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C8508" w14:textId="77777777" w:rsidR="004545C2" w:rsidRPr="00224EDA" w:rsidRDefault="004545C2" w:rsidP="004545C2">
      <w:pPr>
        <w:spacing w:after="0"/>
        <w:jc w:val="center"/>
        <w:rPr>
          <w:rFonts w:ascii="Times New Roman" w:hAnsi="Times New Roman" w:cs="Times New Roman"/>
          <w:b/>
          <w:bCs/>
          <w:sz w:val="28"/>
          <w:szCs w:val="28"/>
        </w:rPr>
      </w:pPr>
      <w:r w:rsidRPr="00224EDA">
        <w:rPr>
          <w:rFonts w:ascii="Times New Roman" w:hAnsi="Times New Roman" w:cs="Times New Roman"/>
          <w:b/>
          <w:bCs/>
          <w:sz w:val="28"/>
          <w:szCs w:val="28"/>
        </w:rPr>
        <w:t>OKLAHOMA VETERANS COMMISSION</w:t>
      </w:r>
    </w:p>
    <w:p w14:paraId="47387EF0" w14:textId="362BE7D8" w:rsidR="004545C2" w:rsidRPr="00D80703" w:rsidRDefault="00CE47AC" w:rsidP="004545C2">
      <w:pPr>
        <w:spacing w:after="0"/>
        <w:jc w:val="center"/>
        <w:rPr>
          <w:rFonts w:ascii="Times New Roman" w:hAnsi="Times New Roman" w:cs="Times New Roman"/>
          <w:b/>
          <w:bCs/>
          <w:sz w:val="28"/>
          <w:szCs w:val="28"/>
        </w:rPr>
      </w:pPr>
      <w:r>
        <w:rPr>
          <w:rFonts w:ascii="Times New Roman" w:hAnsi="Times New Roman" w:cs="Times New Roman"/>
          <w:b/>
          <w:bCs/>
          <w:sz w:val="28"/>
          <w:szCs w:val="28"/>
        </w:rPr>
        <w:t>MINUTES</w:t>
      </w:r>
      <w:r w:rsidR="0063157F">
        <w:rPr>
          <w:rFonts w:ascii="Times New Roman" w:hAnsi="Times New Roman" w:cs="Times New Roman"/>
          <w:b/>
          <w:bCs/>
          <w:sz w:val="28"/>
          <w:szCs w:val="28"/>
        </w:rPr>
        <w:t xml:space="preserve"> </w:t>
      </w:r>
      <w:r w:rsidR="00EE1D67">
        <w:rPr>
          <w:rFonts w:ascii="Times New Roman" w:hAnsi="Times New Roman" w:cs="Times New Roman"/>
          <w:b/>
          <w:bCs/>
          <w:sz w:val="28"/>
          <w:szCs w:val="28"/>
        </w:rPr>
        <w:t>OF THE</w:t>
      </w:r>
    </w:p>
    <w:p w14:paraId="5B23E6A6" w14:textId="07E889A4" w:rsidR="0092389D" w:rsidRDefault="00215A2A" w:rsidP="00F863BB">
      <w:pPr>
        <w:spacing w:after="0"/>
        <w:jc w:val="center"/>
        <w:rPr>
          <w:rFonts w:ascii="Times New Roman" w:hAnsi="Times New Roman" w:cs="Times New Roman"/>
          <w:b/>
          <w:bCs/>
          <w:sz w:val="28"/>
          <w:szCs w:val="28"/>
        </w:rPr>
      </w:pPr>
      <w:r>
        <w:rPr>
          <w:rFonts w:ascii="Times New Roman" w:hAnsi="Times New Roman" w:cs="Times New Roman"/>
          <w:b/>
          <w:bCs/>
          <w:sz w:val="28"/>
          <w:szCs w:val="28"/>
        </w:rPr>
        <w:t>AUGUST 21</w:t>
      </w:r>
      <w:r w:rsidR="00586861">
        <w:rPr>
          <w:rFonts w:ascii="Times New Roman" w:hAnsi="Times New Roman" w:cs="Times New Roman"/>
          <w:b/>
          <w:bCs/>
          <w:sz w:val="28"/>
          <w:szCs w:val="28"/>
        </w:rPr>
        <w:t>, 2026</w:t>
      </w:r>
      <w:r w:rsidR="004545C2" w:rsidRPr="00D80703">
        <w:rPr>
          <w:rFonts w:ascii="Times New Roman" w:hAnsi="Times New Roman" w:cs="Times New Roman"/>
          <w:b/>
          <w:bCs/>
          <w:sz w:val="28"/>
          <w:szCs w:val="28"/>
        </w:rPr>
        <w:t xml:space="preserve">, </w:t>
      </w:r>
      <w:bookmarkStart w:id="0" w:name="_Hlk142476506"/>
      <w:r w:rsidR="00EE1D67">
        <w:rPr>
          <w:rFonts w:ascii="Times New Roman" w:hAnsi="Times New Roman" w:cs="Times New Roman"/>
          <w:b/>
          <w:bCs/>
          <w:sz w:val="28"/>
          <w:szCs w:val="28"/>
        </w:rPr>
        <w:t>REGULAR MEETING</w:t>
      </w:r>
    </w:p>
    <w:bookmarkEnd w:id="0"/>
    <w:p w14:paraId="1C1537F2" w14:textId="77777777" w:rsidR="00EE2E68" w:rsidRPr="00CA5081" w:rsidRDefault="00EE2E68" w:rsidP="00EE2E68">
      <w:pPr>
        <w:pStyle w:val="NoSpacing"/>
        <w:jc w:val="center"/>
        <w:rPr>
          <w:rFonts w:ascii="Times New Roman" w:hAnsi="Times New Roman" w:cs="Times New Roman"/>
          <w:b/>
          <w:bCs/>
          <w:caps/>
          <w:sz w:val="28"/>
          <w:szCs w:val="28"/>
        </w:rPr>
      </w:pPr>
      <w:r>
        <w:rPr>
          <w:rFonts w:ascii="Times New Roman" w:hAnsi="Times New Roman" w:cs="Times New Roman"/>
          <w:b/>
          <w:bCs/>
          <w:caps/>
          <w:sz w:val="28"/>
          <w:szCs w:val="28"/>
        </w:rPr>
        <w:t>ODVA CENTRAL OFFICE</w:t>
      </w:r>
    </w:p>
    <w:p w14:paraId="7510075E" w14:textId="77777777" w:rsidR="00EE2E68" w:rsidRPr="00CA5081" w:rsidRDefault="00EE2E68" w:rsidP="00EE2E68">
      <w:pPr>
        <w:pStyle w:val="NoSpacing"/>
        <w:jc w:val="center"/>
        <w:rPr>
          <w:rFonts w:ascii="Times New Roman" w:hAnsi="Times New Roman" w:cs="Times New Roman"/>
          <w:b/>
          <w:bCs/>
          <w:caps/>
          <w:sz w:val="28"/>
          <w:szCs w:val="28"/>
        </w:rPr>
      </w:pPr>
      <w:r>
        <w:rPr>
          <w:rFonts w:ascii="Times New Roman" w:hAnsi="Times New Roman" w:cs="Times New Roman"/>
          <w:b/>
          <w:bCs/>
          <w:caps/>
          <w:sz w:val="28"/>
          <w:szCs w:val="28"/>
        </w:rPr>
        <w:t>2132 NE 36TH STREET</w:t>
      </w:r>
    </w:p>
    <w:p w14:paraId="286B1D0C" w14:textId="562560D3" w:rsidR="00104A10" w:rsidRDefault="00EE2E68" w:rsidP="00EE2E68">
      <w:pPr>
        <w:pStyle w:val="NoSpacing"/>
        <w:jc w:val="center"/>
        <w:rPr>
          <w:rFonts w:ascii="Times New Roman" w:hAnsi="Times New Roman" w:cs="Times New Roman"/>
          <w:b/>
          <w:bCs/>
          <w:sz w:val="28"/>
          <w:szCs w:val="28"/>
        </w:rPr>
      </w:pPr>
      <w:r>
        <w:rPr>
          <w:rFonts w:ascii="Times New Roman" w:hAnsi="Times New Roman" w:cs="Times New Roman"/>
          <w:b/>
          <w:bCs/>
          <w:sz w:val="28"/>
          <w:szCs w:val="28"/>
        </w:rPr>
        <w:t>OKLAHOMA CITY, OK 73111</w:t>
      </w:r>
    </w:p>
    <w:p w14:paraId="455A34B8" w14:textId="30FCB698" w:rsidR="00C66CD4" w:rsidRDefault="00C66CD4" w:rsidP="00C66CD4">
      <w:pPr>
        <w:pStyle w:val="NoSpacing"/>
        <w:jc w:val="center"/>
        <w:rPr>
          <w:rFonts w:ascii="Times New Roman" w:hAnsi="Times New Roman" w:cs="Times New Roman"/>
          <w:b/>
          <w:bCs/>
          <w:sz w:val="28"/>
          <w:szCs w:val="28"/>
        </w:rPr>
      </w:pPr>
    </w:p>
    <w:p w14:paraId="043D6EAB" w14:textId="48D94464" w:rsidR="00DF6286" w:rsidRDefault="00EE2E68" w:rsidP="004545C2">
      <w:pPr>
        <w:jc w:val="both"/>
        <w:rPr>
          <w:rFonts w:ascii="Times New Roman" w:hAnsi="Times New Roman" w:cs="Times New Roman"/>
          <w:sz w:val="24"/>
          <w:szCs w:val="24"/>
        </w:rPr>
      </w:pPr>
      <w:r w:rsidRPr="00C42303">
        <w:rPr>
          <w:rFonts w:ascii="Times New Roman" w:hAnsi="Times New Roman" w:cs="Times New Roman"/>
          <w:sz w:val="24"/>
          <w:szCs w:val="24"/>
        </w:rPr>
        <w:t>The Oklahoma Veterans Commission</w:t>
      </w:r>
      <w:r w:rsidR="0063157F">
        <w:rPr>
          <w:rFonts w:ascii="Times New Roman" w:hAnsi="Times New Roman" w:cs="Times New Roman"/>
          <w:sz w:val="24"/>
          <w:szCs w:val="24"/>
        </w:rPr>
        <w:t xml:space="preserve"> (OVC)</w:t>
      </w:r>
      <w:r w:rsidRPr="00C42303">
        <w:rPr>
          <w:rFonts w:ascii="Times New Roman" w:hAnsi="Times New Roman" w:cs="Times New Roman"/>
          <w:sz w:val="24"/>
          <w:szCs w:val="24"/>
        </w:rPr>
        <w:t xml:space="preserve"> </w:t>
      </w:r>
      <w:r w:rsidR="0063157F">
        <w:rPr>
          <w:rFonts w:ascii="Times New Roman" w:hAnsi="Times New Roman" w:cs="Times New Roman"/>
          <w:sz w:val="24"/>
          <w:szCs w:val="24"/>
        </w:rPr>
        <w:t>held</w:t>
      </w:r>
      <w:r w:rsidRPr="00C42303">
        <w:rPr>
          <w:rFonts w:ascii="Times New Roman" w:hAnsi="Times New Roman" w:cs="Times New Roman"/>
          <w:sz w:val="24"/>
          <w:szCs w:val="24"/>
        </w:rPr>
        <w:t xml:space="preserve"> a </w:t>
      </w:r>
      <w:r w:rsidR="00425FFB">
        <w:rPr>
          <w:rFonts w:ascii="Times New Roman" w:hAnsi="Times New Roman" w:cs="Times New Roman"/>
          <w:sz w:val="24"/>
          <w:szCs w:val="24"/>
        </w:rPr>
        <w:t>r</w:t>
      </w:r>
      <w:r>
        <w:rPr>
          <w:rFonts w:ascii="Times New Roman" w:hAnsi="Times New Roman" w:cs="Times New Roman"/>
          <w:sz w:val="24"/>
          <w:szCs w:val="24"/>
        </w:rPr>
        <w:t>egular M</w:t>
      </w:r>
      <w:r w:rsidRPr="00C42303">
        <w:rPr>
          <w:rFonts w:ascii="Times New Roman" w:hAnsi="Times New Roman" w:cs="Times New Roman"/>
          <w:sz w:val="24"/>
          <w:szCs w:val="24"/>
        </w:rPr>
        <w:t xml:space="preserve">eeting on </w:t>
      </w:r>
      <w:r w:rsidR="00215A2A">
        <w:rPr>
          <w:rFonts w:ascii="Times New Roman" w:hAnsi="Times New Roman" w:cs="Times New Roman"/>
          <w:sz w:val="24"/>
          <w:szCs w:val="24"/>
        </w:rPr>
        <w:t>August 21</w:t>
      </w:r>
      <w:r w:rsidRPr="00D33C62">
        <w:rPr>
          <w:rFonts w:ascii="Times New Roman" w:hAnsi="Times New Roman" w:cs="Times New Roman"/>
          <w:sz w:val="24"/>
          <w:szCs w:val="24"/>
        </w:rPr>
        <w:t>, 202</w:t>
      </w:r>
      <w:r w:rsidR="00586861">
        <w:rPr>
          <w:rFonts w:ascii="Times New Roman" w:hAnsi="Times New Roman" w:cs="Times New Roman"/>
          <w:sz w:val="24"/>
          <w:szCs w:val="24"/>
        </w:rPr>
        <w:t>6</w:t>
      </w:r>
      <w:r w:rsidRPr="00D33C62">
        <w:rPr>
          <w:rFonts w:ascii="Times New Roman" w:hAnsi="Times New Roman" w:cs="Times New Roman"/>
          <w:sz w:val="24"/>
          <w:szCs w:val="24"/>
        </w:rPr>
        <w:t xml:space="preserve">, at </w:t>
      </w:r>
      <w:r>
        <w:rPr>
          <w:rFonts w:ascii="Times New Roman" w:hAnsi="Times New Roman" w:cs="Times New Roman"/>
          <w:sz w:val="24"/>
          <w:szCs w:val="24"/>
        </w:rPr>
        <w:t>10</w:t>
      </w:r>
      <w:r w:rsidRPr="00D33C62">
        <w:rPr>
          <w:rFonts w:ascii="Times New Roman" w:hAnsi="Times New Roman" w:cs="Times New Roman"/>
          <w:sz w:val="24"/>
          <w:szCs w:val="24"/>
        </w:rPr>
        <w:t>:</w:t>
      </w:r>
      <w:r>
        <w:rPr>
          <w:rFonts w:ascii="Times New Roman" w:hAnsi="Times New Roman" w:cs="Times New Roman"/>
          <w:sz w:val="24"/>
          <w:szCs w:val="24"/>
        </w:rPr>
        <w:t>0</w:t>
      </w:r>
      <w:r w:rsidRPr="00D33C62">
        <w:rPr>
          <w:rFonts w:ascii="Times New Roman" w:hAnsi="Times New Roman" w:cs="Times New Roman"/>
          <w:sz w:val="24"/>
          <w:szCs w:val="24"/>
        </w:rPr>
        <w:t xml:space="preserve">0 </w:t>
      </w:r>
      <w:r>
        <w:rPr>
          <w:rFonts w:ascii="Times New Roman" w:hAnsi="Times New Roman" w:cs="Times New Roman"/>
          <w:sz w:val="24"/>
          <w:szCs w:val="24"/>
        </w:rPr>
        <w:t>a.m.,</w:t>
      </w:r>
      <w:r w:rsidRPr="00D33C62">
        <w:rPr>
          <w:rFonts w:ascii="Times New Roman" w:hAnsi="Times New Roman" w:cs="Times New Roman"/>
          <w:sz w:val="24"/>
          <w:szCs w:val="24"/>
        </w:rPr>
        <w:t xml:space="preserve"> </w:t>
      </w:r>
      <w:r w:rsidRPr="002D5B47">
        <w:rPr>
          <w:rFonts w:ascii="Times New Roman" w:hAnsi="Times New Roman" w:cs="Times New Roman"/>
          <w:sz w:val="24"/>
          <w:szCs w:val="24"/>
        </w:rPr>
        <w:t xml:space="preserve">at </w:t>
      </w:r>
      <w:r w:rsidR="003B59EA">
        <w:rPr>
          <w:rFonts w:ascii="Times New Roman" w:hAnsi="Times New Roman" w:cs="Times New Roman"/>
          <w:sz w:val="24"/>
          <w:szCs w:val="24"/>
        </w:rPr>
        <w:t>the Oklahoma Department of Veterans Affairs (</w:t>
      </w:r>
      <w:r>
        <w:rPr>
          <w:rFonts w:ascii="Times New Roman" w:hAnsi="Times New Roman" w:cs="Times New Roman"/>
          <w:sz w:val="24"/>
          <w:szCs w:val="24"/>
        </w:rPr>
        <w:t>ODVA</w:t>
      </w:r>
      <w:r w:rsidR="003B59EA">
        <w:rPr>
          <w:rFonts w:ascii="Times New Roman" w:hAnsi="Times New Roman" w:cs="Times New Roman"/>
          <w:sz w:val="24"/>
          <w:szCs w:val="24"/>
        </w:rPr>
        <w:t>)</w:t>
      </w:r>
      <w:r>
        <w:rPr>
          <w:rFonts w:ascii="Times New Roman" w:hAnsi="Times New Roman" w:cs="Times New Roman"/>
          <w:sz w:val="24"/>
          <w:szCs w:val="24"/>
        </w:rPr>
        <w:t xml:space="preserve"> Central Office, 2132 NE 36th Street, Oklahoma City, OK 73111</w:t>
      </w:r>
      <w:r w:rsidRPr="00D33C62">
        <w:rPr>
          <w:rFonts w:ascii="Times New Roman" w:hAnsi="Times New Roman" w:cs="Times New Roman"/>
          <w:sz w:val="24"/>
          <w:szCs w:val="24"/>
        </w:rPr>
        <w:t>.</w:t>
      </w:r>
      <w:r w:rsidR="0063157F">
        <w:rPr>
          <w:rFonts w:ascii="Times New Roman" w:hAnsi="Times New Roman" w:cs="Times New Roman"/>
          <w:sz w:val="24"/>
          <w:szCs w:val="24"/>
        </w:rPr>
        <w:t xml:space="preserve"> </w:t>
      </w:r>
      <w:r w:rsidR="00EB3147" w:rsidRPr="0085255B">
        <w:rPr>
          <w:rFonts w:ascii="Times New Roman" w:hAnsi="Times New Roman" w:cs="Times New Roman"/>
          <w:sz w:val="24"/>
          <w:szCs w:val="24"/>
        </w:rPr>
        <w:t xml:space="preserve">ODVA Executive Assistant </w:t>
      </w:r>
      <w:r w:rsidR="007A7889" w:rsidRPr="007A7889">
        <w:rPr>
          <w:rFonts w:ascii="Times New Roman" w:hAnsi="Times New Roman" w:cs="Times New Roman"/>
          <w:sz w:val="24"/>
          <w:szCs w:val="24"/>
        </w:rPr>
        <w:t xml:space="preserve">Jessica Stuehler was appointed by the Chair to </w:t>
      </w:r>
      <w:r w:rsidR="00AD2E4A">
        <w:rPr>
          <w:rFonts w:ascii="Times New Roman" w:hAnsi="Times New Roman" w:cs="Times New Roman"/>
          <w:sz w:val="24"/>
          <w:szCs w:val="24"/>
        </w:rPr>
        <w:t xml:space="preserve">serve as the Clerk of the Meeting, to </w:t>
      </w:r>
      <w:r w:rsidR="007A7889" w:rsidRPr="007A7889">
        <w:rPr>
          <w:rFonts w:ascii="Times New Roman" w:hAnsi="Times New Roman" w:cs="Times New Roman"/>
          <w:sz w:val="24"/>
          <w:szCs w:val="24"/>
        </w:rPr>
        <w:t xml:space="preserve">make a record of the proceedings at the </w:t>
      </w:r>
      <w:r w:rsidR="00FB571B">
        <w:rPr>
          <w:rFonts w:ascii="Times New Roman" w:hAnsi="Times New Roman" w:cs="Times New Roman"/>
          <w:sz w:val="24"/>
          <w:szCs w:val="24"/>
        </w:rPr>
        <w:t>M</w:t>
      </w:r>
      <w:r w:rsidR="007A7889" w:rsidRPr="007A7889">
        <w:rPr>
          <w:rFonts w:ascii="Times New Roman" w:hAnsi="Times New Roman" w:cs="Times New Roman"/>
          <w:sz w:val="24"/>
          <w:szCs w:val="24"/>
        </w:rPr>
        <w:t>eeting</w:t>
      </w:r>
      <w:r w:rsidR="00AD2E4A">
        <w:rPr>
          <w:rFonts w:ascii="Times New Roman" w:hAnsi="Times New Roman" w:cs="Times New Roman"/>
          <w:sz w:val="24"/>
          <w:szCs w:val="24"/>
        </w:rPr>
        <w:t>,</w:t>
      </w:r>
      <w:r w:rsidR="007A7889" w:rsidRPr="007A7889">
        <w:rPr>
          <w:rFonts w:ascii="Times New Roman" w:hAnsi="Times New Roman" w:cs="Times New Roman"/>
          <w:sz w:val="24"/>
          <w:szCs w:val="24"/>
        </w:rPr>
        <w:t xml:space="preserve"> and to produce the Minutes of th</w:t>
      </w:r>
      <w:r w:rsidR="00EB3147">
        <w:rPr>
          <w:rFonts w:ascii="Times New Roman" w:hAnsi="Times New Roman" w:cs="Times New Roman"/>
          <w:sz w:val="24"/>
          <w:szCs w:val="24"/>
        </w:rPr>
        <w:t>e</w:t>
      </w:r>
      <w:r w:rsidR="007A7889" w:rsidRPr="007A7889">
        <w:rPr>
          <w:rFonts w:ascii="Times New Roman" w:hAnsi="Times New Roman" w:cs="Times New Roman"/>
          <w:sz w:val="24"/>
          <w:szCs w:val="24"/>
        </w:rPr>
        <w:t xml:space="preserve"> </w:t>
      </w:r>
      <w:r w:rsidR="00FB571B">
        <w:rPr>
          <w:rFonts w:ascii="Times New Roman" w:hAnsi="Times New Roman" w:cs="Times New Roman"/>
          <w:sz w:val="24"/>
          <w:szCs w:val="24"/>
        </w:rPr>
        <w:t>M</w:t>
      </w:r>
      <w:r w:rsidR="007A7889" w:rsidRPr="007A7889">
        <w:rPr>
          <w:rFonts w:ascii="Times New Roman" w:hAnsi="Times New Roman" w:cs="Times New Roman"/>
          <w:sz w:val="24"/>
          <w:szCs w:val="24"/>
        </w:rPr>
        <w:t>eeting.</w:t>
      </w:r>
      <w:r w:rsidR="007A7889">
        <w:rPr>
          <w:rFonts w:ascii="Times New Roman" w:hAnsi="Times New Roman" w:cs="Times New Roman"/>
          <w:sz w:val="24"/>
          <w:szCs w:val="24"/>
        </w:rPr>
        <w:t xml:space="preserve">  </w:t>
      </w:r>
      <w:r w:rsidR="00837817">
        <w:rPr>
          <w:rFonts w:ascii="Times New Roman" w:hAnsi="Times New Roman" w:cs="Times New Roman"/>
          <w:sz w:val="24"/>
          <w:szCs w:val="24"/>
        </w:rPr>
        <w:t xml:space="preserve">The Minutes of the </w:t>
      </w:r>
      <w:r w:rsidR="00EB3147">
        <w:rPr>
          <w:rFonts w:ascii="Times New Roman" w:hAnsi="Times New Roman" w:cs="Times New Roman"/>
          <w:sz w:val="24"/>
          <w:szCs w:val="24"/>
        </w:rPr>
        <w:t>M</w:t>
      </w:r>
      <w:r w:rsidR="00837817">
        <w:rPr>
          <w:rFonts w:ascii="Times New Roman" w:hAnsi="Times New Roman" w:cs="Times New Roman"/>
          <w:sz w:val="24"/>
          <w:szCs w:val="24"/>
        </w:rPr>
        <w:t>eeting are set out below</w:t>
      </w:r>
      <w:r w:rsidR="003979C4">
        <w:rPr>
          <w:rFonts w:ascii="Times New Roman" w:hAnsi="Times New Roman" w:cs="Times New Roman"/>
          <w:sz w:val="24"/>
          <w:szCs w:val="24"/>
        </w:rPr>
        <w:t>:</w:t>
      </w:r>
    </w:p>
    <w:p w14:paraId="0B237559" w14:textId="77777777" w:rsidR="004545C2" w:rsidRDefault="004545C2" w:rsidP="004545C2">
      <w:pPr>
        <w:pStyle w:val="ListParagraph"/>
        <w:numPr>
          <w:ilvl w:val="0"/>
          <w:numId w:val="1"/>
        </w:numPr>
        <w:jc w:val="both"/>
        <w:rPr>
          <w:rFonts w:ascii="Times New Roman" w:hAnsi="Times New Roman" w:cs="Times New Roman"/>
          <w:b/>
          <w:bCs/>
          <w:sz w:val="24"/>
          <w:szCs w:val="24"/>
        </w:rPr>
      </w:pPr>
      <w:r>
        <w:rPr>
          <w:rFonts w:ascii="Times New Roman" w:hAnsi="Times New Roman" w:cs="Times New Roman"/>
          <w:b/>
          <w:bCs/>
          <w:sz w:val="24"/>
          <w:szCs w:val="24"/>
        </w:rPr>
        <w:t>CALL TO ORDER</w:t>
      </w:r>
    </w:p>
    <w:p w14:paraId="014EAC81" w14:textId="335EF147" w:rsidR="004D76F6" w:rsidRDefault="004D76F6" w:rsidP="004D76F6">
      <w:pPr>
        <w:pStyle w:val="ListParagraph"/>
        <w:spacing w:before="240" w:after="0" w:line="257" w:lineRule="auto"/>
        <w:ind w:left="1080"/>
        <w:jc w:val="both"/>
        <w:rPr>
          <w:rFonts w:ascii="Times New Roman" w:hAnsi="Times New Roman" w:cs="Times New Roman"/>
          <w:spacing w:val="-2"/>
          <w:sz w:val="24"/>
          <w:szCs w:val="24"/>
        </w:rPr>
      </w:pPr>
      <w:r w:rsidRPr="0041036F">
        <w:rPr>
          <w:rFonts w:ascii="Times New Roman" w:hAnsi="Times New Roman" w:cs="Times New Roman"/>
          <w:sz w:val="24"/>
          <w:szCs w:val="24"/>
        </w:rPr>
        <w:t>Chairman</w:t>
      </w:r>
      <w:r w:rsidRPr="0041036F">
        <w:rPr>
          <w:rFonts w:ascii="Times New Roman" w:hAnsi="Times New Roman" w:cs="Times New Roman"/>
          <w:spacing w:val="-1"/>
          <w:sz w:val="24"/>
          <w:szCs w:val="24"/>
        </w:rPr>
        <w:t xml:space="preserve"> </w:t>
      </w:r>
      <w:r w:rsidR="00215A2A">
        <w:rPr>
          <w:rFonts w:ascii="Times New Roman" w:hAnsi="Times New Roman" w:cs="Times New Roman"/>
          <w:spacing w:val="-1"/>
          <w:sz w:val="24"/>
          <w:szCs w:val="24"/>
        </w:rPr>
        <w:t>Orr</w:t>
      </w:r>
      <w:r w:rsidRPr="0041036F">
        <w:rPr>
          <w:rFonts w:ascii="Times New Roman" w:hAnsi="Times New Roman" w:cs="Times New Roman"/>
          <w:sz w:val="24"/>
          <w:szCs w:val="24"/>
        </w:rPr>
        <w:t xml:space="preserve"> called</w:t>
      </w:r>
      <w:r w:rsidRPr="0041036F">
        <w:rPr>
          <w:rFonts w:ascii="Times New Roman" w:hAnsi="Times New Roman" w:cs="Times New Roman"/>
          <w:spacing w:val="-1"/>
          <w:sz w:val="24"/>
          <w:szCs w:val="24"/>
        </w:rPr>
        <w:t xml:space="preserve"> </w:t>
      </w:r>
      <w:r w:rsidRPr="0041036F">
        <w:rPr>
          <w:rFonts w:ascii="Times New Roman" w:hAnsi="Times New Roman" w:cs="Times New Roman"/>
          <w:sz w:val="24"/>
          <w:szCs w:val="24"/>
        </w:rPr>
        <w:t>the meeting</w:t>
      </w:r>
      <w:r w:rsidRPr="0041036F">
        <w:rPr>
          <w:rFonts w:ascii="Times New Roman" w:hAnsi="Times New Roman" w:cs="Times New Roman"/>
          <w:spacing w:val="-1"/>
          <w:sz w:val="24"/>
          <w:szCs w:val="24"/>
        </w:rPr>
        <w:t xml:space="preserve"> </w:t>
      </w:r>
      <w:r w:rsidRPr="0041036F">
        <w:rPr>
          <w:rFonts w:ascii="Times New Roman" w:hAnsi="Times New Roman" w:cs="Times New Roman"/>
          <w:sz w:val="24"/>
          <w:szCs w:val="24"/>
        </w:rPr>
        <w:t>to order</w:t>
      </w:r>
      <w:r w:rsidRPr="0041036F">
        <w:rPr>
          <w:rFonts w:ascii="Times New Roman" w:hAnsi="Times New Roman" w:cs="Times New Roman"/>
          <w:spacing w:val="-1"/>
          <w:sz w:val="24"/>
          <w:szCs w:val="24"/>
        </w:rPr>
        <w:t xml:space="preserve"> </w:t>
      </w:r>
      <w:r w:rsidRPr="0041036F">
        <w:rPr>
          <w:rFonts w:ascii="Times New Roman" w:hAnsi="Times New Roman" w:cs="Times New Roman"/>
          <w:sz w:val="24"/>
          <w:szCs w:val="24"/>
        </w:rPr>
        <w:t xml:space="preserve">at </w:t>
      </w:r>
      <w:r w:rsidR="00A26E75">
        <w:rPr>
          <w:rFonts w:ascii="Times New Roman" w:hAnsi="Times New Roman" w:cs="Times New Roman"/>
          <w:sz w:val="24"/>
          <w:szCs w:val="24"/>
        </w:rPr>
        <w:t>10</w:t>
      </w:r>
      <w:r w:rsidRPr="0041036F">
        <w:rPr>
          <w:rFonts w:ascii="Times New Roman" w:hAnsi="Times New Roman" w:cs="Times New Roman"/>
          <w:spacing w:val="-2"/>
          <w:sz w:val="24"/>
          <w:szCs w:val="24"/>
        </w:rPr>
        <w:t>:</w:t>
      </w:r>
      <w:r w:rsidR="008A7B49">
        <w:rPr>
          <w:rFonts w:ascii="Times New Roman" w:hAnsi="Times New Roman" w:cs="Times New Roman"/>
          <w:spacing w:val="-2"/>
          <w:sz w:val="24"/>
          <w:szCs w:val="24"/>
        </w:rPr>
        <w:t>0</w:t>
      </w:r>
      <w:r w:rsidR="00215A2A">
        <w:rPr>
          <w:rFonts w:ascii="Times New Roman" w:hAnsi="Times New Roman" w:cs="Times New Roman"/>
          <w:spacing w:val="-2"/>
          <w:sz w:val="24"/>
          <w:szCs w:val="24"/>
        </w:rPr>
        <w:t>3</w:t>
      </w:r>
      <w:r w:rsidR="008A7B49">
        <w:rPr>
          <w:rFonts w:ascii="Times New Roman" w:hAnsi="Times New Roman" w:cs="Times New Roman"/>
          <w:spacing w:val="-2"/>
          <w:sz w:val="24"/>
          <w:szCs w:val="24"/>
        </w:rPr>
        <w:t xml:space="preserve"> </w:t>
      </w:r>
      <w:r w:rsidR="00A26E75">
        <w:rPr>
          <w:rFonts w:ascii="Times New Roman" w:hAnsi="Times New Roman" w:cs="Times New Roman"/>
          <w:spacing w:val="-2"/>
          <w:sz w:val="24"/>
          <w:szCs w:val="24"/>
        </w:rPr>
        <w:t>a.m</w:t>
      </w:r>
      <w:r>
        <w:rPr>
          <w:rFonts w:ascii="Times New Roman" w:hAnsi="Times New Roman" w:cs="Times New Roman"/>
          <w:spacing w:val="-2"/>
          <w:sz w:val="24"/>
          <w:szCs w:val="24"/>
        </w:rPr>
        <w:t>.</w:t>
      </w:r>
    </w:p>
    <w:p w14:paraId="6A598137" w14:textId="77777777" w:rsidR="004545C2" w:rsidRDefault="004545C2" w:rsidP="004545C2">
      <w:pPr>
        <w:pStyle w:val="ListParagraph"/>
        <w:ind w:left="1080"/>
        <w:jc w:val="both"/>
        <w:rPr>
          <w:rFonts w:ascii="Times New Roman" w:hAnsi="Times New Roman" w:cs="Times New Roman"/>
          <w:sz w:val="24"/>
          <w:szCs w:val="24"/>
        </w:rPr>
      </w:pPr>
    </w:p>
    <w:p w14:paraId="06BF096E" w14:textId="77777777" w:rsidR="004545C2" w:rsidRDefault="004545C2" w:rsidP="004545C2">
      <w:pPr>
        <w:pStyle w:val="ListParagraph"/>
        <w:numPr>
          <w:ilvl w:val="0"/>
          <w:numId w:val="1"/>
        </w:numPr>
        <w:spacing w:after="0"/>
        <w:jc w:val="both"/>
        <w:rPr>
          <w:rFonts w:ascii="Times New Roman" w:hAnsi="Times New Roman" w:cs="Times New Roman"/>
          <w:b/>
          <w:bCs/>
          <w:sz w:val="24"/>
          <w:szCs w:val="24"/>
        </w:rPr>
      </w:pPr>
      <w:r>
        <w:rPr>
          <w:rFonts w:ascii="Times New Roman" w:hAnsi="Times New Roman" w:cs="Times New Roman"/>
          <w:b/>
          <w:bCs/>
          <w:sz w:val="24"/>
          <w:szCs w:val="24"/>
        </w:rPr>
        <w:t>DETERMINATION OF QUORUM</w:t>
      </w:r>
    </w:p>
    <w:p w14:paraId="69D96A65" w14:textId="77777777" w:rsidR="004545C2" w:rsidRPr="00C42303" w:rsidRDefault="004545C2" w:rsidP="004545C2">
      <w:pPr>
        <w:spacing w:after="0"/>
        <w:jc w:val="both"/>
        <w:rPr>
          <w:rFonts w:ascii="Times New Roman" w:hAnsi="Times New Roman" w:cs="Times New Roman"/>
          <w:b/>
          <w:bCs/>
          <w:sz w:val="24"/>
          <w:szCs w:val="24"/>
        </w:rPr>
      </w:pPr>
    </w:p>
    <w:p w14:paraId="54D38FB0" w14:textId="77777777" w:rsidR="004545C2" w:rsidRDefault="004545C2" w:rsidP="004545C2">
      <w:pPr>
        <w:pStyle w:val="ListParagraph"/>
        <w:numPr>
          <w:ilvl w:val="1"/>
          <w:numId w:val="1"/>
        </w:numPr>
        <w:spacing w:after="0"/>
        <w:jc w:val="both"/>
        <w:rPr>
          <w:rFonts w:ascii="Times New Roman" w:hAnsi="Times New Roman" w:cs="Times New Roman"/>
          <w:b/>
          <w:bCs/>
          <w:sz w:val="24"/>
          <w:szCs w:val="24"/>
        </w:rPr>
      </w:pPr>
      <w:r>
        <w:rPr>
          <w:rFonts w:ascii="Times New Roman" w:hAnsi="Times New Roman" w:cs="Times New Roman"/>
          <w:b/>
          <w:bCs/>
          <w:sz w:val="24"/>
          <w:szCs w:val="24"/>
        </w:rPr>
        <w:t xml:space="preserve">ROLL CALL </w:t>
      </w:r>
    </w:p>
    <w:p w14:paraId="330460E0" w14:textId="16FCD084" w:rsidR="004D76F6" w:rsidRPr="00EF31AE" w:rsidRDefault="004D76F6" w:rsidP="004D76F6">
      <w:pPr>
        <w:pStyle w:val="ListParagraph"/>
        <w:widowControl w:val="0"/>
        <w:autoSpaceDE w:val="0"/>
        <w:autoSpaceDN w:val="0"/>
        <w:spacing w:before="160" w:after="0" w:line="240" w:lineRule="auto"/>
        <w:ind w:left="1080"/>
        <w:rPr>
          <w:rFonts w:ascii="Times New Roman" w:eastAsia="Times New Roman" w:hAnsi="Times New Roman" w:cs="Times New Roman"/>
          <w:sz w:val="24"/>
          <w:szCs w:val="24"/>
        </w:rPr>
      </w:pPr>
      <w:r w:rsidRPr="00EF31AE">
        <w:rPr>
          <w:rFonts w:ascii="Times New Roman" w:eastAsia="Times New Roman" w:hAnsi="Times New Roman" w:cs="Times New Roman"/>
          <w:sz w:val="24"/>
          <w:szCs w:val="24"/>
        </w:rPr>
        <w:t>Chairman</w:t>
      </w:r>
      <w:r w:rsidRPr="00EF31AE">
        <w:rPr>
          <w:rFonts w:ascii="Times New Roman" w:eastAsia="Times New Roman" w:hAnsi="Times New Roman" w:cs="Times New Roman"/>
          <w:spacing w:val="-1"/>
          <w:sz w:val="24"/>
          <w:szCs w:val="24"/>
        </w:rPr>
        <w:t xml:space="preserve"> </w:t>
      </w:r>
      <w:r w:rsidR="00064B63">
        <w:rPr>
          <w:rFonts w:ascii="Times New Roman" w:eastAsia="Times New Roman" w:hAnsi="Times New Roman" w:cs="Times New Roman"/>
          <w:spacing w:val="-1"/>
          <w:sz w:val="24"/>
          <w:szCs w:val="24"/>
        </w:rPr>
        <w:t>Orr</w:t>
      </w:r>
      <w:r w:rsidRPr="00EF31AE">
        <w:rPr>
          <w:rFonts w:ascii="Times New Roman" w:eastAsia="Times New Roman" w:hAnsi="Times New Roman" w:cs="Times New Roman"/>
          <w:spacing w:val="-1"/>
          <w:sz w:val="24"/>
          <w:szCs w:val="24"/>
        </w:rPr>
        <w:t xml:space="preserve"> </w:t>
      </w:r>
      <w:r w:rsidRPr="00EF31AE">
        <w:rPr>
          <w:rFonts w:ascii="Times New Roman" w:eastAsia="Times New Roman" w:hAnsi="Times New Roman" w:cs="Times New Roman"/>
          <w:sz w:val="24"/>
          <w:szCs w:val="24"/>
        </w:rPr>
        <w:t>asked the</w:t>
      </w:r>
      <w:r w:rsidRPr="00EF31AE">
        <w:rPr>
          <w:rFonts w:ascii="Times New Roman" w:eastAsia="Times New Roman" w:hAnsi="Times New Roman" w:cs="Times New Roman"/>
          <w:spacing w:val="-1"/>
          <w:sz w:val="24"/>
          <w:szCs w:val="24"/>
        </w:rPr>
        <w:t xml:space="preserve"> </w:t>
      </w:r>
      <w:r w:rsidRPr="00EF31AE">
        <w:rPr>
          <w:rFonts w:ascii="Times New Roman" w:eastAsia="Times New Roman" w:hAnsi="Times New Roman" w:cs="Times New Roman"/>
          <w:sz w:val="24"/>
          <w:szCs w:val="24"/>
        </w:rPr>
        <w:t>Clerk</w:t>
      </w:r>
      <w:r w:rsidRPr="00EF31AE">
        <w:rPr>
          <w:rFonts w:ascii="Times New Roman" w:eastAsia="Times New Roman" w:hAnsi="Times New Roman" w:cs="Times New Roman"/>
          <w:spacing w:val="-1"/>
          <w:sz w:val="24"/>
          <w:szCs w:val="24"/>
        </w:rPr>
        <w:t xml:space="preserve"> </w:t>
      </w:r>
      <w:r w:rsidRPr="00EF31AE">
        <w:rPr>
          <w:rFonts w:ascii="Times New Roman" w:eastAsia="Times New Roman" w:hAnsi="Times New Roman" w:cs="Times New Roman"/>
          <w:sz w:val="24"/>
          <w:szCs w:val="24"/>
        </w:rPr>
        <w:t>to</w:t>
      </w:r>
      <w:r w:rsidRPr="00EF31AE">
        <w:rPr>
          <w:rFonts w:ascii="Times New Roman" w:eastAsia="Times New Roman" w:hAnsi="Times New Roman" w:cs="Times New Roman"/>
          <w:spacing w:val="-1"/>
          <w:sz w:val="24"/>
          <w:szCs w:val="24"/>
        </w:rPr>
        <w:t xml:space="preserve"> </w:t>
      </w:r>
      <w:r w:rsidRPr="00EF31AE">
        <w:rPr>
          <w:rFonts w:ascii="Times New Roman" w:eastAsia="Times New Roman" w:hAnsi="Times New Roman" w:cs="Times New Roman"/>
          <w:sz w:val="24"/>
          <w:szCs w:val="24"/>
        </w:rPr>
        <w:t>call</w:t>
      </w:r>
      <w:r w:rsidRPr="00EF31AE">
        <w:rPr>
          <w:rFonts w:ascii="Times New Roman" w:eastAsia="Times New Roman" w:hAnsi="Times New Roman" w:cs="Times New Roman"/>
          <w:spacing w:val="-1"/>
          <w:sz w:val="24"/>
          <w:szCs w:val="24"/>
        </w:rPr>
        <w:t xml:space="preserve"> </w:t>
      </w:r>
      <w:r w:rsidRPr="00EF31AE">
        <w:rPr>
          <w:rFonts w:ascii="Times New Roman" w:eastAsia="Times New Roman" w:hAnsi="Times New Roman" w:cs="Times New Roman"/>
          <w:sz w:val="24"/>
          <w:szCs w:val="24"/>
        </w:rPr>
        <w:t>the</w:t>
      </w:r>
      <w:r w:rsidRPr="00EF31AE">
        <w:rPr>
          <w:rFonts w:ascii="Times New Roman" w:eastAsia="Times New Roman" w:hAnsi="Times New Roman" w:cs="Times New Roman"/>
          <w:spacing w:val="-1"/>
          <w:sz w:val="24"/>
          <w:szCs w:val="24"/>
        </w:rPr>
        <w:t xml:space="preserve"> </w:t>
      </w:r>
      <w:r w:rsidRPr="00EF31AE">
        <w:rPr>
          <w:rFonts w:ascii="Times New Roman" w:eastAsia="Times New Roman" w:hAnsi="Times New Roman" w:cs="Times New Roman"/>
          <w:sz w:val="24"/>
          <w:szCs w:val="24"/>
        </w:rPr>
        <w:t>roll.</w:t>
      </w:r>
      <w:r w:rsidRPr="00EF31AE">
        <w:rPr>
          <w:rFonts w:ascii="Times New Roman" w:eastAsia="Times New Roman" w:hAnsi="Times New Roman" w:cs="Times New Roman"/>
          <w:spacing w:val="59"/>
          <w:sz w:val="24"/>
          <w:szCs w:val="24"/>
        </w:rPr>
        <w:t xml:space="preserve"> </w:t>
      </w:r>
      <w:r w:rsidRPr="00EF31AE">
        <w:rPr>
          <w:rFonts w:ascii="Times New Roman" w:eastAsia="Times New Roman" w:hAnsi="Times New Roman" w:cs="Times New Roman"/>
          <w:sz w:val="24"/>
          <w:szCs w:val="24"/>
        </w:rPr>
        <w:t>The</w:t>
      </w:r>
      <w:r w:rsidRPr="00EF31AE">
        <w:rPr>
          <w:rFonts w:ascii="Times New Roman" w:eastAsia="Times New Roman" w:hAnsi="Times New Roman" w:cs="Times New Roman"/>
          <w:spacing w:val="-1"/>
          <w:sz w:val="24"/>
          <w:szCs w:val="24"/>
        </w:rPr>
        <w:t xml:space="preserve"> </w:t>
      </w:r>
      <w:r w:rsidRPr="00EF31AE">
        <w:rPr>
          <w:rFonts w:ascii="Times New Roman" w:eastAsia="Times New Roman" w:hAnsi="Times New Roman" w:cs="Times New Roman"/>
          <w:sz w:val="24"/>
          <w:szCs w:val="24"/>
        </w:rPr>
        <w:t>roll was</w:t>
      </w:r>
      <w:r w:rsidRPr="00EF31AE">
        <w:rPr>
          <w:rFonts w:ascii="Times New Roman" w:eastAsia="Times New Roman" w:hAnsi="Times New Roman" w:cs="Times New Roman"/>
          <w:spacing w:val="-1"/>
          <w:sz w:val="24"/>
          <w:szCs w:val="24"/>
        </w:rPr>
        <w:t xml:space="preserve"> </w:t>
      </w:r>
      <w:r w:rsidRPr="00EF31AE">
        <w:rPr>
          <w:rFonts w:ascii="Times New Roman" w:eastAsia="Times New Roman" w:hAnsi="Times New Roman" w:cs="Times New Roman"/>
          <w:sz w:val="24"/>
          <w:szCs w:val="24"/>
        </w:rPr>
        <w:t>taken</w:t>
      </w:r>
      <w:r w:rsidRPr="00EF31AE">
        <w:rPr>
          <w:rFonts w:ascii="Times New Roman" w:eastAsia="Times New Roman" w:hAnsi="Times New Roman" w:cs="Times New Roman"/>
          <w:spacing w:val="-1"/>
          <w:sz w:val="24"/>
          <w:szCs w:val="24"/>
        </w:rPr>
        <w:t xml:space="preserve"> </w:t>
      </w:r>
      <w:r w:rsidRPr="00EF31AE">
        <w:rPr>
          <w:rFonts w:ascii="Times New Roman" w:eastAsia="Times New Roman" w:hAnsi="Times New Roman" w:cs="Times New Roman"/>
          <w:sz w:val="24"/>
          <w:szCs w:val="24"/>
        </w:rPr>
        <w:t xml:space="preserve">as </w:t>
      </w:r>
      <w:r w:rsidRPr="00EF31AE">
        <w:rPr>
          <w:rFonts w:ascii="Times New Roman" w:eastAsia="Times New Roman" w:hAnsi="Times New Roman" w:cs="Times New Roman"/>
          <w:spacing w:val="-2"/>
          <w:sz w:val="24"/>
          <w:szCs w:val="24"/>
        </w:rPr>
        <w:t>follows:</w:t>
      </w:r>
    </w:p>
    <w:p w14:paraId="440F5192" w14:textId="679AB1BD" w:rsidR="004D76F6" w:rsidRDefault="004D76F6" w:rsidP="004D76F6">
      <w:pPr>
        <w:pStyle w:val="ListParagraph"/>
        <w:widowControl w:val="0"/>
        <w:autoSpaceDE w:val="0"/>
        <w:autoSpaceDN w:val="0"/>
        <w:spacing w:before="160" w:after="0" w:line="240" w:lineRule="auto"/>
        <w:ind w:left="1080" w:right="4450"/>
        <w:rPr>
          <w:rFonts w:ascii="Times New Roman" w:eastAsia="Times New Roman" w:hAnsi="Times New Roman" w:cs="Times New Roman"/>
          <w:sz w:val="24"/>
          <w:szCs w:val="24"/>
        </w:rPr>
      </w:pPr>
      <w:bookmarkStart w:id="1" w:name="_Hlk214888180"/>
      <w:r w:rsidRPr="00EF31AE">
        <w:rPr>
          <w:rFonts w:ascii="Times New Roman" w:eastAsia="Times New Roman" w:hAnsi="Times New Roman" w:cs="Times New Roman"/>
          <w:sz w:val="24"/>
          <w:szCs w:val="24"/>
        </w:rPr>
        <w:t>Commissioner Allen –</w:t>
      </w:r>
      <w:r>
        <w:rPr>
          <w:rFonts w:ascii="Times New Roman" w:eastAsia="Times New Roman" w:hAnsi="Times New Roman" w:cs="Times New Roman"/>
          <w:sz w:val="24"/>
          <w:szCs w:val="24"/>
        </w:rPr>
        <w:t xml:space="preserve"> </w:t>
      </w:r>
      <w:r w:rsidR="00064B63">
        <w:rPr>
          <w:rFonts w:ascii="Times New Roman" w:eastAsia="Times New Roman" w:hAnsi="Times New Roman" w:cs="Times New Roman"/>
          <w:sz w:val="24"/>
          <w:szCs w:val="24"/>
        </w:rPr>
        <w:t>Absent</w:t>
      </w:r>
    </w:p>
    <w:p w14:paraId="4C3314CC" w14:textId="0D4FFE98" w:rsidR="004D76F6" w:rsidRDefault="004D76F6" w:rsidP="004D76F6">
      <w:pPr>
        <w:pStyle w:val="ListParagraph"/>
        <w:widowControl w:val="0"/>
        <w:autoSpaceDE w:val="0"/>
        <w:autoSpaceDN w:val="0"/>
        <w:spacing w:before="160" w:after="0" w:line="240" w:lineRule="auto"/>
        <w:ind w:left="1080" w:right="4450"/>
        <w:rPr>
          <w:rFonts w:ascii="Times New Roman" w:eastAsia="Times New Roman" w:hAnsi="Times New Roman" w:cs="Times New Roman"/>
          <w:sz w:val="24"/>
          <w:szCs w:val="24"/>
        </w:rPr>
      </w:pPr>
      <w:r>
        <w:rPr>
          <w:rFonts w:ascii="Times New Roman" w:eastAsia="Times New Roman" w:hAnsi="Times New Roman" w:cs="Times New Roman"/>
          <w:sz w:val="24"/>
          <w:szCs w:val="24"/>
        </w:rPr>
        <w:t>Commissioner Dukes</w:t>
      </w:r>
      <w:r w:rsidRPr="00EF31A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Present</w:t>
      </w:r>
    </w:p>
    <w:p w14:paraId="4A0552A2" w14:textId="7FA7F0A0" w:rsidR="004D76F6" w:rsidRDefault="004D76F6" w:rsidP="004D76F6">
      <w:pPr>
        <w:pStyle w:val="ListParagraph"/>
        <w:widowControl w:val="0"/>
        <w:autoSpaceDE w:val="0"/>
        <w:autoSpaceDN w:val="0"/>
        <w:spacing w:before="160" w:after="0" w:line="240" w:lineRule="auto"/>
        <w:ind w:left="1080" w:right="4450"/>
        <w:rPr>
          <w:rFonts w:ascii="Times New Roman" w:eastAsia="Times New Roman" w:hAnsi="Times New Roman" w:cs="Times New Roman"/>
          <w:sz w:val="24"/>
          <w:szCs w:val="24"/>
        </w:rPr>
      </w:pPr>
      <w:r w:rsidRPr="00EF31AE">
        <w:rPr>
          <w:rFonts w:ascii="Times New Roman" w:eastAsia="Times New Roman" w:hAnsi="Times New Roman" w:cs="Times New Roman"/>
          <w:sz w:val="24"/>
          <w:szCs w:val="24"/>
        </w:rPr>
        <w:t>Commissioner</w:t>
      </w:r>
      <w:r w:rsidRPr="00EF31AE">
        <w:rPr>
          <w:rFonts w:ascii="Times New Roman" w:eastAsia="Times New Roman" w:hAnsi="Times New Roman" w:cs="Times New Roman"/>
          <w:spacing w:val="-13"/>
          <w:sz w:val="24"/>
          <w:szCs w:val="24"/>
        </w:rPr>
        <w:t xml:space="preserve"> </w:t>
      </w:r>
      <w:r w:rsidRPr="00EF31AE">
        <w:rPr>
          <w:rFonts w:ascii="Times New Roman" w:eastAsia="Times New Roman" w:hAnsi="Times New Roman" w:cs="Times New Roman"/>
          <w:sz w:val="24"/>
          <w:szCs w:val="24"/>
        </w:rPr>
        <w:t>Ellington</w:t>
      </w:r>
      <w:r w:rsidRPr="00EF31AE">
        <w:rPr>
          <w:rFonts w:ascii="Times New Roman" w:eastAsia="Times New Roman" w:hAnsi="Times New Roman" w:cs="Times New Roman"/>
          <w:spacing w:val="-13"/>
          <w:sz w:val="24"/>
          <w:szCs w:val="24"/>
        </w:rPr>
        <w:t xml:space="preserve"> </w:t>
      </w:r>
      <w:r w:rsidRPr="00EF31AE">
        <w:rPr>
          <w:rFonts w:ascii="Times New Roman" w:eastAsia="Times New Roman" w:hAnsi="Times New Roman" w:cs="Times New Roman"/>
          <w:sz w:val="24"/>
          <w:szCs w:val="24"/>
        </w:rPr>
        <w:t>–</w:t>
      </w:r>
      <w:r w:rsidR="00064B63">
        <w:rPr>
          <w:rFonts w:ascii="Times New Roman" w:eastAsia="Times New Roman" w:hAnsi="Times New Roman" w:cs="Times New Roman"/>
          <w:sz w:val="24"/>
          <w:szCs w:val="24"/>
        </w:rPr>
        <w:t xml:space="preserve"> Absent</w:t>
      </w:r>
      <w:r w:rsidR="00064B63" w:rsidRPr="00EF31AE">
        <w:rPr>
          <w:rFonts w:ascii="Times New Roman" w:eastAsia="Times New Roman" w:hAnsi="Times New Roman" w:cs="Times New Roman"/>
          <w:sz w:val="24"/>
          <w:szCs w:val="24"/>
        </w:rPr>
        <w:t xml:space="preserve"> </w:t>
      </w:r>
      <w:r w:rsidRPr="00EF31AE">
        <w:rPr>
          <w:rFonts w:ascii="Times New Roman" w:eastAsia="Times New Roman" w:hAnsi="Times New Roman" w:cs="Times New Roman"/>
          <w:sz w:val="24"/>
          <w:szCs w:val="24"/>
        </w:rPr>
        <w:t xml:space="preserve">Commissioner Martin – </w:t>
      </w:r>
      <w:r w:rsidR="00064B63">
        <w:rPr>
          <w:rFonts w:ascii="Times New Roman" w:eastAsia="Times New Roman" w:hAnsi="Times New Roman" w:cs="Times New Roman"/>
          <w:sz w:val="24"/>
          <w:szCs w:val="24"/>
        </w:rPr>
        <w:t>Absent</w:t>
      </w:r>
    </w:p>
    <w:p w14:paraId="493FE1D9" w14:textId="081B8655" w:rsidR="004D76F6" w:rsidRDefault="004D76F6" w:rsidP="004D76F6">
      <w:pPr>
        <w:pStyle w:val="ListParagraph"/>
        <w:widowControl w:val="0"/>
        <w:autoSpaceDE w:val="0"/>
        <w:autoSpaceDN w:val="0"/>
        <w:spacing w:before="160" w:after="0" w:line="240" w:lineRule="auto"/>
        <w:ind w:left="1080" w:right="44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Commissioner Mutchler - </w:t>
      </w:r>
      <w:r w:rsidR="00BE12FD">
        <w:rPr>
          <w:rFonts w:ascii="Times New Roman" w:eastAsia="Times New Roman" w:hAnsi="Times New Roman" w:cs="Times New Roman"/>
          <w:sz w:val="24"/>
          <w:szCs w:val="24"/>
        </w:rPr>
        <w:t>Present</w:t>
      </w:r>
    </w:p>
    <w:p w14:paraId="32C8293C" w14:textId="38EC8A14" w:rsidR="004D76F6" w:rsidRDefault="004D76F6" w:rsidP="004D76F6">
      <w:pPr>
        <w:pStyle w:val="ListParagraph"/>
        <w:widowControl w:val="0"/>
        <w:autoSpaceDE w:val="0"/>
        <w:autoSpaceDN w:val="0"/>
        <w:spacing w:before="160" w:after="0" w:line="240" w:lineRule="auto"/>
        <w:ind w:left="1080" w:right="4450"/>
        <w:rPr>
          <w:rFonts w:ascii="Times New Roman" w:eastAsia="Times New Roman" w:hAnsi="Times New Roman" w:cs="Times New Roman"/>
          <w:sz w:val="24"/>
          <w:szCs w:val="24"/>
        </w:rPr>
      </w:pPr>
      <w:r w:rsidRPr="00EF31AE">
        <w:rPr>
          <w:rFonts w:ascii="Times New Roman" w:eastAsia="Times New Roman" w:hAnsi="Times New Roman" w:cs="Times New Roman"/>
          <w:sz w:val="24"/>
          <w:szCs w:val="24"/>
        </w:rPr>
        <w:t xml:space="preserve">Commissioner Offel – </w:t>
      </w:r>
      <w:r w:rsidR="00064B63">
        <w:rPr>
          <w:rFonts w:ascii="Times New Roman" w:eastAsia="Times New Roman" w:hAnsi="Times New Roman" w:cs="Times New Roman"/>
          <w:sz w:val="24"/>
          <w:szCs w:val="24"/>
        </w:rPr>
        <w:t>Absent</w:t>
      </w:r>
    </w:p>
    <w:p w14:paraId="43E2AFC0" w14:textId="77777777" w:rsidR="004D76F6" w:rsidRPr="00EF31AE" w:rsidRDefault="004D76F6" w:rsidP="004D76F6">
      <w:pPr>
        <w:pStyle w:val="ListParagraph"/>
        <w:widowControl w:val="0"/>
        <w:autoSpaceDE w:val="0"/>
        <w:autoSpaceDN w:val="0"/>
        <w:spacing w:before="160" w:after="0" w:line="240" w:lineRule="auto"/>
        <w:ind w:left="1080" w:right="4450"/>
        <w:rPr>
          <w:rFonts w:ascii="Times New Roman" w:eastAsia="Times New Roman" w:hAnsi="Times New Roman" w:cs="Times New Roman"/>
          <w:sz w:val="24"/>
          <w:szCs w:val="24"/>
        </w:rPr>
      </w:pPr>
      <w:r w:rsidRPr="00EF31AE">
        <w:rPr>
          <w:rFonts w:ascii="Times New Roman" w:eastAsia="Times New Roman" w:hAnsi="Times New Roman" w:cs="Times New Roman"/>
          <w:sz w:val="24"/>
          <w:szCs w:val="24"/>
        </w:rPr>
        <w:t>Commissioner Orr – Present</w:t>
      </w:r>
    </w:p>
    <w:p w14:paraId="6A7D2121" w14:textId="0F6C8D75" w:rsidR="004D76F6" w:rsidRDefault="004D76F6" w:rsidP="004D76F6">
      <w:pPr>
        <w:pStyle w:val="ListParagraph"/>
        <w:widowControl w:val="0"/>
        <w:autoSpaceDE w:val="0"/>
        <w:autoSpaceDN w:val="0"/>
        <w:spacing w:after="0" w:line="240" w:lineRule="auto"/>
        <w:ind w:left="1080" w:right="4450"/>
        <w:rPr>
          <w:rFonts w:ascii="Times New Roman" w:eastAsia="Times New Roman" w:hAnsi="Times New Roman" w:cs="Times New Roman"/>
          <w:sz w:val="24"/>
          <w:szCs w:val="24"/>
        </w:rPr>
      </w:pPr>
      <w:r w:rsidRPr="00EF31AE">
        <w:rPr>
          <w:rFonts w:ascii="Times New Roman" w:eastAsia="Times New Roman" w:hAnsi="Times New Roman" w:cs="Times New Roman"/>
          <w:sz w:val="24"/>
          <w:szCs w:val="24"/>
        </w:rPr>
        <w:t xml:space="preserve">Commissioner Perry – </w:t>
      </w:r>
      <w:r w:rsidR="00F55DD3">
        <w:rPr>
          <w:rFonts w:ascii="Times New Roman" w:eastAsia="Times New Roman" w:hAnsi="Times New Roman" w:cs="Times New Roman"/>
          <w:sz w:val="24"/>
          <w:szCs w:val="24"/>
        </w:rPr>
        <w:t>Present</w:t>
      </w:r>
    </w:p>
    <w:p w14:paraId="68AA8BAB" w14:textId="4A50DF72" w:rsidR="00515347" w:rsidRPr="00EF31AE" w:rsidRDefault="00515347" w:rsidP="004D76F6">
      <w:pPr>
        <w:pStyle w:val="ListParagraph"/>
        <w:widowControl w:val="0"/>
        <w:autoSpaceDE w:val="0"/>
        <w:autoSpaceDN w:val="0"/>
        <w:spacing w:after="0" w:line="240" w:lineRule="auto"/>
        <w:ind w:left="1080" w:right="445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Commissioner George – Present. </w:t>
      </w:r>
    </w:p>
    <w:bookmarkEnd w:id="1"/>
    <w:p w14:paraId="5D6CDAA9" w14:textId="77777777" w:rsidR="004D76F6" w:rsidRDefault="004D76F6" w:rsidP="004D76F6">
      <w:pPr>
        <w:pStyle w:val="ListParagraph"/>
        <w:widowControl w:val="0"/>
        <w:autoSpaceDE w:val="0"/>
        <w:autoSpaceDN w:val="0"/>
        <w:spacing w:before="120" w:after="0" w:line="240" w:lineRule="auto"/>
        <w:ind w:left="1080" w:right="720"/>
        <w:jc w:val="both"/>
        <w:rPr>
          <w:rFonts w:ascii="Times New Roman" w:eastAsia="Times New Roman" w:hAnsi="Times New Roman" w:cs="Times New Roman"/>
          <w:sz w:val="24"/>
          <w:szCs w:val="24"/>
        </w:rPr>
      </w:pPr>
    </w:p>
    <w:p w14:paraId="340D5FE9" w14:textId="77890003" w:rsidR="004D76F6" w:rsidRDefault="004D76F6" w:rsidP="004D76F6">
      <w:pPr>
        <w:pStyle w:val="ListParagraph"/>
        <w:widowControl w:val="0"/>
        <w:autoSpaceDE w:val="0"/>
        <w:autoSpaceDN w:val="0"/>
        <w:spacing w:before="120" w:after="0" w:line="240" w:lineRule="auto"/>
        <w:ind w:left="1080" w:right="720"/>
        <w:jc w:val="both"/>
        <w:rPr>
          <w:rFonts w:ascii="Times New Roman" w:eastAsia="Times New Roman" w:hAnsi="Times New Roman" w:cs="Times New Roman"/>
          <w:sz w:val="24"/>
          <w:szCs w:val="24"/>
        </w:rPr>
      </w:pPr>
      <w:r w:rsidRPr="00EF31AE">
        <w:rPr>
          <w:rFonts w:ascii="Times New Roman" w:eastAsia="Times New Roman" w:hAnsi="Times New Roman" w:cs="Times New Roman"/>
          <w:sz w:val="24"/>
          <w:szCs w:val="24"/>
        </w:rPr>
        <w:t xml:space="preserve">The Clerk notified Chairman </w:t>
      </w:r>
      <w:r w:rsidR="00064B63">
        <w:rPr>
          <w:rFonts w:ascii="Times New Roman" w:eastAsia="Times New Roman" w:hAnsi="Times New Roman" w:cs="Times New Roman"/>
          <w:sz w:val="24"/>
          <w:szCs w:val="24"/>
        </w:rPr>
        <w:t>Orr</w:t>
      </w:r>
      <w:r w:rsidRPr="00EF31AE">
        <w:rPr>
          <w:rFonts w:ascii="Times New Roman" w:eastAsia="Times New Roman" w:hAnsi="Times New Roman" w:cs="Times New Roman"/>
          <w:sz w:val="24"/>
          <w:szCs w:val="24"/>
        </w:rPr>
        <w:t xml:space="preserve"> that </w:t>
      </w:r>
      <w:r w:rsidR="00064B63">
        <w:rPr>
          <w:rFonts w:ascii="Times New Roman" w:eastAsia="Times New Roman" w:hAnsi="Times New Roman" w:cs="Times New Roman"/>
          <w:sz w:val="24"/>
          <w:szCs w:val="24"/>
        </w:rPr>
        <w:t xml:space="preserve">five </w:t>
      </w:r>
      <w:r w:rsidRPr="00EF31AE">
        <w:rPr>
          <w:rFonts w:ascii="Times New Roman" w:eastAsia="Times New Roman" w:hAnsi="Times New Roman" w:cs="Times New Roman"/>
          <w:sz w:val="24"/>
          <w:szCs w:val="24"/>
        </w:rPr>
        <w:t>Commissioners were</w:t>
      </w:r>
      <w:r>
        <w:rPr>
          <w:rFonts w:ascii="Times New Roman" w:eastAsia="Times New Roman" w:hAnsi="Times New Roman" w:cs="Times New Roman"/>
          <w:sz w:val="24"/>
          <w:szCs w:val="24"/>
        </w:rPr>
        <w:t xml:space="preserve"> present</w:t>
      </w:r>
      <w:r w:rsidRPr="00EF31AE">
        <w:rPr>
          <w:rFonts w:ascii="Times New Roman" w:eastAsia="Times New Roman" w:hAnsi="Times New Roman" w:cs="Times New Roman"/>
          <w:sz w:val="24"/>
          <w:szCs w:val="24"/>
        </w:rPr>
        <w:t>.</w:t>
      </w:r>
    </w:p>
    <w:p w14:paraId="14EA94E0" w14:textId="77777777" w:rsidR="00E83DEF" w:rsidRDefault="00E83DEF" w:rsidP="004D76F6">
      <w:pPr>
        <w:pStyle w:val="ListParagraph"/>
        <w:widowControl w:val="0"/>
        <w:autoSpaceDE w:val="0"/>
        <w:autoSpaceDN w:val="0"/>
        <w:spacing w:before="120" w:after="0" w:line="240" w:lineRule="auto"/>
        <w:ind w:left="1080" w:right="720"/>
        <w:jc w:val="both"/>
        <w:rPr>
          <w:rFonts w:ascii="Times New Roman" w:eastAsia="Times New Roman" w:hAnsi="Times New Roman" w:cs="Times New Roman"/>
          <w:sz w:val="24"/>
          <w:szCs w:val="24"/>
        </w:rPr>
      </w:pPr>
    </w:p>
    <w:p w14:paraId="1B9AC983" w14:textId="478F0214" w:rsidR="00E83DEF" w:rsidRPr="00EF31AE" w:rsidRDefault="00E83DEF" w:rsidP="004D76F6">
      <w:pPr>
        <w:pStyle w:val="ListParagraph"/>
        <w:widowControl w:val="0"/>
        <w:autoSpaceDE w:val="0"/>
        <w:autoSpaceDN w:val="0"/>
        <w:spacing w:before="120" w:after="0" w:line="240" w:lineRule="auto"/>
        <w:ind w:left="1080" w:righ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OVC General Counsel John M. O’Connor was also present.</w:t>
      </w:r>
    </w:p>
    <w:p w14:paraId="533C3B76" w14:textId="77777777" w:rsidR="004545C2" w:rsidRDefault="004545C2" w:rsidP="004545C2">
      <w:pPr>
        <w:pStyle w:val="ListParagraph"/>
        <w:spacing w:after="0"/>
        <w:ind w:left="1440"/>
        <w:jc w:val="both"/>
        <w:rPr>
          <w:rFonts w:ascii="Times New Roman" w:hAnsi="Times New Roman" w:cs="Times New Roman"/>
          <w:b/>
          <w:bCs/>
          <w:sz w:val="24"/>
          <w:szCs w:val="24"/>
        </w:rPr>
      </w:pPr>
    </w:p>
    <w:p w14:paraId="48C2069E" w14:textId="77777777" w:rsidR="004545C2" w:rsidRDefault="004545C2" w:rsidP="004545C2">
      <w:pPr>
        <w:pStyle w:val="ListParagraph"/>
        <w:numPr>
          <w:ilvl w:val="1"/>
          <w:numId w:val="1"/>
        </w:numPr>
        <w:spacing w:after="0"/>
        <w:jc w:val="both"/>
        <w:rPr>
          <w:rFonts w:ascii="Times New Roman" w:hAnsi="Times New Roman" w:cs="Times New Roman"/>
          <w:b/>
          <w:bCs/>
          <w:sz w:val="24"/>
          <w:szCs w:val="24"/>
        </w:rPr>
      </w:pPr>
      <w:r>
        <w:rPr>
          <w:rFonts w:ascii="Times New Roman" w:hAnsi="Times New Roman" w:cs="Times New Roman"/>
          <w:b/>
          <w:bCs/>
          <w:sz w:val="24"/>
          <w:szCs w:val="24"/>
        </w:rPr>
        <w:t>DECLARATION OF QUORUM</w:t>
      </w:r>
    </w:p>
    <w:p w14:paraId="51FEF324" w14:textId="654736F6" w:rsidR="004D76F6" w:rsidRPr="00EF31AE" w:rsidRDefault="004D76F6" w:rsidP="003B7F75">
      <w:pPr>
        <w:pStyle w:val="ListParagraph"/>
        <w:widowControl w:val="0"/>
        <w:autoSpaceDE w:val="0"/>
        <w:autoSpaceDN w:val="0"/>
        <w:spacing w:after="0" w:line="240" w:lineRule="auto"/>
        <w:ind w:left="1080" w:right="720"/>
        <w:jc w:val="both"/>
        <w:rPr>
          <w:rFonts w:ascii="Times New Roman" w:eastAsia="Times New Roman" w:hAnsi="Times New Roman" w:cs="Times New Roman"/>
          <w:sz w:val="24"/>
          <w:szCs w:val="24"/>
        </w:rPr>
      </w:pPr>
      <w:r w:rsidRPr="00EF31AE">
        <w:rPr>
          <w:rFonts w:ascii="Times New Roman" w:eastAsia="Times New Roman" w:hAnsi="Times New Roman" w:cs="Times New Roman"/>
          <w:sz w:val="24"/>
          <w:szCs w:val="24"/>
        </w:rPr>
        <w:t>C</w:t>
      </w:r>
      <w:r>
        <w:rPr>
          <w:rFonts w:ascii="Times New Roman" w:eastAsia="Times New Roman" w:hAnsi="Times New Roman" w:cs="Times New Roman"/>
          <w:sz w:val="24"/>
          <w:szCs w:val="24"/>
        </w:rPr>
        <w:t>hair</w:t>
      </w:r>
      <w:r w:rsidR="00EA0D68">
        <w:rPr>
          <w:rFonts w:ascii="Times New Roman" w:eastAsia="Times New Roman" w:hAnsi="Times New Roman" w:cs="Times New Roman"/>
          <w:sz w:val="24"/>
          <w:szCs w:val="24"/>
        </w:rPr>
        <w:t xml:space="preserve">man </w:t>
      </w:r>
      <w:r w:rsidR="00370B7D">
        <w:rPr>
          <w:rFonts w:ascii="Times New Roman" w:eastAsia="Times New Roman" w:hAnsi="Times New Roman" w:cs="Times New Roman"/>
          <w:sz w:val="24"/>
          <w:szCs w:val="24"/>
        </w:rPr>
        <w:t>Orr</w:t>
      </w:r>
      <w:r>
        <w:rPr>
          <w:rFonts w:ascii="Times New Roman" w:eastAsia="Times New Roman" w:hAnsi="Times New Roman" w:cs="Times New Roman"/>
          <w:sz w:val="24"/>
          <w:szCs w:val="24"/>
        </w:rPr>
        <w:t xml:space="preserve"> declared that a quorum </w:t>
      </w:r>
      <w:r w:rsidR="00483BBF">
        <w:rPr>
          <w:rFonts w:ascii="Times New Roman" w:eastAsia="Times New Roman" w:hAnsi="Times New Roman" w:cs="Times New Roman"/>
          <w:sz w:val="24"/>
          <w:szCs w:val="24"/>
        </w:rPr>
        <w:t xml:space="preserve">of the OVC </w:t>
      </w:r>
      <w:r>
        <w:rPr>
          <w:rFonts w:ascii="Times New Roman" w:eastAsia="Times New Roman" w:hAnsi="Times New Roman" w:cs="Times New Roman"/>
          <w:sz w:val="24"/>
          <w:szCs w:val="24"/>
        </w:rPr>
        <w:t xml:space="preserve">was present.  </w:t>
      </w:r>
      <w:r w:rsidR="0038337C">
        <w:rPr>
          <w:rFonts w:ascii="Times New Roman" w:eastAsia="Times New Roman" w:hAnsi="Times New Roman" w:cs="Times New Roman"/>
          <w:sz w:val="24"/>
          <w:szCs w:val="24"/>
        </w:rPr>
        <w:t xml:space="preserve"> </w:t>
      </w:r>
    </w:p>
    <w:p w14:paraId="5684B2B0" w14:textId="77777777" w:rsidR="004545C2" w:rsidRDefault="004545C2" w:rsidP="004545C2">
      <w:pPr>
        <w:pStyle w:val="ListParagraph"/>
        <w:ind w:left="1440"/>
        <w:jc w:val="both"/>
        <w:rPr>
          <w:rFonts w:ascii="Times New Roman" w:hAnsi="Times New Roman" w:cs="Times New Roman"/>
          <w:sz w:val="24"/>
          <w:szCs w:val="24"/>
        </w:rPr>
      </w:pPr>
    </w:p>
    <w:p w14:paraId="40F61BF3" w14:textId="4B004534" w:rsidR="004D76F6" w:rsidRPr="004D76F6" w:rsidRDefault="004545C2" w:rsidP="004545C2">
      <w:pPr>
        <w:pStyle w:val="ListParagraph"/>
        <w:numPr>
          <w:ilvl w:val="0"/>
          <w:numId w:val="1"/>
        </w:numPr>
        <w:spacing w:after="11" w:line="249" w:lineRule="auto"/>
        <w:jc w:val="both"/>
      </w:pPr>
      <w:r w:rsidRPr="00C42303">
        <w:rPr>
          <w:rFonts w:ascii="Times New Roman" w:eastAsia="Times New Roman" w:hAnsi="Times New Roman" w:cs="Times New Roman"/>
          <w:b/>
          <w:sz w:val="24"/>
        </w:rPr>
        <w:t>VERIFICATION OF PROPER NOTICE OF MEETING AND OF THE AGENDA</w:t>
      </w:r>
    </w:p>
    <w:p w14:paraId="10009891" w14:textId="2C0B1863" w:rsidR="00DF79A0" w:rsidRPr="006C0629" w:rsidRDefault="004D76F6" w:rsidP="006C0629">
      <w:pPr>
        <w:pStyle w:val="ListParagraph"/>
        <w:spacing w:before="160" w:after="240" w:line="250" w:lineRule="auto"/>
        <w:ind w:left="1080"/>
        <w:contextualSpacing w:val="0"/>
        <w:jc w:val="both"/>
        <w:rPr>
          <w:rFonts w:ascii="Times New Roman" w:hAnsi="Times New Roman" w:cs="Times New Roman"/>
          <w:sz w:val="24"/>
          <w:szCs w:val="24"/>
        </w:rPr>
      </w:pPr>
      <w:r w:rsidRPr="00F60AE7">
        <w:rPr>
          <w:rFonts w:ascii="Times New Roman" w:hAnsi="Times New Roman" w:cs="Times New Roman"/>
          <w:sz w:val="24"/>
          <w:szCs w:val="24"/>
        </w:rPr>
        <w:t xml:space="preserve">The Clerk verified </w:t>
      </w:r>
      <w:r w:rsidR="00992603">
        <w:rPr>
          <w:rFonts w:ascii="Times New Roman" w:hAnsi="Times New Roman" w:cs="Times New Roman"/>
          <w:sz w:val="24"/>
          <w:szCs w:val="24"/>
        </w:rPr>
        <w:t xml:space="preserve">that </w:t>
      </w:r>
      <w:r w:rsidRPr="00F60AE7">
        <w:rPr>
          <w:rFonts w:ascii="Times New Roman" w:hAnsi="Times New Roman" w:cs="Times New Roman"/>
          <w:sz w:val="24"/>
          <w:szCs w:val="24"/>
        </w:rPr>
        <w:t>proper notice</w:t>
      </w:r>
      <w:r w:rsidR="00AD5834" w:rsidRPr="00AD5834">
        <w:rPr>
          <w:rFonts w:ascii="Times New Roman" w:hAnsi="Times New Roman" w:cs="Times New Roman"/>
          <w:sz w:val="24"/>
          <w:szCs w:val="24"/>
        </w:rPr>
        <w:t xml:space="preserve"> </w:t>
      </w:r>
      <w:r w:rsidR="00AD5834">
        <w:rPr>
          <w:rFonts w:ascii="Times New Roman" w:hAnsi="Times New Roman" w:cs="Times New Roman"/>
          <w:sz w:val="24"/>
          <w:szCs w:val="24"/>
        </w:rPr>
        <w:t>of th</w:t>
      </w:r>
      <w:r w:rsidR="00992603">
        <w:rPr>
          <w:rFonts w:ascii="Times New Roman" w:hAnsi="Times New Roman" w:cs="Times New Roman"/>
          <w:sz w:val="24"/>
          <w:szCs w:val="24"/>
        </w:rPr>
        <w:t>e</w:t>
      </w:r>
      <w:r w:rsidR="00AD5834">
        <w:rPr>
          <w:rFonts w:ascii="Times New Roman" w:hAnsi="Times New Roman" w:cs="Times New Roman"/>
          <w:sz w:val="24"/>
          <w:szCs w:val="24"/>
        </w:rPr>
        <w:t xml:space="preserve"> Meeting was given</w:t>
      </w:r>
      <w:r w:rsidR="006B3212">
        <w:rPr>
          <w:rFonts w:ascii="Times New Roman" w:hAnsi="Times New Roman" w:cs="Times New Roman"/>
          <w:sz w:val="24"/>
          <w:szCs w:val="24"/>
        </w:rPr>
        <w:t xml:space="preserve">, </w:t>
      </w:r>
      <w:r w:rsidR="006B3212" w:rsidRPr="0085255B">
        <w:rPr>
          <w:rFonts w:ascii="Times New Roman" w:hAnsi="Times New Roman" w:cs="Times New Roman"/>
          <w:sz w:val="24"/>
          <w:szCs w:val="24"/>
        </w:rPr>
        <w:t>pursuant to Title 25 O.S. § 311</w:t>
      </w:r>
      <w:r w:rsidR="00E774ED">
        <w:rPr>
          <w:rFonts w:ascii="Times New Roman" w:hAnsi="Times New Roman" w:cs="Times New Roman"/>
          <w:sz w:val="24"/>
          <w:szCs w:val="24"/>
        </w:rPr>
        <w:t>,</w:t>
      </w:r>
      <w:r w:rsidR="00AD5834">
        <w:rPr>
          <w:rFonts w:ascii="Times New Roman" w:hAnsi="Times New Roman" w:cs="Times New Roman"/>
          <w:sz w:val="24"/>
          <w:szCs w:val="24"/>
        </w:rPr>
        <w:t xml:space="preserve"> as follows:  (1) </w:t>
      </w:r>
      <w:r w:rsidRPr="00F60AE7">
        <w:rPr>
          <w:rFonts w:ascii="Times New Roman" w:hAnsi="Times New Roman" w:cs="Times New Roman"/>
          <w:sz w:val="24"/>
          <w:szCs w:val="24"/>
        </w:rPr>
        <w:t xml:space="preserve"> </w:t>
      </w:r>
      <w:r w:rsidR="00F13905" w:rsidRPr="0085255B">
        <w:rPr>
          <w:rFonts w:ascii="Times New Roman" w:hAnsi="Times New Roman" w:cs="Times New Roman"/>
          <w:sz w:val="24"/>
          <w:szCs w:val="24"/>
        </w:rPr>
        <w:t xml:space="preserve">on </w:t>
      </w:r>
      <w:r w:rsidR="00F13905">
        <w:rPr>
          <w:rFonts w:ascii="Times New Roman" w:hAnsi="Times New Roman" w:cs="Times New Roman"/>
          <w:sz w:val="24"/>
          <w:szCs w:val="24"/>
        </w:rPr>
        <w:t xml:space="preserve">January 22, 2026, </w:t>
      </w:r>
      <w:r w:rsidR="003979C4" w:rsidRPr="0085255B">
        <w:rPr>
          <w:rFonts w:ascii="Times New Roman" w:hAnsi="Times New Roman" w:cs="Times New Roman"/>
          <w:sz w:val="24"/>
          <w:szCs w:val="24"/>
        </w:rPr>
        <w:t>Notice of th</w:t>
      </w:r>
      <w:r w:rsidR="00992603">
        <w:rPr>
          <w:rFonts w:ascii="Times New Roman" w:hAnsi="Times New Roman" w:cs="Times New Roman"/>
          <w:sz w:val="24"/>
          <w:szCs w:val="24"/>
        </w:rPr>
        <w:t>e</w:t>
      </w:r>
      <w:r w:rsidR="003979C4" w:rsidRPr="0085255B">
        <w:rPr>
          <w:rFonts w:ascii="Times New Roman" w:hAnsi="Times New Roman" w:cs="Times New Roman"/>
          <w:sz w:val="24"/>
          <w:szCs w:val="24"/>
        </w:rPr>
        <w:t xml:space="preserve"> </w:t>
      </w:r>
      <w:r w:rsidR="00F13905">
        <w:rPr>
          <w:rFonts w:ascii="Times New Roman" w:hAnsi="Times New Roman" w:cs="Times New Roman"/>
          <w:sz w:val="24"/>
          <w:szCs w:val="24"/>
        </w:rPr>
        <w:t>M</w:t>
      </w:r>
      <w:r w:rsidR="003979C4" w:rsidRPr="0085255B">
        <w:rPr>
          <w:rFonts w:ascii="Times New Roman" w:hAnsi="Times New Roman" w:cs="Times New Roman"/>
          <w:sz w:val="24"/>
          <w:szCs w:val="24"/>
        </w:rPr>
        <w:t>eeting was filed with the Oklahoma Secretary of State</w:t>
      </w:r>
      <w:r w:rsidR="003D5105">
        <w:rPr>
          <w:rFonts w:ascii="Times New Roman" w:hAnsi="Times New Roman" w:cs="Times New Roman"/>
          <w:sz w:val="24"/>
          <w:szCs w:val="24"/>
        </w:rPr>
        <w:t xml:space="preserve">; (2) </w:t>
      </w:r>
      <w:r w:rsidR="00AD5834" w:rsidRPr="0085255B">
        <w:rPr>
          <w:rFonts w:ascii="Times New Roman" w:hAnsi="Times New Roman" w:cs="Times New Roman"/>
          <w:sz w:val="24"/>
          <w:szCs w:val="24"/>
        </w:rPr>
        <w:t>at least twenty-four hours prior to th</w:t>
      </w:r>
      <w:r w:rsidR="00992603">
        <w:rPr>
          <w:rFonts w:ascii="Times New Roman" w:hAnsi="Times New Roman" w:cs="Times New Roman"/>
          <w:sz w:val="24"/>
          <w:szCs w:val="24"/>
        </w:rPr>
        <w:t>e</w:t>
      </w:r>
      <w:r w:rsidR="00AD5834" w:rsidRPr="0085255B">
        <w:rPr>
          <w:rFonts w:ascii="Times New Roman" w:hAnsi="Times New Roman" w:cs="Times New Roman"/>
          <w:sz w:val="24"/>
          <w:szCs w:val="24"/>
        </w:rPr>
        <w:t xml:space="preserve"> Meeting</w:t>
      </w:r>
      <w:r w:rsidR="0038337C">
        <w:rPr>
          <w:rFonts w:ascii="Times New Roman" w:hAnsi="Times New Roman" w:cs="Times New Roman"/>
          <w:sz w:val="24"/>
          <w:szCs w:val="24"/>
        </w:rPr>
        <w:t>, at the principal office of the OVC, which is the principal office of the ODVA</w:t>
      </w:r>
      <w:r w:rsidR="004C1189">
        <w:rPr>
          <w:rFonts w:ascii="Times New Roman" w:hAnsi="Times New Roman" w:cs="Times New Roman"/>
          <w:sz w:val="24"/>
          <w:szCs w:val="24"/>
        </w:rPr>
        <w:t>:  (a) t</w:t>
      </w:r>
      <w:r w:rsidR="003979C4" w:rsidRPr="0085255B">
        <w:rPr>
          <w:rFonts w:ascii="Times New Roman" w:hAnsi="Times New Roman" w:cs="Times New Roman"/>
          <w:sz w:val="24"/>
          <w:szCs w:val="24"/>
        </w:rPr>
        <w:t>he Notice and Agenda of th</w:t>
      </w:r>
      <w:r w:rsidR="00992603">
        <w:rPr>
          <w:rFonts w:ascii="Times New Roman" w:hAnsi="Times New Roman" w:cs="Times New Roman"/>
          <w:sz w:val="24"/>
          <w:szCs w:val="24"/>
        </w:rPr>
        <w:t>e</w:t>
      </w:r>
      <w:r w:rsidR="003979C4" w:rsidRPr="0085255B">
        <w:rPr>
          <w:rFonts w:ascii="Times New Roman" w:hAnsi="Times New Roman" w:cs="Times New Roman"/>
          <w:sz w:val="24"/>
          <w:szCs w:val="24"/>
        </w:rPr>
        <w:t xml:space="preserve"> </w:t>
      </w:r>
      <w:r w:rsidR="00C913FF">
        <w:rPr>
          <w:rFonts w:ascii="Times New Roman" w:hAnsi="Times New Roman" w:cs="Times New Roman"/>
          <w:sz w:val="24"/>
          <w:szCs w:val="24"/>
        </w:rPr>
        <w:t>M</w:t>
      </w:r>
      <w:r w:rsidR="003979C4" w:rsidRPr="0085255B">
        <w:rPr>
          <w:rFonts w:ascii="Times New Roman" w:hAnsi="Times New Roman" w:cs="Times New Roman"/>
          <w:sz w:val="24"/>
          <w:szCs w:val="24"/>
        </w:rPr>
        <w:t xml:space="preserve">eeting was posted in prominent public view </w:t>
      </w:r>
      <w:r w:rsidR="00A841FF">
        <w:rPr>
          <w:rFonts w:ascii="Times New Roman" w:hAnsi="Times New Roman" w:cs="Times New Roman"/>
          <w:sz w:val="24"/>
          <w:szCs w:val="24"/>
        </w:rPr>
        <w:t>and copies of th</w:t>
      </w:r>
      <w:r w:rsidR="0038337C">
        <w:rPr>
          <w:rFonts w:ascii="Times New Roman" w:hAnsi="Times New Roman" w:cs="Times New Roman"/>
          <w:sz w:val="24"/>
          <w:szCs w:val="24"/>
        </w:rPr>
        <w:t>e</w:t>
      </w:r>
      <w:r w:rsidR="00A841FF">
        <w:rPr>
          <w:rFonts w:ascii="Times New Roman" w:hAnsi="Times New Roman" w:cs="Times New Roman"/>
          <w:sz w:val="24"/>
          <w:szCs w:val="24"/>
        </w:rPr>
        <w:t xml:space="preserve"> </w:t>
      </w:r>
      <w:r w:rsidR="00A841FF" w:rsidRPr="0085255B">
        <w:rPr>
          <w:rFonts w:ascii="Times New Roman" w:hAnsi="Times New Roman" w:cs="Times New Roman"/>
          <w:sz w:val="24"/>
          <w:szCs w:val="24"/>
        </w:rPr>
        <w:t xml:space="preserve">Notice and Agenda </w:t>
      </w:r>
      <w:r w:rsidR="00362A60">
        <w:rPr>
          <w:rFonts w:ascii="Times New Roman" w:hAnsi="Times New Roman" w:cs="Times New Roman"/>
          <w:sz w:val="24"/>
          <w:szCs w:val="24"/>
        </w:rPr>
        <w:t>were</w:t>
      </w:r>
      <w:r w:rsidR="00A841FF">
        <w:rPr>
          <w:rFonts w:ascii="Times New Roman" w:hAnsi="Times New Roman" w:cs="Times New Roman"/>
          <w:sz w:val="24"/>
          <w:szCs w:val="24"/>
        </w:rPr>
        <w:t xml:space="preserve"> made available to the public</w:t>
      </w:r>
      <w:r w:rsidR="00446475">
        <w:rPr>
          <w:rFonts w:ascii="Times New Roman" w:hAnsi="Times New Roman" w:cs="Times New Roman"/>
          <w:sz w:val="24"/>
          <w:szCs w:val="24"/>
        </w:rPr>
        <w:t xml:space="preserve">; and (3) </w:t>
      </w:r>
      <w:r w:rsidR="00EA75E0">
        <w:rPr>
          <w:rFonts w:ascii="Times New Roman" w:hAnsi="Times New Roman" w:cs="Times New Roman"/>
          <w:sz w:val="24"/>
          <w:szCs w:val="24"/>
        </w:rPr>
        <w:t xml:space="preserve">this </w:t>
      </w:r>
      <w:r w:rsidR="00EA75E0" w:rsidRPr="0085255B">
        <w:rPr>
          <w:rFonts w:ascii="Times New Roman" w:hAnsi="Times New Roman" w:cs="Times New Roman"/>
          <w:sz w:val="24"/>
          <w:szCs w:val="24"/>
        </w:rPr>
        <w:t xml:space="preserve">Notice and </w:t>
      </w:r>
      <w:r w:rsidR="00EA75E0" w:rsidRPr="0085255B">
        <w:rPr>
          <w:rFonts w:ascii="Times New Roman" w:hAnsi="Times New Roman" w:cs="Times New Roman"/>
          <w:sz w:val="24"/>
          <w:szCs w:val="24"/>
        </w:rPr>
        <w:lastRenderedPageBreak/>
        <w:t>Agenda</w:t>
      </w:r>
      <w:r w:rsidR="00EA75E0">
        <w:rPr>
          <w:rFonts w:ascii="Times New Roman" w:hAnsi="Times New Roman" w:cs="Times New Roman"/>
          <w:sz w:val="24"/>
          <w:szCs w:val="24"/>
        </w:rPr>
        <w:t xml:space="preserve"> w</w:t>
      </w:r>
      <w:r w:rsidR="00362A60">
        <w:rPr>
          <w:rFonts w:ascii="Times New Roman" w:hAnsi="Times New Roman" w:cs="Times New Roman"/>
          <w:sz w:val="24"/>
          <w:szCs w:val="24"/>
        </w:rPr>
        <w:t>as</w:t>
      </w:r>
      <w:r w:rsidR="003979C4" w:rsidRPr="0085255B">
        <w:rPr>
          <w:rFonts w:ascii="Times New Roman" w:hAnsi="Times New Roman" w:cs="Times New Roman"/>
          <w:sz w:val="24"/>
          <w:szCs w:val="24"/>
        </w:rPr>
        <w:t xml:space="preserve"> post</w:t>
      </w:r>
      <w:r w:rsidR="00EA75E0">
        <w:rPr>
          <w:rFonts w:ascii="Times New Roman" w:hAnsi="Times New Roman" w:cs="Times New Roman"/>
          <w:sz w:val="24"/>
          <w:szCs w:val="24"/>
        </w:rPr>
        <w:t>ed</w:t>
      </w:r>
      <w:r w:rsidR="003979C4" w:rsidRPr="0085255B">
        <w:rPr>
          <w:rFonts w:ascii="Times New Roman" w:hAnsi="Times New Roman" w:cs="Times New Roman"/>
          <w:sz w:val="24"/>
          <w:szCs w:val="24"/>
        </w:rPr>
        <w:t xml:space="preserve"> on the OVC’s page on the ODVA’s website, https://oklahoma.gov/veterans.html</w:t>
      </w:r>
      <w:r w:rsidR="00E774ED">
        <w:rPr>
          <w:rFonts w:ascii="Times New Roman" w:hAnsi="Times New Roman" w:cs="Times New Roman"/>
          <w:sz w:val="24"/>
          <w:szCs w:val="24"/>
        </w:rPr>
        <w:t>.</w:t>
      </w:r>
    </w:p>
    <w:p w14:paraId="0180C6E7" w14:textId="77777777" w:rsidR="004545C2" w:rsidRDefault="004545C2" w:rsidP="004545C2">
      <w:pPr>
        <w:pStyle w:val="ListParagraph"/>
        <w:numPr>
          <w:ilvl w:val="0"/>
          <w:numId w:val="1"/>
        </w:numPr>
        <w:jc w:val="both"/>
        <w:rPr>
          <w:rFonts w:ascii="Times New Roman" w:hAnsi="Times New Roman" w:cs="Times New Roman"/>
          <w:b/>
          <w:bCs/>
          <w:sz w:val="24"/>
          <w:szCs w:val="24"/>
        </w:rPr>
      </w:pPr>
      <w:r>
        <w:rPr>
          <w:rFonts w:ascii="Times New Roman" w:hAnsi="Times New Roman" w:cs="Times New Roman"/>
          <w:b/>
          <w:bCs/>
          <w:sz w:val="24"/>
          <w:szCs w:val="24"/>
        </w:rPr>
        <w:t>INVOCATION</w:t>
      </w:r>
    </w:p>
    <w:p w14:paraId="3AB3D6C8" w14:textId="4AFF83DD" w:rsidR="004D76F6" w:rsidRPr="00F60AE7" w:rsidRDefault="004D76F6" w:rsidP="004D76F6">
      <w:pPr>
        <w:pStyle w:val="ListParagraph"/>
        <w:spacing w:before="160" w:after="240" w:line="250" w:lineRule="auto"/>
        <w:ind w:left="1080"/>
        <w:contextualSpacing w:val="0"/>
        <w:jc w:val="both"/>
        <w:rPr>
          <w:rFonts w:ascii="Times New Roman" w:hAnsi="Times New Roman" w:cs="Times New Roman"/>
          <w:sz w:val="24"/>
          <w:szCs w:val="24"/>
        </w:rPr>
      </w:pPr>
      <w:r w:rsidRPr="00F60AE7">
        <w:rPr>
          <w:rFonts w:ascii="Times New Roman" w:hAnsi="Times New Roman" w:cs="Times New Roman"/>
          <w:sz w:val="24"/>
          <w:szCs w:val="24"/>
        </w:rPr>
        <w:t xml:space="preserve">Commissioner </w:t>
      </w:r>
      <w:r w:rsidR="00891CD6">
        <w:rPr>
          <w:rFonts w:ascii="Times New Roman" w:hAnsi="Times New Roman" w:cs="Times New Roman"/>
          <w:sz w:val="24"/>
          <w:szCs w:val="24"/>
        </w:rPr>
        <w:t>Perry</w:t>
      </w:r>
      <w:r w:rsidRPr="00F60AE7">
        <w:rPr>
          <w:rFonts w:ascii="Times New Roman" w:hAnsi="Times New Roman" w:cs="Times New Roman"/>
          <w:sz w:val="24"/>
          <w:szCs w:val="24"/>
        </w:rPr>
        <w:t xml:space="preserve"> led the Invocation.  </w:t>
      </w:r>
    </w:p>
    <w:p w14:paraId="7A31BEA7" w14:textId="77777777" w:rsidR="004545C2" w:rsidRDefault="004545C2" w:rsidP="004545C2">
      <w:pPr>
        <w:pStyle w:val="ListParagraph"/>
        <w:numPr>
          <w:ilvl w:val="0"/>
          <w:numId w:val="1"/>
        </w:numPr>
        <w:spacing w:after="0"/>
        <w:jc w:val="both"/>
        <w:rPr>
          <w:rFonts w:ascii="Times New Roman" w:hAnsi="Times New Roman" w:cs="Times New Roman"/>
          <w:b/>
          <w:bCs/>
          <w:sz w:val="24"/>
          <w:szCs w:val="24"/>
        </w:rPr>
      </w:pPr>
      <w:r>
        <w:rPr>
          <w:rFonts w:ascii="Times New Roman" w:hAnsi="Times New Roman" w:cs="Times New Roman"/>
          <w:b/>
          <w:bCs/>
          <w:sz w:val="24"/>
          <w:szCs w:val="24"/>
        </w:rPr>
        <w:t>PLEDGE OF ALLEGIANCE</w:t>
      </w:r>
    </w:p>
    <w:p w14:paraId="19C80A9E" w14:textId="5CB82F0F" w:rsidR="004D76F6" w:rsidRPr="00F60AE7" w:rsidRDefault="004D76F6" w:rsidP="004D76F6">
      <w:pPr>
        <w:pStyle w:val="ListParagraph"/>
        <w:spacing w:after="240" w:line="250" w:lineRule="auto"/>
        <w:ind w:left="1080"/>
        <w:contextualSpacing w:val="0"/>
        <w:jc w:val="both"/>
        <w:rPr>
          <w:rFonts w:ascii="Times New Roman" w:hAnsi="Times New Roman" w:cs="Times New Roman"/>
          <w:sz w:val="24"/>
          <w:szCs w:val="24"/>
        </w:rPr>
      </w:pPr>
      <w:r w:rsidRPr="00F60AE7">
        <w:rPr>
          <w:rFonts w:ascii="Times New Roman" w:hAnsi="Times New Roman" w:cs="Times New Roman"/>
          <w:sz w:val="24"/>
          <w:szCs w:val="24"/>
        </w:rPr>
        <w:t xml:space="preserve">Commissioner </w:t>
      </w:r>
      <w:r w:rsidR="00891CD6">
        <w:rPr>
          <w:rFonts w:ascii="Times New Roman" w:hAnsi="Times New Roman" w:cs="Times New Roman"/>
          <w:sz w:val="24"/>
          <w:szCs w:val="24"/>
        </w:rPr>
        <w:t>Dukes</w:t>
      </w:r>
      <w:r w:rsidRPr="00F60AE7">
        <w:rPr>
          <w:rFonts w:ascii="Times New Roman" w:hAnsi="Times New Roman" w:cs="Times New Roman"/>
          <w:sz w:val="24"/>
          <w:szCs w:val="24"/>
        </w:rPr>
        <w:t xml:space="preserve"> led the Pledge of Allegiance.  </w:t>
      </w:r>
    </w:p>
    <w:p w14:paraId="080026BB" w14:textId="1636808E" w:rsidR="004545C2" w:rsidRDefault="0092135C" w:rsidP="004545C2">
      <w:pPr>
        <w:pStyle w:val="ListParagraph"/>
        <w:numPr>
          <w:ilvl w:val="0"/>
          <w:numId w:val="1"/>
        </w:numPr>
        <w:spacing w:after="0"/>
        <w:jc w:val="both"/>
        <w:rPr>
          <w:rFonts w:ascii="Times New Roman" w:hAnsi="Times New Roman" w:cs="Times New Roman"/>
          <w:b/>
          <w:bCs/>
          <w:sz w:val="24"/>
          <w:szCs w:val="24"/>
        </w:rPr>
      </w:pPr>
      <w:r>
        <w:rPr>
          <w:rFonts w:ascii="Times New Roman" w:hAnsi="Times New Roman" w:cs="Times New Roman"/>
          <w:b/>
          <w:bCs/>
          <w:sz w:val="24"/>
          <w:szCs w:val="24"/>
        </w:rPr>
        <w:t>WELCOME TO VISITORS AND GUESTS</w:t>
      </w:r>
      <w:r w:rsidR="00631F8A">
        <w:rPr>
          <w:rFonts w:ascii="Times New Roman" w:hAnsi="Times New Roman" w:cs="Times New Roman"/>
          <w:b/>
          <w:bCs/>
          <w:sz w:val="24"/>
          <w:szCs w:val="24"/>
        </w:rPr>
        <w:t>.</w:t>
      </w:r>
    </w:p>
    <w:p w14:paraId="4D89FE1B" w14:textId="47D80164" w:rsidR="004545C2" w:rsidRPr="00F0647D" w:rsidRDefault="00536E83" w:rsidP="00A30521">
      <w:pPr>
        <w:pStyle w:val="ListParagraph"/>
        <w:spacing w:before="100" w:beforeAutospacing="1" w:after="100" w:afterAutospacing="1" w:line="240" w:lineRule="auto"/>
        <w:ind w:left="1080"/>
        <w:rPr>
          <w:rFonts w:ascii="Times New Roman" w:eastAsia="Times New Roman" w:hAnsi="Times New Roman" w:cs="Times New Roman"/>
          <w:color w:val="000000"/>
          <w:sz w:val="24"/>
          <w:szCs w:val="24"/>
        </w:rPr>
      </w:pPr>
      <w:r w:rsidRPr="00F60AE7">
        <w:rPr>
          <w:rFonts w:ascii="Times New Roman" w:eastAsia="Times New Roman" w:hAnsi="Times New Roman" w:cs="Times New Roman"/>
          <w:color w:val="000000"/>
          <w:sz w:val="24"/>
          <w:szCs w:val="24"/>
        </w:rPr>
        <w:t xml:space="preserve">Chairman </w:t>
      </w:r>
      <w:r w:rsidR="00370B7D">
        <w:rPr>
          <w:rFonts w:ascii="Times New Roman" w:eastAsia="Times New Roman" w:hAnsi="Times New Roman" w:cs="Times New Roman"/>
          <w:color w:val="000000"/>
          <w:sz w:val="24"/>
          <w:szCs w:val="24"/>
        </w:rPr>
        <w:t>Orr</w:t>
      </w:r>
      <w:r w:rsidRPr="00F60AE7">
        <w:rPr>
          <w:rFonts w:ascii="Times New Roman" w:eastAsia="Times New Roman" w:hAnsi="Times New Roman" w:cs="Times New Roman"/>
          <w:color w:val="000000"/>
          <w:sz w:val="24"/>
          <w:szCs w:val="24"/>
        </w:rPr>
        <w:t xml:space="preserve"> welcomed commissioners, staff, and guests</w:t>
      </w:r>
      <w:r w:rsidR="006C0629">
        <w:rPr>
          <w:rFonts w:ascii="Times New Roman" w:eastAsia="Times New Roman" w:hAnsi="Times New Roman" w:cs="Times New Roman"/>
          <w:color w:val="000000"/>
          <w:sz w:val="24"/>
          <w:szCs w:val="24"/>
        </w:rPr>
        <w:t xml:space="preserve">.  </w:t>
      </w:r>
      <w:r w:rsidR="00F0647D">
        <w:rPr>
          <w:rFonts w:ascii="Times New Roman" w:eastAsia="Times New Roman" w:hAnsi="Times New Roman" w:cs="Times New Roman"/>
          <w:color w:val="000000"/>
          <w:sz w:val="24"/>
          <w:szCs w:val="24"/>
        </w:rPr>
        <w:br/>
      </w:r>
    </w:p>
    <w:p w14:paraId="41E640ED" w14:textId="78AB1E61" w:rsidR="004545C2" w:rsidRPr="001E4A03" w:rsidRDefault="004545C2" w:rsidP="004545C2">
      <w:pPr>
        <w:pStyle w:val="ListParagraph"/>
        <w:numPr>
          <w:ilvl w:val="0"/>
          <w:numId w:val="1"/>
        </w:numPr>
        <w:jc w:val="both"/>
        <w:rPr>
          <w:rFonts w:ascii="Times New Roman" w:hAnsi="Times New Roman" w:cs="Times New Roman"/>
          <w:b/>
          <w:bCs/>
          <w:sz w:val="24"/>
          <w:szCs w:val="24"/>
        </w:rPr>
      </w:pPr>
      <w:r>
        <w:rPr>
          <w:rFonts w:ascii="Times New Roman" w:hAnsi="Times New Roman" w:cs="Times New Roman"/>
          <w:b/>
          <w:bCs/>
          <w:sz w:val="24"/>
          <w:szCs w:val="24"/>
        </w:rPr>
        <w:t>BUSINESS</w:t>
      </w:r>
      <w:r w:rsidR="001E4A03">
        <w:rPr>
          <w:rFonts w:ascii="Times New Roman" w:hAnsi="Times New Roman" w:cs="Times New Roman"/>
          <w:b/>
          <w:bCs/>
          <w:sz w:val="24"/>
          <w:szCs w:val="24"/>
        </w:rPr>
        <w:t>:</w:t>
      </w:r>
      <w:r w:rsidR="001E4A03" w:rsidRPr="001E4A03">
        <w:rPr>
          <w:rFonts w:ascii="Times New Roman" w:hAnsi="Times New Roman" w:cs="Times New Roman"/>
          <w:b/>
          <w:bCs/>
        </w:rPr>
        <w:t xml:space="preserve"> </w:t>
      </w:r>
      <w:r w:rsidR="001E4A03" w:rsidRPr="001E4A03">
        <w:rPr>
          <w:rFonts w:ascii="Times New Roman" w:hAnsi="Times New Roman" w:cs="Times New Roman"/>
          <w:b/>
          <w:bCs/>
          <w:sz w:val="24"/>
          <w:szCs w:val="24"/>
        </w:rPr>
        <w:t>DISCUSSION AND POSSIBLE ACTION REGARDING:</w:t>
      </w:r>
    </w:p>
    <w:p w14:paraId="4CBDE80F" w14:textId="40721CB5" w:rsidR="004D76F6" w:rsidRPr="00556EC8" w:rsidRDefault="004545C2" w:rsidP="004D76F6">
      <w:pPr>
        <w:pStyle w:val="Default"/>
        <w:numPr>
          <w:ilvl w:val="0"/>
          <w:numId w:val="2"/>
        </w:numPr>
        <w:ind w:left="1440"/>
        <w:jc w:val="both"/>
        <w:rPr>
          <w:rFonts w:ascii="Times New Roman" w:hAnsi="Times New Roman" w:cs="Times New Roman"/>
          <w:bCs/>
          <w:color w:val="auto"/>
        </w:rPr>
      </w:pPr>
      <w:bookmarkStart w:id="2" w:name="_Hlk132196752"/>
      <w:r w:rsidRPr="001D529E">
        <w:rPr>
          <w:rFonts w:ascii="Times New Roman" w:hAnsi="Times New Roman" w:cs="Times New Roman"/>
          <w:b/>
          <w:bCs/>
        </w:rPr>
        <w:t>APPROVAL OF MINUTES OF THE</w:t>
      </w:r>
      <w:bookmarkEnd w:id="2"/>
      <w:r w:rsidRPr="001D529E">
        <w:rPr>
          <w:rFonts w:ascii="Times New Roman" w:hAnsi="Times New Roman" w:cs="Times New Roman"/>
          <w:b/>
          <w:bCs/>
        </w:rPr>
        <w:t xml:space="preserve"> </w:t>
      </w:r>
      <w:r w:rsidR="00891CD6">
        <w:rPr>
          <w:rFonts w:ascii="Times New Roman" w:hAnsi="Times New Roman" w:cs="Times New Roman"/>
          <w:b/>
          <w:bCs/>
        </w:rPr>
        <w:t>JULY</w:t>
      </w:r>
      <w:r w:rsidR="007F7E8E">
        <w:rPr>
          <w:rFonts w:ascii="Times New Roman" w:hAnsi="Times New Roman" w:cs="Times New Roman"/>
          <w:b/>
          <w:bCs/>
        </w:rPr>
        <w:t xml:space="preserve"> 17</w:t>
      </w:r>
      <w:r w:rsidR="00477555">
        <w:rPr>
          <w:rFonts w:ascii="Times New Roman" w:hAnsi="Times New Roman" w:cs="Times New Roman"/>
          <w:b/>
          <w:bCs/>
        </w:rPr>
        <w:t>, 2026</w:t>
      </w:r>
      <w:r w:rsidRPr="001D529E">
        <w:rPr>
          <w:rFonts w:ascii="Times New Roman" w:hAnsi="Times New Roman" w:cs="Times New Roman"/>
          <w:b/>
          <w:color w:val="auto"/>
        </w:rPr>
        <w:t>,</w:t>
      </w:r>
      <w:r w:rsidR="005C0DB1">
        <w:rPr>
          <w:rFonts w:ascii="Times New Roman" w:hAnsi="Times New Roman" w:cs="Times New Roman"/>
          <w:b/>
          <w:color w:val="auto"/>
        </w:rPr>
        <w:t xml:space="preserve"> </w:t>
      </w:r>
      <w:r w:rsidRPr="001D529E">
        <w:rPr>
          <w:rFonts w:ascii="Times New Roman" w:hAnsi="Times New Roman" w:cs="Times New Roman"/>
          <w:b/>
          <w:color w:val="auto"/>
        </w:rPr>
        <w:t xml:space="preserve">OKLAHOMA VETERANS COMMISSION </w:t>
      </w:r>
      <w:r w:rsidR="00F63DD7">
        <w:rPr>
          <w:rFonts w:ascii="Times New Roman" w:hAnsi="Times New Roman" w:cs="Times New Roman"/>
          <w:b/>
          <w:color w:val="auto"/>
        </w:rPr>
        <w:t>REGULAR</w:t>
      </w:r>
      <w:r w:rsidR="005C0DB1">
        <w:rPr>
          <w:rFonts w:ascii="Times New Roman" w:hAnsi="Times New Roman" w:cs="Times New Roman"/>
          <w:b/>
          <w:color w:val="auto"/>
        </w:rPr>
        <w:t xml:space="preserve"> </w:t>
      </w:r>
      <w:r w:rsidRPr="001D529E">
        <w:rPr>
          <w:rFonts w:ascii="Times New Roman" w:hAnsi="Times New Roman" w:cs="Times New Roman"/>
          <w:b/>
          <w:color w:val="auto"/>
        </w:rPr>
        <w:t>MEETING</w:t>
      </w:r>
      <w:r w:rsidR="00561646" w:rsidRPr="001D529E">
        <w:rPr>
          <w:rFonts w:ascii="Times New Roman" w:hAnsi="Times New Roman" w:cs="Times New Roman"/>
          <w:b/>
          <w:color w:val="auto"/>
        </w:rPr>
        <w:t>.</w:t>
      </w:r>
      <w:r w:rsidRPr="001D529E">
        <w:rPr>
          <w:rFonts w:ascii="Times New Roman" w:hAnsi="Times New Roman" w:cs="Times New Roman"/>
          <w:b/>
          <w:color w:val="auto"/>
        </w:rPr>
        <w:t xml:space="preserve"> </w:t>
      </w:r>
      <w:r w:rsidR="005C0DB1" w:rsidRPr="002C56F6">
        <w:rPr>
          <w:rFonts w:ascii="Times New Roman" w:hAnsi="Times New Roman" w:cs="Times New Roman"/>
          <w:b/>
          <w:color w:val="auto"/>
        </w:rPr>
        <w:t xml:space="preserve"> </w:t>
      </w:r>
    </w:p>
    <w:p w14:paraId="014C7E6E" w14:textId="77777777" w:rsidR="00556EC8" w:rsidRDefault="00556EC8" w:rsidP="00556EC8">
      <w:pPr>
        <w:pStyle w:val="Default"/>
        <w:ind w:left="1440"/>
        <w:jc w:val="both"/>
        <w:rPr>
          <w:rFonts w:ascii="Times New Roman" w:hAnsi="Times New Roman" w:cs="Times New Roman"/>
          <w:bCs/>
          <w:color w:val="auto"/>
        </w:rPr>
      </w:pPr>
    </w:p>
    <w:p w14:paraId="099210CB" w14:textId="4E617916" w:rsidR="004D76F6" w:rsidRPr="00D113BA" w:rsidRDefault="004D76F6" w:rsidP="00A5412D">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 xml:space="preserve">Commissioner </w:t>
      </w:r>
      <w:r w:rsidR="00891CD6">
        <w:rPr>
          <w:rFonts w:ascii="Times New Roman" w:eastAsia="Times New Roman" w:hAnsi="Times New Roman" w:cs="Times New Roman"/>
          <w:sz w:val="24"/>
          <w:szCs w:val="24"/>
        </w:rPr>
        <w:t>Dukes</w:t>
      </w:r>
      <w:r w:rsidRPr="00D113BA">
        <w:rPr>
          <w:rFonts w:ascii="Times New Roman" w:eastAsia="Times New Roman" w:hAnsi="Times New Roman" w:cs="Times New Roman"/>
          <w:sz w:val="24"/>
          <w:szCs w:val="24"/>
        </w:rPr>
        <w:t xml:space="preserve"> made the </w:t>
      </w:r>
      <w:r w:rsidR="00491FE1">
        <w:rPr>
          <w:rFonts w:ascii="Times New Roman" w:eastAsia="Times New Roman" w:hAnsi="Times New Roman" w:cs="Times New Roman"/>
          <w:sz w:val="24"/>
          <w:szCs w:val="24"/>
        </w:rPr>
        <w:t>M</w:t>
      </w:r>
      <w:r w:rsidRPr="00D113BA">
        <w:rPr>
          <w:rFonts w:ascii="Times New Roman" w:eastAsia="Times New Roman" w:hAnsi="Times New Roman" w:cs="Times New Roman"/>
          <w:sz w:val="24"/>
          <w:szCs w:val="24"/>
        </w:rPr>
        <w:t xml:space="preserve">otion to approve the </w:t>
      </w:r>
      <w:r w:rsidR="00891CD6">
        <w:rPr>
          <w:rFonts w:ascii="Times New Roman" w:eastAsia="Times New Roman" w:hAnsi="Times New Roman" w:cs="Times New Roman"/>
          <w:sz w:val="24"/>
          <w:szCs w:val="24"/>
        </w:rPr>
        <w:t xml:space="preserve">July </w:t>
      </w:r>
      <w:r w:rsidR="007F7E8E">
        <w:rPr>
          <w:rFonts w:ascii="Times New Roman" w:eastAsia="Times New Roman" w:hAnsi="Times New Roman" w:cs="Times New Roman"/>
          <w:sz w:val="24"/>
          <w:szCs w:val="24"/>
        </w:rPr>
        <w:t>1</w:t>
      </w:r>
      <w:r w:rsidR="00020BCC">
        <w:rPr>
          <w:rFonts w:ascii="Times New Roman" w:eastAsia="Times New Roman" w:hAnsi="Times New Roman" w:cs="Times New Roman"/>
          <w:sz w:val="24"/>
          <w:szCs w:val="24"/>
        </w:rPr>
        <w:t>7</w:t>
      </w:r>
      <w:r w:rsidR="00477555">
        <w:rPr>
          <w:rFonts w:ascii="Times New Roman" w:eastAsia="Times New Roman" w:hAnsi="Times New Roman" w:cs="Times New Roman"/>
          <w:sz w:val="24"/>
          <w:szCs w:val="24"/>
        </w:rPr>
        <w:t>, 2026</w:t>
      </w:r>
      <w:r w:rsidRPr="00D113BA">
        <w:rPr>
          <w:rFonts w:ascii="Times New Roman" w:eastAsia="Times New Roman" w:hAnsi="Times New Roman" w:cs="Times New Roman"/>
          <w:sz w:val="24"/>
          <w:szCs w:val="24"/>
        </w:rPr>
        <w:t>, meeting minutes.</w:t>
      </w:r>
    </w:p>
    <w:p w14:paraId="439AECF9" w14:textId="144429F1" w:rsidR="004D76F6" w:rsidRDefault="004D76F6" w:rsidP="00A5412D">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Commissioner</w:t>
      </w:r>
      <w:r w:rsidRPr="00D113BA">
        <w:rPr>
          <w:rFonts w:ascii="Times New Roman" w:eastAsia="Times New Roman" w:hAnsi="Times New Roman" w:cs="Times New Roman"/>
          <w:spacing w:val="-10"/>
          <w:sz w:val="24"/>
          <w:szCs w:val="24"/>
        </w:rPr>
        <w:t xml:space="preserve"> </w:t>
      </w:r>
      <w:r w:rsidR="00891CD6">
        <w:rPr>
          <w:rFonts w:ascii="Times New Roman" w:eastAsia="Times New Roman" w:hAnsi="Times New Roman" w:cs="Times New Roman"/>
          <w:spacing w:val="-10"/>
          <w:sz w:val="24"/>
          <w:szCs w:val="24"/>
        </w:rPr>
        <w:t>Mutchler</w:t>
      </w:r>
      <w:r w:rsidRPr="00D113BA">
        <w:rPr>
          <w:rFonts w:ascii="Times New Roman" w:eastAsia="Times New Roman" w:hAnsi="Times New Roman" w:cs="Times New Roman"/>
          <w:spacing w:val="-10"/>
          <w:sz w:val="24"/>
          <w:szCs w:val="24"/>
        </w:rPr>
        <w:t xml:space="preserve"> </w:t>
      </w:r>
      <w:r w:rsidRPr="00D113BA">
        <w:rPr>
          <w:rFonts w:ascii="Times New Roman" w:eastAsia="Times New Roman" w:hAnsi="Times New Roman" w:cs="Times New Roman"/>
          <w:sz w:val="24"/>
          <w:szCs w:val="24"/>
        </w:rPr>
        <w:t>seconded</w:t>
      </w:r>
      <w:r w:rsidRPr="00D113BA">
        <w:rPr>
          <w:rFonts w:ascii="Times New Roman" w:eastAsia="Times New Roman" w:hAnsi="Times New Roman" w:cs="Times New Roman"/>
          <w:spacing w:val="-10"/>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10"/>
          <w:sz w:val="24"/>
          <w:szCs w:val="24"/>
        </w:rPr>
        <w:t xml:space="preserve"> </w:t>
      </w:r>
      <w:r w:rsidR="00492B41">
        <w:rPr>
          <w:rFonts w:ascii="Times New Roman" w:eastAsia="Times New Roman" w:hAnsi="Times New Roman" w:cs="Times New Roman"/>
          <w:sz w:val="24"/>
          <w:szCs w:val="24"/>
        </w:rPr>
        <w:t>M</w:t>
      </w:r>
      <w:r w:rsidRPr="00D113BA">
        <w:rPr>
          <w:rFonts w:ascii="Times New Roman" w:eastAsia="Times New Roman" w:hAnsi="Times New Roman" w:cs="Times New Roman"/>
          <w:sz w:val="24"/>
          <w:szCs w:val="24"/>
        </w:rPr>
        <w:t>otion.</w:t>
      </w:r>
    </w:p>
    <w:p w14:paraId="1665F27A" w14:textId="77777777" w:rsidR="00556EC8" w:rsidRDefault="00556EC8" w:rsidP="00A5412D">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p>
    <w:p w14:paraId="4BDB5293" w14:textId="3012B97D" w:rsidR="00556EC8" w:rsidRPr="00D113BA" w:rsidRDefault="00556EC8" w:rsidP="00556EC8">
      <w:pPr>
        <w:pStyle w:val="ListParagraph"/>
        <w:widowControl w:val="0"/>
        <w:autoSpaceDE w:val="0"/>
        <w:autoSpaceDN w:val="0"/>
        <w:spacing w:before="120" w:after="0" w:line="240" w:lineRule="auto"/>
        <w:ind w:left="1440"/>
        <w:jc w:val="both"/>
        <w:rPr>
          <w:rFonts w:ascii="Times New Roman" w:eastAsia="Times New Roman" w:hAnsi="Times New Roman" w:cs="Times New Roman"/>
          <w:spacing w:val="-2"/>
          <w:sz w:val="24"/>
          <w:szCs w:val="24"/>
        </w:rPr>
      </w:pPr>
      <w:r w:rsidRPr="00D113BA">
        <w:rPr>
          <w:rFonts w:ascii="Times New Roman" w:eastAsia="Times New Roman" w:hAnsi="Times New Roman" w:cs="Times New Roman"/>
          <w:sz w:val="24"/>
          <w:szCs w:val="24"/>
        </w:rPr>
        <w:t xml:space="preserve">Chairman </w:t>
      </w:r>
      <w:r w:rsidR="00370B7D">
        <w:rPr>
          <w:rFonts w:ascii="Times New Roman" w:eastAsia="Times New Roman" w:hAnsi="Times New Roman" w:cs="Times New Roman"/>
          <w:sz w:val="24"/>
          <w:szCs w:val="24"/>
        </w:rPr>
        <w:t>Orr</w:t>
      </w:r>
      <w:r w:rsidRPr="00D113BA">
        <w:rPr>
          <w:rFonts w:ascii="Times New Roman" w:eastAsia="Times New Roman" w:hAnsi="Times New Roman" w:cs="Times New Roman"/>
          <w:sz w:val="24"/>
          <w:szCs w:val="24"/>
        </w:rPr>
        <w:t xml:space="preserve"> asked</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Commission</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if</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there</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was</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any</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pacing w:val="-2"/>
          <w:sz w:val="24"/>
          <w:szCs w:val="24"/>
        </w:rPr>
        <w:t xml:space="preserve">discussion.  </w:t>
      </w:r>
    </w:p>
    <w:p w14:paraId="75835EDE" w14:textId="4ECD4138" w:rsidR="00556EC8" w:rsidRPr="00556EC8" w:rsidRDefault="00556EC8" w:rsidP="00556EC8">
      <w:pPr>
        <w:pStyle w:val="ListParagraph"/>
        <w:widowControl w:val="0"/>
        <w:autoSpaceDE w:val="0"/>
        <w:autoSpaceDN w:val="0"/>
        <w:spacing w:after="120" w:line="240" w:lineRule="auto"/>
        <w:ind w:left="1440"/>
        <w:jc w:val="both"/>
        <w:rPr>
          <w:rFonts w:ascii="Times New Roman" w:eastAsia="Times New Roman" w:hAnsi="Times New Roman" w:cs="Times New Roman"/>
          <w:spacing w:val="-2"/>
          <w:sz w:val="24"/>
          <w:szCs w:val="24"/>
        </w:rPr>
      </w:pPr>
      <w:r w:rsidRPr="00D113BA">
        <w:rPr>
          <w:rFonts w:ascii="Times New Roman" w:eastAsia="Times New Roman" w:hAnsi="Times New Roman" w:cs="Times New Roman"/>
          <w:spacing w:val="-2"/>
          <w:sz w:val="24"/>
          <w:szCs w:val="24"/>
        </w:rPr>
        <w:t>There was no discussion.</w:t>
      </w:r>
    </w:p>
    <w:p w14:paraId="2981F343" w14:textId="77777777" w:rsidR="004D76F6" w:rsidRPr="00D113BA" w:rsidRDefault="004D76F6" w:rsidP="00A5412D">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p>
    <w:p w14:paraId="795E0CE8" w14:textId="4FEF52CA" w:rsidR="004D76F6" w:rsidRPr="00D113BA" w:rsidRDefault="004D76F6" w:rsidP="00A5412D">
      <w:pPr>
        <w:pStyle w:val="ListParagraph"/>
        <w:widowControl w:val="0"/>
        <w:autoSpaceDE w:val="0"/>
        <w:autoSpaceDN w:val="0"/>
        <w:spacing w:after="0" w:line="240" w:lineRule="auto"/>
        <w:ind w:left="1440" w:right="28"/>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 xml:space="preserve">Chairman </w:t>
      </w:r>
      <w:r w:rsidR="00891CD6">
        <w:rPr>
          <w:rFonts w:ascii="Times New Roman" w:eastAsia="Times New Roman" w:hAnsi="Times New Roman" w:cs="Times New Roman"/>
          <w:sz w:val="24"/>
          <w:szCs w:val="24"/>
        </w:rPr>
        <w:t>Orr</w:t>
      </w:r>
      <w:r w:rsidRPr="00D113BA">
        <w:rPr>
          <w:rFonts w:ascii="Times New Roman" w:eastAsia="Times New Roman" w:hAnsi="Times New Roman" w:cs="Times New Roman"/>
          <w:sz w:val="24"/>
          <w:szCs w:val="24"/>
        </w:rPr>
        <w:t xml:space="preserve"> </w:t>
      </w:r>
      <w:r w:rsidR="001E4A03">
        <w:rPr>
          <w:rFonts w:ascii="Times New Roman" w:eastAsia="Times New Roman" w:hAnsi="Times New Roman" w:cs="Times New Roman"/>
          <w:sz w:val="24"/>
          <w:szCs w:val="24"/>
        </w:rPr>
        <w:t xml:space="preserve">called for a vote on the </w:t>
      </w:r>
      <w:r w:rsidR="00492B41">
        <w:rPr>
          <w:rFonts w:ascii="Times New Roman" w:eastAsia="Times New Roman" w:hAnsi="Times New Roman" w:cs="Times New Roman"/>
          <w:sz w:val="24"/>
          <w:szCs w:val="24"/>
        </w:rPr>
        <w:t>M</w:t>
      </w:r>
      <w:r w:rsidR="001E4A03">
        <w:rPr>
          <w:rFonts w:ascii="Times New Roman" w:eastAsia="Times New Roman" w:hAnsi="Times New Roman" w:cs="Times New Roman"/>
          <w:sz w:val="24"/>
          <w:szCs w:val="24"/>
        </w:rPr>
        <w:t>otion:</w:t>
      </w:r>
      <w:r w:rsidRPr="00D113BA">
        <w:rPr>
          <w:rFonts w:ascii="Times New Roman" w:eastAsia="Times New Roman" w:hAnsi="Times New Roman" w:cs="Times New Roman"/>
          <w:spacing w:val="80"/>
          <w:w w:val="150"/>
          <w:sz w:val="24"/>
          <w:szCs w:val="24"/>
        </w:rPr>
        <w:t xml:space="preserve"> </w:t>
      </w:r>
    </w:p>
    <w:p w14:paraId="4531851C" w14:textId="7EE8171A" w:rsidR="0098284C" w:rsidRPr="0098284C" w:rsidRDefault="0098284C" w:rsidP="0098284C">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Allen – </w:t>
      </w:r>
      <w:r w:rsidR="00891CD6">
        <w:rPr>
          <w:rFonts w:ascii="Times New Roman" w:eastAsia="Times New Roman" w:hAnsi="Times New Roman" w:cs="Times New Roman"/>
          <w:sz w:val="24"/>
          <w:szCs w:val="24"/>
        </w:rPr>
        <w:t>Absent</w:t>
      </w:r>
    </w:p>
    <w:p w14:paraId="17CC517A" w14:textId="0E0C90F6" w:rsidR="0098284C" w:rsidRPr="0098284C" w:rsidRDefault="0098284C" w:rsidP="0098284C">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Dukes – </w:t>
      </w:r>
      <w:r>
        <w:rPr>
          <w:rFonts w:ascii="Times New Roman" w:eastAsia="Times New Roman" w:hAnsi="Times New Roman" w:cs="Times New Roman"/>
          <w:sz w:val="24"/>
          <w:szCs w:val="24"/>
        </w:rPr>
        <w:t>Aye</w:t>
      </w:r>
    </w:p>
    <w:p w14:paraId="1AC30B6A" w14:textId="06B2C5BE" w:rsidR="0098284C" w:rsidRDefault="0098284C" w:rsidP="0098284C">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Ellington – </w:t>
      </w:r>
      <w:r w:rsidR="00891CD6">
        <w:rPr>
          <w:rFonts w:ascii="Times New Roman" w:eastAsia="Times New Roman" w:hAnsi="Times New Roman" w:cs="Times New Roman"/>
          <w:sz w:val="24"/>
          <w:szCs w:val="24"/>
        </w:rPr>
        <w:t>Absent</w:t>
      </w:r>
    </w:p>
    <w:p w14:paraId="145E61AE" w14:textId="42DD43C3" w:rsidR="0098284C" w:rsidRPr="0098284C" w:rsidRDefault="0098284C" w:rsidP="0098284C">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Martin – </w:t>
      </w:r>
      <w:r w:rsidR="00891CD6">
        <w:rPr>
          <w:rFonts w:ascii="Times New Roman" w:eastAsia="Times New Roman" w:hAnsi="Times New Roman" w:cs="Times New Roman"/>
          <w:sz w:val="24"/>
          <w:szCs w:val="24"/>
        </w:rPr>
        <w:t>Absent</w:t>
      </w:r>
    </w:p>
    <w:p w14:paraId="03D61812" w14:textId="0E7F9DDE" w:rsidR="0098284C" w:rsidRPr="0098284C" w:rsidRDefault="0098284C" w:rsidP="0098284C">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Mutchler - </w:t>
      </w:r>
      <w:r w:rsidR="00020BCC">
        <w:rPr>
          <w:rFonts w:ascii="Times New Roman" w:eastAsia="Times New Roman" w:hAnsi="Times New Roman" w:cs="Times New Roman"/>
          <w:sz w:val="24"/>
          <w:szCs w:val="24"/>
        </w:rPr>
        <w:t>Aye</w:t>
      </w:r>
    </w:p>
    <w:p w14:paraId="4766256F" w14:textId="5F93FC0B" w:rsidR="0098284C" w:rsidRPr="0098284C" w:rsidRDefault="0098284C" w:rsidP="0098284C">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Offel – </w:t>
      </w:r>
      <w:r w:rsidR="00891CD6">
        <w:rPr>
          <w:rFonts w:ascii="Times New Roman" w:eastAsia="Times New Roman" w:hAnsi="Times New Roman" w:cs="Times New Roman"/>
          <w:sz w:val="24"/>
          <w:szCs w:val="24"/>
        </w:rPr>
        <w:t>Absent</w:t>
      </w:r>
    </w:p>
    <w:p w14:paraId="34B6E453" w14:textId="5F06F0B3" w:rsidR="0098284C" w:rsidRPr="0098284C" w:rsidRDefault="0098284C" w:rsidP="0098284C">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Orr – </w:t>
      </w:r>
      <w:r>
        <w:rPr>
          <w:rFonts w:ascii="Times New Roman" w:eastAsia="Times New Roman" w:hAnsi="Times New Roman" w:cs="Times New Roman"/>
          <w:sz w:val="24"/>
          <w:szCs w:val="24"/>
        </w:rPr>
        <w:t>Aye</w:t>
      </w:r>
    </w:p>
    <w:p w14:paraId="67620530" w14:textId="18C10B2F" w:rsidR="0098284C" w:rsidRDefault="0098284C" w:rsidP="0098284C">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Perry – </w:t>
      </w:r>
      <w:r>
        <w:rPr>
          <w:rFonts w:ascii="Times New Roman" w:eastAsia="Times New Roman" w:hAnsi="Times New Roman" w:cs="Times New Roman"/>
          <w:sz w:val="24"/>
          <w:szCs w:val="24"/>
        </w:rPr>
        <w:t>Aye</w:t>
      </w:r>
    </w:p>
    <w:p w14:paraId="5D89A5BE" w14:textId="5A3D216E" w:rsidR="007F7E8E" w:rsidRPr="00EF31AE" w:rsidRDefault="007F7E8E" w:rsidP="007F7E8E">
      <w:pPr>
        <w:pStyle w:val="ListParagraph"/>
        <w:widowControl w:val="0"/>
        <w:autoSpaceDE w:val="0"/>
        <w:autoSpaceDN w:val="0"/>
        <w:spacing w:after="0" w:line="240" w:lineRule="auto"/>
        <w:ind w:left="1080" w:right="445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Commissioner George – Aye.</w:t>
      </w:r>
    </w:p>
    <w:p w14:paraId="58D7A3C5" w14:textId="77777777" w:rsidR="00A379AA" w:rsidRPr="007F7E8E" w:rsidRDefault="00A379AA" w:rsidP="007F7E8E">
      <w:pPr>
        <w:widowControl w:val="0"/>
        <w:autoSpaceDE w:val="0"/>
        <w:autoSpaceDN w:val="0"/>
        <w:spacing w:after="0" w:line="240" w:lineRule="auto"/>
        <w:ind w:right="3093"/>
        <w:rPr>
          <w:rFonts w:ascii="Times New Roman" w:eastAsia="Times New Roman" w:hAnsi="Times New Roman" w:cs="Times New Roman"/>
          <w:sz w:val="24"/>
          <w:szCs w:val="24"/>
        </w:rPr>
      </w:pPr>
    </w:p>
    <w:p w14:paraId="6F0C8B0E" w14:textId="3E0C80D7" w:rsidR="004D76F6" w:rsidRPr="00D113BA" w:rsidRDefault="004D76F6" w:rsidP="00A5412D">
      <w:pPr>
        <w:pStyle w:val="ListParagraph"/>
        <w:widowControl w:val="0"/>
        <w:autoSpaceDE w:val="0"/>
        <w:autoSpaceDN w:val="0"/>
        <w:spacing w:before="1"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Clerk</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notified</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Chair</w:t>
      </w:r>
      <w:r w:rsidRPr="00D113BA">
        <w:rPr>
          <w:rFonts w:ascii="Times New Roman" w:eastAsia="Times New Roman" w:hAnsi="Times New Roman" w:cs="Times New Roman"/>
          <w:spacing w:val="-4"/>
          <w:sz w:val="24"/>
          <w:szCs w:val="24"/>
        </w:rPr>
        <w:t xml:space="preserve"> </w:t>
      </w:r>
      <w:r w:rsidRPr="00D113BA">
        <w:rPr>
          <w:rFonts w:ascii="Times New Roman" w:eastAsia="Times New Roman" w:hAnsi="Times New Roman" w:cs="Times New Roman"/>
          <w:sz w:val="24"/>
          <w:szCs w:val="24"/>
        </w:rPr>
        <w:t>that</w:t>
      </w:r>
      <w:r w:rsidRPr="00D113BA">
        <w:rPr>
          <w:rFonts w:ascii="Times New Roman" w:eastAsia="Times New Roman" w:hAnsi="Times New Roman" w:cs="Times New Roman"/>
          <w:spacing w:val="-4"/>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vote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was</w:t>
      </w:r>
      <w:r w:rsidRPr="00D113BA">
        <w:rPr>
          <w:rFonts w:ascii="Times New Roman" w:eastAsia="Times New Roman" w:hAnsi="Times New Roman" w:cs="Times New Roman"/>
          <w:spacing w:val="-3"/>
          <w:sz w:val="24"/>
          <w:szCs w:val="24"/>
        </w:rPr>
        <w:t xml:space="preserve"> </w:t>
      </w:r>
      <w:r w:rsidR="00891CD6">
        <w:rPr>
          <w:rFonts w:ascii="Times New Roman" w:eastAsia="Times New Roman" w:hAnsi="Times New Roman" w:cs="Times New Roman"/>
          <w:spacing w:val="-3"/>
          <w:sz w:val="24"/>
          <w:szCs w:val="24"/>
        </w:rPr>
        <w:t>5</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Ayes,</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0</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 xml:space="preserve">Nays. </w:t>
      </w:r>
    </w:p>
    <w:p w14:paraId="4F3F967D" w14:textId="02815A2E" w:rsidR="004D76F6" w:rsidRPr="00D113BA" w:rsidRDefault="004D76F6" w:rsidP="00A5412D">
      <w:pPr>
        <w:pStyle w:val="ListParagraph"/>
        <w:autoSpaceDE w:val="0"/>
        <w:autoSpaceDN w:val="0"/>
        <w:adjustRightInd w:val="0"/>
        <w:spacing w:after="0" w:line="240" w:lineRule="auto"/>
        <w:ind w:left="1440"/>
        <w:jc w:val="both"/>
        <w:rPr>
          <w:rFonts w:ascii="Times New Roman" w:hAnsi="Times New Roman" w:cs="Times New Roman"/>
          <w:bCs/>
        </w:rPr>
      </w:pPr>
      <w:r w:rsidRPr="00D113BA">
        <w:rPr>
          <w:rFonts w:ascii="Times New Roman" w:hAnsi="Times New Roman" w:cs="Times New Roman"/>
          <w:color w:val="000000"/>
          <w:sz w:val="24"/>
          <w:szCs w:val="24"/>
        </w:rPr>
        <w:t xml:space="preserve">Chairman </w:t>
      </w:r>
      <w:r w:rsidR="00891CD6">
        <w:rPr>
          <w:rFonts w:ascii="Times New Roman" w:hAnsi="Times New Roman" w:cs="Times New Roman"/>
          <w:color w:val="000000"/>
          <w:sz w:val="24"/>
          <w:szCs w:val="24"/>
        </w:rPr>
        <w:t>Orr</w:t>
      </w:r>
      <w:r w:rsidRPr="00D113BA">
        <w:rPr>
          <w:rFonts w:ascii="Times New Roman" w:hAnsi="Times New Roman" w:cs="Times New Roman"/>
          <w:color w:val="000000"/>
          <w:sz w:val="24"/>
          <w:szCs w:val="24"/>
        </w:rPr>
        <w:t xml:space="preserve"> declared the </w:t>
      </w:r>
      <w:r w:rsidR="00492B41">
        <w:rPr>
          <w:rFonts w:ascii="Times New Roman" w:hAnsi="Times New Roman" w:cs="Times New Roman"/>
          <w:color w:val="000000"/>
          <w:sz w:val="24"/>
          <w:szCs w:val="24"/>
        </w:rPr>
        <w:t>M</w:t>
      </w:r>
      <w:r w:rsidRPr="00D113BA">
        <w:rPr>
          <w:rFonts w:ascii="Times New Roman" w:hAnsi="Times New Roman" w:cs="Times New Roman"/>
          <w:color w:val="000000"/>
          <w:sz w:val="24"/>
          <w:szCs w:val="24"/>
        </w:rPr>
        <w:t>otion passed.</w:t>
      </w:r>
      <w:r w:rsidRPr="00D113BA">
        <w:rPr>
          <w:rFonts w:ascii="Times New Roman" w:hAnsi="Times New Roman" w:cs="Times New Roman"/>
          <w:b/>
          <w:sz w:val="24"/>
          <w:szCs w:val="24"/>
        </w:rPr>
        <w:t xml:space="preserve"> </w:t>
      </w:r>
    </w:p>
    <w:p w14:paraId="66C0E380" w14:textId="77777777" w:rsidR="00EE68BA" w:rsidRDefault="00EE68BA" w:rsidP="00891CD6">
      <w:pPr>
        <w:spacing w:after="11" w:line="250" w:lineRule="auto"/>
        <w:jc w:val="both"/>
        <w:rPr>
          <w:rFonts w:ascii="Times New Roman" w:hAnsi="Times New Roman" w:cs="Times New Roman"/>
          <w:sz w:val="24"/>
          <w:szCs w:val="24"/>
        </w:rPr>
      </w:pPr>
    </w:p>
    <w:p w14:paraId="2DE82C79" w14:textId="77777777" w:rsidR="00951CF5" w:rsidRDefault="000D4678" w:rsidP="00951CF5">
      <w:pPr>
        <w:pStyle w:val="Default"/>
        <w:numPr>
          <w:ilvl w:val="0"/>
          <w:numId w:val="2"/>
        </w:numPr>
        <w:ind w:left="1440"/>
        <w:rPr>
          <w:rFonts w:ascii="Times New Roman" w:hAnsi="Times New Roman" w:cs="Times New Roman"/>
          <w:bCs/>
          <w:color w:val="auto"/>
        </w:rPr>
      </w:pPr>
      <w:r>
        <w:rPr>
          <w:rFonts w:ascii="Times New Roman" w:eastAsia="Calibri" w:hAnsi="Times New Roman" w:cs="Times New Roman"/>
          <w:b/>
          <w:bCs/>
        </w:rPr>
        <w:t xml:space="preserve">COMMISSION CHAIRMAN </w:t>
      </w:r>
      <w:r w:rsidR="00891CD6">
        <w:rPr>
          <w:rFonts w:ascii="Times New Roman" w:eastAsia="Calibri" w:hAnsi="Times New Roman" w:cs="Times New Roman"/>
          <w:b/>
          <w:bCs/>
        </w:rPr>
        <w:t>DANIEL ORR</w:t>
      </w:r>
      <w:r>
        <w:rPr>
          <w:rFonts w:ascii="Times New Roman" w:eastAsia="Calibri" w:hAnsi="Times New Roman" w:cs="Times New Roman"/>
          <w:b/>
          <w:bCs/>
        </w:rPr>
        <w:t>:</w:t>
      </w:r>
      <w:r>
        <w:rPr>
          <w:rFonts w:ascii="Times New Roman" w:hAnsi="Times New Roman" w:cs="Times New Roman"/>
          <w:bCs/>
          <w:color w:val="auto"/>
        </w:rPr>
        <w:br/>
      </w:r>
      <w:r>
        <w:rPr>
          <w:rFonts w:ascii="Times New Roman" w:hAnsi="Times New Roman" w:cs="Times New Roman"/>
          <w:bCs/>
          <w:color w:val="auto"/>
        </w:rPr>
        <w:br/>
      </w:r>
      <w:r w:rsidR="00951CF5">
        <w:rPr>
          <w:rFonts w:ascii="Times New Roman" w:hAnsi="Times New Roman" w:cs="Times New Roman"/>
          <w:bCs/>
          <w:color w:val="auto"/>
        </w:rPr>
        <w:t>1.</w:t>
      </w:r>
      <w:r w:rsidR="00951CF5">
        <w:rPr>
          <w:rFonts w:ascii="Times New Roman" w:hAnsi="Times New Roman" w:cs="Times New Roman"/>
          <w:bCs/>
          <w:color w:val="auto"/>
        </w:rPr>
        <w:tab/>
        <w:t>Veterans Forum</w:t>
      </w:r>
    </w:p>
    <w:p w14:paraId="3EFEF3D3" w14:textId="77777777" w:rsidR="00951CF5" w:rsidRDefault="00951CF5" w:rsidP="00951CF5">
      <w:pPr>
        <w:pStyle w:val="Default"/>
        <w:ind w:left="1440"/>
        <w:rPr>
          <w:rFonts w:ascii="Times New Roman" w:eastAsia="Calibri" w:hAnsi="Times New Roman" w:cs="Times New Roman"/>
        </w:rPr>
      </w:pPr>
      <w:r>
        <w:rPr>
          <w:rFonts w:ascii="Times New Roman" w:eastAsia="Calibri" w:hAnsi="Times New Roman" w:cs="Times New Roman"/>
        </w:rPr>
        <w:t>2.</w:t>
      </w:r>
      <w:r>
        <w:rPr>
          <w:rFonts w:ascii="Times New Roman" w:eastAsia="Calibri" w:hAnsi="Times New Roman" w:cs="Times New Roman"/>
        </w:rPr>
        <w:tab/>
        <w:t>Veterans Foundation 501(c)(3) Update</w:t>
      </w:r>
    </w:p>
    <w:p w14:paraId="55DCC5A2" w14:textId="77777777" w:rsidR="00951CF5" w:rsidRDefault="00951CF5" w:rsidP="00951CF5">
      <w:pPr>
        <w:pStyle w:val="Default"/>
        <w:ind w:left="1440"/>
        <w:rPr>
          <w:rFonts w:ascii="Times New Roman" w:eastAsia="Calibri" w:hAnsi="Times New Roman" w:cs="Times New Roman"/>
        </w:rPr>
      </w:pPr>
      <w:r>
        <w:rPr>
          <w:rFonts w:ascii="Times New Roman" w:eastAsia="Calibri" w:hAnsi="Times New Roman" w:cs="Times New Roman"/>
        </w:rPr>
        <w:tab/>
        <w:t>a.</w:t>
      </w:r>
      <w:r>
        <w:rPr>
          <w:rFonts w:ascii="Times New Roman" w:eastAsia="Calibri" w:hAnsi="Times New Roman" w:cs="Times New Roman"/>
        </w:rPr>
        <w:tab/>
        <w:t>OK Veterans Foundation MOA for Review/Approval</w:t>
      </w:r>
    </w:p>
    <w:p w14:paraId="1196CBD8" w14:textId="77777777" w:rsidR="00951CF5" w:rsidRDefault="00951CF5" w:rsidP="00951CF5">
      <w:pPr>
        <w:pStyle w:val="Default"/>
        <w:ind w:left="1440"/>
        <w:rPr>
          <w:rFonts w:ascii="Times New Roman" w:eastAsia="Calibri" w:hAnsi="Times New Roman" w:cs="Times New Roman"/>
        </w:rPr>
      </w:pPr>
      <w:r>
        <w:rPr>
          <w:rFonts w:ascii="Times New Roman" w:eastAsia="Calibri" w:hAnsi="Times New Roman" w:cs="Times New Roman"/>
        </w:rPr>
        <w:t>3.</w:t>
      </w:r>
      <w:r>
        <w:rPr>
          <w:rFonts w:ascii="Times New Roman" w:eastAsia="Calibri" w:hAnsi="Times New Roman" w:cs="Times New Roman"/>
        </w:rPr>
        <w:tab/>
        <w:t>Oklahoma Military Heritage Foundation – Certificate Presentation</w:t>
      </w:r>
    </w:p>
    <w:p w14:paraId="6116D7D6" w14:textId="77777777" w:rsidR="00951CF5" w:rsidRDefault="00951CF5" w:rsidP="00951CF5">
      <w:pPr>
        <w:pStyle w:val="Default"/>
        <w:ind w:left="2160" w:hanging="720"/>
        <w:jc w:val="both"/>
        <w:rPr>
          <w:rFonts w:ascii="Times New Roman" w:eastAsia="Calibri" w:hAnsi="Times New Roman" w:cs="Times New Roman"/>
        </w:rPr>
      </w:pPr>
      <w:r>
        <w:rPr>
          <w:rFonts w:ascii="Times New Roman" w:eastAsia="Calibri" w:hAnsi="Times New Roman" w:cs="Times New Roman"/>
        </w:rPr>
        <w:t>4.</w:t>
      </w:r>
      <w:r>
        <w:rPr>
          <w:rFonts w:ascii="Times New Roman" w:eastAsia="Calibri" w:hAnsi="Times New Roman" w:cs="Times New Roman"/>
        </w:rPr>
        <w:tab/>
        <w:t>Approval of the extension of the engagement agreement of JOHN M. O’CONNOR, PLLC, as outside General Counsel to the Oklahoma Veterans Commission and the Oklahoma Department of Veterans Affairs for the period from July 1, 2026, through June 30, 2027, pursuant to Title 74 Okla. Stat. §18c.</w:t>
      </w:r>
    </w:p>
    <w:p w14:paraId="2886C5FB" w14:textId="4052AD33" w:rsidR="009B3E26" w:rsidRDefault="009B3E26" w:rsidP="009B3E26">
      <w:pPr>
        <w:pStyle w:val="Default"/>
        <w:ind w:left="1440"/>
        <w:jc w:val="both"/>
        <w:rPr>
          <w:rFonts w:ascii="Times New Roman" w:eastAsia="Calibri" w:hAnsi="Times New Roman" w:cs="Times New Roman"/>
        </w:rPr>
      </w:pPr>
      <w:r w:rsidRPr="009B3E26">
        <w:rPr>
          <w:rFonts w:ascii="Times New Roman" w:eastAsia="Calibri" w:hAnsi="Times New Roman" w:cs="Times New Roman"/>
        </w:rPr>
        <w:lastRenderedPageBreak/>
        <w:t xml:space="preserve">The </w:t>
      </w:r>
      <w:r w:rsidR="00A43943">
        <w:rPr>
          <w:rFonts w:ascii="Times New Roman" w:eastAsia="Calibri" w:hAnsi="Times New Roman" w:cs="Times New Roman"/>
        </w:rPr>
        <w:t>C</w:t>
      </w:r>
      <w:r w:rsidRPr="009B3E26">
        <w:rPr>
          <w:rFonts w:ascii="Times New Roman" w:eastAsia="Calibri" w:hAnsi="Times New Roman" w:cs="Times New Roman"/>
        </w:rPr>
        <w:t xml:space="preserve">ommission reviewed and discussed three </w:t>
      </w:r>
      <w:r w:rsidR="00472A54">
        <w:rPr>
          <w:rFonts w:ascii="Times New Roman" w:eastAsia="Calibri" w:hAnsi="Times New Roman" w:cs="Times New Roman"/>
        </w:rPr>
        <w:t>Veterans F</w:t>
      </w:r>
      <w:r w:rsidRPr="009B3E26">
        <w:rPr>
          <w:rFonts w:ascii="Times New Roman" w:eastAsia="Calibri" w:hAnsi="Times New Roman" w:cs="Times New Roman"/>
        </w:rPr>
        <w:t xml:space="preserve">oundation documents—the amended </w:t>
      </w:r>
      <w:r w:rsidR="00A43943">
        <w:rPr>
          <w:rFonts w:ascii="Times New Roman" w:eastAsia="Calibri" w:hAnsi="Times New Roman" w:cs="Times New Roman"/>
        </w:rPr>
        <w:t>c</w:t>
      </w:r>
      <w:r w:rsidRPr="009B3E26">
        <w:rPr>
          <w:rFonts w:ascii="Times New Roman" w:eastAsia="Calibri" w:hAnsi="Times New Roman" w:cs="Times New Roman"/>
        </w:rPr>
        <w:t xml:space="preserve">ertificate of </w:t>
      </w:r>
      <w:r w:rsidR="00A43943">
        <w:rPr>
          <w:rFonts w:ascii="Times New Roman" w:eastAsia="Calibri" w:hAnsi="Times New Roman" w:cs="Times New Roman"/>
        </w:rPr>
        <w:t>i</w:t>
      </w:r>
      <w:r w:rsidRPr="009B3E26">
        <w:rPr>
          <w:rFonts w:ascii="Times New Roman" w:eastAsia="Calibri" w:hAnsi="Times New Roman" w:cs="Times New Roman"/>
        </w:rPr>
        <w:t xml:space="preserve">ncorporation, amended </w:t>
      </w:r>
      <w:r w:rsidR="00A43943">
        <w:rPr>
          <w:rFonts w:ascii="Times New Roman" w:eastAsia="Calibri" w:hAnsi="Times New Roman" w:cs="Times New Roman"/>
        </w:rPr>
        <w:t>b</w:t>
      </w:r>
      <w:r w:rsidRPr="009B3E26">
        <w:rPr>
          <w:rFonts w:ascii="Times New Roman" w:eastAsia="Calibri" w:hAnsi="Times New Roman" w:cs="Times New Roman"/>
        </w:rPr>
        <w:t xml:space="preserve">ylaws, and a new </w:t>
      </w:r>
      <w:r w:rsidR="00472A54">
        <w:rPr>
          <w:rFonts w:ascii="Times New Roman" w:eastAsia="Calibri" w:hAnsi="Times New Roman" w:cs="Times New Roman"/>
        </w:rPr>
        <w:t>M</w:t>
      </w:r>
      <w:r w:rsidRPr="009B3E26">
        <w:rPr>
          <w:rFonts w:ascii="Times New Roman" w:eastAsia="Calibri" w:hAnsi="Times New Roman" w:cs="Times New Roman"/>
        </w:rPr>
        <w:t xml:space="preserve">emorandum of </w:t>
      </w:r>
      <w:r w:rsidR="00472A54">
        <w:rPr>
          <w:rFonts w:ascii="Times New Roman" w:eastAsia="Calibri" w:hAnsi="Times New Roman" w:cs="Times New Roman"/>
        </w:rPr>
        <w:t>A</w:t>
      </w:r>
      <w:r w:rsidRPr="009B3E26">
        <w:rPr>
          <w:rFonts w:ascii="Times New Roman" w:eastAsia="Calibri" w:hAnsi="Times New Roman" w:cs="Times New Roman"/>
        </w:rPr>
        <w:t>greement (MOA)—that realign the foundation as a 509(a) supporting organization whose role is to fundraise for ODVA rather than benefit from it. The revisions give the agency reserved powers over the foundation’s governance (including approval of any bylaw/article changes and the ability to replace the board), while the MOA serves as an enforceable contract clarifying use of ODVA resources and helping keep the foundation outside Open Meeting/Open Records requirements to protect donor privacy.</w:t>
      </w:r>
    </w:p>
    <w:p w14:paraId="2749C96A" w14:textId="77777777" w:rsidR="009B3E26" w:rsidRDefault="009B3E26" w:rsidP="009B3E26">
      <w:pPr>
        <w:pStyle w:val="Default"/>
        <w:ind w:left="1440"/>
        <w:jc w:val="both"/>
        <w:rPr>
          <w:rFonts w:ascii="Times New Roman" w:eastAsia="Calibri" w:hAnsi="Times New Roman" w:cs="Times New Roman"/>
        </w:rPr>
      </w:pPr>
    </w:p>
    <w:p w14:paraId="7EB5884E" w14:textId="3D6D7B85" w:rsidR="009B3E26" w:rsidRDefault="00DB6609" w:rsidP="009B3E26">
      <w:pPr>
        <w:pStyle w:val="Default"/>
        <w:ind w:left="1440"/>
        <w:jc w:val="both"/>
        <w:rPr>
          <w:rFonts w:ascii="Times New Roman" w:eastAsia="Calibri" w:hAnsi="Times New Roman" w:cs="Times New Roman"/>
        </w:rPr>
      </w:pPr>
      <w:r w:rsidRPr="00DB6609">
        <w:rPr>
          <w:rFonts w:ascii="Times New Roman" w:eastAsia="Calibri" w:hAnsi="Times New Roman" w:cs="Times New Roman"/>
        </w:rPr>
        <w:t>Counsel</w:t>
      </w:r>
      <w:r w:rsidR="001B6123">
        <w:rPr>
          <w:rFonts w:ascii="Times New Roman" w:eastAsia="Calibri" w:hAnsi="Times New Roman" w:cs="Times New Roman"/>
        </w:rPr>
        <w:t>, Jeri Holm</w:t>
      </w:r>
      <w:r w:rsidR="008C2487">
        <w:rPr>
          <w:rFonts w:ascii="Times New Roman" w:eastAsia="Calibri" w:hAnsi="Times New Roman" w:cs="Times New Roman"/>
        </w:rPr>
        <w:t>es,</w:t>
      </w:r>
      <w:r w:rsidRPr="00DB6609">
        <w:rPr>
          <w:rFonts w:ascii="Times New Roman" w:eastAsia="Calibri" w:hAnsi="Times New Roman" w:cs="Times New Roman"/>
        </w:rPr>
        <w:t xml:space="preserve"> explained that under state law the </w:t>
      </w:r>
      <w:r w:rsidR="00A43943">
        <w:rPr>
          <w:rFonts w:ascii="Times New Roman" w:eastAsia="Calibri" w:hAnsi="Times New Roman" w:cs="Times New Roman"/>
        </w:rPr>
        <w:t>C</w:t>
      </w:r>
      <w:r w:rsidRPr="00DB6609">
        <w:rPr>
          <w:rFonts w:ascii="Times New Roman" w:eastAsia="Calibri" w:hAnsi="Times New Roman" w:cs="Times New Roman"/>
        </w:rPr>
        <w:t xml:space="preserve">ommission can choose to stop using or dissolve a foundation, and the articles of incorporation specify that, upon dissolution, all assets revert to ODVA and the </w:t>
      </w:r>
      <w:r w:rsidR="00A43943">
        <w:rPr>
          <w:rFonts w:ascii="Times New Roman" w:eastAsia="Calibri" w:hAnsi="Times New Roman" w:cs="Times New Roman"/>
        </w:rPr>
        <w:t>C</w:t>
      </w:r>
      <w:r w:rsidRPr="00DB6609">
        <w:rPr>
          <w:rFonts w:ascii="Times New Roman" w:eastAsia="Calibri" w:hAnsi="Times New Roman" w:cs="Times New Roman"/>
        </w:rPr>
        <w:t xml:space="preserve">ommission. The new structure as a supporting organization is designed to prevent a repeat of past issues seen at another agency (OETA), ensuring donor funds remain tied to donor intent and ODVA’s mission, with transparency in how the foundation manages general-purpose and issue-specific accounts. The </w:t>
      </w:r>
      <w:r w:rsidR="00A43943">
        <w:rPr>
          <w:rFonts w:ascii="Times New Roman" w:eastAsia="Calibri" w:hAnsi="Times New Roman" w:cs="Times New Roman"/>
        </w:rPr>
        <w:t>C</w:t>
      </w:r>
      <w:r w:rsidRPr="00DB6609">
        <w:rPr>
          <w:rFonts w:ascii="Times New Roman" w:eastAsia="Calibri" w:hAnsi="Times New Roman" w:cs="Times New Roman"/>
        </w:rPr>
        <w:t xml:space="preserve">ommission was asked to approve three documents in a single motion—the amended certificate of incorporation, the (first) amended and restated bylaws, and authorization for the Director to execute the </w:t>
      </w:r>
      <w:r w:rsidR="00A43943">
        <w:rPr>
          <w:rFonts w:ascii="Times New Roman" w:eastAsia="Calibri" w:hAnsi="Times New Roman" w:cs="Times New Roman"/>
        </w:rPr>
        <w:t>M</w:t>
      </w:r>
      <w:r w:rsidRPr="00DB6609">
        <w:rPr>
          <w:rFonts w:ascii="Times New Roman" w:eastAsia="Calibri" w:hAnsi="Times New Roman" w:cs="Times New Roman"/>
        </w:rPr>
        <w:t xml:space="preserve">emorandum of </w:t>
      </w:r>
      <w:r w:rsidR="00A43943">
        <w:rPr>
          <w:rFonts w:ascii="Times New Roman" w:eastAsia="Calibri" w:hAnsi="Times New Roman" w:cs="Times New Roman"/>
        </w:rPr>
        <w:t>A</w:t>
      </w:r>
      <w:r w:rsidRPr="00DB6609">
        <w:rPr>
          <w:rFonts w:ascii="Times New Roman" w:eastAsia="Calibri" w:hAnsi="Times New Roman" w:cs="Times New Roman"/>
        </w:rPr>
        <w:t>greement.</w:t>
      </w:r>
    </w:p>
    <w:p w14:paraId="67FF61A1" w14:textId="77777777" w:rsidR="00DB6609" w:rsidRDefault="00DB6609" w:rsidP="009B3E26">
      <w:pPr>
        <w:pStyle w:val="Default"/>
        <w:ind w:left="1440"/>
        <w:jc w:val="both"/>
        <w:rPr>
          <w:rFonts w:ascii="Times New Roman" w:eastAsia="Calibri" w:hAnsi="Times New Roman" w:cs="Times New Roman"/>
        </w:rPr>
      </w:pPr>
    </w:p>
    <w:p w14:paraId="17202883" w14:textId="218D6867" w:rsidR="00DB6609" w:rsidRPr="00D113BA" w:rsidRDefault="00DB6609" w:rsidP="00DB6609">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 xml:space="preserve">Commissioner </w:t>
      </w:r>
      <w:r w:rsidR="002862AC">
        <w:rPr>
          <w:rFonts w:ascii="Times New Roman" w:eastAsia="Times New Roman" w:hAnsi="Times New Roman" w:cs="Times New Roman"/>
          <w:sz w:val="24"/>
          <w:szCs w:val="24"/>
        </w:rPr>
        <w:t>Mutchler</w:t>
      </w:r>
      <w:r>
        <w:rPr>
          <w:rFonts w:ascii="Times New Roman" w:eastAsia="Times New Roman" w:hAnsi="Times New Roman" w:cs="Times New Roman"/>
          <w:sz w:val="24"/>
          <w:szCs w:val="24"/>
        </w:rPr>
        <w:t xml:space="preserve"> made a motion </w:t>
      </w:r>
      <w:r w:rsidR="002862AC">
        <w:rPr>
          <w:rFonts w:ascii="Times New Roman" w:eastAsia="Times New Roman" w:hAnsi="Times New Roman" w:cs="Times New Roman"/>
          <w:sz w:val="24"/>
          <w:szCs w:val="24"/>
        </w:rPr>
        <w:t>to approve the three documents and accept the agreement</w:t>
      </w:r>
      <w:r>
        <w:rPr>
          <w:rFonts w:ascii="Times New Roman" w:eastAsia="Times New Roman" w:hAnsi="Times New Roman" w:cs="Times New Roman"/>
          <w:sz w:val="24"/>
          <w:szCs w:val="24"/>
        </w:rPr>
        <w:t>.</w:t>
      </w:r>
    </w:p>
    <w:p w14:paraId="47BEDBDE" w14:textId="13DBA998" w:rsidR="00DB6609" w:rsidRDefault="00DB6609" w:rsidP="00DB6609">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Commissioner</w:t>
      </w:r>
      <w:r w:rsidRPr="00D113BA">
        <w:rPr>
          <w:rFonts w:ascii="Times New Roman" w:eastAsia="Times New Roman" w:hAnsi="Times New Roman" w:cs="Times New Roman"/>
          <w:spacing w:val="-10"/>
          <w:sz w:val="24"/>
          <w:szCs w:val="24"/>
        </w:rPr>
        <w:t xml:space="preserve"> </w:t>
      </w:r>
      <w:r w:rsidR="002862AC">
        <w:rPr>
          <w:rFonts w:ascii="Times New Roman" w:eastAsia="Times New Roman" w:hAnsi="Times New Roman" w:cs="Times New Roman"/>
          <w:spacing w:val="-10"/>
          <w:sz w:val="24"/>
          <w:szCs w:val="24"/>
        </w:rPr>
        <w:t>Dukes</w:t>
      </w:r>
      <w:r>
        <w:rPr>
          <w:rFonts w:ascii="Times New Roman" w:eastAsia="Times New Roman" w:hAnsi="Times New Roman" w:cs="Times New Roman"/>
          <w:spacing w:val="-10"/>
          <w:sz w:val="24"/>
          <w:szCs w:val="24"/>
        </w:rPr>
        <w:t xml:space="preserve"> </w:t>
      </w:r>
      <w:r w:rsidRPr="00D113BA">
        <w:rPr>
          <w:rFonts w:ascii="Times New Roman" w:eastAsia="Times New Roman" w:hAnsi="Times New Roman" w:cs="Times New Roman"/>
          <w:sz w:val="24"/>
          <w:szCs w:val="24"/>
        </w:rPr>
        <w:t>seconded</w:t>
      </w:r>
      <w:r w:rsidRPr="00D113BA">
        <w:rPr>
          <w:rFonts w:ascii="Times New Roman" w:eastAsia="Times New Roman" w:hAnsi="Times New Roman" w:cs="Times New Roman"/>
          <w:spacing w:val="-10"/>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M</w:t>
      </w:r>
      <w:r w:rsidRPr="00D113BA">
        <w:rPr>
          <w:rFonts w:ascii="Times New Roman" w:eastAsia="Times New Roman" w:hAnsi="Times New Roman" w:cs="Times New Roman"/>
          <w:sz w:val="24"/>
          <w:szCs w:val="24"/>
        </w:rPr>
        <w:t>otion.</w:t>
      </w:r>
    </w:p>
    <w:p w14:paraId="0005A8EC" w14:textId="77777777" w:rsidR="00DB6609" w:rsidRDefault="00DB6609" w:rsidP="00DB6609">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p>
    <w:p w14:paraId="742E0DF8" w14:textId="75FECD2C" w:rsidR="00DB6609" w:rsidRPr="00D113BA" w:rsidRDefault="00DB6609" w:rsidP="00DB6609">
      <w:pPr>
        <w:pStyle w:val="ListParagraph"/>
        <w:widowControl w:val="0"/>
        <w:autoSpaceDE w:val="0"/>
        <w:autoSpaceDN w:val="0"/>
        <w:spacing w:before="120" w:after="0" w:line="240" w:lineRule="auto"/>
        <w:ind w:left="1440"/>
        <w:jc w:val="both"/>
        <w:rPr>
          <w:rFonts w:ascii="Times New Roman" w:eastAsia="Times New Roman" w:hAnsi="Times New Roman" w:cs="Times New Roman"/>
          <w:spacing w:val="-2"/>
          <w:sz w:val="24"/>
          <w:szCs w:val="24"/>
        </w:rPr>
      </w:pPr>
      <w:r w:rsidRPr="00D113BA">
        <w:rPr>
          <w:rFonts w:ascii="Times New Roman" w:eastAsia="Times New Roman" w:hAnsi="Times New Roman" w:cs="Times New Roman"/>
          <w:sz w:val="24"/>
          <w:szCs w:val="24"/>
        </w:rPr>
        <w:t xml:space="preserve">Chairman </w:t>
      </w:r>
      <w:r w:rsidR="002862AC">
        <w:rPr>
          <w:rFonts w:ascii="Times New Roman" w:eastAsia="Times New Roman" w:hAnsi="Times New Roman" w:cs="Times New Roman"/>
          <w:sz w:val="24"/>
          <w:szCs w:val="24"/>
        </w:rPr>
        <w:t>Orr</w:t>
      </w:r>
      <w:r w:rsidRPr="00D113BA">
        <w:rPr>
          <w:rFonts w:ascii="Times New Roman" w:eastAsia="Times New Roman" w:hAnsi="Times New Roman" w:cs="Times New Roman"/>
          <w:sz w:val="24"/>
          <w:szCs w:val="24"/>
        </w:rPr>
        <w:t xml:space="preserve"> asked</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Commission</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if</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there</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was</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any</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pacing w:val="-2"/>
          <w:sz w:val="24"/>
          <w:szCs w:val="24"/>
        </w:rPr>
        <w:t xml:space="preserve">discussion.  </w:t>
      </w:r>
    </w:p>
    <w:p w14:paraId="25DAD1B1" w14:textId="77777777" w:rsidR="00DB6609" w:rsidRPr="00556EC8" w:rsidRDefault="00DB6609" w:rsidP="00DB6609">
      <w:pPr>
        <w:pStyle w:val="ListParagraph"/>
        <w:widowControl w:val="0"/>
        <w:autoSpaceDE w:val="0"/>
        <w:autoSpaceDN w:val="0"/>
        <w:spacing w:after="120" w:line="240" w:lineRule="auto"/>
        <w:ind w:left="1440"/>
        <w:jc w:val="both"/>
        <w:rPr>
          <w:rFonts w:ascii="Times New Roman" w:eastAsia="Times New Roman" w:hAnsi="Times New Roman" w:cs="Times New Roman"/>
          <w:spacing w:val="-2"/>
          <w:sz w:val="24"/>
          <w:szCs w:val="24"/>
        </w:rPr>
      </w:pPr>
      <w:r w:rsidRPr="00D113BA">
        <w:rPr>
          <w:rFonts w:ascii="Times New Roman" w:eastAsia="Times New Roman" w:hAnsi="Times New Roman" w:cs="Times New Roman"/>
          <w:spacing w:val="-2"/>
          <w:sz w:val="24"/>
          <w:szCs w:val="24"/>
        </w:rPr>
        <w:t>There was no discussion.</w:t>
      </w:r>
    </w:p>
    <w:p w14:paraId="56AB389C" w14:textId="77777777" w:rsidR="00DB6609" w:rsidRPr="00D113BA" w:rsidRDefault="00DB6609" w:rsidP="00DB6609">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p>
    <w:p w14:paraId="3E96F659" w14:textId="77777777" w:rsidR="002862AC" w:rsidRPr="00D113BA" w:rsidRDefault="002862AC" w:rsidP="002862AC">
      <w:pPr>
        <w:pStyle w:val="ListParagraph"/>
        <w:widowControl w:val="0"/>
        <w:autoSpaceDE w:val="0"/>
        <w:autoSpaceDN w:val="0"/>
        <w:spacing w:after="0" w:line="240" w:lineRule="auto"/>
        <w:ind w:left="1440" w:right="28"/>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 xml:space="preserve">Chairman </w:t>
      </w:r>
      <w:r>
        <w:rPr>
          <w:rFonts w:ascii="Times New Roman" w:eastAsia="Times New Roman" w:hAnsi="Times New Roman" w:cs="Times New Roman"/>
          <w:sz w:val="24"/>
          <w:szCs w:val="24"/>
        </w:rPr>
        <w:t>Orr</w:t>
      </w:r>
      <w:r w:rsidRPr="00D113B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called for a vote on the Motion:</w:t>
      </w:r>
      <w:r w:rsidRPr="00D113BA">
        <w:rPr>
          <w:rFonts w:ascii="Times New Roman" w:eastAsia="Times New Roman" w:hAnsi="Times New Roman" w:cs="Times New Roman"/>
          <w:spacing w:val="80"/>
          <w:w w:val="150"/>
          <w:sz w:val="24"/>
          <w:szCs w:val="24"/>
        </w:rPr>
        <w:t xml:space="preserve"> </w:t>
      </w:r>
    </w:p>
    <w:p w14:paraId="407582B5" w14:textId="77777777" w:rsidR="002862AC" w:rsidRPr="0098284C" w:rsidRDefault="002862AC" w:rsidP="002862AC">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Allen – </w:t>
      </w:r>
      <w:r>
        <w:rPr>
          <w:rFonts w:ascii="Times New Roman" w:eastAsia="Times New Roman" w:hAnsi="Times New Roman" w:cs="Times New Roman"/>
          <w:sz w:val="24"/>
          <w:szCs w:val="24"/>
        </w:rPr>
        <w:t>Absent</w:t>
      </w:r>
    </w:p>
    <w:p w14:paraId="77243371" w14:textId="77777777" w:rsidR="002862AC" w:rsidRPr="0098284C" w:rsidRDefault="002862AC" w:rsidP="002862AC">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Dukes – </w:t>
      </w:r>
      <w:r>
        <w:rPr>
          <w:rFonts w:ascii="Times New Roman" w:eastAsia="Times New Roman" w:hAnsi="Times New Roman" w:cs="Times New Roman"/>
          <w:sz w:val="24"/>
          <w:szCs w:val="24"/>
        </w:rPr>
        <w:t>Aye</w:t>
      </w:r>
    </w:p>
    <w:p w14:paraId="42D66026" w14:textId="77777777" w:rsidR="002862AC" w:rsidRDefault="002862AC" w:rsidP="002862AC">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Ellington – </w:t>
      </w:r>
      <w:r>
        <w:rPr>
          <w:rFonts w:ascii="Times New Roman" w:eastAsia="Times New Roman" w:hAnsi="Times New Roman" w:cs="Times New Roman"/>
          <w:sz w:val="24"/>
          <w:szCs w:val="24"/>
        </w:rPr>
        <w:t>Absent</w:t>
      </w:r>
    </w:p>
    <w:p w14:paraId="35337370" w14:textId="77777777" w:rsidR="002862AC" w:rsidRPr="0098284C" w:rsidRDefault="002862AC" w:rsidP="002862AC">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Martin – </w:t>
      </w:r>
      <w:r>
        <w:rPr>
          <w:rFonts w:ascii="Times New Roman" w:eastAsia="Times New Roman" w:hAnsi="Times New Roman" w:cs="Times New Roman"/>
          <w:sz w:val="24"/>
          <w:szCs w:val="24"/>
        </w:rPr>
        <w:t>Absent</w:t>
      </w:r>
    </w:p>
    <w:p w14:paraId="11E05D2B" w14:textId="77777777" w:rsidR="002862AC" w:rsidRPr="0098284C" w:rsidRDefault="002862AC" w:rsidP="002862AC">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Mutchler - </w:t>
      </w:r>
      <w:r>
        <w:rPr>
          <w:rFonts w:ascii="Times New Roman" w:eastAsia="Times New Roman" w:hAnsi="Times New Roman" w:cs="Times New Roman"/>
          <w:sz w:val="24"/>
          <w:szCs w:val="24"/>
        </w:rPr>
        <w:t>Aye</w:t>
      </w:r>
    </w:p>
    <w:p w14:paraId="6762E70D" w14:textId="77777777" w:rsidR="002862AC" w:rsidRPr="0098284C" w:rsidRDefault="002862AC" w:rsidP="002862AC">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Offel – </w:t>
      </w:r>
      <w:r>
        <w:rPr>
          <w:rFonts w:ascii="Times New Roman" w:eastAsia="Times New Roman" w:hAnsi="Times New Roman" w:cs="Times New Roman"/>
          <w:sz w:val="24"/>
          <w:szCs w:val="24"/>
        </w:rPr>
        <w:t>Absent</w:t>
      </w:r>
    </w:p>
    <w:p w14:paraId="5846D2E9" w14:textId="77777777" w:rsidR="002862AC" w:rsidRPr="0098284C" w:rsidRDefault="002862AC" w:rsidP="002862AC">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Orr – </w:t>
      </w:r>
      <w:r>
        <w:rPr>
          <w:rFonts w:ascii="Times New Roman" w:eastAsia="Times New Roman" w:hAnsi="Times New Roman" w:cs="Times New Roman"/>
          <w:sz w:val="24"/>
          <w:szCs w:val="24"/>
        </w:rPr>
        <w:t>Aye</w:t>
      </w:r>
    </w:p>
    <w:p w14:paraId="301611C8" w14:textId="77777777" w:rsidR="002862AC" w:rsidRDefault="002862AC" w:rsidP="002862AC">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Perry – </w:t>
      </w:r>
      <w:r>
        <w:rPr>
          <w:rFonts w:ascii="Times New Roman" w:eastAsia="Times New Roman" w:hAnsi="Times New Roman" w:cs="Times New Roman"/>
          <w:sz w:val="24"/>
          <w:szCs w:val="24"/>
        </w:rPr>
        <w:t>Aye</w:t>
      </w:r>
    </w:p>
    <w:p w14:paraId="59B4F707" w14:textId="77777777" w:rsidR="002862AC" w:rsidRPr="00EF31AE" w:rsidRDefault="002862AC" w:rsidP="002862AC">
      <w:pPr>
        <w:pStyle w:val="ListParagraph"/>
        <w:widowControl w:val="0"/>
        <w:autoSpaceDE w:val="0"/>
        <w:autoSpaceDN w:val="0"/>
        <w:spacing w:after="0" w:line="240" w:lineRule="auto"/>
        <w:ind w:left="1080" w:right="445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Commissioner George – Aye.</w:t>
      </w:r>
    </w:p>
    <w:p w14:paraId="0E75AB6D" w14:textId="77777777" w:rsidR="002862AC" w:rsidRPr="007F7E8E" w:rsidRDefault="002862AC" w:rsidP="002862AC">
      <w:pPr>
        <w:widowControl w:val="0"/>
        <w:autoSpaceDE w:val="0"/>
        <w:autoSpaceDN w:val="0"/>
        <w:spacing w:after="0" w:line="240" w:lineRule="auto"/>
        <w:ind w:right="3093"/>
        <w:rPr>
          <w:rFonts w:ascii="Times New Roman" w:eastAsia="Times New Roman" w:hAnsi="Times New Roman" w:cs="Times New Roman"/>
          <w:sz w:val="24"/>
          <w:szCs w:val="24"/>
        </w:rPr>
      </w:pPr>
    </w:p>
    <w:p w14:paraId="533E2CF1" w14:textId="77777777" w:rsidR="002862AC" w:rsidRPr="00D113BA" w:rsidRDefault="002862AC" w:rsidP="002862AC">
      <w:pPr>
        <w:pStyle w:val="ListParagraph"/>
        <w:widowControl w:val="0"/>
        <w:autoSpaceDE w:val="0"/>
        <w:autoSpaceDN w:val="0"/>
        <w:spacing w:before="1"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Clerk</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notified</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Chair</w:t>
      </w:r>
      <w:r w:rsidRPr="00D113BA">
        <w:rPr>
          <w:rFonts w:ascii="Times New Roman" w:eastAsia="Times New Roman" w:hAnsi="Times New Roman" w:cs="Times New Roman"/>
          <w:spacing w:val="-4"/>
          <w:sz w:val="24"/>
          <w:szCs w:val="24"/>
        </w:rPr>
        <w:t xml:space="preserve"> </w:t>
      </w:r>
      <w:r w:rsidRPr="00D113BA">
        <w:rPr>
          <w:rFonts w:ascii="Times New Roman" w:eastAsia="Times New Roman" w:hAnsi="Times New Roman" w:cs="Times New Roman"/>
          <w:sz w:val="24"/>
          <w:szCs w:val="24"/>
        </w:rPr>
        <w:t>that</w:t>
      </w:r>
      <w:r w:rsidRPr="00D113BA">
        <w:rPr>
          <w:rFonts w:ascii="Times New Roman" w:eastAsia="Times New Roman" w:hAnsi="Times New Roman" w:cs="Times New Roman"/>
          <w:spacing w:val="-4"/>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vote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was</w:t>
      </w:r>
      <w:r w:rsidRPr="00D113BA">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5</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Ayes,</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0</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 xml:space="preserve">Nays. </w:t>
      </w:r>
    </w:p>
    <w:p w14:paraId="134F0A2C" w14:textId="77777777" w:rsidR="002862AC" w:rsidRPr="00D113BA" w:rsidRDefault="002862AC" w:rsidP="002862AC">
      <w:pPr>
        <w:pStyle w:val="ListParagraph"/>
        <w:autoSpaceDE w:val="0"/>
        <w:autoSpaceDN w:val="0"/>
        <w:adjustRightInd w:val="0"/>
        <w:spacing w:after="0" w:line="240" w:lineRule="auto"/>
        <w:ind w:left="1440"/>
        <w:jc w:val="both"/>
        <w:rPr>
          <w:rFonts w:ascii="Times New Roman" w:hAnsi="Times New Roman" w:cs="Times New Roman"/>
          <w:bCs/>
        </w:rPr>
      </w:pPr>
      <w:r w:rsidRPr="00D113BA">
        <w:rPr>
          <w:rFonts w:ascii="Times New Roman" w:hAnsi="Times New Roman" w:cs="Times New Roman"/>
          <w:color w:val="000000"/>
          <w:sz w:val="24"/>
          <w:szCs w:val="24"/>
        </w:rPr>
        <w:t xml:space="preserve">Chairman </w:t>
      </w:r>
      <w:r>
        <w:rPr>
          <w:rFonts w:ascii="Times New Roman" w:hAnsi="Times New Roman" w:cs="Times New Roman"/>
          <w:color w:val="000000"/>
          <w:sz w:val="24"/>
          <w:szCs w:val="24"/>
        </w:rPr>
        <w:t>Orr</w:t>
      </w:r>
      <w:r w:rsidRPr="00D113BA">
        <w:rPr>
          <w:rFonts w:ascii="Times New Roman" w:hAnsi="Times New Roman" w:cs="Times New Roman"/>
          <w:color w:val="000000"/>
          <w:sz w:val="24"/>
          <w:szCs w:val="24"/>
        </w:rPr>
        <w:t xml:space="preserve"> declared the </w:t>
      </w:r>
      <w:r>
        <w:rPr>
          <w:rFonts w:ascii="Times New Roman" w:hAnsi="Times New Roman" w:cs="Times New Roman"/>
          <w:color w:val="000000"/>
          <w:sz w:val="24"/>
          <w:szCs w:val="24"/>
        </w:rPr>
        <w:t>M</w:t>
      </w:r>
      <w:r w:rsidRPr="00D113BA">
        <w:rPr>
          <w:rFonts w:ascii="Times New Roman" w:hAnsi="Times New Roman" w:cs="Times New Roman"/>
          <w:color w:val="000000"/>
          <w:sz w:val="24"/>
          <w:szCs w:val="24"/>
        </w:rPr>
        <w:t>otion passed.</w:t>
      </w:r>
      <w:r w:rsidRPr="00D113BA">
        <w:rPr>
          <w:rFonts w:ascii="Times New Roman" w:hAnsi="Times New Roman" w:cs="Times New Roman"/>
          <w:b/>
          <w:sz w:val="24"/>
          <w:szCs w:val="24"/>
        </w:rPr>
        <w:t xml:space="preserve"> </w:t>
      </w:r>
    </w:p>
    <w:p w14:paraId="4E3FB7CC" w14:textId="77777777" w:rsidR="00DB6609" w:rsidRDefault="00DB6609" w:rsidP="00DB6609">
      <w:pPr>
        <w:pStyle w:val="ListParagraph"/>
        <w:spacing w:after="200" w:line="276" w:lineRule="auto"/>
        <w:ind w:left="2160" w:hanging="720"/>
        <w:jc w:val="both"/>
        <w:rPr>
          <w:rFonts w:ascii="Times New Roman" w:hAnsi="Times New Roman" w:cs="Times New Roman"/>
          <w:sz w:val="24"/>
          <w:szCs w:val="24"/>
        </w:rPr>
      </w:pPr>
    </w:p>
    <w:p w14:paraId="47BC3927" w14:textId="79EEB16C" w:rsidR="002862AC" w:rsidRDefault="00974AC9" w:rsidP="00974AC9">
      <w:pPr>
        <w:pStyle w:val="ListParagraph"/>
        <w:spacing w:after="200" w:line="276" w:lineRule="auto"/>
        <w:ind w:left="1440"/>
        <w:jc w:val="both"/>
        <w:rPr>
          <w:rFonts w:ascii="Times New Roman" w:hAnsi="Times New Roman" w:cs="Times New Roman"/>
          <w:sz w:val="24"/>
          <w:szCs w:val="24"/>
        </w:rPr>
      </w:pPr>
      <w:r>
        <w:rPr>
          <w:rFonts w:ascii="Times New Roman" w:hAnsi="Times New Roman" w:cs="Times New Roman"/>
          <w:sz w:val="24"/>
          <w:szCs w:val="24"/>
        </w:rPr>
        <w:t>For the Veteran’s Foundation update, t</w:t>
      </w:r>
      <w:r w:rsidRPr="00974AC9">
        <w:rPr>
          <w:rFonts w:ascii="Times New Roman" w:hAnsi="Times New Roman" w:cs="Times New Roman"/>
          <w:sz w:val="24"/>
          <w:szCs w:val="24"/>
        </w:rPr>
        <w:t xml:space="preserve">he </w:t>
      </w:r>
      <w:r w:rsidR="00BC644F">
        <w:rPr>
          <w:rFonts w:ascii="Times New Roman" w:hAnsi="Times New Roman" w:cs="Times New Roman"/>
          <w:sz w:val="24"/>
          <w:szCs w:val="24"/>
        </w:rPr>
        <w:t>C</w:t>
      </w:r>
      <w:r w:rsidRPr="00974AC9">
        <w:rPr>
          <w:rFonts w:ascii="Times New Roman" w:hAnsi="Times New Roman" w:cs="Times New Roman"/>
          <w:sz w:val="24"/>
          <w:szCs w:val="24"/>
        </w:rPr>
        <w:t>ommission was scheduled to receive an update from the Chickasaw Nation, but the presenter was unable to attend, so the update was not provided.</w:t>
      </w:r>
    </w:p>
    <w:p w14:paraId="731DF0BA" w14:textId="77777777" w:rsidR="00974AC9" w:rsidRDefault="00974AC9" w:rsidP="00974AC9">
      <w:pPr>
        <w:pStyle w:val="ListParagraph"/>
        <w:spacing w:after="200" w:line="276" w:lineRule="auto"/>
        <w:ind w:left="1440"/>
        <w:jc w:val="both"/>
        <w:rPr>
          <w:rFonts w:ascii="Times New Roman" w:hAnsi="Times New Roman" w:cs="Times New Roman"/>
          <w:sz w:val="24"/>
          <w:szCs w:val="24"/>
        </w:rPr>
      </w:pPr>
    </w:p>
    <w:p w14:paraId="65B03A3F" w14:textId="634FAEAA" w:rsidR="001665BC" w:rsidRDefault="001665BC" w:rsidP="00974AC9">
      <w:pPr>
        <w:pStyle w:val="ListParagraph"/>
        <w:spacing w:after="200" w:line="276" w:lineRule="auto"/>
        <w:ind w:left="1440"/>
        <w:jc w:val="both"/>
        <w:rPr>
          <w:rFonts w:ascii="Times New Roman" w:hAnsi="Times New Roman" w:cs="Times New Roman"/>
          <w:sz w:val="24"/>
          <w:szCs w:val="24"/>
        </w:rPr>
      </w:pPr>
      <w:r w:rsidRPr="001665BC">
        <w:rPr>
          <w:rFonts w:ascii="Times New Roman" w:hAnsi="Times New Roman" w:cs="Times New Roman"/>
          <w:sz w:val="24"/>
          <w:szCs w:val="24"/>
        </w:rPr>
        <w:lastRenderedPageBreak/>
        <w:t>Representatives from the Oklahoma Military Heritage Foundation introduced the newest community chapter, the Oklahoma Veterans Homes, and presented a chapter certificate to the Commission. The chapter, named the USS Oklahoma (BB-37) Chapter, will recognize veterans in Oklahoma’s state veterans homes through induction into the Oklahoma Military Hall of Honor, with honorees receiving a certificate and medallion. Candice McIntire noted that certificates will be displayed at all seven homes and highlighted initial nominees, emphasizing that selection criteria include both military service and post-service contributions to the community.</w:t>
      </w:r>
    </w:p>
    <w:p w14:paraId="6DE017BB" w14:textId="77777777" w:rsidR="00A5715E" w:rsidRPr="00A5715E" w:rsidRDefault="00A5715E" w:rsidP="00974AC9">
      <w:pPr>
        <w:pStyle w:val="ListParagraph"/>
        <w:spacing w:after="200" w:line="276" w:lineRule="auto"/>
        <w:ind w:left="1440"/>
        <w:jc w:val="both"/>
        <w:rPr>
          <w:rFonts w:ascii="Times New Roman" w:hAnsi="Times New Roman" w:cs="Times New Roman"/>
          <w:sz w:val="24"/>
          <w:szCs w:val="24"/>
        </w:rPr>
      </w:pPr>
    </w:p>
    <w:p w14:paraId="6C5D6965" w14:textId="0853D978" w:rsidR="00A5715E" w:rsidRDefault="00A5715E" w:rsidP="00974AC9">
      <w:pPr>
        <w:pStyle w:val="ListParagraph"/>
        <w:spacing w:after="200" w:line="276" w:lineRule="auto"/>
        <w:ind w:left="1440"/>
        <w:jc w:val="both"/>
        <w:rPr>
          <w:rFonts w:ascii="Times New Roman" w:hAnsi="Times New Roman" w:cs="Times New Roman"/>
          <w:sz w:val="24"/>
          <w:szCs w:val="24"/>
        </w:rPr>
      </w:pPr>
      <w:r w:rsidRPr="00A5715E">
        <w:rPr>
          <w:rFonts w:ascii="Times New Roman" w:hAnsi="Times New Roman" w:cs="Times New Roman"/>
          <w:sz w:val="24"/>
          <w:szCs w:val="24"/>
        </w:rPr>
        <w:t xml:space="preserve">The Commission discussed renewal of John M. O’Connor’s agreement as outside </w:t>
      </w:r>
      <w:r w:rsidR="00FC0A05">
        <w:rPr>
          <w:rFonts w:ascii="Times New Roman" w:hAnsi="Times New Roman" w:cs="Times New Roman"/>
          <w:sz w:val="24"/>
          <w:szCs w:val="24"/>
        </w:rPr>
        <w:t>G</w:t>
      </w:r>
      <w:r w:rsidRPr="00A5715E">
        <w:rPr>
          <w:rFonts w:ascii="Times New Roman" w:hAnsi="Times New Roman" w:cs="Times New Roman"/>
          <w:sz w:val="24"/>
          <w:szCs w:val="24"/>
        </w:rPr>
        <w:t xml:space="preserve">eneral </w:t>
      </w:r>
      <w:r w:rsidR="00FC0A05">
        <w:rPr>
          <w:rFonts w:ascii="Times New Roman" w:hAnsi="Times New Roman" w:cs="Times New Roman"/>
          <w:sz w:val="24"/>
          <w:szCs w:val="24"/>
        </w:rPr>
        <w:t>C</w:t>
      </w:r>
      <w:r w:rsidRPr="00A5715E">
        <w:rPr>
          <w:rFonts w:ascii="Times New Roman" w:hAnsi="Times New Roman" w:cs="Times New Roman"/>
          <w:sz w:val="24"/>
          <w:szCs w:val="24"/>
        </w:rPr>
        <w:t>ounsel and voted to table the renewal decision until the next meeting to allow time to review the contract and assess ongoing needs. In the meantime, they agreed to continue his existing contract on current terms pending further board action.</w:t>
      </w:r>
    </w:p>
    <w:p w14:paraId="5B72F59F" w14:textId="77777777" w:rsidR="00FC0A05" w:rsidRDefault="00FC0A05" w:rsidP="00974AC9">
      <w:pPr>
        <w:pStyle w:val="ListParagraph"/>
        <w:spacing w:after="200" w:line="276" w:lineRule="auto"/>
        <w:ind w:left="1440"/>
        <w:jc w:val="both"/>
        <w:rPr>
          <w:rFonts w:ascii="Times New Roman" w:hAnsi="Times New Roman" w:cs="Times New Roman"/>
          <w:sz w:val="24"/>
          <w:szCs w:val="24"/>
        </w:rPr>
      </w:pPr>
    </w:p>
    <w:p w14:paraId="75061B30" w14:textId="58FBD9B3" w:rsidR="00FC0A05" w:rsidRPr="00D113BA" w:rsidRDefault="00FC0A05" w:rsidP="00FC0A05">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 xml:space="preserve">Commissioner </w:t>
      </w:r>
      <w:r w:rsidR="00EF41F7">
        <w:rPr>
          <w:rFonts w:ascii="Times New Roman" w:eastAsia="Times New Roman" w:hAnsi="Times New Roman" w:cs="Times New Roman"/>
          <w:sz w:val="24"/>
          <w:szCs w:val="24"/>
        </w:rPr>
        <w:t>Dukes</w:t>
      </w:r>
      <w:r>
        <w:rPr>
          <w:rFonts w:ascii="Times New Roman" w:eastAsia="Times New Roman" w:hAnsi="Times New Roman" w:cs="Times New Roman"/>
          <w:sz w:val="24"/>
          <w:szCs w:val="24"/>
        </w:rPr>
        <w:t xml:space="preserve"> made a motion to </w:t>
      </w:r>
      <w:r w:rsidR="00EF41F7">
        <w:rPr>
          <w:rFonts w:ascii="Times New Roman" w:eastAsia="Times New Roman" w:hAnsi="Times New Roman" w:cs="Times New Roman"/>
          <w:sz w:val="24"/>
          <w:szCs w:val="24"/>
        </w:rPr>
        <w:t>table the renewal decision for the next meeting and to continue the existing contract on current terms pending further board action.</w:t>
      </w:r>
    </w:p>
    <w:p w14:paraId="064DF6E7" w14:textId="5E215A25" w:rsidR="00FC0A05" w:rsidRDefault="00FC0A05" w:rsidP="00FC0A05">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Commissioner</w:t>
      </w:r>
      <w:r w:rsidRPr="00D113BA">
        <w:rPr>
          <w:rFonts w:ascii="Times New Roman" w:eastAsia="Times New Roman" w:hAnsi="Times New Roman" w:cs="Times New Roman"/>
          <w:spacing w:val="-10"/>
          <w:sz w:val="24"/>
          <w:szCs w:val="24"/>
        </w:rPr>
        <w:t xml:space="preserve"> </w:t>
      </w:r>
      <w:r w:rsidR="00EF41F7">
        <w:rPr>
          <w:rFonts w:ascii="Times New Roman" w:eastAsia="Times New Roman" w:hAnsi="Times New Roman" w:cs="Times New Roman"/>
          <w:spacing w:val="-10"/>
          <w:sz w:val="24"/>
          <w:szCs w:val="24"/>
        </w:rPr>
        <w:t>Mutchler</w:t>
      </w:r>
      <w:r>
        <w:rPr>
          <w:rFonts w:ascii="Times New Roman" w:eastAsia="Times New Roman" w:hAnsi="Times New Roman" w:cs="Times New Roman"/>
          <w:spacing w:val="-10"/>
          <w:sz w:val="24"/>
          <w:szCs w:val="24"/>
        </w:rPr>
        <w:t xml:space="preserve"> </w:t>
      </w:r>
      <w:r w:rsidRPr="00D113BA">
        <w:rPr>
          <w:rFonts w:ascii="Times New Roman" w:eastAsia="Times New Roman" w:hAnsi="Times New Roman" w:cs="Times New Roman"/>
          <w:sz w:val="24"/>
          <w:szCs w:val="24"/>
        </w:rPr>
        <w:t>seconded</w:t>
      </w:r>
      <w:r w:rsidRPr="00D113BA">
        <w:rPr>
          <w:rFonts w:ascii="Times New Roman" w:eastAsia="Times New Roman" w:hAnsi="Times New Roman" w:cs="Times New Roman"/>
          <w:spacing w:val="-10"/>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M</w:t>
      </w:r>
      <w:r w:rsidRPr="00D113BA">
        <w:rPr>
          <w:rFonts w:ascii="Times New Roman" w:eastAsia="Times New Roman" w:hAnsi="Times New Roman" w:cs="Times New Roman"/>
          <w:sz w:val="24"/>
          <w:szCs w:val="24"/>
        </w:rPr>
        <w:t>otion.</w:t>
      </w:r>
    </w:p>
    <w:p w14:paraId="7805B622" w14:textId="77777777" w:rsidR="00FC0A05" w:rsidRDefault="00FC0A05" w:rsidP="00FC0A05">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p>
    <w:p w14:paraId="5C5A4802" w14:textId="77777777" w:rsidR="00EF41F7" w:rsidRPr="00D113BA" w:rsidRDefault="00EF41F7" w:rsidP="00EF41F7">
      <w:pPr>
        <w:pStyle w:val="ListParagraph"/>
        <w:widowControl w:val="0"/>
        <w:autoSpaceDE w:val="0"/>
        <w:autoSpaceDN w:val="0"/>
        <w:spacing w:before="120" w:after="0" w:line="240" w:lineRule="auto"/>
        <w:ind w:left="1440"/>
        <w:jc w:val="both"/>
        <w:rPr>
          <w:rFonts w:ascii="Times New Roman" w:eastAsia="Times New Roman" w:hAnsi="Times New Roman" w:cs="Times New Roman"/>
          <w:spacing w:val="-2"/>
          <w:sz w:val="24"/>
          <w:szCs w:val="24"/>
        </w:rPr>
      </w:pPr>
      <w:r w:rsidRPr="00D113BA">
        <w:rPr>
          <w:rFonts w:ascii="Times New Roman" w:eastAsia="Times New Roman" w:hAnsi="Times New Roman" w:cs="Times New Roman"/>
          <w:sz w:val="24"/>
          <w:szCs w:val="24"/>
        </w:rPr>
        <w:t xml:space="preserve">Chairman </w:t>
      </w:r>
      <w:r>
        <w:rPr>
          <w:rFonts w:ascii="Times New Roman" w:eastAsia="Times New Roman" w:hAnsi="Times New Roman" w:cs="Times New Roman"/>
          <w:sz w:val="24"/>
          <w:szCs w:val="24"/>
        </w:rPr>
        <w:t>Orr</w:t>
      </w:r>
      <w:r w:rsidRPr="00D113BA">
        <w:rPr>
          <w:rFonts w:ascii="Times New Roman" w:eastAsia="Times New Roman" w:hAnsi="Times New Roman" w:cs="Times New Roman"/>
          <w:sz w:val="24"/>
          <w:szCs w:val="24"/>
        </w:rPr>
        <w:t xml:space="preserve"> asked</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Commission</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if</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there</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was</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any</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pacing w:val="-2"/>
          <w:sz w:val="24"/>
          <w:szCs w:val="24"/>
        </w:rPr>
        <w:t xml:space="preserve">discussion.  </w:t>
      </w:r>
    </w:p>
    <w:p w14:paraId="0E895084" w14:textId="77777777" w:rsidR="00EF41F7" w:rsidRPr="00556EC8" w:rsidRDefault="00EF41F7" w:rsidP="00EF41F7">
      <w:pPr>
        <w:pStyle w:val="ListParagraph"/>
        <w:widowControl w:val="0"/>
        <w:autoSpaceDE w:val="0"/>
        <w:autoSpaceDN w:val="0"/>
        <w:spacing w:after="120" w:line="240" w:lineRule="auto"/>
        <w:ind w:left="1440"/>
        <w:jc w:val="both"/>
        <w:rPr>
          <w:rFonts w:ascii="Times New Roman" w:eastAsia="Times New Roman" w:hAnsi="Times New Roman" w:cs="Times New Roman"/>
          <w:spacing w:val="-2"/>
          <w:sz w:val="24"/>
          <w:szCs w:val="24"/>
        </w:rPr>
      </w:pPr>
      <w:r w:rsidRPr="00D113BA">
        <w:rPr>
          <w:rFonts w:ascii="Times New Roman" w:eastAsia="Times New Roman" w:hAnsi="Times New Roman" w:cs="Times New Roman"/>
          <w:spacing w:val="-2"/>
          <w:sz w:val="24"/>
          <w:szCs w:val="24"/>
        </w:rPr>
        <w:t>There was no discussion.</w:t>
      </w:r>
    </w:p>
    <w:p w14:paraId="44E29EFC" w14:textId="77777777" w:rsidR="00EF41F7" w:rsidRPr="00D113BA" w:rsidRDefault="00EF41F7" w:rsidP="00EF41F7">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p>
    <w:p w14:paraId="44FA0AE1" w14:textId="77777777" w:rsidR="00EF41F7" w:rsidRPr="00D113BA" w:rsidRDefault="00EF41F7" w:rsidP="00EF41F7">
      <w:pPr>
        <w:pStyle w:val="ListParagraph"/>
        <w:widowControl w:val="0"/>
        <w:autoSpaceDE w:val="0"/>
        <w:autoSpaceDN w:val="0"/>
        <w:spacing w:after="0" w:line="240" w:lineRule="auto"/>
        <w:ind w:left="1440" w:right="28"/>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 xml:space="preserve">Chairman </w:t>
      </w:r>
      <w:r>
        <w:rPr>
          <w:rFonts w:ascii="Times New Roman" w:eastAsia="Times New Roman" w:hAnsi="Times New Roman" w:cs="Times New Roman"/>
          <w:sz w:val="24"/>
          <w:szCs w:val="24"/>
        </w:rPr>
        <w:t>Orr</w:t>
      </w:r>
      <w:r w:rsidRPr="00D113B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called for a vote on the Motion:</w:t>
      </w:r>
      <w:r w:rsidRPr="00D113BA">
        <w:rPr>
          <w:rFonts w:ascii="Times New Roman" w:eastAsia="Times New Roman" w:hAnsi="Times New Roman" w:cs="Times New Roman"/>
          <w:spacing w:val="80"/>
          <w:w w:val="150"/>
          <w:sz w:val="24"/>
          <w:szCs w:val="24"/>
        </w:rPr>
        <w:t xml:space="preserve"> </w:t>
      </w:r>
    </w:p>
    <w:p w14:paraId="478031B4" w14:textId="77777777" w:rsidR="00EF41F7" w:rsidRPr="0098284C" w:rsidRDefault="00EF41F7" w:rsidP="00EF41F7">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Allen – </w:t>
      </w:r>
      <w:r>
        <w:rPr>
          <w:rFonts w:ascii="Times New Roman" w:eastAsia="Times New Roman" w:hAnsi="Times New Roman" w:cs="Times New Roman"/>
          <w:sz w:val="24"/>
          <w:szCs w:val="24"/>
        </w:rPr>
        <w:t>Absent</w:t>
      </w:r>
    </w:p>
    <w:p w14:paraId="1BFFA9AC" w14:textId="77777777" w:rsidR="00EF41F7" w:rsidRPr="0098284C" w:rsidRDefault="00EF41F7" w:rsidP="00EF41F7">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Dukes – </w:t>
      </w:r>
      <w:r>
        <w:rPr>
          <w:rFonts w:ascii="Times New Roman" w:eastAsia="Times New Roman" w:hAnsi="Times New Roman" w:cs="Times New Roman"/>
          <w:sz w:val="24"/>
          <w:szCs w:val="24"/>
        </w:rPr>
        <w:t>Aye</w:t>
      </w:r>
    </w:p>
    <w:p w14:paraId="3A1CF8D0" w14:textId="77777777" w:rsidR="00EF41F7" w:rsidRDefault="00EF41F7" w:rsidP="00EF41F7">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Ellington – </w:t>
      </w:r>
      <w:r>
        <w:rPr>
          <w:rFonts w:ascii="Times New Roman" w:eastAsia="Times New Roman" w:hAnsi="Times New Roman" w:cs="Times New Roman"/>
          <w:sz w:val="24"/>
          <w:szCs w:val="24"/>
        </w:rPr>
        <w:t>Absent</w:t>
      </w:r>
    </w:p>
    <w:p w14:paraId="0482086D" w14:textId="77777777" w:rsidR="00EF41F7" w:rsidRPr="0098284C" w:rsidRDefault="00EF41F7" w:rsidP="00EF41F7">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Martin – </w:t>
      </w:r>
      <w:r>
        <w:rPr>
          <w:rFonts w:ascii="Times New Roman" w:eastAsia="Times New Roman" w:hAnsi="Times New Roman" w:cs="Times New Roman"/>
          <w:sz w:val="24"/>
          <w:szCs w:val="24"/>
        </w:rPr>
        <w:t>Absent</w:t>
      </w:r>
    </w:p>
    <w:p w14:paraId="0B89EE4E" w14:textId="77777777" w:rsidR="00EF41F7" w:rsidRPr="0098284C" w:rsidRDefault="00EF41F7" w:rsidP="00EF41F7">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Mutchler - </w:t>
      </w:r>
      <w:r>
        <w:rPr>
          <w:rFonts w:ascii="Times New Roman" w:eastAsia="Times New Roman" w:hAnsi="Times New Roman" w:cs="Times New Roman"/>
          <w:sz w:val="24"/>
          <w:szCs w:val="24"/>
        </w:rPr>
        <w:t>Aye</w:t>
      </w:r>
    </w:p>
    <w:p w14:paraId="4587DC5C" w14:textId="77777777" w:rsidR="00EF41F7" w:rsidRPr="0098284C" w:rsidRDefault="00EF41F7" w:rsidP="00EF41F7">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Offel – </w:t>
      </w:r>
      <w:r>
        <w:rPr>
          <w:rFonts w:ascii="Times New Roman" w:eastAsia="Times New Roman" w:hAnsi="Times New Roman" w:cs="Times New Roman"/>
          <w:sz w:val="24"/>
          <w:szCs w:val="24"/>
        </w:rPr>
        <w:t>Absent</w:t>
      </w:r>
    </w:p>
    <w:p w14:paraId="081D8DD7" w14:textId="77777777" w:rsidR="00EF41F7" w:rsidRPr="0098284C" w:rsidRDefault="00EF41F7" w:rsidP="00EF41F7">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Orr – </w:t>
      </w:r>
      <w:r>
        <w:rPr>
          <w:rFonts w:ascii="Times New Roman" w:eastAsia="Times New Roman" w:hAnsi="Times New Roman" w:cs="Times New Roman"/>
          <w:sz w:val="24"/>
          <w:szCs w:val="24"/>
        </w:rPr>
        <w:t>Aye</w:t>
      </w:r>
    </w:p>
    <w:p w14:paraId="70D73177" w14:textId="77777777" w:rsidR="00EF41F7" w:rsidRDefault="00EF41F7" w:rsidP="00EF41F7">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Perry – </w:t>
      </w:r>
      <w:r>
        <w:rPr>
          <w:rFonts w:ascii="Times New Roman" w:eastAsia="Times New Roman" w:hAnsi="Times New Roman" w:cs="Times New Roman"/>
          <w:sz w:val="24"/>
          <w:szCs w:val="24"/>
        </w:rPr>
        <w:t>Aye</w:t>
      </w:r>
    </w:p>
    <w:p w14:paraId="0A91A38F" w14:textId="77777777" w:rsidR="00EF41F7" w:rsidRPr="00EF31AE" w:rsidRDefault="00EF41F7" w:rsidP="00EF41F7">
      <w:pPr>
        <w:pStyle w:val="ListParagraph"/>
        <w:widowControl w:val="0"/>
        <w:autoSpaceDE w:val="0"/>
        <w:autoSpaceDN w:val="0"/>
        <w:spacing w:after="0" w:line="240" w:lineRule="auto"/>
        <w:ind w:left="1080" w:right="445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Commissioner George – Aye.</w:t>
      </w:r>
    </w:p>
    <w:p w14:paraId="103C6C36" w14:textId="77777777" w:rsidR="00EF41F7" w:rsidRPr="007F7E8E" w:rsidRDefault="00EF41F7" w:rsidP="00EF41F7">
      <w:pPr>
        <w:widowControl w:val="0"/>
        <w:autoSpaceDE w:val="0"/>
        <w:autoSpaceDN w:val="0"/>
        <w:spacing w:after="0" w:line="240" w:lineRule="auto"/>
        <w:ind w:right="3093"/>
        <w:rPr>
          <w:rFonts w:ascii="Times New Roman" w:eastAsia="Times New Roman" w:hAnsi="Times New Roman" w:cs="Times New Roman"/>
          <w:sz w:val="24"/>
          <w:szCs w:val="24"/>
        </w:rPr>
      </w:pPr>
    </w:p>
    <w:p w14:paraId="790FFD20" w14:textId="77777777" w:rsidR="00EF41F7" w:rsidRPr="00D113BA" w:rsidRDefault="00EF41F7" w:rsidP="00EF41F7">
      <w:pPr>
        <w:pStyle w:val="ListParagraph"/>
        <w:widowControl w:val="0"/>
        <w:autoSpaceDE w:val="0"/>
        <w:autoSpaceDN w:val="0"/>
        <w:spacing w:before="1"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Clerk</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notified</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Chair</w:t>
      </w:r>
      <w:r w:rsidRPr="00D113BA">
        <w:rPr>
          <w:rFonts w:ascii="Times New Roman" w:eastAsia="Times New Roman" w:hAnsi="Times New Roman" w:cs="Times New Roman"/>
          <w:spacing w:val="-4"/>
          <w:sz w:val="24"/>
          <w:szCs w:val="24"/>
        </w:rPr>
        <w:t xml:space="preserve"> </w:t>
      </w:r>
      <w:r w:rsidRPr="00D113BA">
        <w:rPr>
          <w:rFonts w:ascii="Times New Roman" w:eastAsia="Times New Roman" w:hAnsi="Times New Roman" w:cs="Times New Roman"/>
          <w:sz w:val="24"/>
          <w:szCs w:val="24"/>
        </w:rPr>
        <w:t>that</w:t>
      </w:r>
      <w:r w:rsidRPr="00D113BA">
        <w:rPr>
          <w:rFonts w:ascii="Times New Roman" w:eastAsia="Times New Roman" w:hAnsi="Times New Roman" w:cs="Times New Roman"/>
          <w:spacing w:val="-4"/>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vote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was</w:t>
      </w:r>
      <w:r w:rsidRPr="00D113BA">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5</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Ayes,</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0</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 xml:space="preserve">Nays. </w:t>
      </w:r>
    </w:p>
    <w:p w14:paraId="098757DE" w14:textId="0F3E9589" w:rsidR="00DB6609" w:rsidRDefault="00EF41F7" w:rsidP="00A63DE7">
      <w:pPr>
        <w:pStyle w:val="ListParagraph"/>
        <w:autoSpaceDE w:val="0"/>
        <w:autoSpaceDN w:val="0"/>
        <w:adjustRightInd w:val="0"/>
        <w:spacing w:after="0" w:line="240" w:lineRule="auto"/>
        <w:ind w:left="1440"/>
        <w:jc w:val="both"/>
        <w:rPr>
          <w:rFonts w:ascii="Times New Roman" w:hAnsi="Times New Roman" w:cs="Times New Roman"/>
          <w:b/>
          <w:sz w:val="24"/>
          <w:szCs w:val="24"/>
        </w:rPr>
      </w:pPr>
      <w:r w:rsidRPr="00D113BA">
        <w:rPr>
          <w:rFonts w:ascii="Times New Roman" w:hAnsi="Times New Roman" w:cs="Times New Roman"/>
          <w:color w:val="000000"/>
          <w:sz w:val="24"/>
          <w:szCs w:val="24"/>
        </w:rPr>
        <w:t xml:space="preserve">Chairman </w:t>
      </w:r>
      <w:r>
        <w:rPr>
          <w:rFonts w:ascii="Times New Roman" w:hAnsi="Times New Roman" w:cs="Times New Roman"/>
          <w:color w:val="000000"/>
          <w:sz w:val="24"/>
          <w:szCs w:val="24"/>
        </w:rPr>
        <w:t>Orr</w:t>
      </w:r>
      <w:r w:rsidRPr="00D113BA">
        <w:rPr>
          <w:rFonts w:ascii="Times New Roman" w:hAnsi="Times New Roman" w:cs="Times New Roman"/>
          <w:color w:val="000000"/>
          <w:sz w:val="24"/>
          <w:szCs w:val="24"/>
        </w:rPr>
        <w:t xml:space="preserve"> declared the </w:t>
      </w:r>
      <w:r>
        <w:rPr>
          <w:rFonts w:ascii="Times New Roman" w:hAnsi="Times New Roman" w:cs="Times New Roman"/>
          <w:color w:val="000000"/>
          <w:sz w:val="24"/>
          <w:szCs w:val="24"/>
        </w:rPr>
        <w:t>M</w:t>
      </w:r>
      <w:r w:rsidRPr="00D113BA">
        <w:rPr>
          <w:rFonts w:ascii="Times New Roman" w:hAnsi="Times New Roman" w:cs="Times New Roman"/>
          <w:color w:val="000000"/>
          <w:sz w:val="24"/>
          <w:szCs w:val="24"/>
        </w:rPr>
        <w:t>otion passed.</w:t>
      </w:r>
      <w:r w:rsidRPr="00D113BA">
        <w:rPr>
          <w:rFonts w:ascii="Times New Roman" w:hAnsi="Times New Roman" w:cs="Times New Roman"/>
          <w:b/>
          <w:sz w:val="24"/>
          <w:szCs w:val="24"/>
        </w:rPr>
        <w:t xml:space="preserve"> </w:t>
      </w:r>
    </w:p>
    <w:p w14:paraId="3F44C992" w14:textId="77777777" w:rsidR="00A63DE7" w:rsidRPr="00A63DE7" w:rsidRDefault="00A63DE7" w:rsidP="00A63DE7">
      <w:pPr>
        <w:pStyle w:val="ListParagraph"/>
        <w:autoSpaceDE w:val="0"/>
        <w:autoSpaceDN w:val="0"/>
        <w:adjustRightInd w:val="0"/>
        <w:spacing w:after="0" w:line="240" w:lineRule="auto"/>
        <w:ind w:left="1440"/>
        <w:jc w:val="both"/>
        <w:rPr>
          <w:rFonts w:ascii="Times New Roman" w:hAnsi="Times New Roman" w:cs="Times New Roman"/>
          <w:bCs/>
        </w:rPr>
      </w:pPr>
    </w:p>
    <w:p w14:paraId="2B0308A9" w14:textId="77777777" w:rsidR="00D7246C" w:rsidRPr="00671B2C" w:rsidRDefault="00D7246C" w:rsidP="00951CF5">
      <w:pPr>
        <w:pStyle w:val="Default"/>
        <w:ind w:left="2160" w:hanging="720"/>
        <w:jc w:val="both"/>
        <w:rPr>
          <w:rFonts w:ascii="Times New Roman" w:hAnsi="Times New Roman" w:cs="Times New Roman"/>
          <w:color w:val="auto"/>
        </w:rPr>
      </w:pPr>
    </w:p>
    <w:p w14:paraId="7B34F497" w14:textId="77777777" w:rsidR="000D4678" w:rsidRPr="00951CF5" w:rsidRDefault="000D4678" w:rsidP="00951CF5">
      <w:pPr>
        <w:pStyle w:val="Default"/>
        <w:numPr>
          <w:ilvl w:val="0"/>
          <w:numId w:val="2"/>
        </w:numPr>
        <w:ind w:left="1440"/>
        <w:rPr>
          <w:rFonts w:ascii="Times New Roman" w:eastAsia="Calibri" w:hAnsi="Times New Roman" w:cs="Times New Roman"/>
        </w:rPr>
      </w:pPr>
      <w:bookmarkStart w:id="3" w:name="_Hlk196993193"/>
      <w:r w:rsidRPr="00951CF5">
        <w:rPr>
          <w:rFonts w:ascii="Times New Roman" w:eastAsia="Calibri" w:hAnsi="Times New Roman" w:cs="Times New Roman"/>
          <w:b/>
          <w:bCs/>
          <w:kern w:val="2"/>
          <w14:ligatures w14:val="standardContextual"/>
        </w:rPr>
        <w:t xml:space="preserve">ODVA EXECUTIVE DIRECTOR JAY BYNUM:  </w:t>
      </w:r>
      <w:bookmarkStart w:id="4" w:name="_Hlk196992620"/>
      <w:bookmarkEnd w:id="3"/>
    </w:p>
    <w:p w14:paraId="39984A87" w14:textId="77777777" w:rsidR="000D4678" w:rsidRPr="0022309B" w:rsidRDefault="000D4678" w:rsidP="000D4678">
      <w:pPr>
        <w:pStyle w:val="ListParagraph"/>
        <w:spacing w:after="11" w:line="250" w:lineRule="auto"/>
        <w:ind w:left="1440"/>
        <w:jc w:val="both"/>
        <w:rPr>
          <w:rFonts w:ascii="Calibri" w:eastAsia="Calibri" w:hAnsi="Calibri" w:cs="Calibri"/>
          <w:bCs/>
          <w:color w:val="000000"/>
          <w:kern w:val="2"/>
          <w14:ligatures w14:val="standardContextual"/>
        </w:rPr>
      </w:pPr>
    </w:p>
    <w:bookmarkEnd w:id="4"/>
    <w:p w14:paraId="71C096F2" w14:textId="77777777" w:rsidR="009D1590" w:rsidRPr="00233273" w:rsidRDefault="009D1590" w:rsidP="009D1590">
      <w:pPr>
        <w:pStyle w:val="Default"/>
        <w:numPr>
          <w:ilvl w:val="3"/>
          <w:numId w:val="31"/>
        </w:numPr>
        <w:spacing w:after="160"/>
        <w:ind w:left="2160" w:hanging="720"/>
        <w:contextualSpacing/>
        <w:jc w:val="both"/>
        <w:rPr>
          <w:rFonts w:ascii="Times New Roman" w:hAnsi="Times New Roman" w:cs="Times New Roman"/>
          <w:bCs/>
          <w:color w:val="auto"/>
        </w:rPr>
      </w:pPr>
      <w:r>
        <w:rPr>
          <w:rFonts w:ascii="Times New Roman" w:hAnsi="Times New Roman" w:cs="Times New Roman"/>
          <w:bCs/>
          <w:color w:val="auto"/>
        </w:rPr>
        <w:t>ODVA Operations</w:t>
      </w:r>
    </w:p>
    <w:p w14:paraId="046BA366" w14:textId="77777777" w:rsidR="009D1590" w:rsidRPr="00932985" w:rsidRDefault="009D1590" w:rsidP="009D1590">
      <w:pPr>
        <w:pStyle w:val="Default"/>
        <w:numPr>
          <w:ilvl w:val="3"/>
          <w:numId w:val="31"/>
        </w:numPr>
        <w:spacing w:after="160"/>
        <w:ind w:left="2160" w:hanging="720"/>
        <w:contextualSpacing/>
        <w:jc w:val="both"/>
        <w:rPr>
          <w:rFonts w:ascii="Times New Roman" w:hAnsi="Times New Roman" w:cs="Times New Roman"/>
          <w:bCs/>
          <w:color w:val="auto"/>
        </w:rPr>
      </w:pPr>
      <w:r>
        <w:rPr>
          <w:rFonts w:ascii="Times New Roman" w:hAnsi="Times New Roman" w:cs="Times New Roman"/>
          <w:bCs/>
        </w:rPr>
        <w:t>ODVA Financial Report &amp; FY27/FY28 Budgets</w:t>
      </w:r>
    </w:p>
    <w:p w14:paraId="30683FAC" w14:textId="77777777" w:rsidR="009D1590" w:rsidRPr="00CB3AAF" w:rsidRDefault="009D1590" w:rsidP="009D1590">
      <w:pPr>
        <w:pStyle w:val="Default"/>
        <w:numPr>
          <w:ilvl w:val="3"/>
          <w:numId w:val="31"/>
        </w:numPr>
        <w:spacing w:after="160"/>
        <w:ind w:left="2160" w:hanging="720"/>
        <w:contextualSpacing/>
        <w:jc w:val="both"/>
        <w:rPr>
          <w:rFonts w:ascii="Times New Roman" w:hAnsi="Times New Roman" w:cs="Times New Roman"/>
          <w:bCs/>
          <w:color w:val="auto"/>
        </w:rPr>
      </w:pPr>
      <w:r>
        <w:rPr>
          <w:rFonts w:ascii="Times New Roman" w:hAnsi="Times New Roman" w:cs="Times New Roman"/>
          <w:bCs/>
        </w:rPr>
        <w:t>Claremore Home – Single Room Adjustments</w:t>
      </w:r>
    </w:p>
    <w:p w14:paraId="2A5F6521" w14:textId="77777777" w:rsidR="009D1590" w:rsidRPr="00082BD7" w:rsidRDefault="009D1590" w:rsidP="009D1590">
      <w:pPr>
        <w:pStyle w:val="Default"/>
        <w:numPr>
          <w:ilvl w:val="3"/>
          <w:numId w:val="31"/>
        </w:numPr>
        <w:spacing w:after="160"/>
        <w:ind w:left="2160" w:hanging="720"/>
        <w:contextualSpacing/>
        <w:jc w:val="both"/>
        <w:rPr>
          <w:rFonts w:ascii="Times New Roman" w:hAnsi="Times New Roman" w:cs="Times New Roman"/>
          <w:bCs/>
          <w:color w:val="auto"/>
        </w:rPr>
      </w:pPr>
      <w:r>
        <w:rPr>
          <w:rFonts w:ascii="Times New Roman" w:hAnsi="Times New Roman" w:cs="Times New Roman"/>
          <w:bCs/>
        </w:rPr>
        <w:t>Sallisaw Update</w:t>
      </w:r>
    </w:p>
    <w:p w14:paraId="28B76CF2" w14:textId="77777777" w:rsidR="009D1590" w:rsidRPr="005570C7" w:rsidRDefault="009D1590" w:rsidP="009D1590">
      <w:pPr>
        <w:pStyle w:val="Default"/>
        <w:numPr>
          <w:ilvl w:val="3"/>
          <w:numId w:val="31"/>
        </w:numPr>
        <w:spacing w:after="160"/>
        <w:ind w:left="2160" w:hanging="720"/>
        <w:contextualSpacing/>
        <w:jc w:val="both"/>
        <w:rPr>
          <w:rFonts w:ascii="Times New Roman" w:hAnsi="Times New Roman" w:cs="Times New Roman"/>
          <w:bCs/>
          <w:color w:val="auto"/>
        </w:rPr>
      </w:pPr>
      <w:r>
        <w:rPr>
          <w:rFonts w:ascii="Times New Roman" w:hAnsi="Times New Roman" w:cs="Times New Roman"/>
          <w:bCs/>
        </w:rPr>
        <w:lastRenderedPageBreak/>
        <w:t>Request to change next Commission Meeting from September 18</w:t>
      </w:r>
      <w:r w:rsidRPr="00082BD7">
        <w:rPr>
          <w:rFonts w:ascii="Times New Roman" w:hAnsi="Times New Roman" w:cs="Times New Roman"/>
          <w:bCs/>
          <w:vertAlign w:val="superscript"/>
        </w:rPr>
        <w:t>th</w:t>
      </w:r>
      <w:r>
        <w:rPr>
          <w:rFonts w:ascii="Times New Roman" w:hAnsi="Times New Roman" w:cs="Times New Roman"/>
          <w:bCs/>
        </w:rPr>
        <w:t xml:space="preserve"> to September 25</w:t>
      </w:r>
      <w:r w:rsidRPr="005570C7">
        <w:rPr>
          <w:rFonts w:ascii="Times New Roman" w:hAnsi="Times New Roman" w:cs="Times New Roman"/>
          <w:bCs/>
          <w:vertAlign w:val="superscript"/>
        </w:rPr>
        <w:t>th</w:t>
      </w:r>
    </w:p>
    <w:p w14:paraId="1FDB3E1B" w14:textId="77777777" w:rsidR="009D1590" w:rsidRPr="008E36BC" w:rsidRDefault="009D1590" w:rsidP="009D1590">
      <w:pPr>
        <w:pStyle w:val="Default"/>
        <w:numPr>
          <w:ilvl w:val="3"/>
          <w:numId w:val="31"/>
        </w:numPr>
        <w:spacing w:after="160"/>
        <w:ind w:left="2160" w:hanging="720"/>
        <w:contextualSpacing/>
        <w:jc w:val="both"/>
        <w:rPr>
          <w:rFonts w:ascii="Times New Roman" w:hAnsi="Times New Roman" w:cs="Times New Roman"/>
          <w:bCs/>
          <w:color w:val="auto"/>
        </w:rPr>
      </w:pPr>
      <w:r>
        <w:rPr>
          <w:rFonts w:ascii="Times New Roman" w:hAnsi="Times New Roman" w:cs="Times New Roman"/>
          <w:bCs/>
        </w:rPr>
        <w:t>ODVA Transition Briefing Book</w:t>
      </w:r>
    </w:p>
    <w:p w14:paraId="0723B19D" w14:textId="77777777" w:rsidR="008E36BC" w:rsidRDefault="008E36BC" w:rsidP="008E36BC">
      <w:pPr>
        <w:pStyle w:val="Default"/>
        <w:spacing w:after="160"/>
        <w:contextualSpacing/>
        <w:jc w:val="both"/>
        <w:rPr>
          <w:rFonts w:ascii="Times New Roman" w:hAnsi="Times New Roman" w:cs="Times New Roman"/>
          <w:bCs/>
        </w:rPr>
      </w:pPr>
    </w:p>
    <w:p w14:paraId="7B941F1C" w14:textId="7D04B9B1" w:rsidR="008E36BC" w:rsidRDefault="008E36BC" w:rsidP="008E36BC">
      <w:pPr>
        <w:pStyle w:val="Default"/>
        <w:spacing w:after="160"/>
        <w:ind w:left="1440"/>
        <w:contextualSpacing/>
        <w:jc w:val="both"/>
        <w:rPr>
          <w:rFonts w:ascii="Times New Roman" w:hAnsi="Times New Roman" w:cs="Times New Roman"/>
          <w:bCs/>
          <w:color w:val="auto"/>
        </w:rPr>
      </w:pPr>
      <w:r w:rsidRPr="008E36BC">
        <w:rPr>
          <w:rFonts w:ascii="Times New Roman" w:hAnsi="Times New Roman" w:cs="Times New Roman"/>
          <w:bCs/>
          <w:color w:val="auto"/>
        </w:rPr>
        <w:t>Director Bynum reported that ODVA’s census has reached 1,107 residents, the highest level in about six years, with Ardmore now above 90% occupancy and additional homes on track to cross the 90% threshold as staffing and bed-fill efforts continue. He also detailed ongoing engineering problems with the Sallisaw home’s specialized HVAC system, noting about $66,000 spent from emergency authority, recent stabilization of temperature and humidity, and plans for longer-term power conditioning and backup solutions to prevent future failures.</w:t>
      </w:r>
    </w:p>
    <w:p w14:paraId="088B6123" w14:textId="77777777" w:rsidR="008E36BC" w:rsidRDefault="008E36BC" w:rsidP="008E36BC">
      <w:pPr>
        <w:pStyle w:val="Default"/>
        <w:spacing w:after="160"/>
        <w:ind w:left="1440"/>
        <w:contextualSpacing/>
        <w:jc w:val="both"/>
        <w:rPr>
          <w:rFonts w:ascii="Times New Roman" w:hAnsi="Times New Roman" w:cs="Times New Roman"/>
          <w:bCs/>
          <w:color w:val="auto"/>
        </w:rPr>
      </w:pPr>
    </w:p>
    <w:p w14:paraId="2E8248B3" w14:textId="39CC9634" w:rsidR="000035F9" w:rsidRPr="00D42627" w:rsidRDefault="008E36BC" w:rsidP="00D42627">
      <w:pPr>
        <w:pStyle w:val="Default"/>
        <w:spacing w:after="160"/>
        <w:ind w:left="1440"/>
        <w:contextualSpacing/>
        <w:jc w:val="both"/>
        <w:rPr>
          <w:rFonts w:ascii="Times New Roman" w:hAnsi="Times New Roman" w:cs="Times New Roman"/>
          <w:bCs/>
          <w:color w:val="auto"/>
        </w:rPr>
      </w:pPr>
      <w:r w:rsidRPr="008E36BC">
        <w:rPr>
          <w:rFonts w:ascii="Times New Roman" w:hAnsi="Times New Roman" w:cs="Times New Roman"/>
          <w:bCs/>
          <w:color w:val="auto"/>
        </w:rPr>
        <w:t xml:space="preserve">Director Bynum explained that Sallisaw’s </w:t>
      </w:r>
      <w:r w:rsidR="004B7A7B">
        <w:rPr>
          <w:rFonts w:ascii="Times New Roman" w:hAnsi="Times New Roman" w:cs="Times New Roman"/>
          <w:bCs/>
          <w:color w:val="auto"/>
        </w:rPr>
        <w:t xml:space="preserve">identified </w:t>
      </w:r>
      <w:r w:rsidRPr="008E36BC">
        <w:rPr>
          <w:rFonts w:ascii="Times New Roman" w:hAnsi="Times New Roman" w:cs="Times New Roman"/>
          <w:bCs/>
          <w:color w:val="auto"/>
        </w:rPr>
        <w:t xml:space="preserve">HVAC issues </w:t>
      </w:r>
      <w:r w:rsidR="009E3CDC">
        <w:rPr>
          <w:rFonts w:ascii="Times New Roman" w:hAnsi="Times New Roman" w:cs="Times New Roman"/>
          <w:bCs/>
          <w:color w:val="auto"/>
        </w:rPr>
        <w:t>include</w:t>
      </w:r>
      <w:r w:rsidRPr="008E36BC">
        <w:rPr>
          <w:rFonts w:ascii="Times New Roman" w:hAnsi="Times New Roman" w:cs="Times New Roman"/>
          <w:bCs/>
          <w:color w:val="auto"/>
        </w:rPr>
        <w:t xml:space="preserve"> mistuned set points, control panels not matching actual equipment status, and the use of oversized, atypical VRF system compounded by earlier “value engineering” decisions that left parts of the facility off emergency power. These problems, combined with the long ramp-up to full per diem, have cost the agency about $9 million over the last year, though they expect some reimbursement and are targeting 125 residents at Sallisaw to break even. He reported that leadership changes were recently made at Norman and Lawton (details to be discussed in executive session), while Lawton (94%), Norman (92%), and other homes like Clinton and Sulphur are trending toward or above 90% occupancy, and a federal grant audit identified only two reportable financial issues—an incorrect document in a resident’s file and previously untimely billing—both of which have since been corrected.</w:t>
      </w:r>
    </w:p>
    <w:p w14:paraId="0A49AD1D" w14:textId="6C2F0BF6" w:rsidR="006E46F5" w:rsidRPr="00D42627" w:rsidRDefault="00D42627" w:rsidP="006F03B3">
      <w:pPr>
        <w:pStyle w:val="ListParagraph"/>
        <w:autoSpaceDE w:val="0"/>
        <w:autoSpaceDN w:val="0"/>
        <w:adjustRightInd w:val="0"/>
        <w:spacing w:after="0"/>
        <w:ind w:left="1440"/>
        <w:jc w:val="both"/>
        <w:rPr>
          <w:rFonts w:ascii="Times New Roman" w:hAnsi="Times New Roman" w:cs="Times New Roman"/>
          <w:bCs/>
          <w:sz w:val="24"/>
          <w:szCs w:val="24"/>
        </w:rPr>
      </w:pPr>
      <w:r w:rsidRPr="00D42627">
        <w:rPr>
          <w:rFonts w:ascii="Times New Roman" w:hAnsi="Times New Roman" w:cs="Times New Roman"/>
          <w:bCs/>
          <w:sz w:val="24"/>
          <w:szCs w:val="24"/>
        </w:rPr>
        <w:t>Director Bynum confirmed that ODVA’s drop on the VA construction priority list was partly due to losing its matching funds, which reduced the state’s ability to contribute to projects under the current, under-resourced federal funding model. Secretary Nash then praised Bynum and his team for restoring detailed financial control after a decade-long gap, emphasizing that their 10</w:t>
      </w:r>
      <w:r w:rsidRPr="00D42627">
        <w:rPr>
          <w:rFonts w:ascii="Times New Roman" w:hAnsi="Times New Roman" w:cs="Times New Roman"/>
          <w:bCs/>
          <w:sz w:val="24"/>
          <w:szCs w:val="24"/>
        </w:rPr>
        <w:noBreakHyphen/>
        <w:t>year reconciliation and new financial transparency give the commission the tools to oversee taxpayer dollars responsibly. Bynum noted this work has produced about a $27 million swing in five years, clarified that the net operating result shown is only operations and maintenance (with all capital and modernization needs also coming from that surplus), and highlighted that ODVA has finally received $23 million in OCAMP capital funds to begin addressing roughly 10% of its maintenance backlog, supported by a new “transition orientation” briefing and a forthcoming 2045 strategic plan for long-range needs.</w:t>
      </w:r>
    </w:p>
    <w:p w14:paraId="1E0955C5" w14:textId="77777777" w:rsidR="00D42627" w:rsidRDefault="00D42627" w:rsidP="006F03B3">
      <w:pPr>
        <w:pStyle w:val="ListParagraph"/>
        <w:autoSpaceDE w:val="0"/>
        <w:autoSpaceDN w:val="0"/>
        <w:adjustRightInd w:val="0"/>
        <w:spacing w:after="0"/>
        <w:ind w:left="1440"/>
        <w:jc w:val="both"/>
        <w:rPr>
          <w:rFonts w:ascii="Times New Roman" w:hAnsi="Times New Roman" w:cs="Times New Roman"/>
          <w:bCs/>
          <w:sz w:val="24"/>
          <w:szCs w:val="24"/>
        </w:rPr>
      </w:pPr>
    </w:p>
    <w:p w14:paraId="24FDC67E" w14:textId="7A9D3E93" w:rsidR="00D42627" w:rsidRDefault="00D42627" w:rsidP="006F03B3">
      <w:pPr>
        <w:pStyle w:val="ListParagraph"/>
        <w:autoSpaceDE w:val="0"/>
        <w:autoSpaceDN w:val="0"/>
        <w:adjustRightInd w:val="0"/>
        <w:spacing w:after="0"/>
        <w:ind w:left="1440"/>
        <w:jc w:val="both"/>
        <w:rPr>
          <w:rFonts w:ascii="Times New Roman" w:hAnsi="Times New Roman" w:cs="Times New Roman"/>
          <w:bCs/>
          <w:sz w:val="24"/>
          <w:szCs w:val="24"/>
        </w:rPr>
      </w:pPr>
      <w:r w:rsidRPr="00D42627">
        <w:rPr>
          <w:rFonts w:ascii="Times New Roman" w:hAnsi="Times New Roman" w:cs="Times New Roman"/>
          <w:bCs/>
          <w:sz w:val="24"/>
          <w:szCs w:val="24"/>
        </w:rPr>
        <w:t>Director Bynum described work underway on a long-range 2045 strategic vision that will outline option sets—not prescriptive mandates—for how Oklahoma should support veterans and their families, with a draft to be ready before the September 23 Senate interim study. He explained that ODVA’s FY28 budget will be structured around three priority bands—life-cycle integrity/deferred maintenance, competitive sustainability, and capital facilities modernization/recapitalization—with a five</w:t>
      </w:r>
      <w:r w:rsidRPr="00D42627">
        <w:rPr>
          <w:rFonts w:ascii="Times New Roman" w:hAnsi="Times New Roman" w:cs="Times New Roman"/>
          <w:bCs/>
          <w:sz w:val="24"/>
          <w:szCs w:val="24"/>
        </w:rPr>
        <w:noBreakHyphen/>
        <w:t xml:space="preserve">year rolling “business plan” approach that projects revenues and planned spending 20–25 years out, and is updated </w:t>
      </w:r>
      <w:r w:rsidRPr="00D42627">
        <w:rPr>
          <w:rFonts w:ascii="Times New Roman" w:hAnsi="Times New Roman" w:cs="Times New Roman"/>
          <w:bCs/>
          <w:sz w:val="24"/>
          <w:szCs w:val="24"/>
        </w:rPr>
        <w:lastRenderedPageBreak/>
        <w:t>regularly with execution reports so the commission can monitor performance, manage risk, and adjust for emergent needs.</w:t>
      </w:r>
    </w:p>
    <w:p w14:paraId="21B4A5A2" w14:textId="77777777" w:rsidR="00D42627" w:rsidRDefault="00D42627" w:rsidP="006F03B3">
      <w:pPr>
        <w:pStyle w:val="ListParagraph"/>
        <w:autoSpaceDE w:val="0"/>
        <w:autoSpaceDN w:val="0"/>
        <w:adjustRightInd w:val="0"/>
        <w:spacing w:after="0"/>
        <w:ind w:left="1440"/>
        <w:jc w:val="both"/>
        <w:rPr>
          <w:rFonts w:ascii="Times New Roman" w:hAnsi="Times New Roman" w:cs="Times New Roman"/>
          <w:bCs/>
          <w:sz w:val="24"/>
          <w:szCs w:val="24"/>
        </w:rPr>
      </w:pPr>
    </w:p>
    <w:p w14:paraId="67D71E52" w14:textId="0393792F" w:rsidR="00D42627" w:rsidRDefault="006A44FE" w:rsidP="006F03B3">
      <w:pPr>
        <w:pStyle w:val="ListParagraph"/>
        <w:autoSpaceDE w:val="0"/>
        <w:autoSpaceDN w:val="0"/>
        <w:adjustRightInd w:val="0"/>
        <w:spacing w:after="0"/>
        <w:ind w:left="1440"/>
        <w:jc w:val="both"/>
        <w:rPr>
          <w:rFonts w:ascii="Times New Roman" w:hAnsi="Times New Roman" w:cs="Times New Roman"/>
          <w:bCs/>
          <w:sz w:val="24"/>
          <w:szCs w:val="24"/>
        </w:rPr>
      </w:pPr>
      <w:r w:rsidRPr="006A44FE">
        <w:rPr>
          <w:rFonts w:ascii="Times New Roman" w:hAnsi="Times New Roman" w:cs="Times New Roman"/>
          <w:bCs/>
          <w:sz w:val="24"/>
          <w:szCs w:val="24"/>
        </w:rPr>
        <w:t xml:space="preserve">Commissioners and Director Bynum noted that ODVA now has a true business plan and spend plans that are actively monitored, with the framework for FY28 to be fleshed out in coming months. </w:t>
      </w:r>
      <w:r w:rsidR="00BC644F">
        <w:rPr>
          <w:rFonts w:ascii="Times New Roman" w:hAnsi="Times New Roman" w:cs="Times New Roman"/>
          <w:bCs/>
          <w:sz w:val="24"/>
          <w:szCs w:val="24"/>
        </w:rPr>
        <w:t xml:space="preserve">Director </w:t>
      </w:r>
      <w:r w:rsidRPr="006A44FE">
        <w:rPr>
          <w:rFonts w:ascii="Times New Roman" w:hAnsi="Times New Roman" w:cs="Times New Roman"/>
          <w:bCs/>
          <w:sz w:val="24"/>
          <w:szCs w:val="24"/>
        </w:rPr>
        <w:t>Bynum clarified that the net operating result reflects cash-based operating activity (with most revenues reimbursed after services are provided) and that ODVA has implemented a full accrual accounting system with monthly financial closeouts—giving the commission and state leadership the detailed, transparent data they need to justify funding requests and demonstrate responsible stewardship of taxpayer dollars.</w:t>
      </w:r>
    </w:p>
    <w:p w14:paraId="33FE83A6" w14:textId="77777777" w:rsidR="006A44FE" w:rsidRDefault="006A44FE" w:rsidP="006F03B3">
      <w:pPr>
        <w:pStyle w:val="ListParagraph"/>
        <w:autoSpaceDE w:val="0"/>
        <w:autoSpaceDN w:val="0"/>
        <w:adjustRightInd w:val="0"/>
        <w:spacing w:after="0"/>
        <w:ind w:left="1440"/>
        <w:jc w:val="both"/>
        <w:rPr>
          <w:rFonts w:ascii="Times New Roman" w:hAnsi="Times New Roman" w:cs="Times New Roman"/>
          <w:bCs/>
          <w:sz w:val="24"/>
          <w:szCs w:val="24"/>
        </w:rPr>
      </w:pPr>
    </w:p>
    <w:p w14:paraId="04FACC21" w14:textId="30575828" w:rsidR="006A44FE" w:rsidRDefault="00961F02" w:rsidP="006F03B3">
      <w:pPr>
        <w:pStyle w:val="ListParagraph"/>
        <w:autoSpaceDE w:val="0"/>
        <w:autoSpaceDN w:val="0"/>
        <w:adjustRightInd w:val="0"/>
        <w:spacing w:after="0"/>
        <w:ind w:left="1440"/>
        <w:jc w:val="both"/>
        <w:rPr>
          <w:rFonts w:ascii="Times New Roman" w:hAnsi="Times New Roman" w:cs="Times New Roman"/>
          <w:bCs/>
          <w:sz w:val="24"/>
          <w:szCs w:val="24"/>
        </w:rPr>
      </w:pPr>
      <w:r w:rsidRPr="00961F02">
        <w:rPr>
          <w:rFonts w:ascii="Times New Roman" w:hAnsi="Times New Roman" w:cs="Times New Roman"/>
          <w:bCs/>
          <w:sz w:val="24"/>
          <w:szCs w:val="24"/>
        </w:rPr>
        <w:t>Director Bynum outlined chronic staffing and occupancy challenges at the Claremore home and proposed converting 25 of 50 beds in one unit to single-occupancy, reducing total capacity from 302 to 277 to help the facility reach the 90% occupancy target and improve residents’ living conditions. He noted this change is expected to generate roughly $1–1.5 million in additional annual revenue and will be guided by a formal policy that prioritizes private rooms for medical need (e.g., isolation, behavioral, hospice) while maintaining equal treatment across payor sources.</w:t>
      </w:r>
    </w:p>
    <w:p w14:paraId="6B3F565C" w14:textId="77777777" w:rsidR="00961F02" w:rsidRDefault="00961F02" w:rsidP="006F03B3">
      <w:pPr>
        <w:pStyle w:val="ListParagraph"/>
        <w:autoSpaceDE w:val="0"/>
        <w:autoSpaceDN w:val="0"/>
        <w:adjustRightInd w:val="0"/>
        <w:spacing w:after="0"/>
        <w:ind w:left="1440"/>
        <w:jc w:val="both"/>
        <w:rPr>
          <w:rFonts w:ascii="Times New Roman" w:hAnsi="Times New Roman" w:cs="Times New Roman"/>
          <w:bCs/>
          <w:sz w:val="24"/>
          <w:szCs w:val="24"/>
        </w:rPr>
      </w:pPr>
    </w:p>
    <w:p w14:paraId="5F538A92" w14:textId="77777777" w:rsidR="00961F02" w:rsidRPr="00961F02" w:rsidRDefault="00961F02" w:rsidP="00961F02">
      <w:pPr>
        <w:pStyle w:val="ListParagraph"/>
        <w:autoSpaceDE w:val="0"/>
        <w:autoSpaceDN w:val="0"/>
        <w:adjustRightInd w:val="0"/>
        <w:spacing w:after="0"/>
        <w:ind w:left="1440"/>
        <w:jc w:val="both"/>
        <w:rPr>
          <w:rFonts w:ascii="Times New Roman" w:hAnsi="Times New Roman" w:cs="Times New Roman"/>
          <w:bCs/>
          <w:sz w:val="24"/>
          <w:szCs w:val="24"/>
        </w:rPr>
      </w:pPr>
      <w:r w:rsidRPr="00961F02">
        <w:rPr>
          <w:rFonts w:ascii="Times New Roman" w:hAnsi="Times New Roman" w:cs="Times New Roman"/>
          <w:bCs/>
          <w:sz w:val="24"/>
          <w:szCs w:val="24"/>
        </w:rPr>
        <w:t>Director Bynum described a draft policy for assigning new private rooms that prioritizes medical need (including isolation and hospice), followed by valor awards (e.g., Medal of Honor, Service Cross, Silver Star), and then length of military service, with appeals starting at the administrator and ending with the Director and no displacement of residents once permanently assigned. He noted this framework would initially apply at Claremore, fits within historically set facility capacities, and supports the broader strategy of reducing underutilized beds to sustain 90% occupancy and better align with future veteran demographics.</w:t>
      </w:r>
    </w:p>
    <w:p w14:paraId="0C2576F3" w14:textId="77777777" w:rsidR="00961F02" w:rsidRDefault="00961F02" w:rsidP="006F03B3">
      <w:pPr>
        <w:pStyle w:val="ListParagraph"/>
        <w:autoSpaceDE w:val="0"/>
        <w:autoSpaceDN w:val="0"/>
        <w:adjustRightInd w:val="0"/>
        <w:spacing w:after="0"/>
        <w:ind w:left="1440"/>
        <w:jc w:val="both"/>
        <w:rPr>
          <w:rFonts w:ascii="Times New Roman" w:hAnsi="Times New Roman" w:cs="Times New Roman"/>
          <w:bCs/>
          <w:sz w:val="24"/>
          <w:szCs w:val="24"/>
        </w:rPr>
      </w:pPr>
    </w:p>
    <w:p w14:paraId="68F516DA" w14:textId="0D9523CD" w:rsidR="00961F02" w:rsidRDefault="008A4C02" w:rsidP="006F03B3">
      <w:pPr>
        <w:pStyle w:val="ListParagraph"/>
        <w:autoSpaceDE w:val="0"/>
        <w:autoSpaceDN w:val="0"/>
        <w:adjustRightInd w:val="0"/>
        <w:spacing w:after="0"/>
        <w:ind w:left="1440"/>
        <w:jc w:val="both"/>
        <w:rPr>
          <w:rFonts w:ascii="Times New Roman" w:hAnsi="Times New Roman" w:cs="Times New Roman"/>
          <w:bCs/>
          <w:sz w:val="24"/>
          <w:szCs w:val="24"/>
        </w:rPr>
      </w:pPr>
      <w:r w:rsidRPr="008A4C02">
        <w:rPr>
          <w:rFonts w:ascii="Times New Roman" w:hAnsi="Times New Roman" w:cs="Times New Roman"/>
          <w:bCs/>
          <w:sz w:val="24"/>
          <w:szCs w:val="24"/>
        </w:rPr>
        <w:t>Director Bynum noted that the proposed bed reduction/private-room conversion is currently only feasible at Claremore, since other homes like Norman lack enough vacant beds and Sulphur is still being reconfigured and targeted to reach 90% occupancy under its existing capacity. He explained that converting 25 beds at Claremore is a low-cost, “turnkey” change—essentially removing one bed in shared rooms—which would bring capacity down to </w:t>
      </w:r>
      <w:r w:rsidRPr="00BC644F">
        <w:rPr>
          <w:rFonts w:ascii="Times New Roman" w:hAnsi="Times New Roman" w:cs="Times New Roman"/>
          <w:sz w:val="24"/>
          <w:szCs w:val="24"/>
        </w:rPr>
        <w:t>277 </w:t>
      </w:r>
      <w:r w:rsidRPr="008A4C02">
        <w:rPr>
          <w:rFonts w:ascii="Times New Roman" w:hAnsi="Times New Roman" w:cs="Times New Roman"/>
          <w:bCs/>
          <w:sz w:val="24"/>
          <w:szCs w:val="24"/>
        </w:rPr>
        <w:t>and leave the facility only about 13 residents short of 90% occupancy, supported by a vetted governance and appeals framework that can be formalized after a trial period.</w:t>
      </w:r>
    </w:p>
    <w:p w14:paraId="72091027" w14:textId="77777777" w:rsidR="008A4C02" w:rsidRDefault="008A4C02" w:rsidP="006F03B3">
      <w:pPr>
        <w:pStyle w:val="ListParagraph"/>
        <w:autoSpaceDE w:val="0"/>
        <w:autoSpaceDN w:val="0"/>
        <w:adjustRightInd w:val="0"/>
        <w:spacing w:after="0"/>
        <w:ind w:left="1440"/>
        <w:jc w:val="both"/>
        <w:rPr>
          <w:rFonts w:ascii="Times New Roman" w:hAnsi="Times New Roman" w:cs="Times New Roman"/>
          <w:bCs/>
          <w:sz w:val="24"/>
          <w:szCs w:val="24"/>
        </w:rPr>
      </w:pPr>
    </w:p>
    <w:p w14:paraId="2868487A" w14:textId="5E6CEC07" w:rsidR="000863F9" w:rsidRPr="00D113BA" w:rsidRDefault="000863F9" w:rsidP="000863F9">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 xml:space="preserve">Commissioner </w:t>
      </w:r>
      <w:r>
        <w:rPr>
          <w:rFonts w:ascii="Times New Roman" w:eastAsia="Times New Roman" w:hAnsi="Times New Roman" w:cs="Times New Roman"/>
          <w:sz w:val="24"/>
          <w:szCs w:val="24"/>
        </w:rPr>
        <w:t xml:space="preserve">Dukes made a motion to approve the bed reduction/private-room conversion at Claremore. </w:t>
      </w:r>
    </w:p>
    <w:p w14:paraId="43B13268" w14:textId="77777777" w:rsidR="000863F9" w:rsidRDefault="000863F9" w:rsidP="000863F9">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Commissioner</w:t>
      </w:r>
      <w:r w:rsidRPr="00D113BA">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0"/>
          <w:sz w:val="24"/>
          <w:szCs w:val="24"/>
        </w:rPr>
        <w:t xml:space="preserve">Mutchler </w:t>
      </w:r>
      <w:r w:rsidRPr="00D113BA">
        <w:rPr>
          <w:rFonts w:ascii="Times New Roman" w:eastAsia="Times New Roman" w:hAnsi="Times New Roman" w:cs="Times New Roman"/>
          <w:sz w:val="24"/>
          <w:szCs w:val="24"/>
        </w:rPr>
        <w:t>seconded</w:t>
      </w:r>
      <w:r w:rsidRPr="00D113BA">
        <w:rPr>
          <w:rFonts w:ascii="Times New Roman" w:eastAsia="Times New Roman" w:hAnsi="Times New Roman" w:cs="Times New Roman"/>
          <w:spacing w:val="-10"/>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M</w:t>
      </w:r>
      <w:r w:rsidRPr="00D113BA">
        <w:rPr>
          <w:rFonts w:ascii="Times New Roman" w:eastAsia="Times New Roman" w:hAnsi="Times New Roman" w:cs="Times New Roman"/>
          <w:sz w:val="24"/>
          <w:szCs w:val="24"/>
        </w:rPr>
        <w:t>otion.</w:t>
      </w:r>
    </w:p>
    <w:p w14:paraId="7FE7A18F" w14:textId="77777777" w:rsidR="000863F9" w:rsidRDefault="000863F9" w:rsidP="000863F9">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p>
    <w:p w14:paraId="742DECB9" w14:textId="77777777" w:rsidR="000863F9" w:rsidRPr="00D113BA" w:rsidRDefault="000863F9" w:rsidP="000863F9">
      <w:pPr>
        <w:pStyle w:val="ListParagraph"/>
        <w:widowControl w:val="0"/>
        <w:autoSpaceDE w:val="0"/>
        <w:autoSpaceDN w:val="0"/>
        <w:spacing w:before="120" w:after="0" w:line="240" w:lineRule="auto"/>
        <w:ind w:left="1440"/>
        <w:jc w:val="both"/>
        <w:rPr>
          <w:rFonts w:ascii="Times New Roman" w:eastAsia="Times New Roman" w:hAnsi="Times New Roman" w:cs="Times New Roman"/>
          <w:spacing w:val="-2"/>
          <w:sz w:val="24"/>
          <w:szCs w:val="24"/>
        </w:rPr>
      </w:pPr>
      <w:r w:rsidRPr="00D113BA">
        <w:rPr>
          <w:rFonts w:ascii="Times New Roman" w:eastAsia="Times New Roman" w:hAnsi="Times New Roman" w:cs="Times New Roman"/>
          <w:sz w:val="24"/>
          <w:szCs w:val="24"/>
        </w:rPr>
        <w:t xml:space="preserve">Chairman </w:t>
      </w:r>
      <w:r>
        <w:rPr>
          <w:rFonts w:ascii="Times New Roman" w:eastAsia="Times New Roman" w:hAnsi="Times New Roman" w:cs="Times New Roman"/>
          <w:sz w:val="24"/>
          <w:szCs w:val="24"/>
        </w:rPr>
        <w:t>Orr</w:t>
      </w:r>
      <w:r w:rsidRPr="00D113BA">
        <w:rPr>
          <w:rFonts w:ascii="Times New Roman" w:eastAsia="Times New Roman" w:hAnsi="Times New Roman" w:cs="Times New Roman"/>
          <w:sz w:val="24"/>
          <w:szCs w:val="24"/>
        </w:rPr>
        <w:t xml:space="preserve"> asked</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Commission</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if</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there</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was</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any</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pacing w:val="-2"/>
          <w:sz w:val="24"/>
          <w:szCs w:val="24"/>
        </w:rPr>
        <w:t xml:space="preserve">discussion.  </w:t>
      </w:r>
    </w:p>
    <w:p w14:paraId="20DF6620" w14:textId="77777777" w:rsidR="000863F9" w:rsidRPr="00556EC8" w:rsidRDefault="000863F9" w:rsidP="000863F9">
      <w:pPr>
        <w:pStyle w:val="ListParagraph"/>
        <w:widowControl w:val="0"/>
        <w:autoSpaceDE w:val="0"/>
        <w:autoSpaceDN w:val="0"/>
        <w:spacing w:after="120" w:line="240" w:lineRule="auto"/>
        <w:ind w:left="1440"/>
        <w:jc w:val="both"/>
        <w:rPr>
          <w:rFonts w:ascii="Times New Roman" w:eastAsia="Times New Roman" w:hAnsi="Times New Roman" w:cs="Times New Roman"/>
          <w:spacing w:val="-2"/>
          <w:sz w:val="24"/>
          <w:szCs w:val="24"/>
        </w:rPr>
      </w:pPr>
      <w:r w:rsidRPr="00D113BA">
        <w:rPr>
          <w:rFonts w:ascii="Times New Roman" w:eastAsia="Times New Roman" w:hAnsi="Times New Roman" w:cs="Times New Roman"/>
          <w:spacing w:val="-2"/>
          <w:sz w:val="24"/>
          <w:szCs w:val="24"/>
        </w:rPr>
        <w:t>There was no discussion.</w:t>
      </w:r>
    </w:p>
    <w:p w14:paraId="355DA946" w14:textId="77777777" w:rsidR="000863F9" w:rsidRPr="00D113BA" w:rsidRDefault="000863F9" w:rsidP="000863F9">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p>
    <w:p w14:paraId="6533BF7D" w14:textId="77777777" w:rsidR="000863F9" w:rsidRPr="00D113BA" w:rsidRDefault="000863F9" w:rsidP="000863F9">
      <w:pPr>
        <w:pStyle w:val="ListParagraph"/>
        <w:widowControl w:val="0"/>
        <w:autoSpaceDE w:val="0"/>
        <w:autoSpaceDN w:val="0"/>
        <w:spacing w:after="0" w:line="240" w:lineRule="auto"/>
        <w:ind w:left="1440" w:right="28"/>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lastRenderedPageBreak/>
        <w:t xml:space="preserve">Chairman </w:t>
      </w:r>
      <w:r>
        <w:rPr>
          <w:rFonts w:ascii="Times New Roman" w:eastAsia="Times New Roman" w:hAnsi="Times New Roman" w:cs="Times New Roman"/>
          <w:sz w:val="24"/>
          <w:szCs w:val="24"/>
        </w:rPr>
        <w:t>Orr</w:t>
      </w:r>
      <w:r w:rsidRPr="00D113B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called for a vote on the Motion:</w:t>
      </w:r>
      <w:r w:rsidRPr="00D113BA">
        <w:rPr>
          <w:rFonts w:ascii="Times New Roman" w:eastAsia="Times New Roman" w:hAnsi="Times New Roman" w:cs="Times New Roman"/>
          <w:spacing w:val="80"/>
          <w:w w:val="150"/>
          <w:sz w:val="24"/>
          <w:szCs w:val="24"/>
        </w:rPr>
        <w:t xml:space="preserve"> </w:t>
      </w:r>
    </w:p>
    <w:p w14:paraId="0D460F2E" w14:textId="77777777" w:rsidR="000863F9" w:rsidRPr="0098284C" w:rsidRDefault="000863F9" w:rsidP="000863F9">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Allen – </w:t>
      </w:r>
      <w:r>
        <w:rPr>
          <w:rFonts w:ascii="Times New Roman" w:eastAsia="Times New Roman" w:hAnsi="Times New Roman" w:cs="Times New Roman"/>
          <w:sz w:val="24"/>
          <w:szCs w:val="24"/>
        </w:rPr>
        <w:t>Absent</w:t>
      </w:r>
    </w:p>
    <w:p w14:paraId="53C11959" w14:textId="77777777" w:rsidR="000863F9" w:rsidRPr="0098284C" w:rsidRDefault="000863F9" w:rsidP="000863F9">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Dukes – </w:t>
      </w:r>
      <w:r>
        <w:rPr>
          <w:rFonts w:ascii="Times New Roman" w:eastAsia="Times New Roman" w:hAnsi="Times New Roman" w:cs="Times New Roman"/>
          <w:sz w:val="24"/>
          <w:szCs w:val="24"/>
        </w:rPr>
        <w:t>Aye</w:t>
      </w:r>
    </w:p>
    <w:p w14:paraId="31F649AB" w14:textId="77777777" w:rsidR="000863F9" w:rsidRDefault="000863F9" w:rsidP="000863F9">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Ellington – </w:t>
      </w:r>
      <w:r>
        <w:rPr>
          <w:rFonts w:ascii="Times New Roman" w:eastAsia="Times New Roman" w:hAnsi="Times New Roman" w:cs="Times New Roman"/>
          <w:sz w:val="24"/>
          <w:szCs w:val="24"/>
        </w:rPr>
        <w:t>Absent</w:t>
      </w:r>
    </w:p>
    <w:p w14:paraId="5074F2E5" w14:textId="77777777" w:rsidR="000863F9" w:rsidRPr="0098284C" w:rsidRDefault="000863F9" w:rsidP="000863F9">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Martin – </w:t>
      </w:r>
      <w:r>
        <w:rPr>
          <w:rFonts w:ascii="Times New Roman" w:eastAsia="Times New Roman" w:hAnsi="Times New Roman" w:cs="Times New Roman"/>
          <w:sz w:val="24"/>
          <w:szCs w:val="24"/>
        </w:rPr>
        <w:t>Absent</w:t>
      </w:r>
    </w:p>
    <w:p w14:paraId="319729DD" w14:textId="77777777" w:rsidR="000863F9" w:rsidRPr="0098284C" w:rsidRDefault="000863F9" w:rsidP="000863F9">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Mutchler - </w:t>
      </w:r>
      <w:r>
        <w:rPr>
          <w:rFonts w:ascii="Times New Roman" w:eastAsia="Times New Roman" w:hAnsi="Times New Roman" w:cs="Times New Roman"/>
          <w:sz w:val="24"/>
          <w:szCs w:val="24"/>
        </w:rPr>
        <w:t>Aye</w:t>
      </w:r>
    </w:p>
    <w:p w14:paraId="0F2DC1A1" w14:textId="77777777" w:rsidR="000863F9" w:rsidRPr="0098284C" w:rsidRDefault="000863F9" w:rsidP="000863F9">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Offel – </w:t>
      </w:r>
      <w:r>
        <w:rPr>
          <w:rFonts w:ascii="Times New Roman" w:eastAsia="Times New Roman" w:hAnsi="Times New Roman" w:cs="Times New Roman"/>
          <w:sz w:val="24"/>
          <w:szCs w:val="24"/>
        </w:rPr>
        <w:t>Absent</w:t>
      </w:r>
    </w:p>
    <w:p w14:paraId="6969F5C2" w14:textId="77777777" w:rsidR="000863F9" w:rsidRPr="0098284C" w:rsidRDefault="000863F9" w:rsidP="000863F9">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Orr – </w:t>
      </w:r>
      <w:r>
        <w:rPr>
          <w:rFonts w:ascii="Times New Roman" w:eastAsia="Times New Roman" w:hAnsi="Times New Roman" w:cs="Times New Roman"/>
          <w:sz w:val="24"/>
          <w:szCs w:val="24"/>
        </w:rPr>
        <w:t>Aye</w:t>
      </w:r>
    </w:p>
    <w:p w14:paraId="2105FD21" w14:textId="77777777" w:rsidR="000863F9" w:rsidRDefault="000863F9" w:rsidP="000863F9">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Perry – </w:t>
      </w:r>
      <w:r>
        <w:rPr>
          <w:rFonts w:ascii="Times New Roman" w:eastAsia="Times New Roman" w:hAnsi="Times New Roman" w:cs="Times New Roman"/>
          <w:sz w:val="24"/>
          <w:szCs w:val="24"/>
        </w:rPr>
        <w:t>Aye</w:t>
      </w:r>
    </w:p>
    <w:p w14:paraId="7DCC92CE" w14:textId="77777777" w:rsidR="000863F9" w:rsidRPr="00EF31AE" w:rsidRDefault="000863F9" w:rsidP="000863F9">
      <w:pPr>
        <w:pStyle w:val="ListParagraph"/>
        <w:widowControl w:val="0"/>
        <w:autoSpaceDE w:val="0"/>
        <w:autoSpaceDN w:val="0"/>
        <w:spacing w:after="0" w:line="240" w:lineRule="auto"/>
        <w:ind w:left="1080" w:right="445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Commissioner George – Aye.</w:t>
      </w:r>
    </w:p>
    <w:p w14:paraId="2C28F567" w14:textId="77777777" w:rsidR="000863F9" w:rsidRPr="007F7E8E" w:rsidRDefault="000863F9" w:rsidP="000863F9">
      <w:pPr>
        <w:widowControl w:val="0"/>
        <w:autoSpaceDE w:val="0"/>
        <w:autoSpaceDN w:val="0"/>
        <w:spacing w:after="0" w:line="240" w:lineRule="auto"/>
        <w:ind w:right="3093"/>
        <w:rPr>
          <w:rFonts w:ascii="Times New Roman" w:eastAsia="Times New Roman" w:hAnsi="Times New Roman" w:cs="Times New Roman"/>
          <w:sz w:val="24"/>
          <w:szCs w:val="24"/>
        </w:rPr>
      </w:pPr>
    </w:p>
    <w:p w14:paraId="3A5B40F7" w14:textId="77777777" w:rsidR="000863F9" w:rsidRPr="00D113BA" w:rsidRDefault="000863F9" w:rsidP="000863F9">
      <w:pPr>
        <w:pStyle w:val="ListParagraph"/>
        <w:widowControl w:val="0"/>
        <w:autoSpaceDE w:val="0"/>
        <w:autoSpaceDN w:val="0"/>
        <w:spacing w:before="1"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Clerk</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notified</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Chair</w:t>
      </w:r>
      <w:r w:rsidRPr="00D113BA">
        <w:rPr>
          <w:rFonts w:ascii="Times New Roman" w:eastAsia="Times New Roman" w:hAnsi="Times New Roman" w:cs="Times New Roman"/>
          <w:spacing w:val="-4"/>
          <w:sz w:val="24"/>
          <w:szCs w:val="24"/>
        </w:rPr>
        <w:t xml:space="preserve"> </w:t>
      </w:r>
      <w:r w:rsidRPr="00D113BA">
        <w:rPr>
          <w:rFonts w:ascii="Times New Roman" w:eastAsia="Times New Roman" w:hAnsi="Times New Roman" w:cs="Times New Roman"/>
          <w:sz w:val="24"/>
          <w:szCs w:val="24"/>
        </w:rPr>
        <w:t>that</w:t>
      </w:r>
      <w:r w:rsidRPr="00D113BA">
        <w:rPr>
          <w:rFonts w:ascii="Times New Roman" w:eastAsia="Times New Roman" w:hAnsi="Times New Roman" w:cs="Times New Roman"/>
          <w:spacing w:val="-4"/>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vote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was</w:t>
      </w:r>
      <w:r w:rsidRPr="00D113BA">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5</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Ayes,</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0</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 xml:space="preserve">Nays. </w:t>
      </w:r>
    </w:p>
    <w:p w14:paraId="59D827AF" w14:textId="77777777" w:rsidR="000863F9" w:rsidRDefault="000863F9" w:rsidP="000863F9">
      <w:pPr>
        <w:pStyle w:val="ListParagraph"/>
        <w:autoSpaceDE w:val="0"/>
        <w:autoSpaceDN w:val="0"/>
        <w:adjustRightInd w:val="0"/>
        <w:spacing w:after="0" w:line="240" w:lineRule="auto"/>
        <w:ind w:left="1440"/>
        <w:jc w:val="both"/>
        <w:rPr>
          <w:rFonts w:ascii="Times New Roman" w:hAnsi="Times New Roman" w:cs="Times New Roman"/>
          <w:b/>
          <w:sz w:val="24"/>
          <w:szCs w:val="24"/>
        </w:rPr>
      </w:pPr>
      <w:r w:rsidRPr="00D113BA">
        <w:rPr>
          <w:rFonts w:ascii="Times New Roman" w:hAnsi="Times New Roman" w:cs="Times New Roman"/>
          <w:color w:val="000000"/>
          <w:sz w:val="24"/>
          <w:szCs w:val="24"/>
        </w:rPr>
        <w:t xml:space="preserve">Chairman </w:t>
      </w:r>
      <w:r>
        <w:rPr>
          <w:rFonts w:ascii="Times New Roman" w:hAnsi="Times New Roman" w:cs="Times New Roman"/>
          <w:color w:val="000000"/>
          <w:sz w:val="24"/>
          <w:szCs w:val="24"/>
        </w:rPr>
        <w:t>Orr</w:t>
      </w:r>
      <w:r w:rsidRPr="00D113BA">
        <w:rPr>
          <w:rFonts w:ascii="Times New Roman" w:hAnsi="Times New Roman" w:cs="Times New Roman"/>
          <w:color w:val="000000"/>
          <w:sz w:val="24"/>
          <w:szCs w:val="24"/>
        </w:rPr>
        <w:t xml:space="preserve"> declared the </w:t>
      </w:r>
      <w:r>
        <w:rPr>
          <w:rFonts w:ascii="Times New Roman" w:hAnsi="Times New Roman" w:cs="Times New Roman"/>
          <w:color w:val="000000"/>
          <w:sz w:val="24"/>
          <w:szCs w:val="24"/>
        </w:rPr>
        <w:t>M</w:t>
      </w:r>
      <w:r w:rsidRPr="00D113BA">
        <w:rPr>
          <w:rFonts w:ascii="Times New Roman" w:hAnsi="Times New Roman" w:cs="Times New Roman"/>
          <w:color w:val="000000"/>
          <w:sz w:val="24"/>
          <w:szCs w:val="24"/>
        </w:rPr>
        <w:t>otion passed.</w:t>
      </w:r>
      <w:r w:rsidRPr="00D113BA">
        <w:rPr>
          <w:rFonts w:ascii="Times New Roman" w:hAnsi="Times New Roman" w:cs="Times New Roman"/>
          <w:b/>
          <w:sz w:val="24"/>
          <w:szCs w:val="24"/>
        </w:rPr>
        <w:t xml:space="preserve"> </w:t>
      </w:r>
    </w:p>
    <w:p w14:paraId="0FD18B11" w14:textId="77777777" w:rsidR="00CE5DFF" w:rsidRDefault="00CE5DFF" w:rsidP="000863F9">
      <w:pPr>
        <w:pStyle w:val="ListParagraph"/>
        <w:autoSpaceDE w:val="0"/>
        <w:autoSpaceDN w:val="0"/>
        <w:adjustRightInd w:val="0"/>
        <w:spacing w:after="0" w:line="240" w:lineRule="auto"/>
        <w:ind w:left="1440"/>
        <w:jc w:val="both"/>
        <w:rPr>
          <w:rFonts w:ascii="Times New Roman" w:hAnsi="Times New Roman" w:cs="Times New Roman"/>
          <w:b/>
          <w:sz w:val="24"/>
          <w:szCs w:val="24"/>
        </w:rPr>
      </w:pPr>
    </w:p>
    <w:p w14:paraId="080C3463" w14:textId="75975777" w:rsidR="00CE5DFF" w:rsidRPr="00CE5DFF" w:rsidRDefault="00CE5DFF" w:rsidP="000863F9">
      <w:pPr>
        <w:pStyle w:val="ListParagraph"/>
        <w:autoSpaceDE w:val="0"/>
        <w:autoSpaceDN w:val="0"/>
        <w:adjustRightInd w:val="0"/>
        <w:spacing w:after="0" w:line="240" w:lineRule="auto"/>
        <w:ind w:left="1440"/>
        <w:jc w:val="both"/>
        <w:rPr>
          <w:rFonts w:ascii="Times New Roman" w:hAnsi="Times New Roman" w:cs="Times New Roman"/>
          <w:bCs/>
          <w:sz w:val="24"/>
          <w:szCs w:val="24"/>
        </w:rPr>
      </w:pPr>
      <w:r w:rsidRPr="00CE5DFF">
        <w:rPr>
          <w:rFonts w:ascii="Times New Roman" w:hAnsi="Times New Roman" w:cs="Times New Roman"/>
          <w:bCs/>
          <w:sz w:val="24"/>
          <w:szCs w:val="24"/>
        </w:rPr>
        <w:t>Next</w:t>
      </w:r>
      <w:r>
        <w:rPr>
          <w:rFonts w:ascii="Times New Roman" w:hAnsi="Times New Roman" w:cs="Times New Roman"/>
          <w:bCs/>
          <w:sz w:val="24"/>
          <w:szCs w:val="24"/>
        </w:rPr>
        <w:t xml:space="preserve"> up was the discussion to change the date for the next upcoming Commission meeting in September.  Director Bynum will be out of town during the timeframe of September 18</w:t>
      </w:r>
      <w:r w:rsidRPr="00CE5DFF">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and requested to change the date to the 25</w:t>
      </w:r>
      <w:r w:rsidRPr="00CE5DFF">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w:t>
      </w:r>
    </w:p>
    <w:p w14:paraId="3F2F71E3" w14:textId="77777777" w:rsidR="00CC09A5" w:rsidRPr="00CC09A5" w:rsidRDefault="00CC09A5" w:rsidP="00CC09A5">
      <w:pPr>
        <w:autoSpaceDE w:val="0"/>
        <w:autoSpaceDN w:val="0"/>
        <w:adjustRightInd w:val="0"/>
        <w:spacing w:after="0" w:line="240" w:lineRule="auto"/>
        <w:jc w:val="both"/>
        <w:rPr>
          <w:rFonts w:ascii="Times New Roman" w:hAnsi="Times New Roman" w:cs="Times New Roman"/>
          <w:b/>
          <w:sz w:val="24"/>
          <w:szCs w:val="24"/>
        </w:rPr>
      </w:pPr>
    </w:p>
    <w:p w14:paraId="7952E3BD" w14:textId="4C552ABE" w:rsidR="00CC09A5" w:rsidRPr="00D113BA" w:rsidRDefault="00CC09A5" w:rsidP="00CC09A5">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 xml:space="preserve">Commissioner </w:t>
      </w:r>
      <w:r>
        <w:rPr>
          <w:rFonts w:ascii="Times New Roman" w:eastAsia="Times New Roman" w:hAnsi="Times New Roman" w:cs="Times New Roman"/>
          <w:sz w:val="24"/>
          <w:szCs w:val="24"/>
        </w:rPr>
        <w:t>Dukes made a motion to change the date for the September Commission meeting from September 18</w:t>
      </w:r>
      <w:r w:rsidRPr="00CC09A5">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to the 25</w:t>
      </w:r>
      <w:r w:rsidRPr="00CC09A5">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w:t>
      </w:r>
    </w:p>
    <w:p w14:paraId="7BF7C6F0" w14:textId="77777777" w:rsidR="00CC09A5" w:rsidRDefault="00CC09A5" w:rsidP="00CC09A5">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Commissioner</w:t>
      </w:r>
      <w:r w:rsidRPr="00D113BA">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0"/>
          <w:sz w:val="24"/>
          <w:szCs w:val="24"/>
        </w:rPr>
        <w:t xml:space="preserve">Mutchler </w:t>
      </w:r>
      <w:r w:rsidRPr="00D113BA">
        <w:rPr>
          <w:rFonts w:ascii="Times New Roman" w:eastAsia="Times New Roman" w:hAnsi="Times New Roman" w:cs="Times New Roman"/>
          <w:sz w:val="24"/>
          <w:szCs w:val="24"/>
        </w:rPr>
        <w:t>seconded</w:t>
      </w:r>
      <w:r w:rsidRPr="00D113BA">
        <w:rPr>
          <w:rFonts w:ascii="Times New Roman" w:eastAsia="Times New Roman" w:hAnsi="Times New Roman" w:cs="Times New Roman"/>
          <w:spacing w:val="-10"/>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M</w:t>
      </w:r>
      <w:r w:rsidRPr="00D113BA">
        <w:rPr>
          <w:rFonts w:ascii="Times New Roman" w:eastAsia="Times New Roman" w:hAnsi="Times New Roman" w:cs="Times New Roman"/>
          <w:sz w:val="24"/>
          <w:szCs w:val="24"/>
        </w:rPr>
        <w:t>otion.</w:t>
      </w:r>
    </w:p>
    <w:p w14:paraId="6B97DA00" w14:textId="77777777" w:rsidR="00CC09A5" w:rsidRDefault="00CC09A5" w:rsidP="00CC09A5">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p>
    <w:p w14:paraId="3B9312BC" w14:textId="77777777" w:rsidR="00CC09A5" w:rsidRPr="00D113BA" w:rsidRDefault="00CC09A5" w:rsidP="00CC09A5">
      <w:pPr>
        <w:pStyle w:val="ListParagraph"/>
        <w:widowControl w:val="0"/>
        <w:autoSpaceDE w:val="0"/>
        <w:autoSpaceDN w:val="0"/>
        <w:spacing w:before="120" w:after="0" w:line="240" w:lineRule="auto"/>
        <w:ind w:left="1440"/>
        <w:jc w:val="both"/>
        <w:rPr>
          <w:rFonts w:ascii="Times New Roman" w:eastAsia="Times New Roman" w:hAnsi="Times New Roman" w:cs="Times New Roman"/>
          <w:spacing w:val="-2"/>
          <w:sz w:val="24"/>
          <w:szCs w:val="24"/>
        </w:rPr>
      </w:pPr>
      <w:r w:rsidRPr="00D113BA">
        <w:rPr>
          <w:rFonts w:ascii="Times New Roman" w:eastAsia="Times New Roman" w:hAnsi="Times New Roman" w:cs="Times New Roman"/>
          <w:sz w:val="24"/>
          <w:szCs w:val="24"/>
        </w:rPr>
        <w:t xml:space="preserve">Chairman </w:t>
      </w:r>
      <w:r>
        <w:rPr>
          <w:rFonts w:ascii="Times New Roman" w:eastAsia="Times New Roman" w:hAnsi="Times New Roman" w:cs="Times New Roman"/>
          <w:sz w:val="24"/>
          <w:szCs w:val="24"/>
        </w:rPr>
        <w:t>Orr</w:t>
      </w:r>
      <w:r w:rsidRPr="00D113BA">
        <w:rPr>
          <w:rFonts w:ascii="Times New Roman" w:eastAsia="Times New Roman" w:hAnsi="Times New Roman" w:cs="Times New Roman"/>
          <w:sz w:val="24"/>
          <w:szCs w:val="24"/>
        </w:rPr>
        <w:t xml:space="preserve"> asked</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Commission</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if</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there</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was</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any</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pacing w:val="-2"/>
          <w:sz w:val="24"/>
          <w:szCs w:val="24"/>
        </w:rPr>
        <w:t xml:space="preserve">discussion.  </w:t>
      </w:r>
    </w:p>
    <w:p w14:paraId="14427CF5" w14:textId="77777777" w:rsidR="00CC09A5" w:rsidRPr="00556EC8" w:rsidRDefault="00CC09A5" w:rsidP="00CC09A5">
      <w:pPr>
        <w:pStyle w:val="ListParagraph"/>
        <w:widowControl w:val="0"/>
        <w:autoSpaceDE w:val="0"/>
        <w:autoSpaceDN w:val="0"/>
        <w:spacing w:after="120" w:line="240" w:lineRule="auto"/>
        <w:ind w:left="1440"/>
        <w:jc w:val="both"/>
        <w:rPr>
          <w:rFonts w:ascii="Times New Roman" w:eastAsia="Times New Roman" w:hAnsi="Times New Roman" w:cs="Times New Roman"/>
          <w:spacing w:val="-2"/>
          <w:sz w:val="24"/>
          <w:szCs w:val="24"/>
        </w:rPr>
      </w:pPr>
      <w:r w:rsidRPr="00D113BA">
        <w:rPr>
          <w:rFonts w:ascii="Times New Roman" w:eastAsia="Times New Roman" w:hAnsi="Times New Roman" w:cs="Times New Roman"/>
          <w:spacing w:val="-2"/>
          <w:sz w:val="24"/>
          <w:szCs w:val="24"/>
        </w:rPr>
        <w:t>There was no discussion.</w:t>
      </w:r>
    </w:p>
    <w:p w14:paraId="55C0817E" w14:textId="77777777" w:rsidR="00CC09A5" w:rsidRPr="00D113BA" w:rsidRDefault="00CC09A5" w:rsidP="00CC09A5">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p>
    <w:p w14:paraId="5534AB58" w14:textId="77777777" w:rsidR="00CC09A5" w:rsidRPr="00D113BA" w:rsidRDefault="00CC09A5" w:rsidP="00CC09A5">
      <w:pPr>
        <w:pStyle w:val="ListParagraph"/>
        <w:widowControl w:val="0"/>
        <w:autoSpaceDE w:val="0"/>
        <w:autoSpaceDN w:val="0"/>
        <w:spacing w:after="0" w:line="240" w:lineRule="auto"/>
        <w:ind w:left="1440" w:right="28"/>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 xml:space="preserve">Chairman </w:t>
      </w:r>
      <w:r>
        <w:rPr>
          <w:rFonts w:ascii="Times New Roman" w:eastAsia="Times New Roman" w:hAnsi="Times New Roman" w:cs="Times New Roman"/>
          <w:sz w:val="24"/>
          <w:szCs w:val="24"/>
        </w:rPr>
        <w:t>Orr</w:t>
      </w:r>
      <w:r w:rsidRPr="00D113B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called for a vote on the Motion:</w:t>
      </w:r>
      <w:r w:rsidRPr="00D113BA">
        <w:rPr>
          <w:rFonts w:ascii="Times New Roman" w:eastAsia="Times New Roman" w:hAnsi="Times New Roman" w:cs="Times New Roman"/>
          <w:spacing w:val="80"/>
          <w:w w:val="150"/>
          <w:sz w:val="24"/>
          <w:szCs w:val="24"/>
        </w:rPr>
        <w:t xml:space="preserve"> </w:t>
      </w:r>
    </w:p>
    <w:p w14:paraId="609E3060" w14:textId="77777777" w:rsidR="00CC09A5" w:rsidRPr="0098284C" w:rsidRDefault="00CC09A5" w:rsidP="00CC09A5">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Allen – </w:t>
      </w:r>
      <w:r>
        <w:rPr>
          <w:rFonts w:ascii="Times New Roman" w:eastAsia="Times New Roman" w:hAnsi="Times New Roman" w:cs="Times New Roman"/>
          <w:sz w:val="24"/>
          <w:szCs w:val="24"/>
        </w:rPr>
        <w:t>Absent</w:t>
      </w:r>
    </w:p>
    <w:p w14:paraId="2FB2B1CF" w14:textId="77777777" w:rsidR="00CC09A5" w:rsidRPr="0098284C" w:rsidRDefault="00CC09A5" w:rsidP="00CC09A5">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Dukes – </w:t>
      </w:r>
      <w:r>
        <w:rPr>
          <w:rFonts w:ascii="Times New Roman" w:eastAsia="Times New Roman" w:hAnsi="Times New Roman" w:cs="Times New Roman"/>
          <w:sz w:val="24"/>
          <w:szCs w:val="24"/>
        </w:rPr>
        <w:t>Aye</w:t>
      </w:r>
    </w:p>
    <w:p w14:paraId="755C315B" w14:textId="77777777" w:rsidR="00CC09A5" w:rsidRDefault="00CC09A5" w:rsidP="00CC09A5">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Ellington – </w:t>
      </w:r>
      <w:r>
        <w:rPr>
          <w:rFonts w:ascii="Times New Roman" w:eastAsia="Times New Roman" w:hAnsi="Times New Roman" w:cs="Times New Roman"/>
          <w:sz w:val="24"/>
          <w:szCs w:val="24"/>
        </w:rPr>
        <w:t>Absent</w:t>
      </w:r>
    </w:p>
    <w:p w14:paraId="6CDE641F" w14:textId="77777777" w:rsidR="00CC09A5" w:rsidRPr="0098284C" w:rsidRDefault="00CC09A5" w:rsidP="00CC09A5">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Martin – </w:t>
      </w:r>
      <w:r>
        <w:rPr>
          <w:rFonts w:ascii="Times New Roman" w:eastAsia="Times New Roman" w:hAnsi="Times New Roman" w:cs="Times New Roman"/>
          <w:sz w:val="24"/>
          <w:szCs w:val="24"/>
        </w:rPr>
        <w:t>Absent</w:t>
      </w:r>
    </w:p>
    <w:p w14:paraId="2AB3E10A" w14:textId="77777777" w:rsidR="00CC09A5" w:rsidRPr="0098284C" w:rsidRDefault="00CC09A5" w:rsidP="00CC09A5">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Mutchler - </w:t>
      </w:r>
      <w:r>
        <w:rPr>
          <w:rFonts w:ascii="Times New Roman" w:eastAsia="Times New Roman" w:hAnsi="Times New Roman" w:cs="Times New Roman"/>
          <w:sz w:val="24"/>
          <w:szCs w:val="24"/>
        </w:rPr>
        <w:t>Aye</w:t>
      </w:r>
    </w:p>
    <w:p w14:paraId="51CD0623" w14:textId="77777777" w:rsidR="00CC09A5" w:rsidRPr="0098284C" w:rsidRDefault="00CC09A5" w:rsidP="00CC09A5">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Offel – </w:t>
      </w:r>
      <w:r>
        <w:rPr>
          <w:rFonts w:ascii="Times New Roman" w:eastAsia="Times New Roman" w:hAnsi="Times New Roman" w:cs="Times New Roman"/>
          <w:sz w:val="24"/>
          <w:szCs w:val="24"/>
        </w:rPr>
        <w:t>Absent</w:t>
      </w:r>
    </w:p>
    <w:p w14:paraId="41714DD2" w14:textId="77777777" w:rsidR="00CC09A5" w:rsidRPr="0098284C" w:rsidRDefault="00CC09A5" w:rsidP="00CC09A5">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Orr – </w:t>
      </w:r>
      <w:r>
        <w:rPr>
          <w:rFonts w:ascii="Times New Roman" w:eastAsia="Times New Roman" w:hAnsi="Times New Roman" w:cs="Times New Roman"/>
          <w:sz w:val="24"/>
          <w:szCs w:val="24"/>
        </w:rPr>
        <w:t>Aye</w:t>
      </w:r>
    </w:p>
    <w:p w14:paraId="32C35AB7" w14:textId="77777777" w:rsidR="00CC09A5" w:rsidRDefault="00CC09A5" w:rsidP="00CC09A5">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Perry – </w:t>
      </w:r>
      <w:r>
        <w:rPr>
          <w:rFonts w:ascii="Times New Roman" w:eastAsia="Times New Roman" w:hAnsi="Times New Roman" w:cs="Times New Roman"/>
          <w:sz w:val="24"/>
          <w:szCs w:val="24"/>
        </w:rPr>
        <w:t>Aye</w:t>
      </w:r>
    </w:p>
    <w:p w14:paraId="0B7BE7C4" w14:textId="77777777" w:rsidR="00CC09A5" w:rsidRPr="00EF31AE" w:rsidRDefault="00CC09A5" w:rsidP="00CC09A5">
      <w:pPr>
        <w:pStyle w:val="ListParagraph"/>
        <w:widowControl w:val="0"/>
        <w:autoSpaceDE w:val="0"/>
        <w:autoSpaceDN w:val="0"/>
        <w:spacing w:after="0" w:line="240" w:lineRule="auto"/>
        <w:ind w:left="1080" w:right="445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Commissioner George – Aye.</w:t>
      </w:r>
    </w:p>
    <w:p w14:paraId="2B76F00B" w14:textId="77777777" w:rsidR="00CC09A5" w:rsidRPr="007F7E8E" w:rsidRDefault="00CC09A5" w:rsidP="00CC09A5">
      <w:pPr>
        <w:widowControl w:val="0"/>
        <w:autoSpaceDE w:val="0"/>
        <w:autoSpaceDN w:val="0"/>
        <w:spacing w:after="0" w:line="240" w:lineRule="auto"/>
        <w:ind w:right="3093"/>
        <w:rPr>
          <w:rFonts w:ascii="Times New Roman" w:eastAsia="Times New Roman" w:hAnsi="Times New Roman" w:cs="Times New Roman"/>
          <w:sz w:val="24"/>
          <w:szCs w:val="24"/>
        </w:rPr>
      </w:pPr>
    </w:p>
    <w:p w14:paraId="0CE3A56C" w14:textId="77777777" w:rsidR="00CC09A5" w:rsidRPr="00D113BA" w:rsidRDefault="00CC09A5" w:rsidP="00CC09A5">
      <w:pPr>
        <w:pStyle w:val="ListParagraph"/>
        <w:widowControl w:val="0"/>
        <w:autoSpaceDE w:val="0"/>
        <w:autoSpaceDN w:val="0"/>
        <w:spacing w:before="1"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Clerk</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notified</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Chair</w:t>
      </w:r>
      <w:r w:rsidRPr="00D113BA">
        <w:rPr>
          <w:rFonts w:ascii="Times New Roman" w:eastAsia="Times New Roman" w:hAnsi="Times New Roman" w:cs="Times New Roman"/>
          <w:spacing w:val="-4"/>
          <w:sz w:val="24"/>
          <w:szCs w:val="24"/>
        </w:rPr>
        <w:t xml:space="preserve"> </w:t>
      </w:r>
      <w:r w:rsidRPr="00D113BA">
        <w:rPr>
          <w:rFonts w:ascii="Times New Roman" w:eastAsia="Times New Roman" w:hAnsi="Times New Roman" w:cs="Times New Roman"/>
          <w:sz w:val="24"/>
          <w:szCs w:val="24"/>
        </w:rPr>
        <w:t>that</w:t>
      </w:r>
      <w:r w:rsidRPr="00D113BA">
        <w:rPr>
          <w:rFonts w:ascii="Times New Roman" w:eastAsia="Times New Roman" w:hAnsi="Times New Roman" w:cs="Times New Roman"/>
          <w:spacing w:val="-4"/>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vote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was</w:t>
      </w:r>
      <w:r w:rsidRPr="00D113BA">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5</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Ayes,</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0</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 xml:space="preserve">Nays. </w:t>
      </w:r>
    </w:p>
    <w:p w14:paraId="144DE865" w14:textId="77777777" w:rsidR="00CC09A5" w:rsidRDefault="00CC09A5" w:rsidP="00CC09A5">
      <w:pPr>
        <w:pStyle w:val="ListParagraph"/>
        <w:autoSpaceDE w:val="0"/>
        <w:autoSpaceDN w:val="0"/>
        <w:adjustRightInd w:val="0"/>
        <w:spacing w:after="0" w:line="240" w:lineRule="auto"/>
        <w:ind w:left="1440"/>
        <w:jc w:val="both"/>
        <w:rPr>
          <w:rFonts w:ascii="Times New Roman" w:hAnsi="Times New Roman" w:cs="Times New Roman"/>
          <w:b/>
          <w:sz w:val="24"/>
          <w:szCs w:val="24"/>
        </w:rPr>
      </w:pPr>
      <w:r w:rsidRPr="00D113BA">
        <w:rPr>
          <w:rFonts w:ascii="Times New Roman" w:hAnsi="Times New Roman" w:cs="Times New Roman"/>
          <w:color w:val="000000"/>
          <w:sz w:val="24"/>
          <w:szCs w:val="24"/>
        </w:rPr>
        <w:t xml:space="preserve">Chairman </w:t>
      </w:r>
      <w:r>
        <w:rPr>
          <w:rFonts w:ascii="Times New Roman" w:hAnsi="Times New Roman" w:cs="Times New Roman"/>
          <w:color w:val="000000"/>
          <w:sz w:val="24"/>
          <w:szCs w:val="24"/>
        </w:rPr>
        <w:t>Orr</w:t>
      </w:r>
      <w:r w:rsidRPr="00D113BA">
        <w:rPr>
          <w:rFonts w:ascii="Times New Roman" w:hAnsi="Times New Roman" w:cs="Times New Roman"/>
          <w:color w:val="000000"/>
          <w:sz w:val="24"/>
          <w:szCs w:val="24"/>
        </w:rPr>
        <w:t xml:space="preserve"> declared the </w:t>
      </w:r>
      <w:r>
        <w:rPr>
          <w:rFonts w:ascii="Times New Roman" w:hAnsi="Times New Roman" w:cs="Times New Roman"/>
          <w:color w:val="000000"/>
          <w:sz w:val="24"/>
          <w:szCs w:val="24"/>
        </w:rPr>
        <w:t>M</w:t>
      </w:r>
      <w:r w:rsidRPr="00D113BA">
        <w:rPr>
          <w:rFonts w:ascii="Times New Roman" w:hAnsi="Times New Roman" w:cs="Times New Roman"/>
          <w:color w:val="000000"/>
          <w:sz w:val="24"/>
          <w:szCs w:val="24"/>
        </w:rPr>
        <w:t>otion passed.</w:t>
      </w:r>
      <w:r w:rsidRPr="00D113BA">
        <w:rPr>
          <w:rFonts w:ascii="Times New Roman" w:hAnsi="Times New Roman" w:cs="Times New Roman"/>
          <w:b/>
          <w:sz w:val="24"/>
          <w:szCs w:val="24"/>
        </w:rPr>
        <w:t xml:space="preserve"> </w:t>
      </w:r>
    </w:p>
    <w:p w14:paraId="6292E8A4" w14:textId="77777777" w:rsidR="008A4C02" w:rsidRDefault="008A4C02" w:rsidP="006F03B3">
      <w:pPr>
        <w:pStyle w:val="ListParagraph"/>
        <w:autoSpaceDE w:val="0"/>
        <w:autoSpaceDN w:val="0"/>
        <w:adjustRightInd w:val="0"/>
        <w:spacing w:after="0"/>
        <w:ind w:left="1440"/>
        <w:jc w:val="both"/>
        <w:rPr>
          <w:rFonts w:ascii="Times New Roman" w:hAnsi="Times New Roman" w:cs="Times New Roman"/>
          <w:bCs/>
          <w:sz w:val="24"/>
          <w:szCs w:val="24"/>
        </w:rPr>
      </w:pPr>
    </w:p>
    <w:p w14:paraId="425EDB63" w14:textId="2D4FA77E" w:rsidR="00CC09A5" w:rsidRPr="00961F02" w:rsidRDefault="00CC09A5" w:rsidP="006F03B3">
      <w:pPr>
        <w:pStyle w:val="ListParagraph"/>
        <w:autoSpaceDE w:val="0"/>
        <w:autoSpaceDN w:val="0"/>
        <w:adjustRightInd w:val="0"/>
        <w:spacing w:after="0"/>
        <w:ind w:left="1440"/>
        <w:jc w:val="both"/>
        <w:rPr>
          <w:rFonts w:ascii="Times New Roman" w:hAnsi="Times New Roman" w:cs="Times New Roman"/>
          <w:bCs/>
          <w:sz w:val="24"/>
          <w:szCs w:val="24"/>
        </w:rPr>
      </w:pPr>
      <w:r w:rsidRPr="00CC09A5">
        <w:rPr>
          <w:rFonts w:ascii="Times New Roman" w:hAnsi="Times New Roman" w:cs="Times New Roman"/>
          <w:bCs/>
          <w:sz w:val="24"/>
          <w:szCs w:val="24"/>
        </w:rPr>
        <w:t xml:space="preserve">Director </w:t>
      </w:r>
      <w:r w:rsidR="00367FB9" w:rsidRPr="00CC09A5">
        <w:rPr>
          <w:rFonts w:ascii="Times New Roman" w:hAnsi="Times New Roman" w:cs="Times New Roman"/>
          <w:bCs/>
          <w:sz w:val="24"/>
          <w:szCs w:val="24"/>
        </w:rPr>
        <w:t xml:space="preserve">Bynum </w:t>
      </w:r>
      <w:r w:rsidR="00367FB9">
        <w:rPr>
          <w:rFonts w:ascii="Times New Roman" w:hAnsi="Times New Roman" w:cs="Times New Roman"/>
          <w:bCs/>
          <w:sz w:val="24"/>
          <w:szCs w:val="24"/>
        </w:rPr>
        <w:t>briefly</w:t>
      </w:r>
      <w:r w:rsidR="00993017">
        <w:rPr>
          <w:rFonts w:ascii="Times New Roman" w:hAnsi="Times New Roman" w:cs="Times New Roman"/>
          <w:bCs/>
          <w:sz w:val="24"/>
          <w:szCs w:val="24"/>
        </w:rPr>
        <w:t xml:space="preserve"> discussed the ODVA Transition Briefing Book and </w:t>
      </w:r>
      <w:r w:rsidRPr="00CC09A5">
        <w:rPr>
          <w:rFonts w:ascii="Times New Roman" w:hAnsi="Times New Roman" w:cs="Times New Roman"/>
          <w:bCs/>
          <w:sz w:val="24"/>
          <w:szCs w:val="24"/>
        </w:rPr>
        <w:t xml:space="preserve">informed the Commission that two additional strategic products are in development: a 25-year long-term strategic vision for Oklahoma’s veterans services (to be shared with the Legislature and future executive leadership) and a draft federal report proposing alternative funding models for state veterans homes, requested by Deputy VA Secretary Lawrence and tied to Chairman Cole’s legislation. He explained that he will bring these documents to the Commission for </w:t>
      </w:r>
      <w:r w:rsidRPr="00CC09A5">
        <w:rPr>
          <w:rFonts w:ascii="Times New Roman" w:hAnsi="Times New Roman" w:cs="Times New Roman"/>
          <w:bCs/>
          <w:sz w:val="24"/>
          <w:szCs w:val="24"/>
        </w:rPr>
        <w:lastRenderedPageBreak/>
        <w:t>review and support before they are used in legislative discussions or submitted to the U.S. Department of Veterans Affairs.</w:t>
      </w:r>
    </w:p>
    <w:p w14:paraId="6665FC0F" w14:textId="77777777" w:rsidR="000D4678" w:rsidRPr="00961F02" w:rsidRDefault="000D4678" w:rsidP="000D4678">
      <w:pPr>
        <w:pStyle w:val="Default"/>
        <w:spacing w:after="160"/>
        <w:ind w:left="2160"/>
        <w:contextualSpacing/>
        <w:jc w:val="both"/>
        <w:rPr>
          <w:rFonts w:ascii="Times New Roman" w:hAnsi="Times New Roman" w:cs="Times New Roman"/>
          <w:bCs/>
          <w:color w:val="auto"/>
        </w:rPr>
      </w:pPr>
    </w:p>
    <w:p w14:paraId="7183C1FC" w14:textId="77777777" w:rsidR="000D4678" w:rsidRPr="001A5878" w:rsidRDefault="000D4678" w:rsidP="000D4678">
      <w:pPr>
        <w:pStyle w:val="Default"/>
        <w:spacing w:after="160"/>
        <w:ind w:left="1080"/>
        <w:contextualSpacing/>
        <w:jc w:val="both"/>
        <w:rPr>
          <w:rFonts w:ascii="Times New Roman" w:hAnsi="Times New Roman" w:cs="Times New Roman"/>
          <w:b/>
          <w:color w:val="auto"/>
        </w:rPr>
      </w:pPr>
      <w:r w:rsidRPr="004C14EB">
        <w:rPr>
          <w:rFonts w:ascii="Times New Roman" w:hAnsi="Times New Roman" w:cs="Times New Roman"/>
          <w:b/>
          <w:color w:val="auto"/>
        </w:rPr>
        <w:t>F.</w:t>
      </w:r>
      <w:r w:rsidRPr="004C14EB">
        <w:rPr>
          <w:rFonts w:ascii="Times New Roman" w:hAnsi="Times New Roman" w:cs="Times New Roman"/>
          <w:b/>
          <w:color w:val="auto"/>
        </w:rPr>
        <w:tab/>
      </w:r>
      <w:r w:rsidRPr="001A5878">
        <w:rPr>
          <w:rFonts w:ascii="Times New Roman" w:hAnsi="Times New Roman" w:cs="Times New Roman"/>
          <w:b/>
          <w:color w:val="auto"/>
        </w:rPr>
        <w:t>EXECUTIVE SESSION</w:t>
      </w:r>
      <w:r>
        <w:rPr>
          <w:rFonts w:ascii="Times New Roman" w:hAnsi="Times New Roman" w:cs="Times New Roman"/>
          <w:b/>
          <w:color w:val="auto"/>
        </w:rPr>
        <w:t>:</w:t>
      </w:r>
    </w:p>
    <w:p w14:paraId="741AEEAB" w14:textId="77777777" w:rsidR="009D1590" w:rsidRPr="00F5241A" w:rsidRDefault="009D1590" w:rsidP="009D1590">
      <w:pPr>
        <w:pStyle w:val="ListParagraph"/>
        <w:spacing w:after="200" w:line="276" w:lineRule="auto"/>
        <w:ind w:left="216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Pr="00432734">
        <w:rPr>
          <w:rFonts w:ascii="Times New Roman" w:hAnsi="Times New Roman" w:cs="Times New Roman"/>
          <w:sz w:val="24"/>
          <w:szCs w:val="24"/>
        </w:rPr>
        <w:t xml:space="preserve">PROPOSED EXECUTIVE SESSION </w:t>
      </w:r>
      <w:r w:rsidRPr="00D34F87">
        <w:rPr>
          <w:rFonts w:ascii="Times New Roman" w:hAnsi="Times New Roman" w:cs="Times New Roman"/>
          <w:sz w:val="24"/>
          <w:szCs w:val="24"/>
        </w:rPr>
        <w:t>DISCUSSING THE EMPLOYMENT, HIRING, APPOINTMENT, PROMOTION, DEMOTION, DISCIPLINING OR RESIGNATION OF ANY INDIVIDUAL SALARIED PUBLIC OFFICER OR EMPLOYEE, UNDER TITLE 25 O.S. § 307(B)(1)</w:t>
      </w:r>
      <w:r>
        <w:rPr>
          <w:rFonts w:ascii="Times New Roman" w:hAnsi="Times New Roman" w:cs="Times New Roman"/>
          <w:sz w:val="24"/>
          <w:szCs w:val="24"/>
        </w:rPr>
        <w:t xml:space="preserve">; A. NORMAN VETERANS HOME ADMINISTRATOR; B. LAWTON VETERANS HOME ADMINISTRATOR. </w:t>
      </w:r>
    </w:p>
    <w:p w14:paraId="2A28051E" w14:textId="77777777" w:rsidR="00E661A6" w:rsidRDefault="00E661A6" w:rsidP="000D4678">
      <w:pPr>
        <w:pStyle w:val="ListParagraph"/>
        <w:spacing w:after="200" w:line="276" w:lineRule="auto"/>
        <w:ind w:left="2160" w:hanging="720"/>
        <w:jc w:val="both"/>
        <w:rPr>
          <w:rFonts w:ascii="Times New Roman" w:hAnsi="Times New Roman" w:cs="Times New Roman"/>
          <w:sz w:val="24"/>
          <w:szCs w:val="24"/>
        </w:rPr>
      </w:pPr>
    </w:p>
    <w:p w14:paraId="5202CFBA" w14:textId="5493A5F0" w:rsidR="00CC09A5" w:rsidRPr="00D113BA" w:rsidRDefault="00CC09A5" w:rsidP="00CC09A5">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 xml:space="preserve">Commissioner </w:t>
      </w:r>
      <w:r>
        <w:rPr>
          <w:rFonts w:ascii="Times New Roman" w:eastAsia="Times New Roman" w:hAnsi="Times New Roman" w:cs="Times New Roman"/>
          <w:sz w:val="24"/>
          <w:szCs w:val="24"/>
        </w:rPr>
        <w:t>Dukes made a motion to move into Executive Session.</w:t>
      </w:r>
    </w:p>
    <w:p w14:paraId="50E7E2F8" w14:textId="77777777" w:rsidR="00CC09A5" w:rsidRDefault="00CC09A5" w:rsidP="00CC09A5">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Commissioner</w:t>
      </w:r>
      <w:r w:rsidRPr="00D113BA">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0"/>
          <w:sz w:val="24"/>
          <w:szCs w:val="24"/>
        </w:rPr>
        <w:t xml:space="preserve">Mutchler </w:t>
      </w:r>
      <w:r w:rsidRPr="00D113BA">
        <w:rPr>
          <w:rFonts w:ascii="Times New Roman" w:eastAsia="Times New Roman" w:hAnsi="Times New Roman" w:cs="Times New Roman"/>
          <w:sz w:val="24"/>
          <w:szCs w:val="24"/>
        </w:rPr>
        <w:t>seconded</w:t>
      </w:r>
      <w:r w:rsidRPr="00D113BA">
        <w:rPr>
          <w:rFonts w:ascii="Times New Roman" w:eastAsia="Times New Roman" w:hAnsi="Times New Roman" w:cs="Times New Roman"/>
          <w:spacing w:val="-10"/>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10"/>
          <w:sz w:val="24"/>
          <w:szCs w:val="24"/>
        </w:rPr>
        <w:t xml:space="preserve"> </w:t>
      </w:r>
      <w:r>
        <w:rPr>
          <w:rFonts w:ascii="Times New Roman" w:eastAsia="Times New Roman" w:hAnsi="Times New Roman" w:cs="Times New Roman"/>
          <w:sz w:val="24"/>
          <w:szCs w:val="24"/>
        </w:rPr>
        <w:t>M</w:t>
      </w:r>
      <w:r w:rsidRPr="00D113BA">
        <w:rPr>
          <w:rFonts w:ascii="Times New Roman" w:eastAsia="Times New Roman" w:hAnsi="Times New Roman" w:cs="Times New Roman"/>
          <w:sz w:val="24"/>
          <w:szCs w:val="24"/>
        </w:rPr>
        <w:t>otion.</w:t>
      </w:r>
    </w:p>
    <w:p w14:paraId="6AFB1A1C" w14:textId="77777777" w:rsidR="00CC09A5" w:rsidRDefault="00CC09A5" w:rsidP="00CC09A5">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p>
    <w:p w14:paraId="3E259218" w14:textId="77777777" w:rsidR="00CC09A5" w:rsidRPr="00D113BA" w:rsidRDefault="00CC09A5" w:rsidP="00CC09A5">
      <w:pPr>
        <w:pStyle w:val="ListParagraph"/>
        <w:widowControl w:val="0"/>
        <w:autoSpaceDE w:val="0"/>
        <w:autoSpaceDN w:val="0"/>
        <w:spacing w:before="120" w:after="0" w:line="240" w:lineRule="auto"/>
        <w:ind w:left="1440"/>
        <w:jc w:val="both"/>
        <w:rPr>
          <w:rFonts w:ascii="Times New Roman" w:eastAsia="Times New Roman" w:hAnsi="Times New Roman" w:cs="Times New Roman"/>
          <w:spacing w:val="-2"/>
          <w:sz w:val="24"/>
          <w:szCs w:val="24"/>
        </w:rPr>
      </w:pPr>
      <w:r w:rsidRPr="00D113BA">
        <w:rPr>
          <w:rFonts w:ascii="Times New Roman" w:eastAsia="Times New Roman" w:hAnsi="Times New Roman" w:cs="Times New Roman"/>
          <w:sz w:val="24"/>
          <w:szCs w:val="24"/>
        </w:rPr>
        <w:t xml:space="preserve">Chairman </w:t>
      </w:r>
      <w:r>
        <w:rPr>
          <w:rFonts w:ascii="Times New Roman" w:eastAsia="Times New Roman" w:hAnsi="Times New Roman" w:cs="Times New Roman"/>
          <w:sz w:val="24"/>
          <w:szCs w:val="24"/>
        </w:rPr>
        <w:t>Orr</w:t>
      </w:r>
      <w:r w:rsidRPr="00D113BA">
        <w:rPr>
          <w:rFonts w:ascii="Times New Roman" w:eastAsia="Times New Roman" w:hAnsi="Times New Roman" w:cs="Times New Roman"/>
          <w:sz w:val="24"/>
          <w:szCs w:val="24"/>
        </w:rPr>
        <w:t xml:space="preserve"> asked</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Commission</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if</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there</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was</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any</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pacing w:val="-2"/>
          <w:sz w:val="24"/>
          <w:szCs w:val="24"/>
        </w:rPr>
        <w:t xml:space="preserve">discussion.  </w:t>
      </w:r>
    </w:p>
    <w:p w14:paraId="4262682D" w14:textId="77777777" w:rsidR="00CC09A5" w:rsidRPr="00556EC8" w:rsidRDefault="00CC09A5" w:rsidP="00CC09A5">
      <w:pPr>
        <w:pStyle w:val="ListParagraph"/>
        <w:widowControl w:val="0"/>
        <w:autoSpaceDE w:val="0"/>
        <w:autoSpaceDN w:val="0"/>
        <w:spacing w:after="120" w:line="240" w:lineRule="auto"/>
        <w:ind w:left="1440"/>
        <w:jc w:val="both"/>
        <w:rPr>
          <w:rFonts w:ascii="Times New Roman" w:eastAsia="Times New Roman" w:hAnsi="Times New Roman" w:cs="Times New Roman"/>
          <w:spacing w:val="-2"/>
          <w:sz w:val="24"/>
          <w:szCs w:val="24"/>
        </w:rPr>
      </w:pPr>
      <w:r w:rsidRPr="00D113BA">
        <w:rPr>
          <w:rFonts w:ascii="Times New Roman" w:eastAsia="Times New Roman" w:hAnsi="Times New Roman" w:cs="Times New Roman"/>
          <w:spacing w:val="-2"/>
          <w:sz w:val="24"/>
          <w:szCs w:val="24"/>
        </w:rPr>
        <w:t>There was no discussion.</w:t>
      </w:r>
    </w:p>
    <w:p w14:paraId="54436ECC" w14:textId="77777777" w:rsidR="00CC09A5" w:rsidRPr="00D113BA" w:rsidRDefault="00CC09A5" w:rsidP="00CC09A5">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p>
    <w:p w14:paraId="39FE69E4" w14:textId="77777777" w:rsidR="00CC09A5" w:rsidRPr="00D113BA" w:rsidRDefault="00CC09A5" w:rsidP="00CC09A5">
      <w:pPr>
        <w:pStyle w:val="ListParagraph"/>
        <w:widowControl w:val="0"/>
        <w:autoSpaceDE w:val="0"/>
        <w:autoSpaceDN w:val="0"/>
        <w:spacing w:after="0" w:line="240" w:lineRule="auto"/>
        <w:ind w:left="1440" w:right="28"/>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 xml:space="preserve">Chairman </w:t>
      </w:r>
      <w:r>
        <w:rPr>
          <w:rFonts w:ascii="Times New Roman" w:eastAsia="Times New Roman" w:hAnsi="Times New Roman" w:cs="Times New Roman"/>
          <w:sz w:val="24"/>
          <w:szCs w:val="24"/>
        </w:rPr>
        <w:t>Orr</w:t>
      </w:r>
      <w:r w:rsidRPr="00D113B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called for a vote on the Motion:</w:t>
      </w:r>
      <w:r w:rsidRPr="00D113BA">
        <w:rPr>
          <w:rFonts w:ascii="Times New Roman" w:eastAsia="Times New Roman" w:hAnsi="Times New Roman" w:cs="Times New Roman"/>
          <w:spacing w:val="80"/>
          <w:w w:val="150"/>
          <w:sz w:val="24"/>
          <w:szCs w:val="24"/>
        </w:rPr>
        <w:t xml:space="preserve"> </w:t>
      </w:r>
    </w:p>
    <w:p w14:paraId="70312B3D" w14:textId="77777777" w:rsidR="00CC09A5" w:rsidRPr="0098284C" w:rsidRDefault="00CC09A5" w:rsidP="00CC09A5">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Allen – </w:t>
      </w:r>
      <w:r>
        <w:rPr>
          <w:rFonts w:ascii="Times New Roman" w:eastAsia="Times New Roman" w:hAnsi="Times New Roman" w:cs="Times New Roman"/>
          <w:sz w:val="24"/>
          <w:szCs w:val="24"/>
        </w:rPr>
        <w:t>Absent</w:t>
      </w:r>
    </w:p>
    <w:p w14:paraId="2954B414" w14:textId="77777777" w:rsidR="00CC09A5" w:rsidRPr="0098284C" w:rsidRDefault="00CC09A5" w:rsidP="00CC09A5">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Dukes – </w:t>
      </w:r>
      <w:r>
        <w:rPr>
          <w:rFonts w:ascii="Times New Roman" w:eastAsia="Times New Roman" w:hAnsi="Times New Roman" w:cs="Times New Roman"/>
          <w:sz w:val="24"/>
          <w:szCs w:val="24"/>
        </w:rPr>
        <w:t>Aye</w:t>
      </w:r>
    </w:p>
    <w:p w14:paraId="318D32EA" w14:textId="77777777" w:rsidR="00CC09A5" w:rsidRDefault="00CC09A5" w:rsidP="00CC09A5">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Ellington – </w:t>
      </w:r>
      <w:r>
        <w:rPr>
          <w:rFonts w:ascii="Times New Roman" w:eastAsia="Times New Roman" w:hAnsi="Times New Roman" w:cs="Times New Roman"/>
          <w:sz w:val="24"/>
          <w:szCs w:val="24"/>
        </w:rPr>
        <w:t>Absent</w:t>
      </w:r>
    </w:p>
    <w:p w14:paraId="10E71812" w14:textId="77777777" w:rsidR="00CC09A5" w:rsidRPr="0098284C" w:rsidRDefault="00CC09A5" w:rsidP="00CC09A5">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Martin – </w:t>
      </w:r>
      <w:r>
        <w:rPr>
          <w:rFonts w:ascii="Times New Roman" w:eastAsia="Times New Roman" w:hAnsi="Times New Roman" w:cs="Times New Roman"/>
          <w:sz w:val="24"/>
          <w:szCs w:val="24"/>
        </w:rPr>
        <w:t>Absent</w:t>
      </w:r>
    </w:p>
    <w:p w14:paraId="0C9334F2" w14:textId="77777777" w:rsidR="00CC09A5" w:rsidRPr="0098284C" w:rsidRDefault="00CC09A5" w:rsidP="00CC09A5">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Mutchler - </w:t>
      </w:r>
      <w:r>
        <w:rPr>
          <w:rFonts w:ascii="Times New Roman" w:eastAsia="Times New Roman" w:hAnsi="Times New Roman" w:cs="Times New Roman"/>
          <w:sz w:val="24"/>
          <w:szCs w:val="24"/>
        </w:rPr>
        <w:t>Aye</w:t>
      </w:r>
    </w:p>
    <w:p w14:paraId="0662E98E" w14:textId="77777777" w:rsidR="00CC09A5" w:rsidRPr="0098284C" w:rsidRDefault="00CC09A5" w:rsidP="00CC09A5">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Offel – </w:t>
      </w:r>
      <w:r>
        <w:rPr>
          <w:rFonts w:ascii="Times New Roman" w:eastAsia="Times New Roman" w:hAnsi="Times New Roman" w:cs="Times New Roman"/>
          <w:sz w:val="24"/>
          <w:szCs w:val="24"/>
        </w:rPr>
        <w:t>Absent</w:t>
      </w:r>
    </w:p>
    <w:p w14:paraId="1BA6A48F" w14:textId="77777777" w:rsidR="00CC09A5" w:rsidRPr="0098284C" w:rsidRDefault="00CC09A5" w:rsidP="00CC09A5">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Orr – </w:t>
      </w:r>
      <w:r>
        <w:rPr>
          <w:rFonts w:ascii="Times New Roman" w:eastAsia="Times New Roman" w:hAnsi="Times New Roman" w:cs="Times New Roman"/>
          <w:sz w:val="24"/>
          <w:szCs w:val="24"/>
        </w:rPr>
        <w:t>Aye</w:t>
      </w:r>
    </w:p>
    <w:p w14:paraId="6303CFB9" w14:textId="77777777" w:rsidR="00CC09A5" w:rsidRDefault="00CC09A5" w:rsidP="00CC09A5">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Perry – </w:t>
      </w:r>
      <w:r>
        <w:rPr>
          <w:rFonts w:ascii="Times New Roman" w:eastAsia="Times New Roman" w:hAnsi="Times New Roman" w:cs="Times New Roman"/>
          <w:sz w:val="24"/>
          <w:szCs w:val="24"/>
        </w:rPr>
        <w:t>Aye</w:t>
      </w:r>
    </w:p>
    <w:p w14:paraId="2444DAE1" w14:textId="77777777" w:rsidR="00CC09A5" w:rsidRPr="00EF31AE" w:rsidRDefault="00CC09A5" w:rsidP="00CC09A5">
      <w:pPr>
        <w:pStyle w:val="ListParagraph"/>
        <w:widowControl w:val="0"/>
        <w:autoSpaceDE w:val="0"/>
        <w:autoSpaceDN w:val="0"/>
        <w:spacing w:after="0" w:line="240" w:lineRule="auto"/>
        <w:ind w:left="1080" w:right="445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Commissioner George – Aye.</w:t>
      </w:r>
    </w:p>
    <w:p w14:paraId="008DA815" w14:textId="77777777" w:rsidR="00CC09A5" w:rsidRPr="007F7E8E" w:rsidRDefault="00CC09A5" w:rsidP="00CC09A5">
      <w:pPr>
        <w:widowControl w:val="0"/>
        <w:autoSpaceDE w:val="0"/>
        <w:autoSpaceDN w:val="0"/>
        <w:spacing w:after="0" w:line="240" w:lineRule="auto"/>
        <w:ind w:right="3093"/>
        <w:rPr>
          <w:rFonts w:ascii="Times New Roman" w:eastAsia="Times New Roman" w:hAnsi="Times New Roman" w:cs="Times New Roman"/>
          <w:sz w:val="24"/>
          <w:szCs w:val="24"/>
        </w:rPr>
      </w:pPr>
    </w:p>
    <w:p w14:paraId="5575E5E6" w14:textId="77777777" w:rsidR="00CC09A5" w:rsidRPr="00D113BA" w:rsidRDefault="00CC09A5" w:rsidP="00CC09A5">
      <w:pPr>
        <w:pStyle w:val="ListParagraph"/>
        <w:widowControl w:val="0"/>
        <w:autoSpaceDE w:val="0"/>
        <w:autoSpaceDN w:val="0"/>
        <w:spacing w:before="1"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Clerk</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notified</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Chair</w:t>
      </w:r>
      <w:r w:rsidRPr="00D113BA">
        <w:rPr>
          <w:rFonts w:ascii="Times New Roman" w:eastAsia="Times New Roman" w:hAnsi="Times New Roman" w:cs="Times New Roman"/>
          <w:spacing w:val="-4"/>
          <w:sz w:val="24"/>
          <w:szCs w:val="24"/>
        </w:rPr>
        <w:t xml:space="preserve"> </w:t>
      </w:r>
      <w:r w:rsidRPr="00D113BA">
        <w:rPr>
          <w:rFonts w:ascii="Times New Roman" w:eastAsia="Times New Roman" w:hAnsi="Times New Roman" w:cs="Times New Roman"/>
          <w:sz w:val="24"/>
          <w:szCs w:val="24"/>
        </w:rPr>
        <w:t>that</w:t>
      </w:r>
      <w:r w:rsidRPr="00D113BA">
        <w:rPr>
          <w:rFonts w:ascii="Times New Roman" w:eastAsia="Times New Roman" w:hAnsi="Times New Roman" w:cs="Times New Roman"/>
          <w:spacing w:val="-4"/>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vote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was</w:t>
      </w:r>
      <w:r w:rsidRPr="00D113BA">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5</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Ayes,</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0</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 xml:space="preserve">Nays. </w:t>
      </w:r>
    </w:p>
    <w:p w14:paraId="27019235" w14:textId="77777777" w:rsidR="00CC09A5" w:rsidRDefault="00CC09A5" w:rsidP="00CC09A5">
      <w:pPr>
        <w:pStyle w:val="ListParagraph"/>
        <w:autoSpaceDE w:val="0"/>
        <w:autoSpaceDN w:val="0"/>
        <w:adjustRightInd w:val="0"/>
        <w:spacing w:after="0" w:line="240" w:lineRule="auto"/>
        <w:ind w:left="1440"/>
        <w:jc w:val="both"/>
        <w:rPr>
          <w:rFonts w:ascii="Times New Roman" w:hAnsi="Times New Roman" w:cs="Times New Roman"/>
          <w:b/>
          <w:sz w:val="24"/>
          <w:szCs w:val="24"/>
        </w:rPr>
      </w:pPr>
      <w:r w:rsidRPr="00D113BA">
        <w:rPr>
          <w:rFonts w:ascii="Times New Roman" w:hAnsi="Times New Roman" w:cs="Times New Roman"/>
          <w:color w:val="000000"/>
          <w:sz w:val="24"/>
          <w:szCs w:val="24"/>
        </w:rPr>
        <w:t xml:space="preserve">Chairman </w:t>
      </w:r>
      <w:r>
        <w:rPr>
          <w:rFonts w:ascii="Times New Roman" w:hAnsi="Times New Roman" w:cs="Times New Roman"/>
          <w:color w:val="000000"/>
          <w:sz w:val="24"/>
          <w:szCs w:val="24"/>
        </w:rPr>
        <w:t>Orr</w:t>
      </w:r>
      <w:r w:rsidRPr="00D113BA">
        <w:rPr>
          <w:rFonts w:ascii="Times New Roman" w:hAnsi="Times New Roman" w:cs="Times New Roman"/>
          <w:color w:val="000000"/>
          <w:sz w:val="24"/>
          <w:szCs w:val="24"/>
        </w:rPr>
        <w:t xml:space="preserve"> declared the </w:t>
      </w:r>
      <w:r>
        <w:rPr>
          <w:rFonts w:ascii="Times New Roman" w:hAnsi="Times New Roman" w:cs="Times New Roman"/>
          <w:color w:val="000000"/>
          <w:sz w:val="24"/>
          <w:szCs w:val="24"/>
        </w:rPr>
        <w:t>M</w:t>
      </w:r>
      <w:r w:rsidRPr="00D113BA">
        <w:rPr>
          <w:rFonts w:ascii="Times New Roman" w:hAnsi="Times New Roman" w:cs="Times New Roman"/>
          <w:color w:val="000000"/>
          <w:sz w:val="24"/>
          <w:szCs w:val="24"/>
        </w:rPr>
        <w:t>otion passed.</w:t>
      </w:r>
      <w:r w:rsidRPr="00D113BA">
        <w:rPr>
          <w:rFonts w:ascii="Times New Roman" w:hAnsi="Times New Roman" w:cs="Times New Roman"/>
          <w:b/>
          <w:sz w:val="24"/>
          <w:szCs w:val="24"/>
        </w:rPr>
        <w:t xml:space="preserve"> </w:t>
      </w:r>
    </w:p>
    <w:p w14:paraId="6272570A" w14:textId="77777777" w:rsidR="00E661A6" w:rsidRPr="00F5241A" w:rsidRDefault="00E661A6" w:rsidP="000D4678">
      <w:pPr>
        <w:pStyle w:val="ListParagraph"/>
        <w:spacing w:after="200" w:line="276" w:lineRule="auto"/>
        <w:ind w:left="2160" w:hanging="720"/>
        <w:jc w:val="both"/>
        <w:rPr>
          <w:rFonts w:ascii="Times New Roman" w:hAnsi="Times New Roman" w:cs="Times New Roman"/>
          <w:sz w:val="24"/>
          <w:szCs w:val="24"/>
        </w:rPr>
      </w:pPr>
    </w:p>
    <w:p w14:paraId="66C7622C" w14:textId="719541FD" w:rsidR="000D4678" w:rsidRDefault="00143B60" w:rsidP="000D4678">
      <w:pPr>
        <w:pStyle w:val="ListParagraph"/>
        <w:spacing w:after="200" w:line="276"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The board entered Executive Session at </w:t>
      </w:r>
      <w:r w:rsidR="00CC09A5">
        <w:rPr>
          <w:rFonts w:ascii="Times New Roman" w:hAnsi="Times New Roman" w:cs="Times New Roman"/>
          <w:sz w:val="24"/>
          <w:szCs w:val="24"/>
        </w:rPr>
        <w:t>11:29</w:t>
      </w:r>
      <w:r>
        <w:rPr>
          <w:rFonts w:ascii="Times New Roman" w:hAnsi="Times New Roman" w:cs="Times New Roman"/>
          <w:sz w:val="24"/>
          <w:szCs w:val="24"/>
        </w:rPr>
        <w:t xml:space="preserve"> </w:t>
      </w:r>
      <w:r w:rsidR="00CC09A5">
        <w:rPr>
          <w:rFonts w:ascii="Times New Roman" w:hAnsi="Times New Roman" w:cs="Times New Roman"/>
          <w:sz w:val="24"/>
          <w:szCs w:val="24"/>
        </w:rPr>
        <w:t>a</w:t>
      </w:r>
      <w:r>
        <w:rPr>
          <w:rFonts w:ascii="Times New Roman" w:hAnsi="Times New Roman" w:cs="Times New Roman"/>
          <w:sz w:val="24"/>
          <w:szCs w:val="24"/>
        </w:rPr>
        <w:t>m.</w:t>
      </w:r>
    </w:p>
    <w:p w14:paraId="1AC5D9F0" w14:textId="77777777" w:rsidR="00143B60" w:rsidRPr="00432734" w:rsidRDefault="00143B60" w:rsidP="000D4678">
      <w:pPr>
        <w:pStyle w:val="ListParagraph"/>
        <w:spacing w:after="200" w:line="276" w:lineRule="auto"/>
        <w:ind w:left="1440"/>
        <w:jc w:val="both"/>
        <w:rPr>
          <w:rFonts w:ascii="Times New Roman" w:hAnsi="Times New Roman" w:cs="Times New Roman"/>
          <w:sz w:val="24"/>
          <w:szCs w:val="24"/>
        </w:rPr>
      </w:pPr>
    </w:p>
    <w:p w14:paraId="0A0E2394" w14:textId="77777777" w:rsidR="000D4678" w:rsidRPr="00BD42D1" w:rsidRDefault="000D4678" w:rsidP="000D4678">
      <w:pPr>
        <w:pStyle w:val="ListParagraph"/>
        <w:numPr>
          <w:ilvl w:val="0"/>
          <w:numId w:val="32"/>
        </w:numPr>
        <w:spacing w:after="200" w:line="276" w:lineRule="auto"/>
        <w:jc w:val="both"/>
        <w:rPr>
          <w:rFonts w:ascii="Times New Roman" w:hAnsi="Times New Roman" w:cs="Times New Roman"/>
          <w:b/>
          <w:bCs/>
          <w:sz w:val="24"/>
          <w:szCs w:val="24"/>
        </w:rPr>
      </w:pPr>
      <w:r w:rsidRPr="00BD42D1">
        <w:rPr>
          <w:rFonts w:ascii="Times New Roman" w:hAnsi="Times New Roman" w:cs="Times New Roman"/>
          <w:b/>
          <w:bCs/>
          <w:sz w:val="24"/>
          <w:szCs w:val="24"/>
        </w:rPr>
        <w:t>RETURN TO PUBLIC SESSION.</w:t>
      </w:r>
    </w:p>
    <w:p w14:paraId="60C81820" w14:textId="77777777" w:rsidR="00101DA3" w:rsidRPr="000D4678" w:rsidRDefault="00101DA3" w:rsidP="000D4678">
      <w:pPr>
        <w:autoSpaceDE w:val="0"/>
        <w:autoSpaceDN w:val="0"/>
        <w:adjustRightInd w:val="0"/>
        <w:spacing w:after="0" w:line="240" w:lineRule="auto"/>
        <w:jc w:val="both"/>
        <w:rPr>
          <w:rFonts w:ascii="Times New Roman" w:hAnsi="Times New Roman" w:cs="Times New Roman"/>
          <w:b/>
          <w:sz w:val="24"/>
          <w:szCs w:val="24"/>
        </w:rPr>
      </w:pPr>
    </w:p>
    <w:p w14:paraId="41259C0B" w14:textId="436FADAE" w:rsidR="0074747A" w:rsidRPr="00DE4D8C" w:rsidRDefault="00D77B64" w:rsidP="00D77B64">
      <w:pPr>
        <w:pStyle w:val="ListParagraph"/>
        <w:spacing w:after="200" w:line="276" w:lineRule="auto"/>
        <w:ind w:left="2160" w:hanging="720"/>
        <w:jc w:val="both"/>
        <w:rPr>
          <w:rFonts w:ascii="Arial" w:hAnsi="Arial" w:cs="Arial"/>
          <w:color w:val="333333"/>
        </w:rPr>
      </w:pPr>
      <w:r>
        <w:rPr>
          <w:rFonts w:ascii="Times New Roman" w:hAnsi="Times New Roman" w:cs="Times New Roman"/>
          <w:sz w:val="24"/>
          <w:szCs w:val="24"/>
        </w:rPr>
        <w:t>1.</w:t>
      </w:r>
      <w:r>
        <w:rPr>
          <w:rFonts w:ascii="Times New Roman" w:hAnsi="Times New Roman" w:cs="Times New Roman"/>
          <w:sz w:val="24"/>
          <w:szCs w:val="24"/>
        </w:rPr>
        <w:tab/>
      </w:r>
      <w:r w:rsidR="00EE68BA" w:rsidRPr="00151CDB">
        <w:rPr>
          <w:rFonts w:ascii="Times New Roman" w:hAnsi="Times New Roman" w:cs="Times New Roman"/>
          <w:sz w:val="24"/>
          <w:szCs w:val="24"/>
        </w:rPr>
        <w:t xml:space="preserve">CONCLUSION OF EXECUTIVE SESSION AND RETURN TO OPEN SESSION.  </w:t>
      </w:r>
    </w:p>
    <w:p w14:paraId="35EEC979" w14:textId="11E1BC5A" w:rsidR="0074747A" w:rsidRDefault="0074747A" w:rsidP="0074747A">
      <w:pPr>
        <w:spacing w:line="254" w:lineRule="auto"/>
        <w:ind w:left="1440"/>
        <w:contextualSpacing/>
        <w:rPr>
          <w:rFonts w:ascii="Times New Roman" w:hAnsi="Times New Roman" w:cs="Times New Roman"/>
          <w:sz w:val="24"/>
          <w:szCs w:val="24"/>
        </w:rPr>
      </w:pPr>
      <w:r>
        <w:rPr>
          <w:rFonts w:ascii="Times New Roman" w:hAnsi="Times New Roman" w:cs="Times New Roman"/>
          <w:sz w:val="24"/>
          <w:szCs w:val="24"/>
        </w:rPr>
        <w:t xml:space="preserve">Commissioner </w:t>
      </w:r>
      <w:r w:rsidR="00143B60">
        <w:rPr>
          <w:rFonts w:ascii="Times New Roman" w:hAnsi="Times New Roman" w:cs="Times New Roman"/>
          <w:sz w:val="24"/>
          <w:szCs w:val="24"/>
        </w:rPr>
        <w:t>Dukes</w:t>
      </w:r>
      <w:r>
        <w:rPr>
          <w:rFonts w:ascii="Times New Roman" w:hAnsi="Times New Roman" w:cs="Times New Roman"/>
          <w:sz w:val="24"/>
          <w:szCs w:val="24"/>
        </w:rPr>
        <w:t xml:space="preserve"> made a motion to resume the regular meeting at </w:t>
      </w:r>
      <w:r w:rsidR="004F040E">
        <w:rPr>
          <w:rFonts w:ascii="Times New Roman" w:hAnsi="Times New Roman" w:cs="Times New Roman"/>
          <w:sz w:val="24"/>
          <w:szCs w:val="24"/>
        </w:rPr>
        <w:t>12:10</w:t>
      </w:r>
      <w:r w:rsidR="00143B60">
        <w:rPr>
          <w:rFonts w:ascii="Times New Roman" w:hAnsi="Times New Roman" w:cs="Times New Roman"/>
          <w:sz w:val="24"/>
          <w:szCs w:val="24"/>
        </w:rPr>
        <w:t xml:space="preserve"> pm</w:t>
      </w:r>
      <w:r>
        <w:rPr>
          <w:rFonts w:ascii="Times New Roman" w:hAnsi="Times New Roman" w:cs="Times New Roman"/>
          <w:sz w:val="24"/>
          <w:szCs w:val="24"/>
        </w:rPr>
        <w:t>.</w:t>
      </w:r>
    </w:p>
    <w:p w14:paraId="77AD96EF" w14:textId="429C5F84" w:rsidR="004F040E" w:rsidRDefault="0074747A" w:rsidP="004F040E">
      <w:pPr>
        <w:widowControl w:val="0"/>
        <w:autoSpaceDE w:val="0"/>
        <w:autoSpaceDN w:val="0"/>
        <w:spacing w:after="0" w:line="240" w:lineRule="auto"/>
        <w:ind w:left="1440" w:right="28"/>
        <w:rPr>
          <w:rFonts w:ascii="Times New Roman" w:hAnsi="Times New Roman" w:cs="Times New Roman"/>
          <w:sz w:val="24"/>
          <w:szCs w:val="24"/>
        </w:rPr>
      </w:pPr>
      <w:r w:rsidRPr="00101DA3">
        <w:rPr>
          <w:rFonts w:ascii="Times New Roman" w:hAnsi="Times New Roman" w:cs="Times New Roman"/>
          <w:sz w:val="24"/>
          <w:szCs w:val="24"/>
        </w:rPr>
        <w:t xml:space="preserve">Commissioner </w:t>
      </w:r>
      <w:r w:rsidR="004F040E">
        <w:rPr>
          <w:rFonts w:ascii="Times New Roman" w:hAnsi="Times New Roman" w:cs="Times New Roman"/>
          <w:sz w:val="24"/>
          <w:szCs w:val="24"/>
        </w:rPr>
        <w:t>Mutchler</w:t>
      </w:r>
      <w:r w:rsidRPr="00101DA3">
        <w:rPr>
          <w:rFonts w:ascii="Times New Roman" w:hAnsi="Times New Roman" w:cs="Times New Roman"/>
          <w:sz w:val="24"/>
          <w:szCs w:val="24"/>
        </w:rPr>
        <w:t xml:space="preserve"> seconded the Motion.</w:t>
      </w:r>
      <w:r w:rsidR="004F040E">
        <w:rPr>
          <w:rFonts w:ascii="Times New Roman" w:hAnsi="Times New Roman" w:cs="Times New Roman"/>
          <w:sz w:val="24"/>
          <w:szCs w:val="24"/>
        </w:rPr>
        <w:br/>
      </w:r>
    </w:p>
    <w:p w14:paraId="569998C7" w14:textId="77777777" w:rsidR="004F040E" w:rsidRPr="00D113BA" w:rsidRDefault="004F040E" w:rsidP="004F040E">
      <w:pPr>
        <w:pStyle w:val="ListParagraph"/>
        <w:widowControl w:val="0"/>
        <w:autoSpaceDE w:val="0"/>
        <w:autoSpaceDN w:val="0"/>
        <w:spacing w:before="120" w:after="0" w:line="240" w:lineRule="auto"/>
        <w:ind w:left="1440"/>
        <w:jc w:val="both"/>
        <w:rPr>
          <w:rFonts w:ascii="Times New Roman" w:eastAsia="Times New Roman" w:hAnsi="Times New Roman" w:cs="Times New Roman"/>
          <w:spacing w:val="-2"/>
          <w:sz w:val="24"/>
          <w:szCs w:val="24"/>
        </w:rPr>
      </w:pPr>
      <w:r w:rsidRPr="00D113BA">
        <w:rPr>
          <w:rFonts w:ascii="Times New Roman" w:eastAsia="Times New Roman" w:hAnsi="Times New Roman" w:cs="Times New Roman"/>
          <w:sz w:val="24"/>
          <w:szCs w:val="24"/>
        </w:rPr>
        <w:t xml:space="preserve">Chairman </w:t>
      </w:r>
      <w:r>
        <w:rPr>
          <w:rFonts w:ascii="Times New Roman" w:eastAsia="Times New Roman" w:hAnsi="Times New Roman" w:cs="Times New Roman"/>
          <w:sz w:val="24"/>
          <w:szCs w:val="24"/>
        </w:rPr>
        <w:t>Orr</w:t>
      </w:r>
      <w:r w:rsidRPr="00D113BA">
        <w:rPr>
          <w:rFonts w:ascii="Times New Roman" w:eastAsia="Times New Roman" w:hAnsi="Times New Roman" w:cs="Times New Roman"/>
          <w:sz w:val="24"/>
          <w:szCs w:val="24"/>
        </w:rPr>
        <w:t xml:space="preserve"> asked</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Commission</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if</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there</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was</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z w:val="24"/>
          <w:szCs w:val="24"/>
        </w:rPr>
        <w:t>any</w:t>
      </w:r>
      <w:r w:rsidRPr="00D113BA">
        <w:rPr>
          <w:rFonts w:ascii="Times New Roman" w:eastAsia="Times New Roman" w:hAnsi="Times New Roman" w:cs="Times New Roman"/>
          <w:spacing w:val="40"/>
          <w:sz w:val="24"/>
          <w:szCs w:val="24"/>
        </w:rPr>
        <w:t xml:space="preserve"> </w:t>
      </w:r>
      <w:r w:rsidRPr="00D113BA">
        <w:rPr>
          <w:rFonts w:ascii="Times New Roman" w:eastAsia="Times New Roman" w:hAnsi="Times New Roman" w:cs="Times New Roman"/>
          <w:spacing w:val="-2"/>
          <w:sz w:val="24"/>
          <w:szCs w:val="24"/>
        </w:rPr>
        <w:t xml:space="preserve">discussion.  </w:t>
      </w:r>
    </w:p>
    <w:p w14:paraId="5D86E64E" w14:textId="77777777" w:rsidR="004F040E" w:rsidRPr="00556EC8" w:rsidRDefault="004F040E" w:rsidP="004F040E">
      <w:pPr>
        <w:pStyle w:val="ListParagraph"/>
        <w:widowControl w:val="0"/>
        <w:autoSpaceDE w:val="0"/>
        <w:autoSpaceDN w:val="0"/>
        <w:spacing w:after="120" w:line="240" w:lineRule="auto"/>
        <w:ind w:left="1440"/>
        <w:jc w:val="both"/>
        <w:rPr>
          <w:rFonts w:ascii="Times New Roman" w:eastAsia="Times New Roman" w:hAnsi="Times New Roman" w:cs="Times New Roman"/>
          <w:spacing w:val="-2"/>
          <w:sz w:val="24"/>
          <w:szCs w:val="24"/>
        </w:rPr>
      </w:pPr>
      <w:r w:rsidRPr="00D113BA">
        <w:rPr>
          <w:rFonts w:ascii="Times New Roman" w:eastAsia="Times New Roman" w:hAnsi="Times New Roman" w:cs="Times New Roman"/>
          <w:spacing w:val="-2"/>
          <w:sz w:val="24"/>
          <w:szCs w:val="24"/>
        </w:rPr>
        <w:t>There was no discussion.</w:t>
      </w:r>
    </w:p>
    <w:p w14:paraId="1B3E1A47" w14:textId="77777777" w:rsidR="004F040E" w:rsidRPr="00D113BA" w:rsidRDefault="004F040E" w:rsidP="004F040E">
      <w:pPr>
        <w:pStyle w:val="ListParagraph"/>
        <w:widowControl w:val="0"/>
        <w:autoSpaceDE w:val="0"/>
        <w:autoSpaceDN w:val="0"/>
        <w:spacing w:after="0" w:line="240" w:lineRule="auto"/>
        <w:ind w:left="1440"/>
        <w:rPr>
          <w:rFonts w:ascii="Times New Roman" w:eastAsia="Times New Roman" w:hAnsi="Times New Roman" w:cs="Times New Roman"/>
          <w:sz w:val="24"/>
          <w:szCs w:val="24"/>
        </w:rPr>
      </w:pPr>
    </w:p>
    <w:p w14:paraId="3882C466" w14:textId="77777777" w:rsidR="004F040E" w:rsidRPr="00D113BA" w:rsidRDefault="004F040E" w:rsidP="004F040E">
      <w:pPr>
        <w:pStyle w:val="ListParagraph"/>
        <w:widowControl w:val="0"/>
        <w:autoSpaceDE w:val="0"/>
        <w:autoSpaceDN w:val="0"/>
        <w:spacing w:after="0" w:line="240" w:lineRule="auto"/>
        <w:ind w:left="1440" w:right="28"/>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 xml:space="preserve">Chairman </w:t>
      </w:r>
      <w:r>
        <w:rPr>
          <w:rFonts w:ascii="Times New Roman" w:eastAsia="Times New Roman" w:hAnsi="Times New Roman" w:cs="Times New Roman"/>
          <w:sz w:val="24"/>
          <w:szCs w:val="24"/>
        </w:rPr>
        <w:t>Orr</w:t>
      </w:r>
      <w:r w:rsidRPr="00D113B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called for a vote on the Motion:</w:t>
      </w:r>
      <w:r w:rsidRPr="00D113BA">
        <w:rPr>
          <w:rFonts w:ascii="Times New Roman" w:eastAsia="Times New Roman" w:hAnsi="Times New Roman" w:cs="Times New Roman"/>
          <w:spacing w:val="80"/>
          <w:w w:val="150"/>
          <w:sz w:val="24"/>
          <w:szCs w:val="24"/>
        </w:rPr>
        <w:t xml:space="preserve"> </w:t>
      </w:r>
    </w:p>
    <w:p w14:paraId="0BB55626" w14:textId="77777777" w:rsidR="004F040E" w:rsidRPr="0098284C" w:rsidRDefault="004F040E" w:rsidP="004F040E">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Allen – </w:t>
      </w:r>
      <w:r>
        <w:rPr>
          <w:rFonts w:ascii="Times New Roman" w:eastAsia="Times New Roman" w:hAnsi="Times New Roman" w:cs="Times New Roman"/>
          <w:sz w:val="24"/>
          <w:szCs w:val="24"/>
        </w:rPr>
        <w:t>Absent</w:t>
      </w:r>
    </w:p>
    <w:p w14:paraId="46B6A228" w14:textId="77777777" w:rsidR="004F040E" w:rsidRPr="0098284C" w:rsidRDefault="004F040E" w:rsidP="004F040E">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Dukes – </w:t>
      </w:r>
      <w:r>
        <w:rPr>
          <w:rFonts w:ascii="Times New Roman" w:eastAsia="Times New Roman" w:hAnsi="Times New Roman" w:cs="Times New Roman"/>
          <w:sz w:val="24"/>
          <w:szCs w:val="24"/>
        </w:rPr>
        <w:t>Aye</w:t>
      </w:r>
    </w:p>
    <w:p w14:paraId="6777B4C4" w14:textId="77777777" w:rsidR="004F040E" w:rsidRDefault="004F040E" w:rsidP="004F040E">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Ellington – </w:t>
      </w:r>
      <w:r>
        <w:rPr>
          <w:rFonts w:ascii="Times New Roman" w:eastAsia="Times New Roman" w:hAnsi="Times New Roman" w:cs="Times New Roman"/>
          <w:sz w:val="24"/>
          <w:szCs w:val="24"/>
        </w:rPr>
        <w:t>Absent</w:t>
      </w:r>
    </w:p>
    <w:p w14:paraId="765EB40B" w14:textId="77777777" w:rsidR="004F040E" w:rsidRPr="0098284C" w:rsidRDefault="004F040E" w:rsidP="004F040E">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Martin – </w:t>
      </w:r>
      <w:r>
        <w:rPr>
          <w:rFonts w:ascii="Times New Roman" w:eastAsia="Times New Roman" w:hAnsi="Times New Roman" w:cs="Times New Roman"/>
          <w:sz w:val="24"/>
          <w:szCs w:val="24"/>
        </w:rPr>
        <w:t>Absent</w:t>
      </w:r>
    </w:p>
    <w:p w14:paraId="2A2DF8F7" w14:textId="77777777" w:rsidR="004F040E" w:rsidRPr="0098284C" w:rsidRDefault="004F040E" w:rsidP="004F040E">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Mutchler - </w:t>
      </w:r>
      <w:r>
        <w:rPr>
          <w:rFonts w:ascii="Times New Roman" w:eastAsia="Times New Roman" w:hAnsi="Times New Roman" w:cs="Times New Roman"/>
          <w:sz w:val="24"/>
          <w:szCs w:val="24"/>
        </w:rPr>
        <w:t>Aye</w:t>
      </w:r>
    </w:p>
    <w:p w14:paraId="40B4F605" w14:textId="77777777" w:rsidR="004F040E" w:rsidRPr="0098284C" w:rsidRDefault="004F040E" w:rsidP="004F040E">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Offel – </w:t>
      </w:r>
      <w:r>
        <w:rPr>
          <w:rFonts w:ascii="Times New Roman" w:eastAsia="Times New Roman" w:hAnsi="Times New Roman" w:cs="Times New Roman"/>
          <w:sz w:val="24"/>
          <w:szCs w:val="24"/>
        </w:rPr>
        <w:t>Absent</w:t>
      </w:r>
    </w:p>
    <w:p w14:paraId="794EF2EF" w14:textId="77777777" w:rsidR="004F040E" w:rsidRPr="0098284C" w:rsidRDefault="004F040E" w:rsidP="004F040E">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Orr – </w:t>
      </w:r>
      <w:r>
        <w:rPr>
          <w:rFonts w:ascii="Times New Roman" w:eastAsia="Times New Roman" w:hAnsi="Times New Roman" w:cs="Times New Roman"/>
          <w:sz w:val="24"/>
          <w:szCs w:val="24"/>
        </w:rPr>
        <w:t>Aye</w:t>
      </w:r>
    </w:p>
    <w:p w14:paraId="64CAA1D9" w14:textId="77777777" w:rsidR="004F040E" w:rsidRDefault="004F040E" w:rsidP="004F040E">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Perry – </w:t>
      </w:r>
      <w:r>
        <w:rPr>
          <w:rFonts w:ascii="Times New Roman" w:eastAsia="Times New Roman" w:hAnsi="Times New Roman" w:cs="Times New Roman"/>
          <w:sz w:val="24"/>
          <w:szCs w:val="24"/>
        </w:rPr>
        <w:t>Aye</w:t>
      </w:r>
    </w:p>
    <w:p w14:paraId="4CAFF8BE" w14:textId="77777777" w:rsidR="004F040E" w:rsidRPr="00EF31AE" w:rsidRDefault="004F040E" w:rsidP="004F040E">
      <w:pPr>
        <w:pStyle w:val="ListParagraph"/>
        <w:widowControl w:val="0"/>
        <w:autoSpaceDE w:val="0"/>
        <w:autoSpaceDN w:val="0"/>
        <w:spacing w:after="0" w:line="240" w:lineRule="auto"/>
        <w:ind w:left="1080" w:right="445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Commissioner George – Aye.</w:t>
      </w:r>
    </w:p>
    <w:p w14:paraId="15E674FB" w14:textId="77777777" w:rsidR="004F040E" w:rsidRPr="007F7E8E" w:rsidRDefault="004F040E" w:rsidP="004F040E">
      <w:pPr>
        <w:widowControl w:val="0"/>
        <w:autoSpaceDE w:val="0"/>
        <w:autoSpaceDN w:val="0"/>
        <w:spacing w:after="0" w:line="240" w:lineRule="auto"/>
        <w:ind w:right="3093"/>
        <w:rPr>
          <w:rFonts w:ascii="Times New Roman" w:eastAsia="Times New Roman" w:hAnsi="Times New Roman" w:cs="Times New Roman"/>
          <w:sz w:val="24"/>
          <w:szCs w:val="24"/>
        </w:rPr>
      </w:pPr>
    </w:p>
    <w:p w14:paraId="4522807F" w14:textId="77777777" w:rsidR="004F040E" w:rsidRPr="00D113BA" w:rsidRDefault="004F040E" w:rsidP="004F040E">
      <w:pPr>
        <w:pStyle w:val="ListParagraph"/>
        <w:widowControl w:val="0"/>
        <w:autoSpaceDE w:val="0"/>
        <w:autoSpaceDN w:val="0"/>
        <w:spacing w:before="1"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Clerk</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notified</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Chair</w:t>
      </w:r>
      <w:r w:rsidRPr="00D113BA">
        <w:rPr>
          <w:rFonts w:ascii="Times New Roman" w:eastAsia="Times New Roman" w:hAnsi="Times New Roman" w:cs="Times New Roman"/>
          <w:spacing w:val="-4"/>
          <w:sz w:val="24"/>
          <w:szCs w:val="24"/>
        </w:rPr>
        <w:t xml:space="preserve"> </w:t>
      </w:r>
      <w:r w:rsidRPr="00D113BA">
        <w:rPr>
          <w:rFonts w:ascii="Times New Roman" w:eastAsia="Times New Roman" w:hAnsi="Times New Roman" w:cs="Times New Roman"/>
          <w:sz w:val="24"/>
          <w:szCs w:val="24"/>
        </w:rPr>
        <w:t>that</w:t>
      </w:r>
      <w:r w:rsidRPr="00D113BA">
        <w:rPr>
          <w:rFonts w:ascii="Times New Roman" w:eastAsia="Times New Roman" w:hAnsi="Times New Roman" w:cs="Times New Roman"/>
          <w:spacing w:val="-4"/>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vote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was</w:t>
      </w:r>
      <w:r w:rsidRPr="00D113BA">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5</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Ayes,</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0</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 xml:space="preserve">Nays. </w:t>
      </w:r>
    </w:p>
    <w:p w14:paraId="57A874A2" w14:textId="77777777" w:rsidR="004F040E" w:rsidRDefault="004F040E" w:rsidP="004F040E">
      <w:pPr>
        <w:pStyle w:val="ListParagraph"/>
        <w:autoSpaceDE w:val="0"/>
        <w:autoSpaceDN w:val="0"/>
        <w:adjustRightInd w:val="0"/>
        <w:spacing w:after="0" w:line="240" w:lineRule="auto"/>
        <w:ind w:left="1440"/>
        <w:jc w:val="both"/>
        <w:rPr>
          <w:rFonts w:ascii="Times New Roman" w:hAnsi="Times New Roman" w:cs="Times New Roman"/>
          <w:b/>
          <w:sz w:val="24"/>
          <w:szCs w:val="24"/>
        </w:rPr>
      </w:pPr>
      <w:r w:rsidRPr="00D113BA">
        <w:rPr>
          <w:rFonts w:ascii="Times New Roman" w:hAnsi="Times New Roman" w:cs="Times New Roman"/>
          <w:color w:val="000000"/>
          <w:sz w:val="24"/>
          <w:szCs w:val="24"/>
        </w:rPr>
        <w:t xml:space="preserve">Chairman </w:t>
      </w:r>
      <w:r>
        <w:rPr>
          <w:rFonts w:ascii="Times New Roman" w:hAnsi="Times New Roman" w:cs="Times New Roman"/>
          <w:color w:val="000000"/>
          <w:sz w:val="24"/>
          <w:szCs w:val="24"/>
        </w:rPr>
        <w:t>Orr</w:t>
      </w:r>
      <w:r w:rsidRPr="00D113BA">
        <w:rPr>
          <w:rFonts w:ascii="Times New Roman" w:hAnsi="Times New Roman" w:cs="Times New Roman"/>
          <w:color w:val="000000"/>
          <w:sz w:val="24"/>
          <w:szCs w:val="24"/>
        </w:rPr>
        <w:t xml:space="preserve"> declared the </w:t>
      </w:r>
      <w:r>
        <w:rPr>
          <w:rFonts w:ascii="Times New Roman" w:hAnsi="Times New Roman" w:cs="Times New Roman"/>
          <w:color w:val="000000"/>
          <w:sz w:val="24"/>
          <w:szCs w:val="24"/>
        </w:rPr>
        <w:t>M</w:t>
      </w:r>
      <w:r w:rsidRPr="00D113BA">
        <w:rPr>
          <w:rFonts w:ascii="Times New Roman" w:hAnsi="Times New Roman" w:cs="Times New Roman"/>
          <w:color w:val="000000"/>
          <w:sz w:val="24"/>
          <w:szCs w:val="24"/>
        </w:rPr>
        <w:t>otion passed.</w:t>
      </w:r>
      <w:r w:rsidRPr="00D113BA">
        <w:rPr>
          <w:rFonts w:ascii="Times New Roman" w:hAnsi="Times New Roman" w:cs="Times New Roman"/>
          <w:b/>
          <w:sz w:val="24"/>
          <w:szCs w:val="24"/>
        </w:rPr>
        <w:t xml:space="preserve"> </w:t>
      </w:r>
    </w:p>
    <w:p w14:paraId="41D0D432" w14:textId="77777777" w:rsidR="00D77B64" w:rsidRPr="00D77B64" w:rsidRDefault="00D77B64" w:rsidP="00D77B64">
      <w:pPr>
        <w:pStyle w:val="ListParagraph"/>
        <w:autoSpaceDE w:val="0"/>
        <w:autoSpaceDN w:val="0"/>
        <w:adjustRightInd w:val="0"/>
        <w:spacing w:after="0" w:line="240" w:lineRule="auto"/>
        <w:ind w:left="1440"/>
        <w:jc w:val="both"/>
        <w:rPr>
          <w:rFonts w:ascii="Times New Roman" w:hAnsi="Times New Roman" w:cs="Times New Roman"/>
          <w:b/>
          <w:sz w:val="24"/>
          <w:szCs w:val="24"/>
        </w:rPr>
      </w:pPr>
    </w:p>
    <w:p w14:paraId="4FF5F884" w14:textId="16450AC7" w:rsidR="00C60F02" w:rsidRDefault="00C60F02" w:rsidP="00094D2D">
      <w:pPr>
        <w:pStyle w:val="ListParagraph"/>
        <w:widowControl w:val="0"/>
        <w:autoSpaceDE w:val="0"/>
        <w:autoSpaceDN w:val="0"/>
        <w:spacing w:before="120" w:after="0" w:line="240" w:lineRule="auto"/>
        <w:ind w:left="1440" w:righ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motions were made following the Executive Session.</w:t>
      </w:r>
    </w:p>
    <w:p w14:paraId="1878ADDB" w14:textId="77777777" w:rsidR="003B336E" w:rsidRPr="003B336E" w:rsidRDefault="003B336E" w:rsidP="003B336E">
      <w:pPr>
        <w:widowControl w:val="0"/>
        <w:autoSpaceDE w:val="0"/>
        <w:autoSpaceDN w:val="0"/>
        <w:spacing w:after="0" w:line="240" w:lineRule="auto"/>
        <w:ind w:right="720"/>
        <w:jc w:val="both"/>
        <w:rPr>
          <w:rFonts w:ascii="Times New Roman" w:eastAsia="Times New Roman" w:hAnsi="Times New Roman" w:cs="Times New Roman"/>
          <w:sz w:val="24"/>
          <w:szCs w:val="24"/>
        </w:rPr>
      </w:pPr>
    </w:p>
    <w:p w14:paraId="7C0CE06E" w14:textId="176D24C1" w:rsidR="001579ED" w:rsidRPr="00572316" w:rsidRDefault="00CE32B6" w:rsidP="00407389">
      <w:pPr>
        <w:pStyle w:val="Default"/>
        <w:numPr>
          <w:ilvl w:val="0"/>
          <w:numId w:val="1"/>
        </w:numPr>
        <w:jc w:val="both"/>
        <w:rPr>
          <w:rFonts w:ascii="Times New Roman" w:hAnsi="Times New Roman" w:cs="Times New Roman"/>
          <w:bCs/>
          <w:color w:val="auto"/>
        </w:rPr>
      </w:pPr>
      <w:r w:rsidRPr="006E6A0F">
        <w:rPr>
          <w:rFonts w:ascii="Times New Roman" w:hAnsi="Times New Roman" w:cs="Times New Roman"/>
          <w:b/>
          <w:bCs/>
        </w:rPr>
        <w:t>NEW BUSINESS</w:t>
      </w:r>
    </w:p>
    <w:p w14:paraId="5F600C08" w14:textId="77777777" w:rsidR="00572316" w:rsidRDefault="00572316" w:rsidP="00572316">
      <w:pPr>
        <w:pStyle w:val="Default"/>
        <w:jc w:val="both"/>
        <w:rPr>
          <w:rFonts w:ascii="Times New Roman" w:hAnsi="Times New Roman" w:cs="Times New Roman"/>
          <w:b/>
          <w:bCs/>
        </w:rPr>
      </w:pPr>
    </w:p>
    <w:p w14:paraId="6C058842" w14:textId="6E1B5621" w:rsidR="00572316" w:rsidRPr="00572316" w:rsidRDefault="00572316" w:rsidP="00572316">
      <w:pPr>
        <w:pStyle w:val="Default"/>
        <w:ind w:left="1440"/>
        <w:jc w:val="both"/>
        <w:rPr>
          <w:rFonts w:ascii="Times New Roman" w:hAnsi="Times New Roman" w:cs="Times New Roman"/>
          <w:color w:val="auto"/>
        </w:rPr>
      </w:pPr>
      <w:r>
        <w:rPr>
          <w:rFonts w:ascii="Times New Roman" w:hAnsi="Times New Roman" w:cs="Times New Roman"/>
        </w:rPr>
        <w:t>No new business was presented.</w:t>
      </w:r>
    </w:p>
    <w:p w14:paraId="57FC6D75" w14:textId="77777777" w:rsidR="00895491" w:rsidRPr="00895491" w:rsidRDefault="00895491" w:rsidP="00895491">
      <w:pPr>
        <w:pStyle w:val="ListParagraph"/>
        <w:ind w:left="1440"/>
        <w:jc w:val="both"/>
        <w:rPr>
          <w:rFonts w:ascii="Times New Roman" w:hAnsi="Times New Roman" w:cs="Times New Roman"/>
          <w:sz w:val="24"/>
          <w:szCs w:val="24"/>
        </w:rPr>
      </w:pPr>
    </w:p>
    <w:p w14:paraId="0B0338E8" w14:textId="73AA8339" w:rsidR="004545C2" w:rsidRPr="0065329A" w:rsidRDefault="004545C2" w:rsidP="006A6965">
      <w:pPr>
        <w:pStyle w:val="ListParagraph"/>
        <w:numPr>
          <w:ilvl w:val="0"/>
          <w:numId w:val="1"/>
        </w:numPr>
        <w:rPr>
          <w:rFonts w:ascii="Times New Roman" w:hAnsi="Times New Roman" w:cs="Times New Roman"/>
          <w:color w:val="FF0000"/>
          <w:sz w:val="24"/>
          <w:szCs w:val="24"/>
        </w:rPr>
      </w:pPr>
      <w:r w:rsidRPr="0065329A">
        <w:rPr>
          <w:rFonts w:ascii="Times New Roman" w:hAnsi="Times New Roman" w:cs="Times New Roman"/>
          <w:b/>
          <w:bCs/>
          <w:sz w:val="24"/>
          <w:szCs w:val="24"/>
        </w:rPr>
        <w:t>OKLAHOMA VETERANS COMMISSION NEXT REGULARLY SCHEDULED MEETING</w:t>
      </w:r>
      <w:r w:rsidR="00C2597D">
        <w:rPr>
          <w:rFonts w:ascii="Times New Roman" w:hAnsi="Times New Roman" w:cs="Times New Roman"/>
          <w:b/>
          <w:bCs/>
          <w:sz w:val="24"/>
          <w:szCs w:val="24"/>
        </w:rPr>
        <w:t>.</w:t>
      </w:r>
      <w:r w:rsidRPr="0065329A">
        <w:rPr>
          <w:rFonts w:ascii="Times New Roman" w:hAnsi="Times New Roman" w:cs="Times New Roman"/>
          <w:b/>
          <w:bCs/>
          <w:sz w:val="24"/>
          <w:szCs w:val="24"/>
        </w:rPr>
        <w:t xml:space="preserve"> </w:t>
      </w:r>
    </w:p>
    <w:p w14:paraId="15AAE4D1" w14:textId="77777777" w:rsidR="004545C2" w:rsidRDefault="004545C2" w:rsidP="004545C2">
      <w:pPr>
        <w:pStyle w:val="ListParagraph"/>
        <w:keepNext/>
        <w:keepLines/>
        <w:jc w:val="both"/>
        <w:rPr>
          <w:rFonts w:ascii="Times New Roman" w:hAnsi="Times New Roman" w:cs="Times New Roman"/>
          <w:b/>
          <w:bCs/>
          <w:sz w:val="24"/>
          <w:szCs w:val="24"/>
        </w:rPr>
      </w:pPr>
    </w:p>
    <w:p w14:paraId="585ACE73" w14:textId="5F6A435C" w:rsidR="00EE2E68" w:rsidRPr="004B79B6" w:rsidRDefault="00E6653D" w:rsidP="00EE2E68">
      <w:pPr>
        <w:pStyle w:val="ListParagraph"/>
        <w:keepNext/>
        <w:keepLines/>
        <w:ind w:left="2160" w:firstLine="720"/>
        <w:jc w:val="both"/>
        <w:rPr>
          <w:rFonts w:ascii="Times New Roman" w:hAnsi="Times New Roman" w:cs="Times New Roman"/>
          <w:sz w:val="24"/>
          <w:szCs w:val="24"/>
        </w:rPr>
      </w:pPr>
      <w:bookmarkStart w:id="5" w:name="_Hlk214435363"/>
      <w:r>
        <w:rPr>
          <w:rFonts w:ascii="Times New Roman" w:hAnsi="Times New Roman" w:cs="Times New Roman"/>
          <w:sz w:val="24"/>
          <w:szCs w:val="24"/>
        </w:rPr>
        <w:t>September 25</w:t>
      </w:r>
      <w:r w:rsidR="00EE2E68" w:rsidRPr="004B79B6">
        <w:rPr>
          <w:rFonts w:ascii="Times New Roman" w:hAnsi="Times New Roman" w:cs="Times New Roman"/>
          <w:sz w:val="24"/>
          <w:szCs w:val="24"/>
        </w:rPr>
        <w:t>, 2026, 10:00AM</w:t>
      </w:r>
    </w:p>
    <w:p w14:paraId="2EAEE9BF" w14:textId="77777777" w:rsidR="00EE2E68" w:rsidRPr="0074232B" w:rsidRDefault="00EE2E68" w:rsidP="00EE2E68">
      <w:pPr>
        <w:pStyle w:val="ListParagraph"/>
        <w:ind w:left="2160" w:firstLine="720"/>
        <w:jc w:val="both"/>
        <w:rPr>
          <w:rFonts w:ascii="Times New Roman" w:hAnsi="Times New Roman" w:cs="Times New Roman"/>
          <w:sz w:val="24"/>
          <w:szCs w:val="24"/>
        </w:rPr>
      </w:pPr>
      <w:r>
        <w:rPr>
          <w:rFonts w:ascii="Times New Roman" w:hAnsi="Times New Roman" w:cs="Times New Roman"/>
          <w:sz w:val="24"/>
          <w:szCs w:val="24"/>
        </w:rPr>
        <w:t>ODVA Central Office</w:t>
      </w:r>
    </w:p>
    <w:p w14:paraId="074A014F" w14:textId="77777777" w:rsidR="00EE2E68" w:rsidRPr="0074232B" w:rsidRDefault="00EE2E68" w:rsidP="00EE2E68">
      <w:pPr>
        <w:pStyle w:val="ListParagraph"/>
        <w:ind w:left="2160" w:firstLine="720"/>
        <w:jc w:val="both"/>
        <w:rPr>
          <w:rFonts w:ascii="Times New Roman" w:hAnsi="Times New Roman" w:cs="Times New Roman"/>
          <w:sz w:val="24"/>
          <w:szCs w:val="24"/>
        </w:rPr>
      </w:pPr>
      <w:r>
        <w:rPr>
          <w:rFonts w:ascii="Times New Roman" w:hAnsi="Times New Roman" w:cs="Times New Roman"/>
          <w:sz w:val="24"/>
          <w:szCs w:val="24"/>
        </w:rPr>
        <w:t>2132 NE 36th Street</w:t>
      </w:r>
    </w:p>
    <w:p w14:paraId="696452E6" w14:textId="5A2525E7" w:rsidR="00DD241D" w:rsidRPr="00EE2E68" w:rsidRDefault="00EE2E68" w:rsidP="00EE2E68">
      <w:pPr>
        <w:pStyle w:val="ListParagraph"/>
        <w:ind w:left="2160" w:firstLine="720"/>
        <w:jc w:val="both"/>
        <w:rPr>
          <w:rFonts w:ascii="Times New Roman" w:hAnsi="Times New Roman" w:cs="Times New Roman"/>
          <w:sz w:val="24"/>
          <w:szCs w:val="24"/>
        </w:rPr>
      </w:pPr>
      <w:r>
        <w:rPr>
          <w:rFonts w:ascii="Times New Roman" w:hAnsi="Times New Roman" w:cs="Times New Roman"/>
          <w:sz w:val="24"/>
          <w:szCs w:val="24"/>
        </w:rPr>
        <w:t>Oklahoma City, OK 73111</w:t>
      </w:r>
      <w:bookmarkEnd w:id="5"/>
      <w:r w:rsidR="00517BB9">
        <w:rPr>
          <w:rFonts w:ascii="Times New Roman" w:hAnsi="Times New Roman" w:cs="Times New Roman"/>
          <w:sz w:val="24"/>
          <w:szCs w:val="24"/>
        </w:rPr>
        <w:t>.</w:t>
      </w:r>
    </w:p>
    <w:p w14:paraId="1C3ADB82" w14:textId="77777777" w:rsidR="00DD241D" w:rsidRDefault="00DD241D" w:rsidP="00470A92">
      <w:pPr>
        <w:pStyle w:val="ListParagraph"/>
        <w:ind w:left="2160" w:firstLine="720"/>
        <w:jc w:val="both"/>
        <w:rPr>
          <w:rFonts w:ascii="Times New Roman" w:hAnsi="Times New Roman" w:cs="Times New Roman"/>
          <w:sz w:val="24"/>
          <w:szCs w:val="24"/>
        </w:rPr>
      </w:pPr>
    </w:p>
    <w:p w14:paraId="59AFF2EE" w14:textId="77777777" w:rsidR="00DD241D" w:rsidRPr="00760814" w:rsidRDefault="00DD241D" w:rsidP="00AF17D9">
      <w:pPr>
        <w:pStyle w:val="ListParagraph"/>
        <w:widowControl w:val="0"/>
        <w:autoSpaceDE w:val="0"/>
        <w:autoSpaceDN w:val="0"/>
        <w:spacing w:before="120" w:after="0" w:line="240" w:lineRule="auto"/>
        <w:ind w:left="1080" w:firstLine="360"/>
        <w:jc w:val="both"/>
        <w:rPr>
          <w:rFonts w:ascii="Times New Roman" w:eastAsia="Times New Roman" w:hAnsi="Times New Roman" w:cs="Times New Roman"/>
          <w:spacing w:val="-2"/>
          <w:sz w:val="24"/>
          <w:szCs w:val="24"/>
        </w:rPr>
      </w:pPr>
      <w:r w:rsidRPr="00760814">
        <w:rPr>
          <w:rFonts w:ascii="Times New Roman" w:eastAsia="Times New Roman" w:hAnsi="Times New Roman" w:cs="Times New Roman"/>
          <w:sz w:val="24"/>
          <w:szCs w:val="24"/>
        </w:rPr>
        <w:t>Chairman Martin asked</w:t>
      </w:r>
      <w:r w:rsidRPr="00760814">
        <w:rPr>
          <w:rFonts w:ascii="Times New Roman" w:eastAsia="Times New Roman" w:hAnsi="Times New Roman" w:cs="Times New Roman"/>
          <w:spacing w:val="40"/>
          <w:sz w:val="24"/>
          <w:szCs w:val="24"/>
        </w:rPr>
        <w:t xml:space="preserve"> </w:t>
      </w:r>
      <w:r w:rsidRPr="00760814">
        <w:rPr>
          <w:rFonts w:ascii="Times New Roman" w:eastAsia="Times New Roman" w:hAnsi="Times New Roman" w:cs="Times New Roman"/>
          <w:sz w:val="24"/>
          <w:szCs w:val="24"/>
        </w:rPr>
        <w:t>the</w:t>
      </w:r>
      <w:r w:rsidRPr="00760814">
        <w:rPr>
          <w:rFonts w:ascii="Times New Roman" w:eastAsia="Times New Roman" w:hAnsi="Times New Roman" w:cs="Times New Roman"/>
          <w:spacing w:val="40"/>
          <w:sz w:val="24"/>
          <w:szCs w:val="24"/>
        </w:rPr>
        <w:t xml:space="preserve"> </w:t>
      </w:r>
      <w:r w:rsidRPr="00760814">
        <w:rPr>
          <w:rFonts w:ascii="Times New Roman" w:eastAsia="Times New Roman" w:hAnsi="Times New Roman" w:cs="Times New Roman"/>
          <w:sz w:val="24"/>
          <w:szCs w:val="24"/>
        </w:rPr>
        <w:t>Commission</w:t>
      </w:r>
      <w:r w:rsidRPr="00760814">
        <w:rPr>
          <w:rFonts w:ascii="Times New Roman" w:eastAsia="Times New Roman" w:hAnsi="Times New Roman" w:cs="Times New Roman"/>
          <w:spacing w:val="40"/>
          <w:sz w:val="24"/>
          <w:szCs w:val="24"/>
        </w:rPr>
        <w:t xml:space="preserve"> </w:t>
      </w:r>
      <w:r w:rsidRPr="00760814">
        <w:rPr>
          <w:rFonts w:ascii="Times New Roman" w:eastAsia="Times New Roman" w:hAnsi="Times New Roman" w:cs="Times New Roman"/>
          <w:sz w:val="24"/>
          <w:szCs w:val="24"/>
        </w:rPr>
        <w:t>if</w:t>
      </w:r>
      <w:r w:rsidRPr="00760814">
        <w:rPr>
          <w:rFonts w:ascii="Times New Roman" w:eastAsia="Times New Roman" w:hAnsi="Times New Roman" w:cs="Times New Roman"/>
          <w:spacing w:val="40"/>
          <w:sz w:val="24"/>
          <w:szCs w:val="24"/>
        </w:rPr>
        <w:t xml:space="preserve"> </w:t>
      </w:r>
      <w:r w:rsidRPr="00760814">
        <w:rPr>
          <w:rFonts w:ascii="Times New Roman" w:eastAsia="Times New Roman" w:hAnsi="Times New Roman" w:cs="Times New Roman"/>
          <w:sz w:val="24"/>
          <w:szCs w:val="24"/>
        </w:rPr>
        <w:t>there</w:t>
      </w:r>
      <w:r w:rsidRPr="00760814">
        <w:rPr>
          <w:rFonts w:ascii="Times New Roman" w:eastAsia="Times New Roman" w:hAnsi="Times New Roman" w:cs="Times New Roman"/>
          <w:spacing w:val="40"/>
          <w:sz w:val="24"/>
          <w:szCs w:val="24"/>
        </w:rPr>
        <w:t xml:space="preserve"> </w:t>
      </w:r>
      <w:r w:rsidRPr="00760814">
        <w:rPr>
          <w:rFonts w:ascii="Times New Roman" w:eastAsia="Times New Roman" w:hAnsi="Times New Roman" w:cs="Times New Roman"/>
          <w:sz w:val="24"/>
          <w:szCs w:val="24"/>
        </w:rPr>
        <w:t>was</w:t>
      </w:r>
      <w:r w:rsidRPr="00760814">
        <w:rPr>
          <w:rFonts w:ascii="Times New Roman" w:eastAsia="Times New Roman" w:hAnsi="Times New Roman" w:cs="Times New Roman"/>
          <w:spacing w:val="40"/>
          <w:sz w:val="24"/>
          <w:szCs w:val="24"/>
        </w:rPr>
        <w:t xml:space="preserve"> </w:t>
      </w:r>
      <w:r w:rsidRPr="00760814">
        <w:rPr>
          <w:rFonts w:ascii="Times New Roman" w:eastAsia="Times New Roman" w:hAnsi="Times New Roman" w:cs="Times New Roman"/>
          <w:sz w:val="24"/>
          <w:szCs w:val="24"/>
        </w:rPr>
        <w:t>any</w:t>
      </w:r>
      <w:r w:rsidRPr="00760814">
        <w:rPr>
          <w:rFonts w:ascii="Times New Roman" w:eastAsia="Times New Roman" w:hAnsi="Times New Roman" w:cs="Times New Roman"/>
          <w:spacing w:val="40"/>
          <w:sz w:val="24"/>
          <w:szCs w:val="24"/>
        </w:rPr>
        <w:t xml:space="preserve"> </w:t>
      </w:r>
      <w:r w:rsidRPr="00760814">
        <w:rPr>
          <w:rFonts w:ascii="Times New Roman" w:eastAsia="Times New Roman" w:hAnsi="Times New Roman" w:cs="Times New Roman"/>
          <w:spacing w:val="-2"/>
          <w:sz w:val="24"/>
          <w:szCs w:val="24"/>
        </w:rPr>
        <w:t xml:space="preserve">discussion.  </w:t>
      </w:r>
    </w:p>
    <w:p w14:paraId="4140AF0D" w14:textId="613423A8" w:rsidR="00DD241D" w:rsidRDefault="00DD241D" w:rsidP="00AF17D9">
      <w:pPr>
        <w:pStyle w:val="ListParagraph"/>
        <w:widowControl w:val="0"/>
        <w:autoSpaceDE w:val="0"/>
        <w:autoSpaceDN w:val="0"/>
        <w:spacing w:after="120" w:line="240" w:lineRule="auto"/>
        <w:ind w:left="1080" w:firstLine="360"/>
        <w:jc w:val="both"/>
        <w:rPr>
          <w:rFonts w:ascii="Times New Roman" w:hAnsi="Times New Roman" w:cs="Times New Roman"/>
          <w:sz w:val="24"/>
          <w:szCs w:val="24"/>
        </w:rPr>
      </w:pPr>
      <w:r w:rsidRPr="00760814">
        <w:rPr>
          <w:rFonts w:ascii="Times New Roman" w:eastAsia="Times New Roman" w:hAnsi="Times New Roman" w:cs="Times New Roman"/>
          <w:spacing w:val="-2"/>
          <w:sz w:val="24"/>
          <w:szCs w:val="24"/>
        </w:rPr>
        <w:t>There was no discussion.</w:t>
      </w:r>
    </w:p>
    <w:p w14:paraId="7578B694" w14:textId="77777777" w:rsidR="00470A92" w:rsidRDefault="00470A92" w:rsidP="00470A92">
      <w:pPr>
        <w:pStyle w:val="ListParagraph"/>
        <w:ind w:left="2160" w:firstLine="720"/>
        <w:jc w:val="both"/>
        <w:rPr>
          <w:rFonts w:ascii="Times New Roman" w:hAnsi="Times New Roman" w:cs="Times New Roman"/>
          <w:sz w:val="24"/>
          <w:szCs w:val="24"/>
        </w:rPr>
      </w:pPr>
    </w:p>
    <w:p w14:paraId="2E44E5B7" w14:textId="7E493AB1" w:rsidR="004545C2" w:rsidRDefault="004545C2" w:rsidP="0065329A">
      <w:pPr>
        <w:pStyle w:val="ListParagraph"/>
        <w:numPr>
          <w:ilvl w:val="0"/>
          <w:numId w:val="1"/>
        </w:numPr>
        <w:jc w:val="both"/>
        <w:rPr>
          <w:rFonts w:ascii="Times New Roman" w:hAnsi="Times New Roman" w:cs="Times New Roman"/>
          <w:b/>
          <w:bCs/>
          <w:sz w:val="24"/>
          <w:szCs w:val="24"/>
        </w:rPr>
      </w:pPr>
      <w:r w:rsidRPr="0065329A">
        <w:rPr>
          <w:rFonts w:ascii="Times New Roman" w:hAnsi="Times New Roman" w:cs="Times New Roman"/>
          <w:b/>
          <w:bCs/>
          <w:sz w:val="24"/>
          <w:szCs w:val="24"/>
        </w:rPr>
        <w:t>POSSIBLE ACTION REGARDING ADJOURNMENT</w:t>
      </w:r>
      <w:r w:rsidR="00561646" w:rsidRPr="0065329A">
        <w:rPr>
          <w:rFonts w:ascii="Times New Roman" w:hAnsi="Times New Roman" w:cs="Times New Roman"/>
          <w:b/>
          <w:bCs/>
          <w:sz w:val="24"/>
          <w:szCs w:val="24"/>
        </w:rPr>
        <w:t>.</w:t>
      </w:r>
    </w:p>
    <w:p w14:paraId="3042B7CF" w14:textId="77777777" w:rsidR="00C01841" w:rsidRDefault="00C01841" w:rsidP="00C01841">
      <w:pPr>
        <w:pStyle w:val="ListParagraph"/>
        <w:ind w:left="1080"/>
        <w:jc w:val="both"/>
        <w:rPr>
          <w:rFonts w:ascii="Times New Roman" w:hAnsi="Times New Roman" w:cs="Times New Roman"/>
          <w:b/>
          <w:bCs/>
          <w:sz w:val="24"/>
          <w:szCs w:val="24"/>
        </w:rPr>
      </w:pPr>
    </w:p>
    <w:p w14:paraId="6C471692" w14:textId="2B1901AD" w:rsidR="00EF0F40" w:rsidRPr="00760814" w:rsidRDefault="00EF0F40" w:rsidP="00AF17D9">
      <w:pPr>
        <w:pStyle w:val="ListParagraph"/>
        <w:widowControl w:val="0"/>
        <w:autoSpaceDE w:val="0"/>
        <w:autoSpaceDN w:val="0"/>
        <w:spacing w:before="120" w:after="0" w:line="240" w:lineRule="auto"/>
        <w:ind w:left="1080" w:firstLine="360"/>
        <w:jc w:val="both"/>
        <w:rPr>
          <w:rFonts w:ascii="Times New Roman" w:eastAsia="Times New Roman" w:hAnsi="Times New Roman" w:cs="Times New Roman"/>
          <w:sz w:val="24"/>
          <w:szCs w:val="24"/>
        </w:rPr>
      </w:pPr>
      <w:r w:rsidRPr="00760814">
        <w:rPr>
          <w:rFonts w:ascii="Times New Roman" w:eastAsia="Times New Roman" w:hAnsi="Times New Roman" w:cs="Times New Roman"/>
          <w:sz w:val="24"/>
          <w:szCs w:val="24"/>
        </w:rPr>
        <w:t xml:space="preserve">Commissioner </w:t>
      </w:r>
      <w:r w:rsidR="004F040E">
        <w:rPr>
          <w:rFonts w:ascii="Times New Roman" w:eastAsia="Times New Roman" w:hAnsi="Times New Roman" w:cs="Times New Roman"/>
          <w:sz w:val="24"/>
          <w:szCs w:val="24"/>
        </w:rPr>
        <w:t>Dukes</w:t>
      </w:r>
      <w:r w:rsidRPr="00760814">
        <w:rPr>
          <w:rFonts w:ascii="Times New Roman" w:eastAsia="Times New Roman" w:hAnsi="Times New Roman" w:cs="Times New Roman"/>
          <w:sz w:val="24"/>
          <w:szCs w:val="24"/>
        </w:rPr>
        <w:t xml:space="preserve"> made the motion to </w:t>
      </w:r>
      <w:r>
        <w:rPr>
          <w:rFonts w:ascii="Times New Roman" w:eastAsia="Times New Roman" w:hAnsi="Times New Roman" w:cs="Times New Roman"/>
          <w:sz w:val="24"/>
          <w:szCs w:val="24"/>
        </w:rPr>
        <w:t>adjourn.</w:t>
      </w:r>
    </w:p>
    <w:p w14:paraId="7E39BEA5" w14:textId="1A19460D" w:rsidR="00EF0F40" w:rsidRDefault="00EF0F40" w:rsidP="00AF17D9">
      <w:pPr>
        <w:pStyle w:val="ListParagraph"/>
        <w:widowControl w:val="0"/>
        <w:tabs>
          <w:tab w:val="left" w:pos="1440"/>
        </w:tabs>
        <w:autoSpaceDE w:val="0"/>
        <w:autoSpaceDN w:val="0"/>
        <w:spacing w:before="120" w:after="0" w:line="240" w:lineRule="auto"/>
        <w:ind w:left="1080" w:firstLine="360"/>
        <w:rPr>
          <w:rFonts w:ascii="Times New Roman" w:eastAsia="Times New Roman" w:hAnsi="Times New Roman" w:cs="Times New Roman"/>
          <w:sz w:val="24"/>
          <w:szCs w:val="24"/>
        </w:rPr>
      </w:pPr>
      <w:r w:rsidRPr="00760814">
        <w:rPr>
          <w:rFonts w:ascii="Times New Roman" w:eastAsia="Times New Roman" w:hAnsi="Times New Roman" w:cs="Times New Roman"/>
          <w:sz w:val="24"/>
          <w:szCs w:val="24"/>
        </w:rPr>
        <w:t>Commissioner</w:t>
      </w:r>
      <w:r>
        <w:rPr>
          <w:rFonts w:ascii="Times New Roman" w:eastAsia="Times New Roman" w:hAnsi="Times New Roman" w:cs="Times New Roman"/>
          <w:sz w:val="24"/>
          <w:szCs w:val="24"/>
        </w:rPr>
        <w:t xml:space="preserve"> </w:t>
      </w:r>
      <w:r w:rsidR="004F040E">
        <w:rPr>
          <w:rFonts w:ascii="Times New Roman" w:eastAsia="Times New Roman" w:hAnsi="Times New Roman" w:cs="Times New Roman"/>
          <w:sz w:val="24"/>
          <w:szCs w:val="24"/>
        </w:rPr>
        <w:t>Mutchler</w:t>
      </w:r>
      <w:r w:rsidR="00AF7154">
        <w:rPr>
          <w:rFonts w:ascii="Times New Roman" w:eastAsia="Times New Roman" w:hAnsi="Times New Roman" w:cs="Times New Roman"/>
          <w:sz w:val="24"/>
          <w:szCs w:val="24"/>
        </w:rPr>
        <w:t xml:space="preserve"> </w:t>
      </w:r>
      <w:r w:rsidRPr="00760814">
        <w:rPr>
          <w:rFonts w:ascii="Times New Roman" w:eastAsia="Times New Roman" w:hAnsi="Times New Roman" w:cs="Times New Roman"/>
          <w:sz w:val="24"/>
          <w:szCs w:val="24"/>
        </w:rPr>
        <w:t>seconded</w:t>
      </w:r>
      <w:r w:rsidRPr="00760814">
        <w:rPr>
          <w:rFonts w:ascii="Times New Roman" w:eastAsia="Times New Roman" w:hAnsi="Times New Roman" w:cs="Times New Roman"/>
          <w:spacing w:val="-10"/>
          <w:sz w:val="24"/>
          <w:szCs w:val="24"/>
        </w:rPr>
        <w:t xml:space="preserve"> </w:t>
      </w:r>
      <w:r w:rsidRPr="00760814">
        <w:rPr>
          <w:rFonts w:ascii="Times New Roman" w:eastAsia="Times New Roman" w:hAnsi="Times New Roman" w:cs="Times New Roman"/>
          <w:sz w:val="24"/>
          <w:szCs w:val="24"/>
        </w:rPr>
        <w:t>the</w:t>
      </w:r>
      <w:r w:rsidRPr="00760814">
        <w:rPr>
          <w:rFonts w:ascii="Times New Roman" w:eastAsia="Times New Roman" w:hAnsi="Times New Roman" w:cs="Times New Roman"/>
          <w:spacing w:val="-10"/>
          <w:sz w:val="24"/>
          <w:szCs w:val="24"/>
        </w:rPr>
        <w:t xml:space="preserve"> </w:t>
      </w:r>
      <w:r w:rsidRPr="00760814">
        <w:rPr>
          <w:rFonts w:ascii="Times New Roman" w:eastAsia="Times New Roman" w:hAnsi="Times New Roman" w:cs="Times New Roman"/>
          <w:sz w:val="24"/>
          <w:szCs w:val="24"/>
        </w:rPr>
        <w:t>Motion.</w:t>
      </w:r>
      <w:r w:rsidR="00AF7154">
        <w:rPr>
          <w:rFonts w:ascii="Times New Roman" w:eastAsia="Times New Roman" w:hAnsi="Times New Roman" w:cs="Times New Roman"/>
          <w:sz w:val="24"/>
          <w:szCs w:val="24"/>
        </w:rPr>
        <w:br/>
      </w:r>
    </w:p>
    <w:p w14:paraId="18BD2543" w14:textId="77777777" w:rsidR="004F040E" w:rsidRPr="00D113BA" w:rsidRDefault="004F040E" w:rsidP="004F040E">
      <w:pPr>
        <w:pStyle w:val="ListParagraph"/>
        <w:widowControl w:val="0"/>
        <w:autoSpaceDE w:val="0"/>
        <w:autoSpaceDN w:val="0"/>
        <w:spacing w:after="0" w:line="240" w:lineRule="auto"/>
        <w:ind w:left="1440" w:right="28"/>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 xml:space="preserve">Chairman </w:t>
      </w:r>
      <w:r>
        <w:rPr>
          <w:rFonts w:ascii="Times New Roman" w:eastAsia="Times New Roman" w:hAnsi="Times New Roman" w:cs="Times New Roman"/>
          <w:sz w:val="24"/>
          <w:szCs w:val="24"/>
        </w:rPr>
        <w:t>Orr</w:t>
      </w:r>
      <w:r w:rsidRPr="00D113B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called for a vote on the Motion:</w:t>
      </w:r>
      <w:r w:rsidRPr="00D113BA">
        <w:rPr>
          <w:rFonts w:ascii="Times New Roman" w:eastAsia="Times New Roman" w:hAnsi="Times New Roman" w:cs="Times New Roman"/>
          <w:spacing w:val="80"/>
          <w:w w:val="150"/>
          <w:sz w:val="24"/>
          <w:szCs w:val="24"/>
        </w:rPr>
        <w:t xml:space="preserve"> </w:t>
      </w:r>
    </w:p>
    <w:p w14:paraId="2B4B31AA" w14:textId="77777777" w:rsidR="004F040E" w:rsidRPr="0098284C" w:rsidRDefault="004F040E" w:rsidP="004F040E">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Allen – </w:t>
      </w:r>
      <w:r>
        <w:rPr>
          <w:rFonts w:ascii="Times New Roman" w:eastAsia="Times New Roman" w:hAnsi="Times New Roman" w:cs="Times New Roman"/>
          <w:sz w:val="24"/>
          <w:szCs w:val="24"/>
        </w:rPr>
        <w:t>Absent</w:t>
      </w:r>
    </w:p>
    <w:p w14:paraId="7EBD14AE" w14:textId="77777777" w:rsidR="004F040E" w:rsidRPr="0098284C" w:rsidRDefault="004F040E" w:rsidP="004F040E">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Dukes – </w:t>
      </w:r>
      <w:r>
        <w:rPr>
          <w:rFonts w:ascii="Times New Roman" w:eastAsia="Times New Roman" w:hAnsi="Times New Roman" w:cs="Times New Roman"/>
          <w:sz w:val="24"/>
          <w:szCs w:val="24"/>
        </w:rPr>
        <w:t>Aye</w:t>
      </w:r>
    </w:p>
    <w:p w14:paraId="36CF53D1" w14:textId="77777777" w:rsidR="004F040E" w:rsidRDefault="004F040E" w:rsidP="004F040E">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Ellington – </w:t>
      </w:r>
      <w:r>
        <w:rPr>
          <w:rFonts w:ascii="Times New Roman" w:eastAsia="Times New Roman" w:hAnsi="Times New Roman" w:cs="Times New Roman"/>
          <w:sz w:val="24"/>
          <w:szCs w:val="24"/>
        </w:rPr>
        <w:t>Absent</w:t>
      </w:r>
    </w:p>
    <w:p w14:paraId="4ACF5576" w14:textId="77777777" w:rsidR="004F040E" w:rsidRPr="0098284C" w:rsidRDefault="004F040E" w:rsidP="004F040E">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Martin – </w:t>
      </w:r>
      <w:r>
        <w:rPr>
          <w:rFonts w:ascii="Times New Roman" w:eastAsia="Times New Roman" w:hAnsi="Times New Roman" w:cs="Times New Roman"/>
          <w:sz w:val="24"/>
          <w:szCs w:val="24"/>
        </w:rPr>
        <w:t>Absent</w:t>
      </w:r>
    </w:p>
    <w:p w14:paraId="0F0E7639" w14:textId="77777777" w:rsidR="004F040E" w:rsidRPr="0098284C" w:rsidRDefault="004F040E" w:rsidP="004F040E">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Mutchler - </w:t>
      </w:r>
      <w:r>
        <w:rPr>
          <w:rFonts w:ascii="Times New Roman" w:eastAsia="Times New Roman" w:hAnsi="Times New Roman" w:cs="Times New Roman"/>
          <w:sz w:val="24"/>
          <w:szCs w:val="24"/>
        </w:rPr>
        <w:t>Aye</w:t>
      </w:r>
    </w:p>
    <w:p w14:paraId="38DA20D4" w14:textId="77777777" w:rsidR="004F040E" w:rsidRPr="0098284C" w:rsidRDefault="004F040E" w:rsidP="004F040E">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Offel – </w:t>
      </w:r>
      <w:r>
        <w:rPr>
          <w:rFonts w:ascii="Times New Roman" w:eastAsia="Times New Roman" w:hAnsi="Times New Roman" w:cs="Times New Roman"/>
          <w:sz w:val="24"/>
          <w:szCs w:val="24"/>
        </w:rPr>
        <w:t>Absent</w:t>
      </w:r>
    </w:p>
    <w:p w14:paraId="232A40BB" w14:textId="77777777" w:rsidR="004F040E" w:rsidRPr="0098284C" w:rsidRDefault="004F040E" w:rsidP="004F040E">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Orr – </w:t>
      </w:r>
      <w:r>
        <w:rPr>
          <w:rFonts w:ascii="Times New Roman" w:eastAsia="Times New Roman" w:hAnsi="Times New Roman" w:cs="Times New Roman"/>
          <w:sz w:val="24"/>
          <w:szCs w:val="24"/>
        </w:rPr>
        <w:t>Aye</w:t>
      </w:r>
    </w:p>
    <w:p w14:paraId="27020600" w14:textId="77777777" w:rsidR="004F040E" w:rsidRDefault="004F040E" w:rsidP="004F040E">
      <w:pPr>
        <w:pStyle w:val="ListParagraph"/>
        <w:ind w:left="1440" w:right="3093"/>
        <w:rPr>
          <w:rFonts w:ascii="Times New Roman" w:eastAsia="Times New Roman" w:hAnsi="Times New Roman" w:cs="Times New Roman"/>
          <w:sz w:val="24"/>
          <w:szCs w:val="24"/>
        </w:rPr>
      </w:pPr>
      <w:r w:rsidRPr="0098284C">
        <w:rPr>
          <w:rFonts w:ascii="Times New Roman" w:eastAsia="Times New Roman" w:hAnsi="Times New Roman" w:cs="Times New Roman"/>
          <w:sz w:val="24"/>
          <w:szCs w:val="24"/>
        </w:rPr>
        <w:t xml:space="preserve">Commissioner Perry – </w:t>
      </w:r>
      <w:r>
        <w:rPr>
          <w:rFonts w:ascii="Times New Roman" w:eastAsia="Times New Roman" w:hAnsi="Times New Roman" w:cs="Times New Roman"/>
          <w:sz w:val="24"/>
          <w:szCs w:val="24"/>
        </w:rPr>
        <w:t>Aye</w:t>
      </w:r>
    </w:p>
    <w:p w14:paraId="13ACED18" w14:textId="77777777" w:rsidR="004F040E" w:rsidRPr="00EF31AE" w:rsidRDefault="004F040E" w:rsidP="004F040E">
      <w:pPr>
        <w:pStyle w:val="ListParagraph"/>
        <w:widowControl w:val="0"/>
        <w:autoSpaceDE w:val="0"/>
        <w:autoSpaceDN w:val="0"/>
        <w:spacing w:after="0" w:line="240" w:lineRule="auto"/>
        <w:ind w:left="1080" w:right="4450"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Commissioner George – Aye.</w:t>
      </w:r>
    </w:p>
    <w:p w14:paraId="6C1062F2" w14:textId="77777777" w:rsidR="004F040E" w:rsidRPr="007F7E8E" w:rsidRDefault="004F040E" w:rsidP="004F040E">
      <w:pPr>
        <w:widowControl w:val="0"/>
        <w:autoSpaceDE w:val="0"/>
        <w:autoSpaceDN w:val="0"/>
        <w:spacing w:after="0" w:line="240" w:lineRule="auto"/>
        <w:ind w:right="3093"/>
        <w:rPr>
          <w:rFonts w:ascii="Times New Roman" w:eastAsia="Times New Roman" w:hAnsi="Times New Roman" w:cs="Times New Roman"/>
          <w:sz w:val="24"/>
          <w:szCs w:val="24"/>
        </w:rPr>
      </w:pPr>
    </w:p>
    <w:p w14:paraId="4BB0C4B7" w14:textId="77777777" w:rsidR="004F040E" w:rsidRPr="00D113BA" w:rsidRDefault="004F040E" w:rsidP="004F040E">
      <w:pPr>
        <w:pStyle w:val="ListParagraph"/>
        <w:widowControl w:val="0"/>
        <w:autoSpaceDE w:val="0"/>
        <w:autoSpaceDN w:val="0"/>
        <w:spacing w:before="1" w:after="0" w:line="240" w:lineRule="auto"/>
        <w:ind w:left="1440"/>
        <w:rPr>
          <w:rFonts w:ascii="Times New Roman" w:eastAsia="Times New Roman" w:hAnsi="Times New Roman" w:cs="Times New Roman"/>
          <w:sz w:val="24"/>
          <w:szCs w:val="24"/>
        </w:rPr>
      </w:pP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Clerk</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notified</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Chair</w:t>
      </w:r>
      <w:r w:rsidRPr="00D113BA">
        <w:rPr>
          <w:rFonts w:ascii="Times New Roman" w:eastAsia="Times New Roman" w:hAnsi="Times New Roman" w:cs="Times New Roman"/>
          <w:spacing w:val="-4"/>
          <w:sz w:val="24"/>
          <w:szCs w:val="24"/>
        </w:rPr>
        <w:t xml:space="preserve"> </w:t>
      </w:r>
      <w:r w:rsidRPr="00D113BA">
        <w:rPr>
          <w:rFonts w:ascii="Times New Roman" w:eastAsia="Times New Roman" w:hAnsi="Times New Roman" w:cs="Times New Roman"/>
          <w:sz w:val="24"/>
          <w:szCs w:val="24"/>
        </w:rPr>
        <w:t>that</w:t>
      </w:r>
      <w:r w:rsidRPr="00D113BA">
        <w:rPr>
          <w:rFonts w:ascii="Times New Roman" w:eastAsia="Times New Roman" w:hAnsi="Times New Roman" w:cs="Times New Roman"/>
          <w:spacing w:val="-4"/>
          <w:sz w:val="24"/>
          <w:szCs w:val="24"/>
        </w:rPr>
        <w:t xml:space="preserve"> </w:t>
      </w:r>
      <w:r w:rsidRPr="00D113BA">
        <w:rPr>
          <w:rFonts w:ascii="Times New Roman" w:eastAsia="Times New Roman" w:hAnsi="Times New Roman" w:cs="Times New Roman"/>
          <w:sz w:val="24"/>
          <w:szCs w:val="24"/>
        </w:rPr>
        <w:t>the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vote</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was</w:t>
      </w:r>
      <w:r w:rsidRPr="00D113BA">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3"/>
          <w:sz w:val="24"/>
          <w:szCs w:val="24"/>
        </w:rPr>
        <w:t>5</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Ayes,</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0</w:t>
      </w:r>
      <w:r w:rsidRPr="00D113BA">
        <w:rPr>
          <w:rFonts w:ascii="Times New Roman" w:eastAsia="Times New Roman" w:hAnsi="Times New Roman" w:cs="Times New Roman"/>
          <w:spacing w:val="-3"/>
          <w:sz w:val="24"/>
          <w:szCs w:val="24"/>
        </w:rPr>
        <w:t xml:space="preserve"> </w:t>
      </w:r>
      <w:r w:rsidRPr="00D113BA">
        <w:rPr>
          <w:rFonts w:ascii="Times New Roman" w:eastAsia="Times New Roman" w:hAnsi="Times New Roman" w:cs="Times New Roman"/>
          <w:sz w:val="24"/>
          <w:szCs w:val="24"/>
        </w:rPr>
        <w:t xml:space="preserve">Nays. </w:t>
      </w:r>
    </w:p>
    <w:p w14:paraId="57778269" w14:textId="77777777" w:rsidR="004F040E" w:rsidRDefault="004F040E" w:rsidP="004F040E">
      <w:pPr>
        <w:pStyle w:val="ListParagraph"/>
        <w:autoSpaceDE w:val="0"/>
        <w:autoSpaceDN w:val="0"/>
        <w:adjustRightInd w:val="0"/>
        <w:spacing w:after="0" w:line="240" w:lineRule="auto"/>
        <w:ind w:left="1440"/>
        <w:jc w:val="both"/>
        <w:rPr>
          <w:rFonts w:ascii="Times New Roman" w:hAnsi="Times New Roman" w:cs="Times New Roman"/>
          <w:b/>
          <w:sz w:val="24"/>
          <w:szCs w:val="24"/>
        </w:rPr>
      </w:pPr>
      <w:r w:rsidRPr="00D113BA">
        <w:rPr>
          <w:rFonts w:ascii="Times New Roman" w:hAnsi="Times New Roman" w:cs="Times New Roman"/>
          <w:color w:val="000000"/>
          <w:sz w:val="24"/>
          <w:szCs w:val="24"/>
        </w:rPr>
        <w:t xml:space="preserve">Chairman </w:t>
      </w:r>
      <w:r>
        <w:rPr>
          <w:rFonts w:ascii="Times New Roman" w:hAnsi="Times New Roman" w:cs="Times New Roman"/>
          <w:color w:val="000000"/>
          <w:sz w:val="24"/>
          <w:szCs w:val="24"/>
        </w:rPr>
        <w:t>Orr</w:t>
      </w:r>
      <w:r w:rsidRPr="00D113BA">
        <w:rPr>
          <w:rFonts w:ascii="Times New Roman" w:hAnsi="Times New Roman" w:cs="Times New Roman"/>
          <w:color w:val="000000"/>
          <w:sz w:val="24"/>
          <w:szCs w:val="24"/>
        </w:rPr>
        <w:t xml:space="preserve"> declared the </w:t>
      </w:r>
      <w:r>
        <w:rPr>
          <w:rFonts w:ascii="Times New Roman" w:hAnsi="Times New Roman" w:cs="Times New Roman"/>
          <w:color w:val="000000"/>
          <w:sz w:val="24"/>
          <w:szCs w:val="24"/>
        </w:rPr>
        <w:t>M</w:t>
      </w:r>
      <w:r w:rsidRPr="00D113BA">
        <w:rPr>
          <w:rFonts w:ascii="Times New Roman" w:hAnsi="Times New Roman" w:cs="Times New Roman"/>
          <w:color w:val="000000"/>
          <w:sz w:val="24"/>
          <w:szCs w:val="24"/>
        </w:rPr>
        <w:t>otion passed.</w:t>
      </w:r>
      <w:r w:rsidRPr="00D113BA">
        <w:rPr>
          <w:rFonts w:ascii="Times New Roman" w:hAnsi="Times New Roman" w:cs="Times New Roman"/>
          <w:b/>
          <w:sz w:val="24"/>
          <w:szCs w:val="24"/>
        </w:rPr>
        <w:t xml:space="preserve"> </w:t>
      </w:r>
    </w:p>
    <w:p w14:paraId="46CD6ED0" w14:textId="539D4277" w:rsidR="00BB415E" w:rsidRDefault="008E6898" w:rsidP="004F040E">
      <w:pPr>
        <w:autoSpaceDE w:val="0"/>
        <w:autoSpaceDN w:val="0"/>
        <w:adjustRightInd w:val="0"/>
        <w:spacing w:after="0" w:line="240" w:lineRule="auto"/>
        <w:ind w:left="1440"/>
        <w:rPr>
          <w:rFonts w:ascii="Times New Roman" w:eastAsia="Times New Roman" w:hAnsi="Times New Roman" w:cs="Times New Roman"/>
          <w:sz w:val="24"/>
          <w:szCs w:val="24"/>
        </w:rPr>
      </w:pPr>
      <w:r>
        <w:rPr>
          <w:rFonts w:ascii="Times New Roman" w:hAnsi="Times New Roman" w:cs="Times New Roman"/>
          <w:b/>
          <w:sz w:val="24"/>
          <w:szCs w:val="24"/>
        </w:rPr>
        <w:br/>
      </w:r>
      <w:r w:rsidR="00EF0F40" w:rsidRPr="008E6898">
        <w:rPr>
          <w:rFonts w:ascii="Times New Roman" w:eastAsia="Times New Roman" w:hAnsi="Times New Roman" w:cs="Times New Roman"/>
          <w:sz w:val="24"/>
          <w:szCs w:val="24"/>
        </w:rPr>
        <w:t xml:space="preserve">Chairman Martin declared the meeting adjourned at </w:t>
      </w:r>
      <w:r w:rsidR="00271B04">
        <w:rPr>
          <w:rFonts w:ascii="Times New Roman" w:eastAsia="Times New Roman" w:hAnsi="Times New Roman" w:cs="Times New Roman"/>
          <w:sz w:val="24"/>
          <w:szCs w:val="24"/>
        </w:rPr>
        <w:t>12:</w:t>
      </w:r>
      <w:r w:rsidR="004F040E">
        <w:rPr>
          <w:rFonts w:ascii="Times New Roman" w:eastAsia="Times New Roman" w:hAnsi="Times New Roman" w:cs="Times New Roman"/>
          <w:sz w:val="24"/>
          <w:szCs w:val="24"/>
        </w:rPr>
        <w:t>13</w:t>
      </w:r>
      <w:r w:rsidR="008A7B49">
        <w:rPr>
          <w:rFonts w:ascii="Times New Roman" w:eastAsia="Times New Roman" w:hAnsi="Times New Roman" w:cs="Times New Roman"/>
          <w:sz w:val="24"/>
          <w:szCs w:val="24"/>
        </w:rPr>
        <w:t xml:space="preserve"> </w:t>
      </w:r>
      <w:r w:rsidR="00E42FA6" w:rsidRPr="008E6898">
        <w:rPr>
          <w:rFonts w:ascii="Times New Roman" w:eastAsia="Times New Roman" w:hAnsi="Times New Roman" w:cs="Times New Roman"/>
          <w:sz w:val="24"/>
          <w:szCs w:val="24"/>
        </w:rPr>
        <w:t>pm</w:t>
      </w:r>
      <w:r w:rsidR="001D17C5" w:rsidRPr="008E6898">
        <w:rPr>
          <w:rFonts w:ascii="Times New Roman" w:eastAsia="Times New Roman" w:hAnsi="Times New Roman" w:cs="Times New Roman"/>
          <w:sz w:val="24"/>
          <w:szCs w:val="24"/>
        </w:rPr>
        <w:t>.</w:t>
      </w:r>
    </w:p>
    <w:sectPr w:rsidR="00BB415E" w:rsidSect="00042355">
      <w:headerReference w:type="even" r:id="rId8"/>
      <w:headerReference w:type="default" r:id="rId9"/>
      <w:footerReference w:type="even" r:id="rId10"/>
      <w:footerReference w:type="default" r:id="rId11"/>
      <w:headerReference w:type="first" r:id="rId12"/>
      <w:footerReference w:type="first" r:id="rId13"/>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969F4" w14:textId="77777777" w:rsidR="000A722F" w:rsidRDefault="000A722F" w:rsidP="004545C2">
      <w:pPr>
        <w:spacing w:after="0" w:line="240" w:lineRule="auto"/>
      </w:pPr>
      <w:r>
        <w:separator/>
      </w:r>
    </w:p>
  </w:endnote>
  <w:endnote w:type="continuationSeparator" w:id="0">
    <w:p w14:paraId="5C56B6FA" w14:textId="77777777" w:rsidR="000A722F" w:rsidRDefault="000A722F" w:rsidP="004545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F8475" w14:textId="77777777" w:rsidR="008833BA" w:rsidRDefault="008833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6088376"/>
      <w:docPartObj>
        <w:docPartGallery w:val="Page Numbers (Bottom of Page)"/>
        <w:docPartUnique/>
      </w:docPartObj>
    </w:sdtPr>
    <w:sdtEndPr>
      <w:rPr>
        <w:noProof/>
      </w:rPr>
    </w:sdtEndPr>
    <w:sdtContent>
      <w:p w14:paraId="28431077" w14:textId="5AAADB6D" w:rsidR="0065329A" w:rsidRDefault="006532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E502D9" w14:textId="77777777" w:rsidR="004545C2" w:rsidRDefault="004545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45BCC" w14:textId="77777777" w:rsidR="008833BA" w:rsidRDefault="008833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C4CD6" w14:textId="77777777" w:rsidR="000A722F" w:rsidRDefault="000A722F" w:rsidP="004545C2">
      <w:pPr>
        <w:spacing w:after="0" w:line="240" w:lineRule="auto"/>
      </w:pPr>
      <w:r>
        <w:separator/>
      </w:r>
    </w:p>
  </w:footnote>
  <w:footnote w:type="continuationSeparator" w:id="0">
    <w:p w14:paraId="4F261C1C" w14:textId="77777777" w:rsidR="000A722F" w:rsidRDefault="000A722F" w:rsidP="004545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F8E88" w14:textId="767B4E38" w:rsidR="008833BA" w:rsidRDefault="008833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3943691"/>
      <w:docPartObj>
        <w:docPartGallery w:val="Watermarks"/>
        <w:docPartUnique/>
      </w:docPartObj>
    </w:sdtPr>
    <w:sdtContent>
      <w:p w14:paraId="35D614B6" w14:textId="6CF33F06" w:rsidR="004545C2" w:rsidRDefault="00000000">
        <w:pPr>
          <w:pStyle w:val="Header"/>
        </w:pPr>
        <w:r>
          <w:rPr>
            <w:noProof/>
          </w:rPr>
          <w:pict w14:anchorId="63EF11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46C6" w14:textId="3A51FD9D" w:rsidR="008833BA" w:rsidRDefault="008833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B4F62"/>
    <w:multiLevelType w:val="hybridMultilevel"/>
    <w:tmpl w:val="B9FEE48E"/>
    <w:lvl w:ilvl="0" w:tplc="FFFFFFFF">
      <w:start w:val="1"/>
      <w:numFmt w:val="upperLetter"/>
      <w:lvlText w:val="%1."/>
      <w:lvlJc w:val="left"/>
      <w:pPr>
        <w:ind w:left="1890" w:hanging="360"/>
      </w:pPr>
      <w:rPr>
        <w:rFonts w:ascii="Times New Roman" w:hAnsi="Times New Roman" w:cs="Times New Roman" w:hint="default"/>
        <w:b/>
        <w:bCs w:val="0"/>
        <w:color w:val="auto"/>
        <w:sz w:val="24"/>
        <w:szCs w:val="24"/>
      </w:rPr>
    </w:lvl>
    <w:lvl w:ilvl="1" w:tplc="FFFFFFFF">
      <w:start w:val="1"/>
      <w:numFmt w:val="lowerRoman"/>
      <w:lvlText w:val="%2."/>
      <w:lvlJc w:val="right"/>
      <w:pPr>
        <w:ind w:left="2520" w:hanging="360"/>
      </w:pPr>
      <w:rPr>
        <w:rFonts w:ascii="Times New Roman" w:eastAsia="Calibri" w:hAnsi="Times New Roman" w:cs="Times New Roman"/>
        <w:b w:val="0"/>
        <w:bCs/>
      </w:rPr>
    </w:lvl>
    <w:lvl w:ilvl="2" w:tplc="04090019">
      <w:start w:val="1"/>
      <w:numFmt w:val="lowerLetter"/>
      <w:lvlText w:val="%3."/>
      <w:lvlJc w:val="left"/>
      <w:pPr>
        <w:ind w:left="3420" w:hanging="360"/>
      </w:pPr>
    </w:lvl>
    <w:lvl w:ilvl="3" w:tplc="0409000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1" w15:restartNumberingAfterBreak="0">
    <w:nsid w:val="0D6E5E15"/>
    <w:multiLevelType w:val="hybridMultilevel"/>
    <w:tmpl w:val="D5BE75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05E06EF"/>
    <w:multiLevelType w:val="hybridMultilevel"/>
    <w:tmpl w:val="0C0C64A6"/>
    <w:lvl w:ilvl="0" w:tplc="0CC2D87E">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1786473"/>
    <w:multiLevelType w:val="hybridMultilevel"/>
    <w:tmpl w:val="A75E4CD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41054FE"/>
    <w:multiLevelType w:val="hybridMultilevel"/>
    <w:tmpl w:val="328A4172"/>
    <w:lvl w:ilvl="0" w:tplc="1B7CDFBE">
      <w:start w:val="1"/>
      <w:numFmt w:val="upperRoman"/>
      <w:lvlText w:val="%1."/>
      <w:lvlJc w:val="left"/>
      <w:pPr>
        <w:ind w:left="1080" w:hanging="720"/>
      </w:pPr>
      <w:rPr>
        <w:rFonts w:ascii="Times New Roman" w:hAnsi="Times New Roman" w:cs="Times New Roman" w:hint="default"/>
        <w:b/>
        <w:bCs/>
        <w:color w:val="auto"/>
        <w:sz w:val="24"/>
        <w:szCs w:val="24"/>
      </w:rPr>
    </w:lvl>
    <w:lvl w:ilvl="1" w:tplc="0AE2BB38">
      <w:start w:val="1"/>
      <w:numFmt w:val="upperLetter"/>
      <w:lvlText w:val="%2."/>
      <w:lvlJc w:val="left"/>
      <w:pPr>
        <w:ind w:left="1440" w:hanging="360"/>
      </w:pPr>
      <w:rPr>
        <w:b/>
        <w:bCs/>
      </w:rPr>
    </w:lvl>
    <w:lvl w:ilvl="2" w:tplc="93EA10A0">
      <w:start w:val="1"/>
      <w:numFmt w:val="lowerRoman"/>
      <w:lvlText w:val="%3."/>
      <w:lvlJc w:val="right"/>
      <w:pPr>
        <w:ind w:left="2160" w:hanging="180"/>
      </w:pPr>
      <w:rPr>
        <w:rFonts w:ascii="Times New Roman" w:eastAsiaTheme="minorHAnsi" w:hAnsi="Times New Roman" w:cs="Times New Roman"/>
        <w:b/>
        <w:bCs w:val="0"/>
        <w:color w:val="auto"/>
      </w:rPr>
    </w:lvl>
    <w:lvl w:ilvl="3" w:tplc="D2243060">
      <w:start w:val="1"/>
      <w:numFmt w:val="lowerRoman"/>
      <w:lvlText w:val="%4."/>
      <w:lvlJc w:val="left"/>
      <w:pPr>
        <w:ind w:left="3420" w:hanging="360"/>
      </w:pPr>
      <w:rPr>
        <w:rFonts w:ascii="Times New Roman" w:eastAsiaTheme="minorHAnsi" w:hAnsi="Times New Roman" w:cs="Times New Roman"/>
        <w:b w:val="0"/>
        <w:bCs/>
      </w:rPr>
    </w:lvl>
    <w:lvl w:ilvl="4" w:tplc="C156AC68">
      <w:start w:val="1"/>
      <w:numFmt w:val="lowerRoman"/>
      <w:lvlText w:val="%5."/>
      <w:lvlJc w:val="right"/>
      <w:pPr>
        <w:ind w:left="2520" w:hanging="360"/>
      </w:pPr>
      <w:rPr>
        <w:b w:val="0"/>
        <w:bCs/>
      </w:rPr>
    </w:lvl>
    <w:lvl w:ilvl="5" w:tplc="2864CB26">
      <w:start w:val="1"/>
      <w:numFmt w:val="lowerLetter"/>
      <w:lvlText w:val="%6."/>
      <w:lvlJc w:val="left"/>
      <w:pPr>
        <w:ind w:left="2250" w:hanging="360"/>
      </w:pPr>
      <w:rPr>
        <w:rFonts w:ascii="Times New Roman" w:eastAsiaTheme="minorHAnsi" w:hAnsi="Times New Roman" w:cs="Times New Roman"/>
        <w:b w:val="0"/>
        <w:bCs/>
      </w:rPr>
    </w:lvl>
    <w:lvl w:ilvl="6" w:tplc="BE7AC186">
      <w:start w:val="1"/>
      <w:numFmt w:val="lowerRoman"/>
      <w:lvlText w:val="%7."/>
      <w:lvlJc w:val="left"/>
      <w:pPr>
        <w:ind w:left="5040" w:hanging="360"/>
      </w:pPr>
      <w:rPr>
        <w:rFonts w:ascii="Times New Roman" w:eastAsiaTheme="minorHAnsi" w:hAnsi="Times New Roman" w:cs="Times New Roman"/>
        <w:b w:val="0"/>
        <w:bCs/>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41654B1"/>
    <w:multiLevelType w:val="hybridMultilevel"/>
    <w:tmpl w:val="A47498D0"/>
    <w:lvl w:ilvl="0" w:tplc="FFFFFFFF">
      <w:start w:val="1"/>
      <w:numFmt w:val="upperRoman"/>
      <w:lvlText w:val="%1."/>
      <w:lvlJc w:val="left"/>
      <w:pPr>
        <w:ind w:left="1080" w:hanging="720"/>
      </w:pPr>
      <w:rPr>
        <w:rFonts w:ascii="Times New Roman" w:hAnsi="Times New Roman" w:cs="Times New Roman" w:hint="default"/>
        <w:b/>
        <w:bCs/>
        <w:color w:val="auto"/>
        <w:sz w:val="24"/>
        <w:szCs w:val="24"/>
      </w:rPr>
    </w:lvl>
    <w:lvl w:ilvl="1" w:tplc="FFFFFFFF">
      <w:start w:val="1"/>
      <w:numFmt w:val="decimal"/>
      <w:lvlText w:val="%2."/>
      <w:lvlJc w:val="left"/>
      <w:pPr>
        <w:ind w:left="1440" w:hanging="360"/>
      </w:pPr>
      <w:rPr>
        <w:rFonts w:ascii="Times New Roman" w:eastAsiaTheme="minorHAnsi" w:hAnsi="Times New Roman" w:cs="Times New Roman"/>
        <w:b/>
        <w:bCs/>
      </w:rPr>
    </w:lvl>
    <w:lvl w:ilvl="2" w:tplc="FFFFFFFF">
      <w:start w:val="1"/>
      <w:numFmt w:val="lowerRoman"/>
      <w:lvlText w:val="%3."/>
      <w:lvlJc w:val="right"/>
      <w:pPr>
        <w:ind w:left="2160" w:hanging="180"/>
      </w:pPr>
      <w:rPr>
        <w:rFonts w:ascii="Times New Roman" w:eastAsiaTheme="minorHAnsi" w:hAnsi="Times New Roman" w:cs="Times New Roman"/>
        <w:b/>
        <w:bCs w:val="0"/>
        <w:color w:val="auto"/>
      </w:rPr>
    </w:lvl>
    <w:lvl w:ilvl="3" w:tplc="FFFFFFFF">
      <w:start w:val="1"/>
      <w:numFmt w:val="lowerRoman"/>
      <w:lvlText w:val="%4."/>
      <w:lvlJc w:val="left"/>
      <w:pPr>
        <w:ind w:left="3420" w:hanging="360"/>
      </w:pPr>
      <w:rPr>
        <w:rFonts w:ascii="Times New Roman" w:eastAsiaTheme="minorHAnsi" w:hAnsi="Times New Roman" w:cs="Times New Roman"/>
        <w:b w:val="0"/>
        <w:bCs/>
      </w:rPr>
    </w:lvl>
    <w:lvl w:ilvl="4" w:tplc="FFFFFFFF">
      <w:start w:val="1"/>
      <w:numFmt w:val="lowerRoman"/>
      <w:lvlText w:val="%5."/>
      <w:lvlJc w:val="right"/>
      <w:pPr>
        <w:ind w:left="2520" w:hanging="360"/>
      </w:pPr>
      <w:rPr>
        <w:b w:val="0"/>
        <w:bCs/>
      </w:rPr>
    </w:lvl>
    <w:lvl w:ilvl="5" w:tplc="FFFFFFFF">
      <w:start w:val="1"/>
      <w:numFmt w:val="lowerLetter"/>
      <w:lvlText w:val="%6."/>
      <w:lvlJc w:val="left"/>
      <w:pPr>
        <w:ind w:left="2250" w:hanging="360"/>
      </w:pPr>
      <w:rPr>
        <w:rFonts w:ascii="Times New Roman" w:eastAsiaTheme="minorHAnsi" w:hAnsi="Times New Roman" w:cs="Times New Roman"/>
        <w:b w:val="0"/>
        <w:bCs/>
      </w:rPr>
    </w:lvl>
    <w:lvl w:ilvl="6" w:tplc="FFFFFFFF">
      <w:start w:val="1"/>
      <w:numFmt w:val="lowerRoman"/>
      <w:lvlText w:val="%7."/>
      <w:lvlJc w:val="left"/>
      <w:pPr>
        <w:ind w:left="5040" w:hanging="360"/>
      </w:pPr>
      <w:rPr>
        <w:rFonts w:ascii="Times New Roman" w:eastAsiaTheme="minorHAnsi" w:hAnsi="Times New Roman" w:cs="Times New Roman"/>
        <w:b w:val="0"/>
        <w:bCs/>
      </w:r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5EF33CA"/>
    <w:multiLevelType w:val="hybridMultilevel"/>
    <w:tmpl w:val="1214DB06"/>
    <w:lvl w:ilvl="0" w:tplc="28C2EB4A">
      <w:start w:val="1"/>
      <w:numFmt w:val="lowerRoman"/>
      <w:lvlText w:val="%1."/>
      <w:lvlJc w:val="left"/>
      <w:pPr>
        <w:ind w:left="3420" w:hanging="360"/>
      </w:pPr>
      <w:rPr>
        <w:rFonts w:ascii="Times New Roman" w:eastAsiaTheme="minorHAnsi" w:hAnsi="Times New Roman" w:cs="Times New Roman"/>
        <w:b w:val="0"/>
        <w:bCs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E03106"/>
    <w:multiLevelType w:val="hybridMultilevel"/>
    <w:tmpl w:val="CE8A1BDC"/>
    <w:lvl w:ilvl="0" w:tplc="6024C6F0">
      <w:start w:val="8"/>
      <w:numFmt w:val="upperRoman"/>
      <w:lvlText w:val="%1."/>
      <w:lvlJc w:val="left"/>
      <w:pPr>
        <w:ind w:left="2160" w:hanging="720"/>
      </w:pPr>
      <w:rPr>
        <w:rFonts w:ascii="Times New Roman" w:hAnsi="Times New Roman" w:cs="Times New Roman" w:hint="default"/>
        <w:b/>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CB0EA1"/>
    <w:multiLevelType w:val="hybridMultilevel"/>
    <w:tmpl w:val="8C24D934"/>
    <w:lvl w:ilvl="0" w:tplc="FFFFFFFF">
      <w:start w:val="1"/>
      <w:numFmt w:val="bullet"/>
      <w:lvlText w:val=""/>
      <w:lvlJc w:val="left"/>
      <w:pPr>
        <w:ind w:left="2880" w:hanging="360"/>
      </w:pPr>
      <w:rPr>
        <w:rFonts w:ascii="Symbol" w:hAnsi="Symbol" w:hint="default"/>
      </w:rPr>
    </w:lvl>
    <w:lvl w:ilvl="1" w:tplc="FFFFFFFF">
      <w:start w:val="1"/>
      <w:numFmt w:val="bullet"/>
      <w:lvlText w:val="o"/>
      <w:lvlJc w:val="left"/>
      <w:pPr>
        <w:ind w:left="3600" w:hanging="360"/>
      </w:pPr>
      <w:rPr>
        <w:rFonts w:ascii="Courier New" w:hAnsi="Courier New" w:cs="Courier New" w:hint="default"/>
      </w:rPr>
    </w:lvl>
    <w:lvl w:ilvl="2" w:tplc="FFFFFFFF" w:tentative="1">
      <w:start w:val="1"/>
      <w:numFmt w:val="bullet"/>
      <w:lvlText w:val=""/>
      <w:lvlJc w:val="left"/>
      <w:pPr>
        <w:ind w:left="4320" w:hanging="360"/>
      </w:pPr>
      <w:rPr>
        <w:rFonts w:ascii="Wingdings" w:hAnsi="Wingdings" w:hint="default"/>
      </w:rPr>
    </w:lvl>
    <w:lvl w:ilvl="3" w:tplc="FFFFFFFF" w:tentative="1">
      <w:start w:val="1"/>
      <w:numFmt w:val="bullet"/>
      <w:lvlText w:val=""/>
      <w:lvlJc w:val="left"/>
      <w:pPr>
        <w:ind w:left="5040" w:hanging="360"/>
      </w:pPr>
      <w:rPr>
        <w:rFonts w:ascii="Symbol" w:hAnsi="Symbol" w:hint="default"/>
      </w:rPr>
    </w:lvl>
    <w:lvl w:ilvl="4" w:tplc="FFFFFFFF" w:tentative="1">
      <w:start w:val="1"/>
      <w:numFmt w:val="bullet"/>
      <w:lvlText w:val="o"/>
      <w:lvlJc w:val="left"/>
      <w:pPr>
        <w:ind w:left="5760" w:hanging="360"/>
      </w:pPr>
      <w:rPr>
        <w:rFonts w:ascii="Courier New" w:hAnsi="Courier New" w:cs="Courier New" w:hint="default"/>
      </w:rPr>
    </w:lvl>
    <w:lvl w:ilvl="5" w:tplc="FFFFFFFF" w:tentative="1">
      <w:start w:val="1"/>
      <w:numFmt w:val="bullet"/>
      <w:lvlText w:val=""/>
      <w:lvlJc w:val="left"/>
      <w:pPr>
        <w:ind w:left="6480" w:hanging="360"/>
      </w:pPr>
      <w:rPr>
        <w:rFonts w:ascii="Wingdings" w:hAnsi="Wingdings" w:hint="default"/>
      </w:rPr>
    </w:lvl>
    <w:lvl w:ilvl="6" w:tplc="FFFFFFFF" w:tentative="1">
      <w:start w:val="1"/>
      <w:numFmt w:val="bullet"/>
      <w:lvlText w:val=""/>
      <w:lvlJc w:val="left"/>
      <w:pPr>
        <w:ind w:left="7200" w:hanging="360"/>
      </w:pPr>
      <w:rPr>
        <w:rFonts w:ascii="Symbol" w:hAnsi="Symbol" w:hint="default"/>
      </w:rPr>
    </w:lvl>
    <w:lvl w:ilvl="7" w:tplc="FFFFFFFF" w:tentative="1">
      <w:start w:val="1"/>
      <w:numFmt w:val="bullet"/>
      <w:lvlText w:val="o"/>
      <w:lvlJc w:val="left"/>
      <w:pPr>
        <w:ind w:left="7920" w:hanging="360"/>
      </w:pPr>
      <w:rPr>
        <w:rFonts w:ascii="Courier New" w:hAnsi="Courier New" w:cs="Courier New" w:hint="default"/>
      </w:rPr>
    </w:lvl>
    <w:lvl w:ilvl="8" w:tplc="FFFFFFFF" w:tentative="1">
      <w:start w:val="1"/>
      <w:numFmt w:val="bullet"/>
      <w:lvlText w:val=""/>
      <w:lvlJc w:val="left"/>
      <w:pPr>
        <w:ind w:left="8640" w:hanging="360"/>
      </w:pPr>
      <w:rPr>
        <w:rFonts w:ascii="Wingdings" w:hAnsi="Wingdings" w:hint="default"/>
      </w:rPr>
    </w:lvl>
  </w:abstractNum>
  <w:abstractNum w:abstractNumId="9" w15:restartNumberingAfterBreak="0">
    <w:nsid w:val="1F0C59F5"/>
    <w:multiLevelType w:val="hybridMultilevel"/>
    <w:tmpl w:val="B1CA3FD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1F95581C"/>
    <w:multiLevelType w:val="hybridMultilevel"/>
    <w:tmpl w:val="D9F8BFF6"/>
    <w:lvl w:ilvl="0" w:tplc="ABFC94FE">
      <w:start w:val="1"/>
      <w:numFmt w:val="lowerLetter"/>
      <w:lvlText w:val="%1."/>
      <w:lvlJc w:val="left"/>
      <w:pPr>
        <w:ind w:left="252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6525706"/>
    <w:multiLevelType w:val="hybridMultilevel"/>
    <w:tmpl w:val="D53612E2"/>
    <w:lvl w:ilvl="0" w:tplc="89B8DB72">
      <w:start w:val="1"/>
      <w:numFmt w:val="upperRoman"/>
      <w:lvlText w:val="%1."/>
      <w:lvlJc w:val="left"/>
      <w:pPr>
        <w:ind w:left="1440" w:hanging="720"/>
      </w:pPr>
      <w:rPr>
        <w:rFonts w:hint="default"/>
        <w:b/>
      </w:rPr>
    </w:lvl>
    <w:lvl w:ilvl="1" w:tplc="C374B1B8">
      <w:start w:val="1"/>
      <w:numFmt w:val="lowerLetter"/>
      <w:lvlText w:val="%2."/>
      <w:lvlJc w:val="left"/>
      <w:pPr>
        <w:ind w:left="2070" w:hanging="360"/>
      </w:pPr>
      <w:rPr>
        <w:rFonts w:ascii="Times New Roman" w:eastAsiaTheme="minorHAnsi" w:hAnsi="Times New Roman" w:cs="Times New Roman"/>
        <w:b w:val="0"/>
      </w:rPr>
    </w:lvl>
    <w:lvl w:ilvl="2" w:tplc="C6BEFA52">
      <w:start w:val="1"/>
      <w:numFmt w:val="lowerRoman"/>
      <w:lvlText w:val="%3."/>
      <w:lvlJc w:val="right"/>
      <w:pPr>
        <w:ind w:left="2520" w:hanging="180"/>
      </w:pPr>
      <w:rPr>
        <w:rFonts w:ascii="Times New Roman" w:eastAsiaTheme="minorHAnsi" w:hAnsi="Times New Roman" w:cs="Times New Roman"/>
        <w:b w:val="0"/>
        <w:color w:val="auto"/>
        <w:sz w:val="24"/>
        <w:szCs w:val="24"/>
      </w:rPr>
    </w:lvl>
    <w:lvl w:ilvl="3" w:tplc="346A15D6">
      <w:start w:val="1"/>
      <w:numFmt w:val="lowerLetter"/>
      <w:lvlText w:val="%4."/>
      <w:lvlJc w:val="right"/>
      <w:pPr>
        <w:ind w:left="3240" w:hanging="360"/>
      </w:pPr>
      <w:rPr>
        <w:rFonts w:ascii="Times New Roman" w:eastAsiaTheme="minorHAnsi" w:hAnsi="Times New Roman" w:cs="Times New Roman"/>
        <w:b w:val="0"/>
        <w:color w:val="auto"/>
      </w:rPr>
    </w:lvl>
    <w:lvl w:ilvl="4" w:tplc="2B188692">
      <w:start w:val="1"/>
      <w:numFmt w:val="lowerLetter"/>
      <w:lvlText w:val="%5."/>
      <w:lvlJc w:val="left"/>
      <w:pPr>
        <w:ind w:left="3960" w:hanging="360"/>
      </w:pPr>
      <w:rPr>
        <w:rFonts w:hint="default"/>
        <w:color w:val="auto"/>
      </w:rPr>
    </w:lvl>
    <w:lvl w:ilvl="5" w:tplc="D58E5A5E">
      <w:start w:val="1"/>
      <w:numFmt w:val="decimal"/>
      <w:lvlText w:val="%6."/>
      <w:lvlJc w:val="left"/>
      <w:pPr>
        <w:ind w:left="4860" w:hanging="360"/>
      </w:pPr>
      <w:rPr>
        <w:rFonts w:hint="default"/>
      </w:rPr>
    </w:lvl>
    <w:lvl w:ilvl="6" w:tplc="04090013">
      <w:start w:val="1"/>
      <w:numFmt w:val="upperRoman"/>
      <w:lvlText w:val="%7."/>
      <w:lvlJc w:val="right"/>
      <w:pPr>
        <w:ind w:left="5760" w:hanging="720"/>
      </w:pPr>
      <w:rPr>
        <w:rFonts w:hint="default"/>
        <w:b/>
      </w:r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6F36125"/>
    <w:multiLevelType w:val="hybridMultilevel"/>
    <w:tmpl w:val="2C60E0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15:restartNumberingAfterBreak="0">
    <w:nsid w:val="2AA23C3D"/>
    <w:multiLevelType w:val="hybridMultilevel"/>
    <w:tmpl w:val="82AA5B2A"/>
    <w:lvl w:ilvl="0" w:tplc="C156AC68">
      <w:start w:val="1"/>
      <w:numFmt w:val="lowerRoman"/>
      <w:lvlText w:val="%1."/>
      <w:lvlJc w:val="right"/>
      <w:pPr>
        <w:ind w:left="32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AC74D16"/>
    <w:multiLevelType w:val="multilevel"/>
    <w:tmpl w:val="0FE8A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A26DC6"/>
    <w:multiLevelType w:val="hybridMultilevel"/>
    <w:tmpl w:val="460A5222"/>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1370BD9"/>
    <w:multiLevelType w:val="hybridMultilevel"/>
    <w:tmpl w:val="7B48129E"/>
    <w:lvl w:ilvl="0" w:tplc="881875E4">
      <w:start w:val="2"/>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85D6D8E"/>
    <w:multiLevelType w:val="hybridMultilevel"/>
    <w:tmpl w:val="4AF86B72"/>
    <w:lvl w:ilvl="0" w:tplc="858E108C">
      <w:start w:val="1"/>
      <w:numFmt w:val="upperLetter"/>
      <w:lvlText w:val="%1."/>
      <w:lvlJc w:val="left"/>
      <w:pPr>
        <w:ind w:left="1800" w:hanging="360"/>
      </w:pPr>
      <w:rPr>
        <w:rFonts w:ascii="Times New Roman" w:hAnsi="Times New Roman" w:cs="Times New Roman" w:hint="default"/>
        <w:b/>
        <w:bCs w:val="0"/>
        <w:color w:val="auto"/>
        <w:sz w:val="24"/>
        <w:szCs w:val="24"/>
      </w:rPr>
    </w:lvl>
    <w:lvl w:ilvl="1" w:tplc="79FC2A10">
      <w:start w:val="1"/>
      <w:numFmt w:val="lowerRoman"/>
      <w:lvlText w:val="%2."/>
      <w:lvlJc w:val="right"/>
      <w:pPr>
        <w:ind w:left="2520" w:hanging="360"/>
      </w:pPr>
      <w:rPr>
        <w:rFonts w:ascii="Times New Roman" w:eastAsia="Calibri" w:hAnsi="Times New Roman" w:cs="Times New Roman" w:hint="default"/>
        <w:b w:val="0"/>
        <w:bCs/>
      </w:rPr>
    </w:lvl>
    <w:lvl w:ilvl="2" w:tplc="6324C7C8">
      <w:start w:val="1"/>
      <w:numFmt w:val="lowerRoman"/>
      <w:lvlText w:val="%3."/>
      <w:lvlJc w:val="left"/>
      <w:pPr>
        <w:ind w:left="3420" w:hanging="360"/>
      </w:pPr>
      <w:rPr>
        <w:rFonts w:ascii="Times New Roman" w:eastAsiaTheme="minorHAnsi" w:hAnsi="Times New Roman" w:cs="Times New Roman"/>
        <w:b w:val="0"/>
        <w:bCs w:val="0"/>
        <w:strike w:val="0"/>
        <w:sz w:val="24"/>
      </w:r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8" w15:restartNumberingAfterBreak="0">
    <w:nsid w:val="50213A08"/>
    <w:multiLevelType w:val="hybridMultilevel"/>
    <w:tmpl w:val="7B7499D8"/>
    <w:lvl w:ilvl="0" w:tplc="A992E4AE">
      <w:start w:val="9"/>
      <w:numFmt w:val="upperRoman"/>
      <w:lvlText w:val="%1&gt;"/>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A54EAC"/>
    <w:multiLevelType w:val="hybridMultilevel"/>
    <w:tmpl w:val="5694D95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47E2454"/>
    <w:multiLevelType w:val="hybridMultilevel"/>
    <w:tmpl w:val="F9C837CC"/>
    <w:lvl w:ilvl="0" w:tplc="457AC1E8">
      <w:start w:val="1"/>
      <w:numFmt w:val="lowerLetter"/>
      <w:lvlText w:val="%1."/>
      <w:lvlJc w:val="left"/>
      <w:pPr>
        <w:ind w:left="25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5F2C7D"/>
    <w:multiLevelType w:val="hybridMultilevel"/>
    <w:tmpl w:val="2FE27058"/>
    <w:lvl w:ilvl="0" w:tplc="4C32B160">
      <w:start w:val="6"/>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6B4F7B06"/>
    <w:multiLevelType w:val="hybridMultilevel"/>
    <w:tmpl w:val="C832C0A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6D9B1841"/>
    <w:multiLevelType w:val="hybridMultilevel"/>
    <w:tmpl w:val="8CC861C4"/>
    <w:lvl w:ilvl="0" w:tplc="FFFFFFFF">
      <w:start w:val="1"/>
      <w:numFmt w:val="lowerRoman"/>
      <w:lvlText w:val="%1."/>
      <w:lvlJc w:val="right"/>
      <w:pPr>
        <w:ind w:left="720" w:hanging="360"/>
      </w:pPr>
    </w:lvl>
    <w:lvl w:ilvl="1" w:tplc="04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F5C600A"/>
    <w:multiLevelType w:val="hybridMultilevel"/>
    <w:tmpl w:val="477CF09A"/>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557F6D"/>
    <w:multiLevelType w:val="hybridMultilevel"/>
    <w:tmpl w:val="8C24D934"/>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15:restartNumberingAfterBreak="0">
    <w:nsid w:val="7A8644F7"/>
    <w:multiLevelType w:val="hybridMultilevel"/>
    <w:tmpl w:val="BC8E28F8"/>
    <w:lvl w:ilvl="0" w:tplc="F86C038E">
      <w:start w:val="7"/>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CD30138"/>
    <w:multiLevelType w:val="multilevel"/>
    <w:tmpl w:val="CB76E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E23CDE"/>
    <w:multiLevelType w:val="multilevel"/>
    <w:tmpl w:val="B0D679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4676692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74487337">
    <w:abstractNumId w:val="17"/>
  </w:num>
  <w:num w:numId="3" w16cid:durableId="1707680820">
    <w:abstractNumId w:val="4"/>
  </w:num>
  <w:num w:numId="4" w16cid:durableId="1641687700">
    <w:abstractNumId w:val="13"/>
  </w:num>
  <w:num w:numId="5" w16cid:durableId="2078091531">
    <w:abstractNumId w:val="18"/>
  </w:num>
  <w:num w:numId="6" w16cid:durableId="814613473">
    <w:abstractNumId w:val="19"/>
  </w:num>
  <w:num w:numId="7" w16cid:durableId="2132436707">
    <w:abstractNumId w:val="3"/>
  </w:num>
  <w:num w:numId="8" w16cid:durableId="1750424151">
    <w:abstractNumId w:val="11"/>
  </w:num>
  <w:num w:numId="9" w16cid:durableId="1897818202">
    <w:abstractNumId w:val="17"/>
  </w:num>
  <w:num w:numId="10" w16cid:durableId="815686674">
    <w:abstractNumId w:val="28"/>
  </w:num>
  <w:num w:numId="11" w16cid:durableId="2567878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1952065">
    <w:abstractNumId w:val="7"/>
  </w:num>
  <w:num w:numId="13" w16cid:durableId="18700487">
    <w:abstractNumId w:val="6"/>
  </w:num>
  <w:num w:numId="14" w16cid:durableId="823551855">
    <w:abstractNumId w:val="1"/>
  </w:num>
  <w:num w:numId="15" w16cid:durableId="1074473346">
    <w:abstractNumId w:val="10"/>
  </w:num>
  <w:num w:numId="16" w16cid:durableId="1121148723">
    <w:abstractNumId w:val="25"/>
  </w:num>
  <w:num w:numId="17" w16cid:durableId="53310876">
    <w:abstractNumId w:val="12"/>
  </w:num>
  <w:num w:numId="18" w16cid:durableId="359477295">
    <w:abstractNumId w:val="16"/>
  </w:num>
  <w:num w:numId="19" w16cid:durableId="1908221205">
    <w:abstractNumId w:val="20"/>
  </w:num>
  <w:num w:numId="20" w16cid:durableId="2084526578">
    <w:abstractNumId w:val="8"/>
  </w:num>
  <w:num w:numId="21" w16cid:durableId="1222789752">
    <w:abstractNumId w:val="5"/>
  </w:num>
  <w:num w:numId="22" w16cid:durableId="733813818">
    <w:abstractNumId w:val="21"/>
  </w:num>
  <w:num w:numId="23" w16cid:durableId="407338867">
    <w:abstractNumId w:val="27"/>
  </w:num>
  <w:num w:numId="24" w16cid:durableId="1449088336">
    <w:abstractNumId w:val="14"/>
  </w:num>
  <w:num w:numId="25" w16cid:durableId="1380857984">
    <w:abstractNumId w:val="15"/>
  </w:num>
  <w:num w:numId="26" w16cid:durableId="89856110">
    <w:abstractNumId w:val="24"/>
  </w:num>
  <w:num w:numId="27" w16cid:durableId="460416435">
    <w:abstractNumId w:val="23"/>
  </w:num>
  <w:num w:numId="28" w16cid:durableId="743338806">
    <w:abstractNumId w:val="9"/>
  </w:num>
  <w:num w:numId="29" w16cid:durableId="880558767">
    <w:abstractNumId w:val="22"/>
  </w:num>
  <w:num w:numId="30" w16cid:durableId="1336617466">
    <w:abstractNumId w:val="2"/>
  </w:num>
  <w:num w:numId="31" w16cid:durableId="495459208">
    <w:abstractNumId w:val="0"/>
  </w:num>
  <w:num w:numId="32" w16cid:durableId="9798801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5C2"/>
    <w:rsid w:val="000035F9"/>
    <w:rsid w:val="00010AA5"/>
    <w:rsid w:val="0001115B"/>
    <w:rsid w:val="0001450D"/>
    <w:rsid w:val="00015213"/>
    <w:rsid w:val="0001561C"/>
    <w:rsid w:val="00016670"/>
    <w:rsid w:val="00020469"/>
    <w:rsid w:val="00020BCC"/>
    <w:rsid w:val="000218F1"/>
    <w:rsid w:val="00021D34"/>
    <w:rsid w:val="00025FC9"/>
    <w:rsid w:val="000261A4"/>
    <w:rsid w:val="0002746C"/>
    <w:rsid w:val="0003280F"/>
    <w:rsid w:val="000341E1"/>
    <w:rsid w:val="00034A82"/>
    <w:rsid w:val="0003550D"/>
    <w:rsid w:val="00035D21"/>
    <w:rsid w:val="00036307"/>
    <w:rsid w:val="0003662C"/>
    <w:rsid w:val="00040DCC"/>
    <w:rsid w:val="00040FAD"/>
    <w:rsid w:val="00041252"/>
    <w:rsid w:val="00042355"/>
    <w:rsid w:val="00043C90"/>
    <w:rsid w:val="000452B9"/>
    <w:rsid w:val="00047842"/>
    <w:rsid w:val="000479C6"/>
    <w:rsid w:val="000535C3"/>
    <w:rsid w:val="00054887"/>
    <w:rsid w:val="00054E0A"/>
    <w:rsid w:val="00055896"/>
    <w:rsid w:val="00055CAD"/>
    <w:rsid w:val="000564C2"/>
    <w:rsid w:val="00057664"/>
    <w:rsid w:val="00064B63"/>
    <w:rsid w:val="00064CDC"/>
    <w:rsid w:val="00066384"/>
    <w:rsid w:val="000665C0"/>
    <w:rsid w:val="0007039E"/>
    <w:rsid w:val="00071DE6"/>
    <w:rsid w:val="00072947"/>
    <w:rsid w:val="000736F0"/>
    <w:rsid w:val="000769B0"/>
    <w:rsid w:val="00076E4A"/>
    <w:rsid w:val="00082680"/>
    <w:rsid w:val="000826BD"/>
    <w:rsid w:val="00082EC4"/>
    <w:rsid w:val="00084DC1"/>
    <w:rsid w:val="000863F9"/>
    <w:rsid w:val="0008654E"/>
    <w:rsid w:val="00086D9E"/>
    <w:rsid w:val="000904F2"/>
    <w:rsid w:val="00091B1A"/>
    <w:rsid w:val="0009487A"/>
    <w:rsid w:val="00094D2D"/>
    <w:rsid w:val="00097BB4"/>
    <w:rsid w:val="000A073A"/>
    <w:rsid w:val="000A1979"/>
    <w:rsid w:val="000A34BA"/>
    <w:rsid w:val="000A5DA6"/>
    <w:rsid w:val="000A6780"/>
    <w:rsid w:val="000A692A"/>
    <w:rsid w:val="000A722F"/>
    <w:rsid w:val="000B434A"/>
    <w:rsid w:val="000B6A02"/>
    <w:rsid w:val="000B78C5"/>
    <w:rsid w:val="000C0934"/>
    <w:rsid w:val="000C0D90"/>
    <w:rsid w:val="000C5769"/>
    <w:rsid w:val="000C6335"/>
    <w:rsid w:val="000C7C03"/>
    <w:rsid w:val="000D0D14"/>
    <w:rsid w:val="000D19C1"/>
    <w:rsid w:val="000D2BD7"/>
    <w:rsid w:val="000D2C11"/>
    <w:rsid w:val="000D3864"/>
    <w:rsid w:val="000D3B64"/>
    <w:rsid w:val="000D4678"/>
    <w:rsid w:val="000D683B"/>
    <w:rsid w:val="000E01B3"/>
    <w:rsid w:val="000E3DFA"/>
    <w:rsid w:val="000E6FEB"/>
    <w:rsid w:val="000F47B7"/>
    <w:rsid w:val="000F5FA2"/>
    <w:rsid w:val="000F764A"/>
    <w:rsid w:val="00100407"/>
    <w:rsid w:val="00101285"/>
    <w:rsid w:val="0010190B"/>
    <w:rsid w:val="00101DA3"/>
    <w:rsid w:val="00101FE5"/>
    <w:rsid w:val="00104A10"/>
    <w:rsid w:val="0010668A"/>
    <w:rsid w:val="001077E3"/>
    <w:rsid w:val="00110D53"/>
    <w:rsid w:val="001138D0"/>
    <w:rsid w:val="00114855"/>
    <w:rsid w:val="00115E09"/>
    <w:rsid w:val="0012205A"/>
    <w:rsid w:val="0012240E"/>
    <w:rsid w:val="001232DB"/>
    <w:rsid w:val="001239C2"/>
    <w:rsid w:val="00123E2C"/>
    <w:rsid w:val="0012406C"/>
    <w:rsid w:val="00124285"/>
    <w:rsid w:val="0012472A"/>
    <w:rsid w:val="00126449"/>
    <w:rsid w:val="0012777A"/>
    <w:rsid w:val="00131D45"/>
    <w:rsid w:val="00134090"/>
    <w:rsid w:val="001345DA"/>
    <w:rsid w:val="00134B26"/>
    <w:rsid w:val="00140C8E"/>
    <w:rsid w:val="00143B60"/>
    <w:rsid w:val="00144445"/>
    <w:rsid w:val="001528B8"/>
    <w:rsid w:val="001579ED"/>
    <w:rsid w:val="00163136"/>
    <w:rsid w:val="00164AA9"/>
    <w:rsid w:val="001665BC"/>
    <w:rsid w:val="0016693D"/>
    <w:rsid w:val="00166A0B"/>
    <w:rsid w:val="00166D1A"/>
    <w:rsid w:val="00170081"/>
    <w:rsid w:val="00171388"/>
    <w:rsid w:val="00172628"/>
    <w:rsid w:val="00172A16"/>
    <w:rsid w:val="001770CB"/>
    <w:rsid w:val="00177FA7"/>
    <w:rsid w:val="00182EAB"/>
    <w:rsid w:val="00185AE9"/>
    <w:rsid w:val="00190682"/>
    <w:rsid w:val="00190AA7"/>
    <w:rsid w:val="00191CAC"/>
    <w:rsid w:val="00192A75"/>
    <w:rsid w:val="00193B06"/>
    <w:rsid w:val="00196D5B"/>
    <w:rsid w:val="001A0904"/>
    <w:rsid w:val="001A131D"/>
    <w:rsid w:val="001A3EAB"/>
    <w:rsid w:val="001B21B2"/>
    <w:rsid w:val="001B5405"/>
    <w:rsid w:val="001B6123"/>
    <w:rsid w:val="001C0B33"/>
    <w:rsid w:val="001C2FF0"/>
    <w:rsid w:val="001C4E14"/>
    <w:rsid w:val="001D17C5"/>
    <w:rsid w:val="001D529E"/>
    <w:rsid w:val="001D69DD"/>
    <w:rsid w:val="001E2B64"/>
    <w:rsid w:val="001E3D3A"/>
    <w:rsid w:val="001E4A03"/>
    <w:rsid w:val="001E5143"/>
    <w:rsid w:val="001F0E65"/>
    <w:rsid w:val="001F1A46"/>
    <w:rsid w:val="001F258F"/>
    <w:rsid w:val="001F28B7"/>
    <w:rsid w:val="001F2B22"/>
    <w:rsid w:val="001F54A5"/>
    <w:rsid w:val="001F6205"/>
    <w:rsid w:val="001F7C3B"/>
    <w:rsid w:val="00202DA2"/>
    <w:rsid w:val="002045B0"/>
    <w:rsid w:val="00204E15"/>
    <w:rsid w:val="002115D3"/>
    <w:rsid w:val="00215A2A"/>
    <w:rsid w:val="002161D1"/>
    <w:rsid w:val="00217D1F"/>
    <w:rsid w:val="00222545"/>
    <w:rsid w:val="00222F10"/>
    <w:rsid w:val="00224EDA"/>
    <w:rsid w:val="00224F1A"/>
    <w:rsid w:val="0022543E"/>
    <w:rsid w:val="00230D5A"/>
    <w:rsid w:val="00233390"/>
    <w:rsid w:val="002346D1"/>
    <w:rsid w:val="00240204"/>
    <w:rsid w:val="00241479"/>
    <w:rsid w:val="002414B7"/>
    <w:rsid w:val="00241BD6"/>
    <w:rsid w:val="00242E5A"/>
    <w:rsid w:val="002433BE"/>
    <w:rsid w:val="002449F3"/>
    <w:rsid w:val="00244C1A"/>
    <w:rsid w:val="00245FAE"/>
    <w:rsid w:val="00246D2A"/>
    <w:rsid w:val="002508D7"/>
    <w:rsid w:val="00251868"/>
    <w:rsid w:val="002521AB"/>
    <w:rsid w:val="002554C5"/>
    <w:rsid w:val="0025588A"/>
    <w:rsid w:val="002569FE"/>
    <w:rsid w:val="00260153"/>
    <w:rsid w:val="00262956"/>
    <w:rsid w:val="00263646"/>
    <w:rsid w:val="00266A0B"/>
    <w:rsid w:val="00270E54"/>
    <w:rsid w:val="00271B04"/>
    <w:rsid w:val="002740DF"/>
    <w:rsid w:val="002769F0"/>
    <w:rsid w:val="002776E3"/>
    <w:rsid w:val="002807D2"/>
    <w:rsid w:val="00281083"/>
    <w:rsid w:val="0028384A"/>
    <w:rsid w:val="0028428B"/>
    <w:rsid w:val="00284F65"/>
    <w:rsid w:val="002861DB"/>
    <w:rsid w:val="002862AC"/>
    <w:rsid w:val="00291B86"/>
    <w:rsid w:val="00291D3A"/>
    <w:rsid w:val="0029256F"/>
    <w:rsid w:val="00293B4F"/>
    <w:rsid w:val="002949CD"/>
    <w:rsid w:val="00296886"/>
    <w:rsid w:val="002A25D8"/>
    <w:rsid w:val="002A3BA4"/>
    <w:rsid w:val="002A56EE"/>
    <w:rsid w:val="002A79B0"/>
    <w:rsid w:val="002B216B"/>
    <w:rsid w:val="002B290E"/>
    <w:rsid w:val="002B5FE0"/>
    <w:rsid w:val="002C0093"/>
    <w:rsid w:val="002C1FB1"/>
    <w:rsid w:val="002C2489"/>
    <w:rsid w:val="002C3074"/>
    <w:rsid w:val="002C3482"/>
    <w:rsid w:val="002C3BAE"/>
    <w:rsid w:val="002C4AAF"/>
    <w:rsid w:val="002C4C55"/>
    <w:rsid w:val="002C4C6D"/>
    <w:rsid w:val="002C56F6"/>
    <w:rsid w:val="002D0FC5"/>
    <w:rsid w:val="002D46BE"/>
    <w:rsid w:val="002D5B47"/>
    <w:rsid w:val="002E0401"/>
    <w:rsid w:val="002E3E71"/>
    <w:rsid w:val="002E50CB"/>
    <w:rsid w:val="002E55A6"/>
    <w:rsid w:val="002E6327"/>
    <w:rsid w:val="002E6DF3"/>
    <w:rsid w:val="002F10D4"/>
    <w:rsid w:val="002F1622"/>
    <w:rsid w:val="002F1930"/>
    <w:rsid w:val="00303491"/>
    <w:rsid w:val="00304994"/>
    <w:rsid w:val="00304D36"/>
    <w:rsid w:val="00306E28"/>
    <w:rsid w:val="00307018"/>
    <w:rsid w:val="00312986"/>
    <w:rsid w:val="003129E8"/>
    <w:rsid w:val="003166BA"/>
    <w:rsid w:val="00320C6C"/>
    <w:rsid w:val="0032292D"/>
    <w:rsid w:val="00324CA4"/>
    <w:rsid w:val="00326403"/>
    <w:rsid w:val="00327059"/>
    <w:rsid w:val="00327AAE"/>
    <w:rsid w:val="00333A2D"/>
    <w:rsid w:val="00334465"/>
    <w:rsid w:val="00334E8C"/>
    <w:rsid w:val="003362BF"/>
    <w:rsid w:val="00336F1B"/>
    <w:rsid w:val="003379CF"/>
    <w:rsid w:val="0034011A"/>
    <w:rsid w:val="0034032B"/>
    <w:rsid w:val="003410F9"/>
    <w:rsid w:val="00345063"/>
    <w:rsid w:val="00346C15"/>
    <w:rsid w:val="00351BA1"/>
    <w:rsid w:val="00351E18"/>
    <w:rsid w:val="003532D5"/>
    <w:rsid w:val="003551F5"/>
    <w:rsid w:val="0036098C"/>
    <w:rsid w:val="0036150E"/>
    <w:rsid w:val="00362A60"/>
    <w:rsid w:val="0036322E"/>
    <w:rsid w:val="0036324C"/>
    <w:rsid w:val="00367FB9"/>
    <w:rsid w:val="00370B7D"/>
    <w:rsid w:val="00370BE3"/>
    <w:rsid w:val="00371ADE"/>
    <w:rsid w:val="0037203F"/>
    <w:rsid w:val="00372A23"/>
    <w:rsid w:val="00372BC7"/>
    <w:rsid w:val="00375630"/>
    <w:rsid w:val="00375890"/>
    <w:rsid w:val="0038237E"/>
    <w:rsid w:val="0038337C"/>
    <w:rsid w:val="00390F90"/>
    <w:rsid w:val="003914CD"/>
    <w:rsid w:val="00391C22"/>
    <w:rsid w:val="0039371C"/>
    <w:rsid w:val="003941BA"/>
    <w:rsid w:val="0039520E"/>
    <w:rsid w:val="003952EB"/>
    <w:rsid w:val="003979C4"/>
    <w:rsid w:val="00397F10"/>
    <w:rsid w:val="003A0569"/>
    <w:rsid w:val="003A176A"/>
    <w:rsid w:val="003A1B7D"/>
    <w:rsid w:val="003A20E7"/>
    <w:rsid w:val="003A3210"/>
    <w:rsid w:val="003A346B"/>
    <w:rsid w:val="003A55CB"/>
    <w:rsid w:val="003B1E77"/>
    <w:rsid w:val="003B336E"/>
    <w:rsid w:val="003B4692"/>
    <w:rsid w:val="003B493E"/>
    <w:rsid w:val="003B59EA"/>
    <w:rsid w:val="003B5EB2"/>
    <w:rsid w:val="003B7BEB"/>
    <w:rsid w:val="003B7F75"/>
    <w:rsid w:val="003C0A1E"/>
    <w:rsid w:val="003C3ADF"/>
    <w:rsid w:val="003C4B8A"/>
    <w:rsid w:val="003C6B78"/>
    <w:rsid w:val="003C712A"/>
    <w:rsid w:val="003D0783"/>
    <w:rsid w:val="003D0A21"/>
    <w:rsid w:val="003D0FDF"/>
    <w:rsid w:val="003D19A5"/>
    <w:rsid w:val="003D1C89"/>
    <w:rsid w:val="003D3EF7"/>
    <w:rsid w:val="003D5105"/>
    <w:rsid w:val="003D5AF3"/>
    <w:rsid w:val="003E1A55"/>
    <w:rsid w:val="003E1D80"/>
    <w:rsid w:val="003E261D"/>
    <w:rsid w:val="003E266C"/>
    <w:rsid w:val="003E3ABB"/>
    <w:rsid w:val="003E4532"/>
    <w:rsid w:val="003F0708"/>
    <w:rsid w:val="003F0D27"/>
    <w:rsid w:val="003F2C04"/>
    <w:rsid w:val="003F4636"/>
    <w:rsid w:val="003F6CE9"/>
    <w:rsid w:val="00400C8B"/>
    <w:rsid w:val="0040127F"/>
    <w:rsid w:val="00402ED9"/>
    <w:rsid w:val="004031C3"/>
    <w:rsid w:val="00407389"/>
    <w:rsid w:val="004108A3"/>
    <w:rsid w:val="0041598D"/>
    <w:rsid w:val="004173B9"/>
    <w:rsid w:val="00417E9B"/>
    <w:rsid w:val="00422048"/>
    <w:rsid w:val="004253FB"/>
    <w:rsid w:val="00425C69"/>
    <w:rsid w:val="00425FFB"/>
    <w:rsid w:val="004325A4"/>
    <w:rsid w:val="00435978"/>
    <w:rsid w:val="00436782"/>
    <w:rsid w:val="004373C2"/>
    <w:rsid w:val="00440241"/>
    <w:rsid w:val="00443F67"/>
    <w:rsid w:val="00446059"/>
    <w:rsid w:val="00446475"/>
    <w:rsid w:val="004506ED"/>
    <w:rsid w:val="00451679"/>
    <w:rsid w:val="00452FBB"/>
    <w:rsid w:val="0045321C"/>
    <w:rsid w:val="004545C2"/>
    <w:rsid w:val="00464463"/>
    <w:rsid w:val="00470A92"/>
    <w:rsid w:val="004713CE"/>
    <w:rsid w:val="00471EBC"/>
    <w:rsid w:val="00472A54"/>
    <w:rsid w:val="004734D7"/>
    <w:rsid w:val="00474CD8"/>
    <w:rsid w:val="00475331"/>
    <w:rsid w:val="0047651D"/>
    <w:rsid w:val="00476706"/>
    <w:rsid w:val="004773F0"/>
    <w:rsid w:val="00477555"/>
    <w:rsid w:val="004806AE"/>
    <w:rsid w:val="00480BB7"/>
    <w:rsid w:val="00482BB0"/>
    <w:rsid w:val="00483BBF"/>
    <w:rsid w:val="00484E81"/>
    <w:rsid w:val="00485CEF"/>
    <w:rsid w:val="00485E3D"/>
    <w:rsid w:val="0048780C"/>
    <w:rsid w:val="00490AF9"/>
    <w:rsid w:val="00491E4F"/>
    <w:rsid w:val="00491FE1"/>
    <w:rsid w:val="004925A0"/>
    <w:rsid w:val="00492B41"/>
    <w:rsid w:val="00493003"/>
    <w:rsid w:val="0049384B"/>
    <w:rsid w:val="00494E22"/>
    <w:rsid w:val="004954EA"/>
    <w:rsid w:val="004975B1"/>
    <w:rsid w:val="00497B92"/>
    <w:rsid w:val="00497F0E"/>
    <w:rsid w:val="004A25F4"/>
    <w:rsid w:val="004A380D"/>
    <w:rsid w:val="004A39D4"/>
    <w:rsid w:val="004A3A97"/>
    <w:rsid w:val="004A4604"/>
    <w:rsid w:val="004A4915"/>
    <w:rsid w:val="004A7421"/>
    <w:rsid w:val="004B4B32"/>
    <w:rsid w:val="004B52B1"/>
    <w:rsid w:val="004B537B"/>
    <w:rsid w:val="004B5BC6"/>
    <w:rsid w:val="004B6FAF"/>
    <w:rsid w:val="004B7A7B"/>
    <w:rsid w:val="004C002B"/>
    <w:rsid w:val="004C0271"/>
    <w:rsid w:val="004C035E"/>
    <w:rsid w:val="004C116C"/>
    <w:rsid w:val="004C1189"/>
    <w:rsid w:val="004C581F"/>
    <w:rsid w:val="004D387F"/>
    <w:rsid w:val="004D76F6"/>
    <w:rsid w:val="004D7CF9"/>
    <w:rsid w:val="004E0FAC"/>
    <w:rsid w:val="004E153C"/>
    <w:rsid w:val="004E3532"/>
    <w:rsid w:val="004E4012"/>
    <w:rsid w:val="004E5946"/>
    <w:rsid w:val="004E674E"/>
    <w:rsid w:val="004F040E"/>
    <w:rsid w:val="004F13E1"/>
    <w:rsid w:val="004F2EA4"/>
    <w:rsid w:val="004F6FBF"/>
    <w:rsid w:val="00500837"/>
    <w:rsid w:val="00504E5A"/>
    <w:rsid w:val="0050720D"/>
    <w:rsid w:val="00507B83"/>
    <w:rsid w:val="0051073A"/>
    <w:rsid w:val="0051219E"/>
    <w:rsid w:val="00515347"/>
    <w:rsid w:val="00515797"/>
    <w:rsid w:val="00515F34"/>
    <w:rsid w:val="00517BB9"/>
    <w:rsid w:val="005217E0"/>
    <w:rsid w:val="00525190"/>
    <w:rsid w:val="00530D59"/>
    <w:rsid w:val="005324DD"/>
    <w:rsid w:val="00532BEF"/>
    <w:rsid w:val="00532FC8"/>
    <w:rsid w:val="00533C40"/>
    <w:rsid w:val="00535612"/>
    <w:rsid w:val="00536E83"/>
    <w:rsid w:val="0053721B"/>
    <w:rsid w:val="00537E11"/>
    <w:rsid w:val="00544281"/>
    <w:rsid w:val="005443B9"/>
    <w:rsid w:val="005444BB"/>
    <w:rsid w:val="00544B51"/>
    <w:rsid w:val="00545774"/>
    <w:rsid w:val="00546362"/>
    <w:rsid w:val="0054729A"/>
    <w:rsid w:val="00547625"/>
    <w:rsid w:val="00547EC6"/>
    <w:rsid w:val="00551337"/>
    <w:rsid w:val="005523E5"/>
    <w:rsid w:val="0055309E"/>
    <w:rsid w:val="00553A95"/>
    <w:rsid w:val="00554238"/>
    <w:rsid w:val="00554C36"/>
    <w:rsid w:val="00555424"/>
    <w:rsid w:val="00555845"/>
    <w:rsid w:val="00556EC8"/>
    <w:rsid w:val="00561323"/>
    <w:rsid w:val="005614B3"/>
    <w:rsid w:val="00561646"/>
    <w:rsid w:val="00563951"/>
    <w:rsid w:val="00565BEC"/>
    <w:rsid w:val="00566694"/>
    <w:rsid w:val="00572316"/>
    <w:rsid w:val="005739A1"/>
    <w:rsid w:val="00576994"/>
    <w:rsid w:val="00577F31"/>
    <w:rsid w:val="00580AA7"/>
    <w:rsid w:val="00585534"/>
    <w:rsid w:val="0058631A"/>
    <w:rsid w:val="00586861"/>
    <w:rsid w:val="00587375"/>
    <w:rsid w:val="00591BE4"/>
    <w:rsid w:val="005939D4"/>
    <w:rsid w:val="00593C2E"/>
    <w:rsid w:val="005A0175"/>
    <w:rsid w:val="005A4F40"/>
    <w:rsid w:val="005A78FB"/>
    <w:rsid w:val="005B3144"/>
    <w:rsid w:val="005B45B9"/>
    <w:rsid w:val="005B550F"/>
    <w:rsid w:val="005B5F9C"/>
    <w:rsid w:val="005B647C"/>
    <w:rsid w:val="005C0DB1"/>
    <w:rsid w:val="005C19B3"/>
    <w:rsid w:val="005C19CD"/>
    <w:rsid w:val="005C7C39"/>
    <w:rsid w:val="005D103D"/>
    <w:rsid w:val="005D1F38"/>
    <w:rsid w:val="005D3388"/>
    <w:rsid w:val="005D4244"/>
    <w:rsid w:val="005D5D8F"/>
    <w:rsid w:val="005D676D"/>
    <w:rsid w:val="005E028A"/>
    <w:rsid w:val="005E17A1"/>
    <w:rsid w:val="005E23CA"/>
    <w:rsid w:val="005E2740"/>
    <w:rsid w:val="005E3D52"/>
    <w:rsid w:val="005E44DE"/>
    <w:rsid w:val="005E6B2F"/>
    <w:rsid w:val="005E6C2F"/>
    <w:rsid w:val="005F1B86"/>
    <w:rsid w:val="005F34FC"/>
    <w:rsid w:val="006022DC"/>
    <w:rsid w:val="00602AB3"/>
    <w:rsid w:val="00604CFF"/>
    <w:rsid w:val="006053BF"/>
    <w:rsid w:val="006061E5"/>
    <w:rsid w:val="0060664D"/>
    <w:rsid w:val="006071C1"/>
    <w:rsid w:val="006114CE"/>
    <w:rsid w:val="0061667D"/>
    <w:rsid w:val="006178B2"/>
    <w:rsid w:val="00617EE0"/>
    <w:rsid w:val="006208B5"/>
    <w:rsid w:val="00620E18"/>
    <w:rsid w:val="00621556"/>
    <w:rsid w:val="00622779"/>
    <w:rsid w:val="00624622"/>
    <w:rsid w:val="006275D1"/>
    <w:rsid w:val="0063157F"/>
    <w:rsid w:val="00631A27"/>
    <w:rsid w:val="00631F8A"/>
    <w:rsid w:val="006320DB"/>
    <w:rsid w:val="0063263D"/>
    <w:rsid w:val="006326CE"/>
    <w:rsid w:val="006334CC"/>
    <w:rsid w:val="006350BC"/>
    <w:rsid w:val="006361D2"/>
    <w:rsid w:val="006372CF"/>
    <w:rsid w:val="00642111"/>
    <w:rsid w:val="00643405"/>
    <w:rsid w:val="00643450"/>
    <w:rsid w:val="00643C8B"/>
    <w:rsid w:val="00646412"/>
    <w:rsid w:val="0065329A"/>
    <w:rsid w:val="00653DE4"/>
    <w:rsid w:val="00657E89"/>
    <w:rsid w:val="00660AFA"/>
    <w:rsid w:val="006618BD"/>
    <w:rsid w:val="006643B8"/>
    <w:rsid w:val="006705B3"/>
    <w:rsid w:val="00672C09"/>
    <w:rsid w:val="00681042"/>
    <w:rsid w:val="00682668"/>
    <w:rsid w:val="0068361C"/>
    <w:rsid w:val="0069012D"/>
    <w:rsid w:val="00691F8D"/>
    <w:rsid w:val="00693AF7"/>
    <w:rsid w:val="00694380"/>
    <w:rsid w:val="00695481"/>
    <w:rsid w:val="00695FBB"/>
    <w:rsid w:val="006A31F5"/>
    <w:rsid w:val="006A44FE"/>
    <w:rsid w:val="006A4AED"/>
    <w:rsid w:val="006A6965"/>
    <w:rsid w:val="006A69DA"/>
    <w:rsid w:val="006B074B"/>
    <w:rsid w:val="006B21A6"/>
    <w:rsid w:val="006B3212"/>
    <w:rsid w:val="006B389B"/>
    <w:rsid w:val="006C0629"/>
    <w:rsid w:val="006C1DFE"/>
    <w:rsid w:val="006C2716"/>
    <w:rsid w:val="006C3586"/>
    <w:rsid w:val="006C4029"/>
    <w:rsid w:val="006D0BC6"/>
    <w:rsid w:val="006D140B"/>
    <w:rsid w:val="006D1C91"/>
    <w:rsid w:val="006D1F85"/>
    <w:rsid w:val="006D2520"/>
    <w:rsid w:val="006D4943"/>
    <w:rsid w:val="006D55B3"/>
    <w:rsid w:val="006D7533"/>
    <w:rsid w:val="006D799A"/>
    <w:rsid w:val="006E13A9"/>
    <w:rsid w:val="006E1F2B"/>
    <w:rsid w:val="006E46F5"/>
    <w:rsid w:val="006F03B3"/>
    <w:rsid w:val="006F108E"/>
    <w:rsid w:val="006F1CEE"/>
    <w:rsid w:val="006F4DAB"/>
    <w:rsid w:val="0070057D"/>
    <w:rsid w:val="00701EEE"/>
    <w:rsid w:val="007026EE"/>
    <w:rsid w:val="00702A40"/>
    <w:rsid w:val="007033EA"/>
    <w:rsid w:val="007069B2"/>
    <w:rsid w:val="00710800"/>
    <w:rsid w:val="00712BE4"/>
    <w:rsid w:val="00712C11"/>
    <w:rsid w:val="00713142"/>
    <w:rsid w:val="007139C7"/>
    <w:rsid w:val="00717891"/>
    <w:rsid w:val="00720544"/>
    <w:rsid w:val="007224DB"/>
    <w:rsid w:val="00722AD8"/>
    <w:rsid w:val="00723A65"/>
    <w:rsid w:val="007242DE"/>
    <w:rsid w:val="00724898"/>
    <w:rsid w:val="00730C0B"/>
    <w:rsid w:val="00733945"/>
    <w:rsid w:val="0073400D"/>
    <w:rsid w:val="00740269"/>
    <w:rsid w:val="00740714"/>
    <w:rsid w:val="00741101"/>
    <w:rsid w:val="0074118D"/>
    <w:rsid w:val="0074324A"/>
    <w:rsid w:val="007456AE"/>
    <w:rsid w:val="00745CD1"/>
    <w:rsid w:val="00745D4A"/>
    <w:rsid w:val="00745D4C"/>
    <w:rsid w:val="007461AF"/>
    <w:rsid w:val="007468C6"/>
    <w:rsid w:val="0074747A"/>
    <w:rsid w:val="00750342"/>
    <w:rsid w:val="00751D93"/>
    <w:rsid w:val="00752914"/>
    <w:rsid w:val="00753F0C"/>
    <w:rsid w:val="007547EB"/>
    <w:rsid w:val="007552E1"/>
    <w:rsid w:val="00756AAB"/>
    <w:rsid w:val="00756D85"/>
    <w:rsid w:val="007605AB"/>
    <w:rsid w:val="00765CEC"/>
    <w:rsid w:val="00767A70"/>
    <w:rsid w:val="00767CFD"/>
    <w:rsid w:val="00767FEC"/>
    <w:rsid w:val="007709F6"/>
    <w:rsid w:val="00775834"/>
    <w:rsid w:val="00775BE7"/>
    <w:rsid w:val="00775F11"/>
    <w:rsid w:val="00780FAD"/>
    <w:rsid w:val="00782368"/>
    <w:rsid w:val="00785626"/>
    <w:rsid w:val="00787B37"/>
    <w:rsid w:val="0079185F"/>
    <w:rsid w:val="0079272A"/>
    <w:rsid w:val="00792B17"/>
    <w:rsid w:val="007947B9"/>
    <w:rsid w:val="007955BB"/>
    <w:rsid w:val="00797F75"/>
    <w:rsid w:val="007A1B67"/>
    <w:rsid w:val="007A29FD"/>
    <w:rsid w:val="007A4800"/>
    <w:rsid w:val="007A49B7"/>
    <w:rsid w:val="007A7889"/>
    <w:rsid w:val="007A79F6"/>
    <w:rsid w:val="007B1ACA"/>
    <w:rsid w:val="007B29B6"/>
    <w:rsid w:val="007B5571"/>
    <w:rsid w:val="007B56EC"/>
    <w:rsid w:val="007B5AEB"/>
    <w:rsid w:val="007B6C21"/>
    <w:rsid w:val="007B6ED5"/>
    <w:rsid w:val="007C09FC"/>
    <w:rsid w:val="007C2A83"/>
    <w:rsid w:val="007C384D"/>
    <w:rsid w:val="007C5873"/>
    <w:rsid w:val="007C5FD3"/>
    <w:rsid w:val="007C6FE2"/>
    <w:rsid w:val="007C794A"/>
    <w:rsid w:val="007C7EBA"/>
    <w:rsid w:val="007D0F9D"/>
    <w:rsid w:val="007D3121"/>
    <w:rsid w:val="007D4112"/>
    <w:rsid w:val="007D4429"/>
    <w:rsid w:val="007E127F"/>
    <w:rsid w:val="007E2F60"/>
    <w:rsid w:val="007E327E"/>
    <w:rsid w:val="007E356F"/>
    <w:rsid w:val="007E6CFB"/>
    <w:rsid w:val="007F0203"/>
    <w:rsid w:val="007F0463"/>
    <w:rsid w:val="007F7E8E"/>
    <w:rsid w:val="00800019"/>
    <w:rsid w:val="00803683"/>
    <w:rsid w:val="00805408"/>
    <w:rsid w:val="00806928"/>
    <w:rsid w:val="00806B29"/>
    <w:rsid w:val="00806E7B"/>
    <w:rsid w:val="00807BF4"/>
    <w:rsid w:val="0081188E"/>
    <w:rsid w:val="0081429F"/>
    <w:rsid w:val="00821734"/>
    <w:rsid w:val="008245C1"/>
    <w:rsid w:val="00824BE7"/>
    <w:rsid w:val="00824C65"/>
    <w:rsid w:val="00826571"/>
    <w:rsid w:val="00827389"/>
    <w:rsid w:val="0082757C"/>
    <w:rsid w:val="0083017F"/>
    <w:rsid w:val="00830531"/>
    <w:rsid w:val="0083187C"/>
    <w:rsid w:val="00835DBC"/>
    <w:rsid w:val="0083745B"/>
    <w:rsid w:val="00837817"/>
    <w:rsid w:val="00841A87"/>
    <w:rsid w:val="00843E4A"/>
    <w:rsid w:val="00845C18"/>
    <w:rsid w:val="00846E8C"/>
    <w:rsid w:val="00847863"/>
    <w:rsid w:val="00847895"/>
    <w:rsid w:val="00851B24"/>
    <w:rsid w:val="0085255B"/>
    <w:rsid w:val="008528E1"/>
    <w:rsid w:val="00852901"/>
    <w:rsid w:val="00852AEE"/>
    <w:rsid w:val="00853BD4"/>
    <w:rsid w:val="0086419C"/>
    <w:rsid w:val="008646D9"/>
    <w:rsid w:val="00864C66"/>
    <w:rsid w:val="00872918"/>
    <w:rsid w:val="008729D1"/>
    <w:rsid w:val="00874535"/>
    <w:rsid w:val="0087459D"/>
    <w:rsid w:val="00875A65"/>
    <w:rsid w:val="00880CFF"/>
    <w:rsid w:val="0088175F"/>
    <w:rsid w:val="008833BA"/>
    <w:rsid w:val="008858D1"/>
    <w:rsid w:val="008868D5"/>
    <w:rsid w:val="00887713"/>
    <w:rsid w:val="00890160"/>
    <w:rsid w:val="00891CD6"/>
    <w:rsid w:val="00892AAC"/>
    <w:rsid w:val="00895491"/>
    <w:rsid w:val="008962A8"/>
    <w:rsid w:val="00896494"/>
    <w:rsid w:val="00897176"/>
    <w:rsid w:val="008976DD"/>
    <w:rsid w:val="008A0D52"/>
    <w:rsid w:val="008A118F"/>
    <w:rsid w:val="008A4519"/>
    <w:rsid w:val="008A4C02"/>
    <w:rsid w:val="008A59B0"/>
    <w:rsid w:val="008A5EB8"/>
    <w:rsid w:val="008A7218"/>
    <w:rsid w:val="008A7B49"/>
    <w:rsid w:val="008B03E3"/>
    <w:rsid w:val="008B19D8"/>
    <w:rsid w:val="008B410D"/>
    <w:rsid w:val="008B496F"/>
    <w:rsid w:val="008B5268"/>
    <w:rsid w:val="008B5A5A"/>
    <w:rsid w:val="008B6641"/>
    <w:rsid w:val="008C1BBC"/>
    <w:rsid w:val="008C2487"/>
    <w:rsid w:val="008C3CD9"/>
    <w:rsid w:val="008C4599"/>
    <w:rsid w:val="008C66A2"/>
    <w:rsid w:val="008D48A2"/>
    <w:rsid w:val="008D52D4"/>
    <w:rsid w:val="008D6AFB"/>
    <w:rsid w:val="008E36BC"/>
    <w:rsid w:val="008E4F6A"/>
    <w:rsid w:val="008E52E2"/>
    <w:rsid w:val="008E635C"/>
    <w:rsid w:val="008E6874"/>
    <w:rsid w:val="008E6898"/>
    <w:rsid w:val="008E7950"/>
    <w:rsid w:val="008F0A3E"/>
    <w:rsid w:val="008F1CA8"/>
    <w:rsid w:val="008F2697"/>
    <w:rsid w:val="008F2FD8"/>
    <w:rsid w:val="008F315C"/>
    <w:rsid w:val="008F4C28"/>
    <w:rsid w:val="008F62BA"/>
    <w:rsid w:val="008F67B6"/>
    <w:rsid w:val="009010B3"/>
    <w:rsid w:val="0090366F"/>
    <w:rsid w:val="009120D4"/>
    <w:rsid w:val="00916081"/>
    <w:rsid w:val="00916B33"/>
    <w:rsid w:val="009172E6"/>
    <w:rsid w:val="009207E2"/>
    <w:rsid w:val="0092135C"/>
    <w:rsid w:val="00921DAE"/>
    <w:rsid w:val="009234B7"/>
    <w:rsid w:val="0092389D"/>
    <w:rsid w:val="00927E85"/>
    <w:rsid w:val="00930A1F"/>
    <w:rsid w:val="0093107B"/>
    <w:rsid w:val="00932790"/>
    <w:rsid w:val="0093284F"/>
    <w:rsid w:val="00932E30"/>
    <w:rsid w:val="009343E6"/>
    <w:rsid w:val="00935D44"/>
    <w:rsid w:val="00936BE6"/>
    <w:rsid w:val="00944529"/>
    <w:rsid w:val="00951C48"/>
    <w:rsid w:val="00951CF5"/>
    <w:rsid w:val="00952DCC"/>
    <w:rsid w:val="009531B3"/>
    <w:rsid w:val="0095480C"/>
    <w:rsid w:val="00957C4E"/>
    <w:rsid w:val="00961F02"/>
    <w:rsid w:val="00963B43"/>
    <w:rsid w:val="009641C9"/>
    <w:rsid w:val="00965C4F"/>
    <w:rsid w:val="00966668"/>
    <w:rsid w:val="00966D7C"/>
    <w:rsid w:val="00967490"/>
    <w:rsid w:val="00967619"/>
    <w:rsid w:val="00970271"/>
    <w:rsid w:val="0097159B"/>
    <w:rsid w:val="009716D1"/>
    <w:rsid w:val="0097268E"/>
    <w:rsid w:val="00972922"/>
    <w:rsid w:val="00974AC9"/>
    <w:rsid w:val="00975951"/>
    <w:rsid w:val="0097699F"/>
    <w:rsid w:val="009814EE"/>
    <w:rsid w:val="0098284C"/>
    <w:rsid w:val="009828B8"/>
    <w:rsid w:val="00984A7B"/>
    <w:rsid w:val="009864F4"/>
    <w:rsid w:val="00986AFB"/>
    <w:rsid w:val="009907E7"/>
    <w:rsid w:val="00990B69"/>
    <w:rsid w:val="00992603"/>
    <w:rsid w:val="00993017"/>
    <w:rsid w:val="00993140"/>
    <w:rsid w:val="00993E47"/>
    <w:rsid w:val="00995A11"/>
    <w:rsid w:val="009A1228"/>
    <w:rsid w:val="009A1787"/>
    <w:rsid w:val="009A1ECA"/>
    <w:rsid w:val="009A61F9"/>
    <w:rsid w:val="009A6252"/>
    <w:rsid w:val="009B0835"/>
    <w:rsid w:val="009B20CF"/>
    <w:rsid w:val="009B375A"/>
    <w:rsid w:val="009B3E26"/>
    <w:rsid w:val="009B4815"/>
    <w:rsid w:val="009B551A"/>
    <w:rsid w:val="009B752C"/>
    <w:rsid w:val="009C49D7"/>
    <w:rsid w:val="009C4B68"/>
    <w:rsid w:val="009C5ABC"/>
    <w:rsid w:val="009C6538"/>
    <w:rsid w:val="009D1590"/>
    <w:rsid w:val="009D1DD9"/>
    <w:rsid w:val="009D2170"/>
    <w:rsid w:val="009D2B83"/>
    <w:rsid w:val="009D3617"/>
    <w:rsid w:val="009D4D13"/>
    <w:rsid w:val="009D75AA"/>
    <w:rsid w:val="009E3CDC"/>
    <w:rsid w:val="009F0089"/>
    <w:rsid w:val="009F125E"/>
    <w:rsid w:val="009F2702"/>
    <w:rsid w:val="009F3A49"/>
    <w:rsid w:val="009F5CBD"/>
    <w:rsid w:val="009F5DC5"/>
    <w:rsid w:val="009F7FC3"/>
    <w:rsid w:val="00A004B3"/>
    <w:rsid w:val="00A03992"/>
    <w:rsid w:val="00A045F0"/>
    <w:rsid w:val="00A047D8"/>
    <w:rsid w:val="00A07D31"/>
    <w:rsid w:val="00A17432"/>
    <w:rsid w:val="00A17B19"/>
    <w:rsid w:val="00A20C3F"/>
    <w:rsid w:val="00A26742"/>
    <w:rsid w:val="00A26AAD"/>
    <w:rsid w:val="00A26E75"/>
    <w:rsid w:val="00A30521"/>
    <w:rsid w:val="00A34F06"/>
    <w:rsid w:val="00A379AA"/>
    <w:rsid w:val="00A40235"/>
    <w:rsid w:val="00A40CFB"/>
    <w:rsid w:val="00A4346E"/>
    <w:rsid w:val="00A43943"/>
    <w:rsid w:val="00A44753"/>
    <w:rsid w:val="00A50446"/>
    <w:rsid w:val="00A52CCD"/>
    <w:rsid w:val="00A52F70"/>
    <w:rsid w:val="00A5330C"/>
    <w:rsid w:val="00A5412D"/>
    <w:rsid w:val="00A55AE9"/>
    <w:rsid w:val="00A5715E"/>
    <w:rsid w:val="00A6308B"/>
    <w:rsid w:val="00A63DE7"/>
    <w:rsid w:val="00A666CD"/>
    <w:rsid w:val="00A70EC6"/>
    <w:rsid w:val="00A719C2"/>
    <w:rsid w:val="00A722D6"/>
    <w:rsid w:val="00A73C0D"/>
    <w:rsid w:val="00A82E02"/>
    <w:rsid w:val="00A8390E"/>
    <w:rsid w:val="00A83F63"/>
    <w:rsid w:val="00A841FF"/>
    <w:rsid w:val="00A84340"/>
    <w:rsid w:val="00A84781"/>
    <w:rsid w:val="00A85329"/>
    <w:rsid w:val="00A863D1"/>
    <w:rsid w:val="00A906A6"/>
    <w:rsid w:val="00A93D8A"/>
    <w:rsid w:val="00A95599"/>
    <w:rsid w:val="00A966CD"/>
    <w:rsid w:val="00A973E3"/>
    <w:rsid w:val="00AA0E01"/>
    <w:rsid w:val="00AA4BBC"/>
    <w:rsid w:val="00AA661E"/>
    <w:rsid w:val="00AA735D"/>
    <w:rsid w:val="00AB0B4B"/>
    <w:rsid w:val="00AB1A15"/>
    <w:rsid w:val="00AB3756"/>
    <w:rsid w:val="00AB3C6B"/>
    <w:rsid w:val="00AB6E3C"/>
    <w:rsid w:val="00AC1010"/>
    <w:rsid w:val="00AC15B4"/>
    <w:rsid w:val="00AC2A9D"/>
    <w:rsid w:val="00AC2FE3"/>
    <w:rsid w:val="00AC4DE7"/>
    <w:rsid w:val="00AC58AA"/>
    <w:rsid w:val="00AC6050"/>
    <w:rsid w:val="00AD0CB9"/>
    <w:rsid w:val="00AD0D19"/>
    <w:rsid w:val="00AD1DE1"/>
    <w:rsid w:val="00AD2245"/>
    <w:rsid w:val="00AD2E4A"/>
    <w:rsid w:val="00AD5834"/>
    <w:rsid w:val="00AD668C"/>
    <w:rsid w:val="00AD66B1"/>
    <w:rsid w:val="00AD6FBA"/>
    <w:rsid w:val="00AE0145"/>
    <w:rsid w:val="00AE12F6"/>
    <w:rsid w:val="00AE7920"/>
    <w:rsid w:val="00AF0AE3"/>
    <w:rsid w:val="00AF17D9"/>
    <w:rsid w:val="00AF2D74"/>
    <w:rsid w:val="00AF655E"/>
    <w:rsid w:val="00AF7154"/>
    <w:rsid w:val="00B01462"/>
    <w:rsid w:val="00B04BF0"/>
    <w:rsid w:val="00B064CA"/>
    <w:rsid w:val="00B066B8"/>
    <w:rsid w:val="00B11B31"/>
    <w:rsid w:val="00B12369"/>
    <w:rsid w:val="00B14C10"/>
    <w:rsid w:val="00B20022"/>
    <w:rsid w:val="00B21332"/>
    <w:rsid w:val="00B2209B"/>
    <w:rsid w:val="00B22340"/>
    <w:rsid w:val="00B23472"/>
    <w:rsid w:val="00B25E94"/>
    <w:rsid w:val="00B26114"/>
    <w:rsid w:val="00B32F8C"/>
    <w:rsid w:val="00B3529D"/>
    <w:rsid w:val="00B357AA"/>
    <w:rsid w:val="00B36A21"/>
    <w:rsid w:val="00B3760D"/>
    <w:rsid w:val="00B40F77"/>
    <w:rsid w:val="00B45E90"/>
    <w:rsid w:val="00B50D2A"/>
    <w:rsid w:val="00B52994"/>
    <w:rsid w:val="00B5611B"/>
    <w:rsid w:val="00B567FF"/>
    <w:rsid w:val="00B568CE"/>
    <w:rsid w:val="00B56FA3"/>
    <w:rsid w:val="00B60B79"/>
    <w:rsid w:val="00B61C7E"/>
    <w:rsid w:val="00B622F9"/>
    <w:rsid w:val="00B62D2A"/>
    <w:rsid w:val="00B6462F"/>
    <w:rsid w:val="00B663B8"/>
    <w:rsid w:val="00B6719A"/>
    <w:rsid w:val="00B7054E"/>
    <w:rsid w:val="00B732AD"/>
    <w:rsid w:val="00B74507"/>
    <w:rsid w:val="00B75BDF"/>
    <w:rsid w:val="00B808FE"/>
    <w:rsid w:val="00B81A12"/>
    <w:rsid w:val="00B823F6"/>
    <w:rsid w:val="00B83E3A"/>
    <w:rsid w:val="00B84102"/>
    <w:rsid w:val="00B8461E"/>
    <w:rsid w:val="00B84E7C"/>
    <w:rsid w:val="00B86382"/>
    <w:rsid w:val="00B86893"/>
    <w:rsid w:val="00B905E7"/>
    <w:rsid w:val="00B91292"/>
    <w:rsid w:val="00B92686"/>
    <w:rsid w:val="00B9412D"/>
    <w:rsid w:val="00B94B30"/>
    <w:rsid w:val="00B94FDC"/>
    <w:rsid w:val="00BA300E"/>
    <w:rsid w:val="00BA4236"/>
    <w:rsid w:val="00BA4B9C"/>
    <w:rsid w:val="00BA7B5D"/>
    <w:rsid w:val="00BB3C59"/>
    <w:rsid w:val="00BB415E"/>
    <w:rsid w:val="00BB57F5"/>
    <w:rsid w:val="00BB77E7"/>
    <w:rsid w:val="00BC24BC"/>
    <w:rsid w:val="00BC2696"/>
    <w:rsid w:val="00BC29AF"/>
    <w:rsid w:val="00BC37C5"/>
    <w:rsid w:val="00BC39A3"/>
    <w:rsid w:val="00BC3BA2"/>
    <w:rsid w:val="00BC49AB"/>
    <w:rsid w:val="00BC644F"/>
    <w:rsid w:val="00BC7809"/>
    <w:rsid w:val="00BC7B6B"/>
    <w:rsid w:val="00BD0028"/>
    <w:rsid w:val="00BD13E0"/>
    <w:rsid w:val="00BD3406"/>
    <w:rsid w:val="00BD4C0A"/>
    <w:rsid w:val="00BD5861"/>
    <w:rsid w:val="00BD6B58"/>
    <w:rsid w:val="00BD6D77"/>
    <w:rsid w:val="00BE09B7"/>
    <w:rsid w:val="00BE12FD"/>
    <w:rsid w:val="00BE1872"/>
    <w:rsid w:val="00BE2C6F"/>
    <w:rsid w:val="00BE3A4A"/>
    <w:rsid w:val="00BE3B52"/>
    <w:rsid w:val="00BE6DEF"/>
    <w:rsid w:val="00BE7D51"/>
    <w:rsid w:val="00BE7D94"/>
    <w:rsid w:val="00BF4C37"/>
    <w:rsid w:val="00BF4E18"/>
    <w:rsid w:val="00BF74FE"/>
    <w:rsid w:val="00C01841"/>
    <w:rsid w:val="00C02DD2"/>
    <w:rsid w:val="00C02E04"/>
    <w:rsid w:val="00C05EFA"/>
    <w:rsid w:val="00C07B78"/>
    <w:rsid w:val="00C10AF5"/>
    <w:rsid w:val="00C111C8"/>
    <w:rsid w:val="00C11474"/>
    <w:rsid w:val="00C13086"/>
    <w:rsid w:val="00C155DB"/>
    <w:rsid w:val="00C168EB"/>
    <w:rsid w:val="00C20D00"/>
    <w:rsid w:val="00C22E8E"/>
    <w:rsid w:val="00C24116"/>
    <w:rsid w:val="00C2597D"/>
    <w:rsid w:val="00C265C6"/>
    <w:rsid w:val="00C30413"/>
    <w:rsid w:val="00C318D3"/>
    <w:rsid w:val="00C33930"/>
    <w:rsid w:val="00C34419"/>
    <w:rsid w:val="00C360CF"/>
    <w:rsid w:val="00C37F9A"/>
    <w:rsid w:val="00C54B5E"/>
    <w:rsid w:val="00C55086"/>
    <w:rsid w:val="00C57543"/>
    <w:rsid w:val="00C60F02"/>
    <w:rsid w:val="00C61602"/>
    <w:rsid w:val="00C61A55"/>
    <w:rsid w:val="00C62221"/>
    <w:rsid w:val="00C63D90"/>
    <w:rsid w:val="00C66CD4"/>
    <w:rsid w:val="00C707B6"/>
    <w:rsid w:val="00C72066"/>
    <w:rsid w:val="00C721DA"/>
    <w:rsid w:val="00C725E8"/>
    <w:rsid w:val="00C72D2F"/>
    <w:rsid w:val="00C80D8F"/>
    <w:rsid w:val="00C82328"/>
    <w:rsid w:val="00C8591F"/>
    <w:rsid w:val="00C913FF"/>
    <w:rsid w:val="00C91AE1"/>
    <w:rsid w:val="00C92A45"/>
    <w:rsid w:val="00C9549C"/>
    <w:rsid w:val="00C96A33"/>
    <w:rsid w:val="00CA16DF"/>
    <w:rsid w:val="00CA5081"/>
    <w:rsid w:val="00CA6043"/>
    <w:rsid w:val="00CA6ACC"/>
    <w:rsid w:val="00CB0F06"/>
    <w:rsid w:val="00CB223A"/>
    <w:rsid w:val="00CB2450"/>
    <w:rsid w:val="00CB54E0"/>
    <w:rsid w:val="00CB7496"/>
    <w:rsid w:val="00CB7B28"/>
    <w:rsid w:val="00CC09A5"/>
    <w:rsid w:val="00CC56C3"/>
    <w:rsid w:val="00CD0354"/>
    <w:rsid w:val="00CD0C9F"/>
    <w:rsid w:val="00CE1529"/>
    <w:rsid w:val="00CE31BD"/>
    <w:rsid w:val="00CE32B6"/>
    <w:rsid w:val="00CE47AC"/>
    <w:rsid w:val="00CE4874"/>
    <w:rsid w:val="00CE4E3E"/>
    <w:rsid w:val="00CE5DFF"/>
    <w:rsid w:val="00CE69A2"/>
    <w:rsid w:val="00CF1F21"/>
    <w:rsid w:val="00CF3E56"/>
    <w:rsid w:val="00CF7ADD"/>
    <w:rsid w:val="00D03063"/>
    <w:rsid w:val="00D03E1A"/>
    <w:rsid w:val="00D0524A"/>
    <w:rsid w:val="00D0778A"/>
    <w:rsid w:val="00D10120"/>
    <w:rsid w:val="00D122DA"/>
    <w:rsid w:val="00D131DA"/>
    <w:rsid w:val="00D17D99"/>
    <w:rsid w:val="00D21FE2"/>
    <w:rsid w:val="00D273D2"/>
    <w:rsid w:val="00D33125"/>
    <w:rsid w:val="00D333E1"/>
    <w:rsid w:val="00D33C62"/>
    <w:rsid w:val="00D34839"/>
    <w:rsid w:val="00D35AC2"/>
    <w:rsid w:val="00D41866"/>
    <w:rsid w:val="00D41CCD"/>
    <w:rsid w:val="00D41DE8"/>
    <w:rsid w:val="00D42627"/>
    <w:rsid w:val="00D426F6"/>
    <w:rsid w:val="00D43C8B"/>
    <w:rsid w:val="00D4431D"/>
    <w:rsid w:val="00D44A2C"/>
    <w:rsid w:val="00D44AC4"/>
    <w:rsid w:val="00D464FE"/>
    <w:rsid w:val="00D50FE3"/>
    <w:rsid w:val="00D51EA6"/>
    <w:rsid w:val="00D529F9"/>
    <w:rsid w:val="00D530CB"/>
    <w:rsid w:val="00D54AED"/>
    <w:rsid w:val="00D5685E"/>
    <w:rsid w:val="00D57AA7"/>
    <w:rsid w:val="00D60C8D"/>
    <w:rsid w:val="00D63702"/>
    <w:rsid w:val="00D664F6"/>
    <w:rsid w:val="00D67C33"/>
    <w:rsid w:val="00D70D97"/>
    <w:rsid w:val="00D71FCA"/>
    <w:rsid w:val="00D722B8"/>
    <w:rsid w:val="00D7246C"/>
    <w:rsid w:val="00D7268A"/>
    <w:rsid w:val="00D728E3"/>
    <w:rsid w:val="00D7789C"/>
    <w:rsid w:val="00D77B64"/>
    <w:rsid w:val="00D80703"/>
    <w:rsid w:val="00D8100F"/>
    <w:rsid w:val="00D81AD6"/>
    <w:rsid w:val="00D8255E"/>
    <w:rsid w:val="00D827E5"/>
    <w:rsid w:val="00D82F7B"/>
    <w:rsid w:val="00D837E6"/>
    <w:rsid w:val="00D84743"/>
    <w:rsid w:val="00D9707E"/>
    <w:rsid w:val="00D97ECC"/>
    <w:rsid w:val="00DA03E6"/>
    <w:rsid w:val="00DA4BC5"/>
    <w:rsid w:val="00DB139E"/>
    <w:rsid w:val="00DB3490"/>
    <w:rsid w:val="00DB5024"/>
    <w:rsid w:val="00DB6609"/>
    <w:rsid w:val="00DB7A7D"/>
    <w:rsid w:val="00DC24F1"/>
    <w:rsid w:val="00DC3653"/>
    <w:rsid w:val="00DC71B8"/>
    <w:rsid w:val="00DD05D3"/>
    <w:rsid w:val="00DD079F"/>
    <w:rsid w:val="00DD0F80"/>
    <w:rsid w:val="00DD1B99"/>
    <w:rsid w:val="00DD241D"/>
    <w:rsid w:val="00DD26F8"/>
    <w:rsid w:val="00DD2E95"/>
    <w:rsid w:val="00DD2F98"/>
    <w:rsid w:val="00DD3AC8"/>
    <w:rsid w:val="00DD68DD"/>
    <w:rsid w:val="00DD6B19"/>
    <w:rsid w:val="00DE21E4"/>
    <w:rsid w:val="00DE4D8C"/>
    <w:rsid w:val="00DF15A2"/>
    <w:rsid w:val="00DF2A1E"/>
    <w:rsid w:val="00DF2CC6"/>
    <w:rsid w:val="00DF6286"/>
    <w:rsid w:val="00DF79A0"/>
    <w:rsid w:val="00E002A0"/>
    <w:rsid w:val="00E02E92"/>
    <w:rsid w:val="00E034CE"/>
    <w:rsid w:val="00E102D8"/>
    <w:rsid w:val="00E11C13"/>
    <w:rsid w:val="00E11E8C"/>
    <w:rsid w:val="00E16774"/>
    <w:rsid w:val="00E20628"/>
    <w:rsid w:val="00E21462"/>
    <w:rsid w:val="00E218C1"/>
    <w:rsid w:val="00E21D40"/>
    <w:rsid w:val="00E21E1D"/>
    <w:rsid w:val="00E22956"/>
    <w:rsid w:val="00E245FF"/>
    <w:rsid w:val="00E24ED6"/>
    <w:rsid w:val="00E27439"/>
    <w:rsid w:val="00E30F5B"/>
    <w:rsid w:val="00E333DE"/>
    <w:rsid w:val="00E33603"/>
    <w:rsid w:val="00E346F0"/>
    <w:rsid w:val="00E36A00"/>
    <w:rsid w:val="00E36E23"/>
    <w:rsid w:val="00E3740E"/>
    <w:rsid w:val="00E42FA6"/>
    <w:rsid w:val="00E4647B"/>
    <w:rsid w:val="00E46BA5"/>
    <w:rsid w:val="00E51F54"/>
    <w:rsid w:val="00E53FCB"/>
    <w:rsid w:val="00E544C6"/>
    <w:rsid w:val="00E54940"/>
    <w:rsid w:val="00E558AC"/>
    <w:rsid w:val="00E60AC8"/>
    <w:rsid w:val="00E6145D"/>
    <w:rsid w:val="00E6313D"/>
    <w:rsid w:val="00E639B2"/>
    <w:rsid w:val="00E661A6"/>
    <w:rsid w:val="00E6653D"/>
    <w:rsid w:val="00E72B11"/>
    <w:rsid w:val="00E7573C"/>
    <w:rsid w:val="00E757B1"/>
    <w:rsid w:val="00E774ED"/>
    <w:rsid w:val="00E82522"/>
    <w:rsid w:val="00E82EB0"/>
    <w:rsid w:val="00E83B4C"/>
    <w:rsid w:val="00E83DEF"/>
    <w:rsid w:val="00E84D05"/>
    <w:rsid w:val="00E85912"/>
    <w:rsid w:val="00E929B3"/>
    <w:rsid w:val="00EA0D68"/>
    <w:rsid w:val="00EA1C45"/>
    <w:rsid w:val="00EA3A0D"/>
    <w:rsid w:val="00EA5148"/>
    <w:rsid w:val="00EA621B"/>
    <w:rsid w:val="00EA75E0"/>
    <w:rsid w:val="00EB1679"/>
    <w:rsid w:val="00EB3147"/>
    <w:rsid w:val="00EB4D73"/>
    <w:rsid w:val="00EB6655"/>
    <w:rsid w:val="00EB71C0"/>
    <w:rsid w:val="00EC0297"/>
    <w:rsid w:val="00EC1A71"/>
    <w:rsid w:val="00EC3622"/>
    <w:rsid w:val="00EC3768"/>
    <w:rsid w:val="00EC4AF9"/>
    <w:rsid w:val="00EC5392"/>
    <w:rsid w:val="00EC6521"/>
    <w:rsid w:val="00EC68F9"/>
    <w:rsid w:val="00EC712C"/>
    <w:rsid w:val="00ED3837"/>
    <w:rsid w:val="00ED4A61"/>
    <w:rsid w:val="00ED4D6E"/>
    <w:rsid w:val="00ED5D7A"/>
    <w:rsid w:val="00ED64D1"/>
    <w:rsid w:val="00EE1D67"/>
    <w:rsid w:val="00EE2E68"/>
    <w:rsid w:val="00EE324D"/>
    <w:rsid w:val="00EE4066"/>
    <w:rsid w:val="00EE51A1"/>
    <w:rsid w:val="00EE68BA"/>
    <w:rsid w:val="00EE75AA"/>
    <w:rsid w:val="00EF00B0"/>
    <w:rsid w:val="00EF018F"/>
    <w:rsid w:val="00EF0F40"/>
    <w:rsid w:val="00EF1BB5"/>
    <w:rsid w:val="00EF2BED"/>
    <w:rsid w:val="00EF334C"/>
    <w:rsid w:val="00EF41F7"/>
    <w:rsid w:val="00EF46A0"/>
    <w:rsid w:val="00F001A8"/>
    <w:rsid w:val="00F00527"/>
    <w:rsid w:val="00F033CE"/>
    <w:rsid w:val="00F04E30"/>
    <w:rsid w:val="00F05F85"/>
    <w:rsid w:val="00F06337"/>
    <w:rsid w:val="00F0647D"/>
    <w:rsid w:val="00F10C63"/>
    <w:rsid w:val="00F10CF1"/>
    <w:rsid w:val="00F11BF0"/>
    <w:rsid w:val="00F12E8D"/>
    <w:rsid w:val="00F13905"/>
    <w:rsid w:val="00F2039C"/>
    <w:rsid w:val="00F209C4"/>
    <w:rsid w:val="00F21D06"/>
    <w:rsid w:val="00F22D01"/>
    <w:rsid w:val="00F23830"/>
    <w:rsid w:val="00F242FB"/>
    <w:rsid w:val="00F25676"/>
    <w:rsid w:val="00F3037F"/>
    <w:rsid w:val="00F31A6D"/>
    <w:rsid w:val="00F31E9A"/>
    <w:rsid w:val="00F31F64"/>
    <w:rsid w:val="00F327F6"/>
    <w:rsid w:val="00F346E2"/>
    <w:rsid w:val="00F35958"/>
    <w:rsid w:val="00F3750B"/>
    <w:rsid w:val="00F4443E"/>
    <w:rsid w:val="00F444DC"/>
    <w:rsid w:val="00F50D40"/>
    <w:rsid w:val="00F515CE"/>
    <w:rsid w:val="00F527C5"/>
    <w:rsid w:val="00F5337D"/>
    <w:rsid w:val="00F5427E"/>
    <w:rsid w:val="00F544BE"/>
    <w:rsid w:val="00F54977"/>
    <w:rsid w:val="00F550AA"/>
    <w:rsid w:val="00F55DD3"/>
    <w:rsid w:val="00F60AE7"/>
    <w:rsid w:val="00F63DD7"/>
    <w:rsid w:val="00F642E5"/>
    <w:rsid w:val="00F643AD"/>
    <w:rsid w:val="00F6467E"/>
    <w:rsid w:val="00F64EC4"/>
    <w:rsid w:val="00F66124"/>
    <w:rsid w:val="00F753C8"/>
    <w:rsid w:val="00F75A61"/>
    <w:rsid w:val="00F75BD0"/>
    <w:rsid w:val="00F770C5"/>
    <w:rsid w:val="00F801F4"/>
    <w:rsid w:val="00F8199D"/>
    <w:rsid w:val="00F84276"/>
    <w:rsid w:val="00F863BB"/>
    <w:rsid w:val="00F90FF2"/>
    <w:rsid w:val="00F923B0"/>
    <w:rsid w:val="00F9316B"/>
    <w:rsid w:val="00F937B8"/>
    <w:rsid w:val="00F95389"/>
    <w:rsid w:val="00F95FA5"/>
    <w:rsid w:val="00FA0748"/>
    <w:rsid w:val="00FA1B0C"/>
    <w:rsid w:val="00FA39B7"/>
    <w:rsid w:val="00FA49F5"/>
    <w:rsid w:val="00FA7D0C"/>
    <w:rsid w:val="00FB043E"/>
    <w:rsid w:val="00FB0E34"/>
    <w:rsid w:val="00FB1BD6"/>
    <w:rsid w:val="00FB358A"/>
    <w:rsid w:val="00FB5396"/>
    <w:rsid w:val="00FB571B"/>
    <w:rsid w:val="00FC0A05"/>
    <w:rsid w:val="00FC119A"/>
    <w:rsid w:val="00FC3E16"/>
    <w:rsid w:val="00FC3F22"/>
    <w:rsid w:val="00FD0D12"/>
    <w:rsid w:val="00FD2CA7"/>
    <w:rsid w:val="00FD7330"/>
    <w:rsid w:val="00FD7401"/>
    <w:rsid w:val="00FE23E5"/>
    <w:rsid w:val="00FE2E93"/>
    <w:rsid w:val="00FE384B"/>
    <w:rsid w:val="00FF04AA"/>
    <w:rsid w:val="00FF06C0"/>
    <w:rsid w:val="00FF1A92"/>
    <w:rsid w:val="00FF6E37"/>
    <w:rsid w:val="00FF7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385AA"/>
  <w15:chartTrackingRefBased/>
  <w15:docId w15:val="{B058C76F-CF01-4D18-A929-A6551F5FF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40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45C2"/>
    <w:pPr>
      <w:ind w:left="720"/>
      <w:contextualSpacing/>
    </w:pPr>
  </w:style>
  <w:style w:type="paragraph" w:customStyle="1" w:styleId="Default">
    <w:name w:val="Default"/>
    <w:rsid w:val="004545C2"/>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4545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45C2"/>
  </w:style>
  <w:style w:type="paragraph" w:styleId="Footer">
    <w:name w:val="footer"/>
    <w:basedOn w:val="Normal"/>
    <w:link w:val="FooterChar"/>
    <w:uiPriority w:val="99"/>
    <w:unhideWhenUsed/>
    <w:rsid w:val="004545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45C2"/>
  </w:style>
  <w:style w:type="character" w:styleId="CommentReference">
    <w:name w:val="annotation reference"/>
    <w:basedOn w:val="DefaultParagraphFont"/>
    <w:uiPriority w:val="99"/>
    <w:semiHidden/>
    <w:unhideWhenUsed/>
    <w:rsid w:val="008B5268"/>
    <w:rPr>
      <w:sz w:val="16"/>
      <w:szCs w:val="16"/>
    </w:rPr>
  </w:style>
  <w:style w:type="paragraph" w:styleId="CommentText">
    <w:name w:val="annotation text"/>
    <w:basedOn w:val="Normal"/>
    <w:link w:val="CommentTextChar"/>
    <w:uiPriority w:val="99"/>
    <w:unhideWhenUsed/>
    <w:rsid w:val="008B5268"/>
    <w:pPr>
      <w:spacing w:line="240" w:lineRule="auto"/>
    </w:pPr>
    <w:rPr>
      <w:sz w:val="20"/>
      <w:szCs w:val="20"/>
    </w:rPr>
  </w:style>
  <w:style w:type="character" w:customStyle="1" w:styleId="CommentTextChar">
    <w:name w:val="Comment Text Char"/>
    <w:basedOn w:val="DefaultParagraphFont"/>
    <w:link w:val="CommentText"/>
    <w:uiPriority w:val="99"/>
    <w:rsid w:val="008B5268"/>
    <w:rPr>
      <w:sz w:val="20"/>
      <w:szCs w:val="20"/>
    </w:rPr>
  </w:style>
  <w:style w:type="paragraph" w:styleId="CommentSubject">
    <w:name w:val="annotation subject"/>
    <w:basedOn w:val="CommentText"/>
    <w:next w:val="CommentText"/>
    <w:link w:val="CommentSubjectChar"/>
    <w:uiPriority w:val="99"/>
    <w:semiHidden/>
    <w:unhideWhenUsed/>
    <w:rsid w:val="008B5268"/>
    <w:rPr>
      <w:b/>
      <w:bCs/>
    </w:rPr>
  </w:style>
  <w:style w:type="character" w:customStyle="1" w:styleId="CommentSubjectChar">
    <w:name w:val="Comment Subject Char"/>
    <w:basedOn w:val="CommentTextChar"/>
    <w:link w:val="CommentSubject"/>
    <w:uiPriority w:val="99"/>
    <w:semiHidden/>
    <w:rsid w:val="008B5268"/>
    <w:rPr>
      <w:b/>
      <w:bCs/>
      <w:sz w:val="20"/>
      <w:szCs w:val="20"/>
    </w:rPr>
  </w:style>
  <w:style w:type="paragraph" w:styleId="Revision">
    <w:name w:val="Revision"/>
    <w:hidden/>
    <w:uiPriority w:val="99"/>
    <w:semiHidden/>
    <w:rsid w:val="00B066B8"/>
    <w:pPr>
      <w:spacing w:after="0" w:line="240" w:lineRule="auto"/>
    </w:pPr>
  </w:style>
  <w:style w:type="paragraph" w:styleId="NoSpacing">
    <w:name w:val="No Spacing"/>
    <w:uiPriority w:val="1"/>
    <w:qFormat/>
    <w:rsid w:val="00C66CD4"/>
    <w:pPr>
      <w:spacing w:after="0" w:line="240" w:lineRule="auto"/>
    </w:pPr>
  </w:style>
  <w:style w:type="paragraph" w:styleId="BodyText">
    <w:name w:val="Body Text"/>
    <w:basedOn w:val="Normal"/>
    <w:link w:val="BodyTextChar"/>
    <w:uiPriority w:val="1"/>
    <w:qFormat/>
    <w:rsid w:val="00BC29A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BC29AF"/>
    <w:rPr>
      <w:rFonts w:ascii="Times New Roman" w:eastAsia="Times New Roman" w:hAnsi="Times New Roman" w:cs="Times New Roman"/>
      <w:sz w:val="24"/>
      <w:szCs w:val="24"/>
    </w:rPr>
  </w:style>
  <w:style w:type="paragraph" w:styleId="NormalWeb">
    <w:name w:val="Normal (Web)"/>
    <w:basedOn w:val="Normal"/>
    <w:uiPriority w:val="99"/>
    <w:semiHidden/>
    <w:unhideWhenUsed/>
    <w:rsid w:val="007605AB"/>
    <w:rPr>
      <w:rFonts w:ascii="Times New Roman" w:hAnsi="Times New Roman" w:cs="Times New Roman"/>
      <w:sz w:val="24"/>
      <w:szCs w:val="24"/>
    </w:rPr>
  </w:style>
  <w:style w:type="character" w:styleId="Hyperlink">
    <w:name w:val="Hyperlink"/>
    <w:basedOn w:val="DefaultParagraphFont"/>
    <w:uiPriority w:val="99"/>
    <w:unhideWhenUsed/>
    <w:rsid w:val="003979C4"/>
    <w:rPr>
      <w:color w:val="0563C1" w:themeColor="hyperlink"/>
      <w:u w:val="single"/>
    </w:rPr>
  </w:style>
  <w:style w:type="character" w:styleId="UnresolvedMention">
    <w:name w:val="Unresolved Mention"/>
    <w:basedOn w:val="DefaultParagraphFont"/>
    <w:uiPriority w:val="99"/>
    <w:semiHidden/>
    <w:unhideWhenUsed/>
    <w:rsid w:val="003979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3856">
      <w:bodyDiv w:val="1"/>
      <w:marLeft w:val="0"/>
      <w:marRight w:val="0"/>
      <w:marTop w:val="0"/>
      <w:marBottom w:val="0"/>
      <w:divBdr>
        <w:top w:val="none" w:sz="0" w:space="0" w:color="auto"/>
        <w:left w:val="none" w:sz="0" w:space="0" w:color="auto"/>
        <w:bottom w:val="none" w:sz="0" w:space="0" w:color="auto"/>
        <w:right w:val="none" w:sz="0" w:space="0" w:color="auto"/>
      </w:divBdr>
    </w:div>
    <w:div w:id="597641875">
      <w:bodyDiv w:val="1"/>
      <w:marLeft w:val="0"/>
      <w:marRight w:val="0"/>
      <w:marTop w:val="0"/>
      <w:marBottom w:val="0"/>
      <w:divBdr>
        <w:top w:val="none" w:sz="0" w:space="0" w:color="auto"/>
        <w:left w:val="none" w:sz="0" w:space="0" w:color="auto"/>
        <w:bottom w:val="none" w:sz="0" w:space="0" w:color="auto"/>
        <w:right w:val="none" w:sz="0" w:space="0" w:color="auto"/>
      </w:divBdr>
    </w:div>
    <w:div w:id="849758942">
      <w:bodyDiv w:val="1"/>
      <w:marLeft w:val="0"/>
      <w:marRight w:val="0"/>
      <w:marTop w:val="0"/>
      <w:marBottom w:val="0"/>
      <w:divBdr>
        <w:top w:val="none" w:sz="0" w:space="0" w:color="auto"/>
        <w:left w:val="none" w:sz="0" w:space="0" w:color="auto"/>
        <w:bottom w:val="none" w:sz="0" w:space="0" w:color="auto"/>
        <w:right w:val="none" w:sz="0" w:space="0" w:color="auto"/>
      </w:divBdr>
    </w:div>
    <w:div w:id="1066106709">
      <w:bodyDiv w:val="1"/>
      <w:marLeft w:val="0"/>
      <w:marRight w:val="0"/>
      <w:marTop w:val="0"/>
      <w:marBottom w:val="0"/>
      <w:divBdr>
        <w:top w:val="none" w:sz="0" w:space="0" w:color="auto"/>
        <w:left w:val="none" w:sz="0" w:space="0" w:color="auto"/>
        <w:bottom w:val="none" w:sz="0" w:space="0" w:color="auto"/>
        <w:right w:val="none" w:sz="0" w:space="0" w:color="auto"/>
      </w:divBdr>
    </w:div>
    <w:div w:id="1081559852">
      <w:bodyDiv w:val="1"/>
      <w:marLeft w:val="0"/>
      <w:marRight w:val="0"/>
      <w:marTop w:val="0"/>
      <w:marBottom w:val="0"/>
      <w:divBdr>
        <w:top w:val="none" w:sz="0" w:space="0" w:color="auto"/>
        <w:left w:val="none" w:sz="0" w:space="0" w:color="auto"/>
        <w:bottom w:val="none" w:sz="0" w:space="0" w:color="auto"/>
        <w:right w:val="none" w:sz="0" w:space="0" w:color="auto"/>
      </w:divBdr>
    </w:div>
    <w:div w:id="1256280314">
      <w:bodyDiv w:val="1"/>
      <w:marLeft w:val="0"/>
      <w:marRight w:val="0"/>
      <w:marTop w:val="0"/>
      <w:marBottom w:val="0"/>
      <w:divBdr>
        <w:top w:val="none" w:sz="0" w:space="0" w:color="auto"/>
        <w:left w:val="none" w:sz="0" w:space="0" w:color="auto"/>
        <w:bottom w:val="none" w:sz="0" w:space="0" w:color="auto"/>
        <w:right w:val="none" w:sz="0" w:space="0" w:color="auto"/>
      </w:divBdr>
    </w:div>
    <w:div w:id="1280407835">
      <w:bodyDiv w:val="1"/>
      <w:marLeft w:val="0"/>
      <w:marRight w:val="0"/>
      <w:marTop w:val="0"/>
      <w:marBottom w:val="0"/>
      <w:divBdr>
        <w:top w:val="none" w:sz="0" w:space="0" w:color="auto"/>
        <w:left w:val="none" w:sz="0" w:space="0" w:color="auto"/>
        <w:bottom w:val="none" w:sz="0" w:space="0" w:color="auto"/>
        <w:right w:val="none" w:sz="0" w:space="0" w:color="auto"/>
      </w:divBdr>
    </w:div>
    <w:div w:id="1593663763">
      <w:bodyDiv w:val="1"/>
      <w:marLeft w:val="0"/>
      <w:marRight w:val="0"/>
      <w:marTop w:val="0"/>
      <w:marBottom w:val="0"/>
      <w:divBdr>
        <w:top w:val="none" w:sz="0" w:space="0" w:color="auto"/>
        <w:left w:val="none" w:sz="0" w:space="0" w:color="auto"/>
        <w:bottom w:val="none" w:sz="0" w:space="0" w:color="auto"/>
        <w:right w:val="none" w:sz="0" w:space="0" w:color="auto"/>
      </w:divBdr>
    </w:div>
    <w:div w:id="1713000582">
      <w:bodyDiv w:val="1"/>
      <w:marLeft w:val="0"/>
      <w:marRight w:val="0"/>
      <w:marTop w:val="0"/>
      <w:marBottom w:val="0"/>
      <w:divBdr>
        <w:top w:val="none" w:sz="0" w:space="0" w:color="auto"/>
        <w:left w:val="none" w:sz="0" w:space="0" w:color="auto"/>
        <w:bottom w:val="none" w:sz="0" w:space="0" w:color="auto"/>
        <w:right w:val="none" w:sz="0" w:space="0" w:color="auto"/>
      </w:divBdr>
    </w:div>
    <w:div w:id="1928154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E0823D-6254-4539-9C98-3A13EE515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2685</Words>
  <Characters>15305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Bloomfield</dc:creator>
  <cp:keywords/>
  <dc:description/>
  <cp:lastModifiedBy>Jessica Stuehler</cp:lastModifiedBy>
  <cp:revision>2</cp:revision>
  <cp:lastPrinted>2026-08-20T19:52:00Z</cp:lastPrinted>
  <dcterms:created xsi:type="dcterms:W3CDTF">2026-09-09T14:35:00Z</dcterms:created>
  <dcterms:modified xsi:type="dcterms:W3CDTF">2026-09-09T14:35:00Z</dcterms:modified>
</cp:coreProperties>
</file>