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AD009" w14:textId="77777777" w:rsidR="00B25094" w:rsidRPr="00194D58" w:rsidRDefault="009B3CD4" w:rsidP="009B3CD4">
      <w:pPr>
        <w:pStyle w:val="TOCHeading"/>
        <w:jc w:val="center"/>
        <w:rPr>
          <w:rFonts w:ascii="Calibri" w:hAnsi="Calibri"/>
        </w:rPr>
      </w:pPr>
      <w:r w:rsidRPr="604439EA">
        <w:rPr>
          <w:rFonts w:ascii="Calibri" w:hAnsi="Calibri"/>
        </w:rPr>
        <w:t>Sample Tobacco-free Policies and Checklists</w:t>
      </w:r>
    </w:p>
    <w:p w14:paraId="672A6659" w14:textId="77777777" w:rsidR="009B3CD4" w:rsidRPr="00194D58" w:rsidRDefault="009B3CD4" w:rsidP="009B3CD4">
      <w:pPr>
        <w:rPr>
          <w:rFonts w:ascii="Calibri" w:hAnsi="Calibri"/>
        </w:rPr>
      </w:pPr>
      <w:r w:rsidRPr="00194D58">
        <w:rPr>
          <w:rFonts w:ascii="Calibri" w:hAnsi="Calibri"/>
        </w:rPr>
        <w:br/>
      </w:r>
    </w:p>
    <w:p w14:paraId="22E0FC93" w14:textId="77777777" w:rsidR="009B3CD4" w:rsidRPr="00194D58" w:rsidRDefault="009B3CD4">
      <w:pPr>
        <w:pStyle w:val="TOCHeading"/>
        <w:rPr>
          <w:rFonts w:ascii="Calibri" w:hAnsi="Calibri"/>
        </w:rPr>
      </w:pPr>
      <w:r w:rsidRPr="00194D58">
        <w:rPr>
          <w:rFonts w:ascii="Calibri" w:hAnsi="Calibri"/>
        </w:rPr>
        <w:t>Table of Contents</w:t>
      </w:r>
    </w:p>
    <w:p w14:paraId="7C940521" w14:textId="3DC239A7" w:rsidR="009B3CD4" w:rsidRPr="00194D58" w:rsidRDefault="009B3CD4">
      <w:pPr>
        <w:pStyle w:val="TOC1"/>
        <w:tabs>
          <w:tab w:val="right" w:leader="dot" w:pos="10790"/>
        </w:tabs>
        <w:rPr>
          <w:rFonts w:ascii="Calibri" w:hAnsi="Calibri"/>
          <w:noProof/>
          <w:sz w:val="22"/>
          <w:szCs w:val="22"/>
        </w:rPr>
      </w:pPr>
      <w:r w:rsidRPr="00194D58">
        <w:rPr>
          <w:rFonts w:ascii="Calibri" w:hAnsi="Calibri"/>
          <w:color w:val="2B579A"/>
          <w:sz w:val="22"/>
          <w:szCs w:val="22"/>
          <w:shd w:val="clear" w:color="auto" w:fill="E6E6E6"/>
        </w:rPr>
        <w:fldChar w:fldCharType="begin"/>
      </w:r>
      <w:r w:rsidRPr="00194D58">
        <w:rPr>
          <w:rFonts w:ascii="Calibri" w:hAnsi="Calibri"/>
          <w:sz w:val="22"/>
          <w:szCs w:val="22"/>
        </w:rPr>
        <w:instrText xml:space="preserve"> TOC \o "1-3" \h \z \u </w:instrText>
      </w:r>
      <w:r w:rsidRPr="00194D58">
        <w:rPr>
          <w:rFonts w:ascii="Calibri" w:hAnsi="Calibri"/>
          <w:color w:val="2B579A"/>
          <w:sz w:val="22"/>
          <w:szCs w:val="22"/>
          <w:shd w:val="clear" w:color="auto" w:fill="E6E6E6"/>
        </w:rPr>
        <w:fldChar w:fldCharType="separate"/>
      </w:r>
      <w:hyperlink w:anchor="_Toc100581929" w:history="1">
        <w:r w:rsidRPr="00194D58">
          <w:rPr>
            <w:rStyle w:val="Hyperlink"/>
            <w:rFonts w:ascii="Calibri" w:hAnsi="Calibri"/>
            <w:noProof/>
            <w:sz w:val="22"/>
            <w:szCs w:val="22"/>
          </w:rPr>
          <w:t>School District Checklist</w:t>
        </w:r>
        <w:r w:rsidRPr="00194D58">
          <w:rPr>
            <w:rFonts w:ascii="Calibri" w:hAnsi="Calibri"/>
            <w:noProof/>
            <w:webHidden/>
            <w:sz w:val="22"/>
            <w:szCs w:val="22"/>
          </w:rPr>
          <w:tab/>
        </w:r>
        <w:r w:rsidRPr="00194D58">
          <w:rPr>
            <w:rFonts w:ascii="Calibri" w:hAnsi="Calibri"/>
            <w:noProof/>
            <w:webHidden/>
            <w:color w:val="2B579A"/>
            <w:sz w:val="22"/>
            <w:szCs w:val="22"/>
            <w:shd w:val="clear" w:color="auto" w:fill="E6E6E6"/>
          </w:rPr>
          <w:fldChar w:fldCharType="begin"/>
        </w:r>
        <w:r w:rsidRPr="00194D58">
          <w:rPr>
            <w:rFonts w:ascii="Calibri" w:hAnsi="Calibri"/>
            <w:noProof/>
            <w:webHidden/>
            <w:sz w:val="22"/>
            <w:szCs w:val="22"/>
          </w:rPr>
          <w:instrText xml:space="preserve"> PAGEREF _Toc100581929 \h </w:instrText>
        </w:r>
        <w:r w:rsidRPr="00194D58">
          <w:rPr>
            <w:rFonts w:ascii="Calibri" w:hAnsi="Calibri"/>
            <w:noProof/>
            <w:webHidden/>
            <w:color w:val="2B579A"/>
            <w:sz w:val="22"/>
            <w:szCs w:val="22"/>
            <w:shd w:val="clear" w:color="auto" w:fill="E6E6E6"/>
          </w:rPr>
        </w:r>
        <w:r w:rsidRPr="00194D58">
          <w:rPr>
            <w:rFonts w:ascii="Calibri" w:hAnsi="Calibri"/>
            <w:noProof/>
            <w:webHidden/>
            <w:color w:val="2B579A"/>
            <w:sz w:val="22"/>
            <w:szCs w:val="22"/>
            <w:shd w:val="clear" w:color="auto" w:fill="E6E6E6"/>
          </w:rPr>
          <w:fldChar w:fldCharType="separate"/>
        </w:r>
        <w:r w:rsidR="00D348E1">
          <w:rPr>
            <w:rFonts w:ascii="Calibri" w:hAnsi="Calibri"/>
            <w:noProof/>
            <w:webHidden/>
            <w:sz w:val="22"/>
            <w:szCs w:val="22"/>
          </w:rPr>
          <w:t>1</w:t>
        </w:r>
        <w:r w:rsidRPr="00194D58">
          <w:rPr>
            <w:rFonts w:ascii="Calibri" w:hAnsi="Calibri"/>
            <w:noProof/>
            <w:webHidden/>
            <w:color w:val="2B579A"/>
            <w:sz w:val="22"/>
            <w:szCs w:val="22"/>
            <w:shd w:val="clear" w:color="auto" w:fill="E6E6E6"/>
          </w:rPr>
          <w:fldChar w:fldCharType="end"/>
        </w:r>
      </w:hyperlink>
    </w:p>
    <w:p w14:paraId="360C01E5" w14:textId="008B2455" w:rsidR="009B3CD4" w:rsidRPr="00194D58" w:rsidRDefault="00D348E1">
      <w:pPr>
        <w:pStyle w:val="TOC1"/>
        <w:tabs>
          <w:tab w:val="right" w:leader="dot" w:pos="10790"/>
        </w:tabs>
        <w:rPr>
          <w:rFonts w:ascii="Calibri" w:hAnsi="Calibri"/>
          <w:noProof/>
          <w:sz w:val="22"/>
          <w:szCs w:val="22"/>
        </w:rPr>
      </w:pPr>
      <w:hyperlink w:anchor="_Toc100581938" w:history="1">
        <w:r w:rsidR="009B3CD4" w:rsidRPr="00194D58">
          <w:rPr>
            <w:rStyle w:val="Hyperlink"/>
            <w:rFonts w:ascii="Calibri" w:hAnsi="Calibri"/>
            <w:noProof/>
            <w:sz w:val="22"/>
            <w:szCs w:val="22"/>
          </w:rPr>
          <w:t>Community Institution Checklist</w:t>
        </w:r>
        <w:r w:rsidR="009B3CD4" w:rsidRPr="00194D58">
          <w:rPr>
            <w:rFonts w:ascii="Calibri" w:hAnsi="Calibri"/>
            <w:noProof/>
            <w:webHidden/>
            <w:sz w:val="22"/>
            <w:szCs w:val="22"/>
          </w:rPr>
          <w:tab/>
        </w:r>
        <w:r w:rsidR="009B3CD4" w:rsidRPr="00194D58">
          <w:rPr>
            <w:rFonts w:ascii="Calibri" w:hAnsi="Calibri"/>
            <w:noProof/>
            <w:webHidden/>
            <w:color w:val="2B579A"/>
            <w:sz w:val="22"/>
            <w:szCs w:val="22"/>
            <w:shd w:val="clear" w:color="auto" w:fill="E6E6E6"/>
          </w:rPr>
          <w:fldChar w:fldCharType="begin"/>
        </w:r>
        <w:r w:rsidR="009B3CD4" w:rsidRPr="00194D58">
          <w:rPr>
            <w:rFonts w:ascii="Calibri" w:hAnsi="Calibri"/>
            <w:noProof/>
            <w:webHidden/>
            <w:sz w:val="22"/>
            <w:szCs w:val="22"/>
          </w:rPr>
          <w:instrText xml:space="preserve"> PAGEREF _Toc100581938 \h </w:instrText>
        </w:r>
        <w:r w:rsidR="009B3CD4" w:rsidRPr="00194D58">
          <w:rPr>
            <w:rFonts w:ascii="Calibri" w:hAnsi="Calibri"/>
            <w:noProof/>
            <w:webHidden/>
            <w:color w:val="2B579A"/>
            <w:sz w:val="22"/>
            <w:szCs w:val="22"/>
            <w:shd w:val="clear" w:color="auto" w:fill="E6E6E6"/>
          </w:rPr>
        </w:r>
        <w:r w:rsidR="009B3CD4" w:rsidRPr="00194D58">
          <w:rPr>
            <w:rFonts w:ascii="Calibri" w:hAnsi="Calibri"/>
            <w:noProof/>
            <w:webHidden/>
            <w:color w:val="2B579A"/>
            <w:sz w:val="22"/>
            <w:szCs w:val="22"/>
            <w:shd w:val="clear" w:color="auto" w:fill="E6E6E6"/>
          </w:rPr>
          <w:fldChar w:fldCharType="separate"/>
        </w:r>
        <w:r>
          <w:rPr>
            <w:rFonts w:ascii="Calibri" w:hAnsi="Calibri"/>
            <w:noProof/>
            <w:webHidden/>
            <w:sz w:val="22"/>
            <w:szCs w:val="22"/>
          </w:rPr>
          <w:t>4</w:t>
        </w:r>
        <w:r w:rsidR="009B3CD4" w:rsidRPr="00194D58">
          <w:rPr>
            <w:rFonts w:ascii="Calibri" w:hAnsi="Calibri"/>
            <w:noProof/>
            <w:webHidden/>
            <w:color w:val="2B579A"/>
            <w:sz w:val="22"/>
            <w:szCs w:val="22"/>
            <w:shd w:val="clear" w:color="auto" w:fill="E6E6E6"/>
          </w:rPr>
          <w:fldChar w:fldCharType="end"/>
        </w:r>
      </w:hyperlink>
    </w:p>
    <w:p w14:paraId="018B8A89" w14:textId="3D04E625" w:rsidR="009B3CD4" w:rsidRPr="00194D58" w:rsidRDefault="00D348E1">
      <w:pPr>
        <w:pStyle w:val="TOC1"/>
        <w:tabs>
          <w:tab w:val="right" w:leader="dot" w:pos="10790"/>
        </w:tabs>
        <w:rPr>
          <w:rFonts w:ascii="Calibri" w:hAnsi="Calibri"/>
          <w:noProof/>
          <w:sz w:val="22"/>
          <w:szCs w:val="22"/>
        </w:rPr>
      </w:pPr>
      <w:hyperlink w:anchor="_Toc100581940" w:history="1">
        <w:r w:rsidR="009B3CD4" w:rsidRPr="00194D58">
          <w:rPr>
            <w:rStyle w:val="Hyperlink"/>
            <w:rFonts w:ascii="Calibri" w:hAnsi="Calibri"/>
            <w:noProof/>
            <w:sz w:val="22"/>
            <w:szCs w:val="22"/>
          </w:rPr>
          <w:t>Worksite Checklist</w:t>
        </w:r>
        <w:r w:rsidR="009B3CD4" w:rsidRPr="00194D58">
          <w:rPr>
            <w:rFonts w:ascii="Calibri" w:hAnsi="Calibri"/>
            <w:noProof/>
            <w:webHidden/>
            <w:sz w:val="22"/>
            <w:szCs w:val="22"/>
          </w:rPr>
          <w:tab/>
        </w:r>
        <w:r w:rsidR="009B3CD4" w:rsidRPr="00194D58">
          <w:rPr>
            <w:rFonts w:ascii="Calibri" w:hAnsi="Calibri"/>
            <w:noProof/>
            <w:webHidden/>
            <w:color w:val="2B579A"/>
            <w:sz w:val="22"/>
            <w:szCs w:val="22"/>
            <w:shd w:val="clear" w:color="auto" w:fill="E6E6E6"/>
          </w:rPr>
          <w:fldChar w:fldCharType="begin"/>
        </w:r>
        <w:r w:rsidR="009B3CD4" w:rsidRPr="00194D58">
          <w:rPr>
            <w:rFonts w:ascii="Calibri" w:hAnsi="Calibri"/>
            <w:noProof/>
            <w:webHidden/>
            <w:sz w:val="22"/>
            <w:szCs w:val="22"/>
          </w:rPr>
          <w:instrText xml:space="preserve"> PAGEREF _Toc100581940 \h </w:instrText>
        </w:r>
        <w:r w:rsidR="009B3CD4" w:rsidRPr="00194D58">
          <w:rPr>
            <w:rFonts w:ascii="Calibri" w:hAnsi="Calibri"/>
            <w:noProof/>
            <w:webHidden/>
            <w:color w:val="2B579A"/>
            <w:sz w:val="22"/>
            <w:szCs w:val="22"/>
            <w:shd w:val="clear" w:color="auto" w:fill="E6E6E6"/>
          </w:rPr>
        </w:r>
        <w:r w:rsidR="009B3CD4" w:rsidRPr="00194D58">
          <w:rPr>
            <w:rFonts w:ascii="Calibri" w:hAnsi="Calibri"/>
            <w:noProof/>
            <w:webHidden/>
            <w:color w:val="2B579A"/>
            <w:sz w:val="22"/>
            <w:szCs w:val="22"/>
            <w:shd w:val="clear" w:color="auto" w:fill="E6E6E6"/>
          </w:rPr>
          <w:fldChar w:fldCharType="separate"/>
        </w:r>
        <w:r>
          <w:rPr>
            <w:rFonts w:ascii="Calibri" w:hAnsi="Calibri"/>
            <w:noProof/>
            <w:webHidden/>
            <w:sz w:val="22"/>
            <w:szCs w:val="22"/>
          </w:rPr>
          <w:t>8</w:t>
        </w:r>
        <w:r w:rsidR="009B3CD4" w:rsidRPr="00194D58">
          <w:rPr>
            <w:rFonts w:ascii="Calibri" w:hAnsi="Calibri"/>
            <w:noProof/>
            <w:webHidden/>
            <w:color w:val="2B579A"/>
            <w:sz w:val="22"/>
            <w:szCs w:val="22"/>
            <w:shd w:val="clear" w:color="auto" w:fill="E6E6E6"/>
          </w:rPr>
          <w:fldChar w:fldCharType="end"/>
        </w:r>
      </w:hyperlink>
    </w:p>
    <w:p w14:paraId="5244CC9E" w14:textId="4D39D984" w:rsidR="009B3CD4" w:rsidRPr="00194D58" w:rsidRDefault="00D348E1">
      <w:pPr>
        <w:pStyle w:val="TOC1"/>
        <w:tabs>
          <w:tab w:val="right" w:leader="dot" w:pos="10790"/>
        </w:tabs>
        <w:rPr>
          <w:rFonts w:ascii="Calibri" w:hAnsi="Calibri"/>
          <w:noProof/>
          <w:sz w:val="22"/>
          <w:szCs w:val="22"/>
        </w:rPr>
      </w:pPr>
      <w:hyperlink w:anchor="_Toc100581950" w:history="1">
        <w:r w:rsidR="009B3CD4" w:rsidRPr="00194D58">
          <w:rPr>
            <w:rStyle w:val="Hyperlink"/>
            <w:rFonts w:ascii="Calibri" w:hAnsi="Calibri"/>
            <w:noProof/>
            <w:sz w:val="22"/>
            <w:szCs w:val="22"/>
          </w:rPr>
          <w:t>Tribal Nation Checklist</w:t>
        </w:r>
        <w:r w:rsidR="009B3CD4" w:rsidRPr="00194D58">
          <w:rPr>
            <w:rFonts w:ascii="Calibri" w:hAnsi="Calibri"/>
            <w:noProof/>
            <w:webHidden/>
            <w:sz w:val="22"/>
            <w:szCs w:val="22"/>
          </w:rPr>
          <w:tab/>
        </w:r>
        <w:r w:rsidR="009B3CD4" w:rsidRPr="00194D58">
          <w:rPr>
            <w:rFonts w:ascii="Calibri" w:hAnsi="Calibri"/>
            <w:noProof/>
            <w:webHidden/>
            <w:color w:val="2B579A"/>
            <w:sz w:val="22"/>
            <w:szCs w:val="22"/>
            <w:shd w:val="clear" w:color="auto" w:fill="E6E6E6"/>
          </w:rPr>
          <w:fldChar w:fldCharType="begin"/>
        </w:r>
        <w:r w:rsidR="009B3CD4" w:rsidRPr="00194D58">
          <w:rPr>
            <w:rFonts w:ascii="Calibri" w:hAnsi="Calibri"/>
            <w:noProof/>
            <w:webHidden/>
            <w:sz w:val="22"/>
            <w:szCs w:val="22"/>
          </w:rPr>
          <w:instrText xml:space="preserve"> PAGEREF _Toc100581950 \h </w:instrText>
        </w:r>
        <w:r w:rsidR="009B3CD4" w:rsidRPr="00194D58">
          <w:rPr>
            <w:rFonts w:ascii="Calibri" w:hAnsi="Calibri"/>
            <w:noProof/>
            <w:webHidden/>
            <w:color w:val="2B579A"/>
            <w:sz w:val="22"/>
            <w:szCs w:val="22"/>
            <w:shd w:val="clear" w:color="auto" w:fill="E6E6E6"/>
          </w:rPr>
        </w:r>
        <w:r w:rsidR="009B3CD4" w:rsidRPr="00194D58">
          <w:rPr>
            <w:rFonts w:ascii="Calibri" w:hAnsi="Calibri"/>
            <w:noProof/>
            <w:webHidden/>
            <w:color w:val="2B579A"/>
            <w:sz w:val="22"/>
            <w:szCs w:val="22"/>
            <w:shd w:val="clear" w:color="auto" w:fill="E6E6E6"/>
          </w:rPr>
          <w:fldChar w:fldCharType="separate"/>
        </w:r>
        <w:r>
          <w:rPr>
            <w:rFonts w:ascii="Calibri" w:hAnsi="Calibri"/>
            <w:noProof/>
            <w:webHidden/>
            <w:sz w:val="22"/>
            <w:szCs w:val="22"/>
          </w:rPr>
          <w:t>11</w:t>
        </w:r>
        <w:r w:rsidR="009B3CD4" w:rsidRPr="00194D58">
          <w:rPr>
            <w:rFonts w:ascii="Calibri" w:hAnsi="Calibri"/>
            <w:noProof/>
            <w:webHidden/>
            <w:color w:val="2B579A"/>
            <w:sz w:val="22"/>
            <w:szCs w:val="22"/>
            <w:shd w:val="clear" w:color="auto" w:fill="E6E6E6"/>
          </w:rPr>
          <w:fldChar w:fldCharType="end"/>
        </w:r>
      </w:hyperlink>
    </w:p>
    <w:p w14:paraId="2E66E3CB" w14:textId="0E078A5A" w:rsidR="009B3CD4" w:rsidRPr="00194D58" w:rsidRDefault="00D348E1">
      <w:pPr>
        <w:pStyle w:val="TOC1"/>
        <w:tabs>
          <w:tab w:val="right" w:leader="dot" w:pos="10790"/>
        </w:tabs>
        <w:rPr>
          <w:rFonts w:ascii="Calibri" w:hAnsi="Calibri"/>
          <w:noProof/>
          <w:sz w:val="22"/>
          <w:szCs w:val="22"/>
        </w:rPr>
      </w:pPr>
      <w:hyperlink w:anchor="_Toc100581959" w:history="1">
        <w:r w:rsidR="009B3CD4" w:rsidRPr="00194D58">
          <w:rPr>
            <w:rStyle w:val="Hyperlink"/>
            <w:rFonts w:ascii="Calibri" w:hAnsi="Calibri"/>
            <w:noProof/>
            <w:sz w:val="22"/>
            <w:szCs w:val="22"/>
          </w:rPr>
          <w:t>City/Town/County Checklist</w:t>
        </w:r>
        <w:r w:rsidR="009B3CD4" w:rsidRPr="00194D58">
          <w:rPr>
            <w:rFonts w:ascii="Calibri" w:hAnsi="Calibri"/>
            <w:noProof/>
            <w:webHidden/>
            <w:sz w:val="22"/>
            <w:szCs w:val="22"/>
          </w:rPr>
          <w:tab/>
        </w:r>
        <w:r w:rsidR="009B3CD4" w:rsidRPr="00194D58">
          <w:rPr>
            <w:rFonts w:ascii="Calibri" w:hAnsi="Calibri"/>
            <w:noProof/>
            <w:webHidden/>
            <w:color w:val="2B579A"/>
            <w:sz w:val="22"/>
            <w:szCs w:val="22"/>
            <w:shd w:val="clear" w:color="auto" w:fill="E6E6E6"/>
          </w:rPr>
          <w:fldChar w:fldCharType="begin"/>
        </w:r>
        <w:r w:rsidR="009B3CD4" w:rsidRPr="00194D58">
          <w:rPr>
            <w:rFonts w:ascii="Calibri" w:hAnsi="Calibri"/>
            <w:noProof/>
            <w:webHidden/>
            <w:sz w:val="22"/>
            <w:szCs w:val="22"/>
          </w:rPr>
          <w:instrText xml:space="preserve"> PAGEREF _Toc100581959 \h </w:instrText>
        </w:r>
        <w:r w:rsidR="009B3CD4" w:rsidRPr="00194D58">
          <w:rPr>
            <w:rFonts w:ascii="Calibri" w:hAnsi="Calibri"/>
            <w:noProof/>
            <w:webHidden/>
            <w:color w:val="2B579A"/>
            <w:sz w:val="22"/>
            <w:szCs w:val="22"/>
            <w:shd w:val="clear" w:color="auto" w:fill="E6E6E6"/>
          </w:rPr>
        </w:r>
        <w:r w:rsidR="009B3CD4" w:rsidRPr="00194D58">
          <w:rPr>
            <w:rFonts w:ascii="Calibri" w:hAnsi="Calibri"/>
            <w:noProof/>
            <w:webHidden/>
            <w:color w:val="2B579A"/>
            <w:sz w:val="22"/>
            <w:szCs w:val="22"/>
            <w:shd w:val="clear" w:color="auto" w:fill="E6E6E6"/>
          </w:rPr>
          <w:fldChar w:fldCharType="separate"/>
        </w:r>
        <w:r>
          <w:rPr>
            <w:rFonts w:ascii="Calibri" w:hAnsi="Calibri"/>
            <w:noProof/>
            <w:webHidden/>
            <w:sz w:val="22"/>
            <w:szCs w:val="22"/>
          </w:rPr>
          <w:t>16</w:t>
        </w:r>
        <w:r w:rsidR="009B3CD4" w:rsidRPr="00194D58">
          <w:rPr>
            <w:rFonts w:ascii="Calibri" w:hAnsi="Calibri"/>
            <w:noProof/>
            <w:webHidden/>
            <w:color w:val="2B579A"/>
            <w:sz w:val="22"/>
            <w:szCs w:val="22"/>
            <w:shd w:val="clear" w:color="auto" w:fill="E6E6E6"/>
          </w:rPr>
          <w:fldChar w:fldCharType="end"/>
        </w:r>
      </w:hyperlink>
    </w:p>
    <w:p w14:paraId="1A8FA03A" w14:textId="606A8054" w:rsidR="009B3CD4" w:rsidRPr="00194D58" w:rsidRDefault="00D348E1">
      <w:pPr>
        <w:pStyle w:val="TOC1"/>
        <w:tabs>
          <w:tab w:val="right" w:leader="dot" w:pos="10790"/>
        </w:tabs>
        <w:rPr>
          <w:rFonts w:ascii="Calibri" w:hAnsi="Calibri"/>
          <w:noProof/>
          <w:sz w:val="22"/>
          <w:szCs w:val="22"/>
        </w:rPr>
      </w:pPr>
      <w:hyperlink w:anchor="_Toc100581965" w:history="1">
        <w:r w:rsidR="009B3CD4" w:rsidRPr="00194D58">
          <w:rPr>
            <w:rStyle w:val="Hyperlink"/>
            <w:rFonts w:ascii="Calibri" w:hAnsi="Calibri"/>
            <w:noProof/>
            <w:sz w:val="22"/>
            <w:szCs w:val="22"/>
          </w:rPr>
          <w:t>Higher Education Institution Checklist</w:t>
        </w:r>
        <w:r w:rsidR="009B3CD4" w:rsidRPr="00194D58">
          <w:rPr>
            <w:rFonts w:ascii="Calibri" w:hAnsi="Calibri"/>
            <w:noProof/>
            <w:webHidden/>
            <w:sz w:val="22"/>
            <w:szCs w:val="22"/>
          </w:rPr>
          <w:tab/>
        </w:r>
        <w:r w:rsidR="009B3CD4" w:rsidRPr="00194D58">
          <w:rPr>
            <w:rFonts w:ascii="Calibri" w:hAnsi="Calibri"/>
            <w:noProof/>
            <w:webHidden/>
            <w:color w:val="2B579A"/>
            <w:sz w:val="22"/>
            <w:szCs w:val="22"/>
            <w:shd w:val="clear" w:color="auto" w:fill="E6E6E6"/>
          </w:rPr>
          <w:fldChar w:fldCharType="begin"/>
        </w:r>
        <w:r w:rsidR="009B3CD4" w:rsidRPr="00194D58">
          <w:rPr>
            <w:rFonts w:ascii="Calibri" w:hAnsi="Calibri"/>
            <w:noProof/>
            <w:webHidden/>
            <w:sz w:val="22"/>
            <w:szCs w:val="22"/>
          </w:rPr>
          <w:instrText xml:space="preserve"> PAGEREF _Toc100581965 \h </w:instrText>
        </w:r>
        <w:r w:rsidR="009B3CD4" w:rsidRPr="00194D58">
          <w:rPr>
            <w:rFonts w:ascii="Calibri" w:hAnsi="Calibri"/>
            <w:noProof/>
            <w:webHidden/>
            <w:color w:val="2B579A"/>
            <w:sz w:val="22"/>
            <w:szCs w:val="22"/>
            <w:shd w:val="clear" w:color="auto" w:fill="E6E6E6"/>
          </w:rPr>
        </w:r>
        <w:r w:rsidR="009B3CD4" w:rsidRPr="00194D58">
          <w:rPr>
            <w:rFonts w:ascii="Calibri" w:hAnsi="Calibri"/>
            <w:noProof/>
            <w:webHidden/>
            <w:color w:val="2B579A"/>
            <w:sz w:val="22"/>
            <w:szCs w:val="22"/>
            <w:shd w:val="clear" w:color="auto" w:fill="E6E6E6"/>
          </w:rPr>
          <w:fldChar w:fldCharType="separate"/>
        </w:r>
        <w:r>
          <w:rPr>
            <w:rFonts w:ascii="Calibri" w:hAnsi="Calibri"/>
            <w:noProof/>
            <w:webHidden/>
            <w:sz w:val="22"/>
            <w:szCs w:val="22"/>
          </w:rPr>
          <w:t>20</w:t>
        </w:r>
        <w:r w:rsidR="009B3CD4" w:rsidRPr="00194D58">
          <w:rPr>
            <w:rFonts w:ascii="Calibri" w:hAnsi="Calibri"/>
            <w:noProof/>
            <w:webHidden/>
            <w:color w:val="2B579A"/>
            <w:sz w:val="22"/>
            <w:szCs w:val="22"/>
            <w:shd w:val="clear" w:color="auto" w:fill="E6E6E6"/>
          </w:rPr>
          <w:fldChar w:fldCharType="end"/>
        </w:r>
      </w:hyperlink>
    </w:p>
    <w:p w14:paraId="0A37501D" w14:textId="77777777" w:rsidR="009B3CD4" w:rsidRPr="00194D58" w:rsidRDefault="009B3CD4">
      <w:pPr>
        <w:pStyle w:val="TOC2"/>
        <w:tabs>
          <w:tab w:val="right" w:leader="dot" w:pos="10790"/>
        </w:tabs>
        <w:rPr>
          <w:rFonts w:ascii="Calibri" w:hAnsi="Calibri"/>
          <w:noProof/>
          <w:sz w:val="22"/>
          <w:szCs w:val="22"/>
        </w:rPr>
      </w:pPr>
    </w:p>
    <w:p w14:paraId="5DAB6C7B" w14:textId="77777777" w:rsidR="009B3CD4" w:rsidRPr="00194D58" w:rsidRDefault="009B3CD4">
      <w:pPr>
        <w:rPr>
          <w:rFonts w:ascii="Calibri" w:hAnsi="Calibri"/>
        </w:rPr>
      </w:pPr>
      <w:r w:rsidRPr="00194D58">
        <w:rPr>
          <w:rFonts w:ascii="Calibri" w:hAnsi="Calibri"/>
          <w:b/>
          <w:bCs/>
          <w:noProof/>
          <w:color w:val="2B579A"/>
          <w:sz w:val="22"/>
          <w:szCs w:val="22"/>
          <w:shd w:val="clear" w:color="auto" w:fill="E6E6E6"/>
        </w:rPr>
        <w:fldChar w:fldCharType="end"/>
      </w:r>
    </w:p>
    <w:p w14:paraId="02EB378F" w14:textId="77777777" w:rsidR="009B3CD4" w:rsidRPr="00194D58" w:rsidRDefault="009B3CD4" w:rsidP="009B3CD4">
      <w:pPr>
        <w:rPr>
          <w:rFonts w:ascii="Calibri" w:hAnsi="Calibri"/>
        </w:rPr>
      </w:pPr>
    </w:p>
    <w:p w14:paraId="6A05A809" w14:textId="77777777" w:rsidR="009B3CD4" w:rsidRPr="00194D58" w:rsidRDefault="009B3CD4" w:rsidP="009B3CD4">
      <w:pPr>
        <w:rPr>
          <w:rFonts w:ascii="Calibri" w:hAnsi="Calibri"/>
        </w:rPr>
      </w:pPr>
    </w:p>
    <w:p w14:paraId="5A39BBE3" w14:textId="77777777" w:rsidR="009B3CD4" w:rsidRPr="00194D58" w:rsidRDefault="009B3CD4" w:rsidP="00B25094">
      <w:pPr>
        <w:pStyle w:val="TOC3"/>
        <w:tabs>
          <w:tab w:val="right" w:leader="dot" w:pos="10800"/>
        </w:tabs>
        <w:ind w:left="446"/>
        <w:rPr>
          <w:rFonts w:ascii="Calibri" w:hAnsi="Calibri"/>
          <w:sz w:val="24"/>
          <w:szCs w:val="24"/>
        </w:rPr>
        <w:sectPr w:rsidR="009B3CD4" w:rsidRPr="00194D58" w:rsidSect="009B3CD4">
          <w:headerReference w:type="default" r:id="rId10"/>
          <w:headerReference w:type="first" r:id="rId11"/>
          <w:footerReference w:type="first" r:id="rId12"/>
          <w:endnotePr>
            <w:numFmt w:val="decimal"/>
          </w:endnotePr>
          <w:type w:val="continuous"/>
          <w:pgSz w:w="12240" w:h="15840" w:code="1"/>
          <w:pgMar w:top="720" w:right="720" w:bottom="720" w:left="720" w:header="450" w:footer="153" w:gutter="0"/>
          <w:cols w:space="720"/>
          <w:docGrid w:linePitch="360"/>
        </w:sectPr>
      </w:pPr>
    </w:p>
    <w:p w14:paraId="2F375F53" w14:textId="0B2DB4B8" w:rsidR="00991270" w:rsidRPr="00194D58" w:rsidRDefault="00991270" w:rsidP="604439EA">
      <w:pPr>
        <w:pStyle w:val="Title"/>
        <w:tabs>
          <w:tab w:val="right" w:leader="dot" w:pos="10800"/>
        </w:tabs>
        <w:rPr>
          <w:rFonts w:ascii="Calibri" w:hAnsi="Calibri"/>
        </w:rPr>
      </w:pPr>
      <w:bookmarkStart w:id="0" w:name="_Toc100581608"/>
      <w:bookmarkStart w:id="1" w:name="_Toc100581826"/>
      <w:bookmarkStart w:id="2" w:name="_Toc100581928"/>
      <w:r w:rsidRPr="604439EA">
        <w:rPr>
          <w:rFonts w:ascii="Calibri" w:hAnsi="Calibri"/>
        </w:rPr>
        <w:lastRenderedPageBreak/>
        <w:t>Required Components of an Applicant Agency Tobacco-free Policy:</w:t>
      </w:r>
      <w:bookmarkEnd w:id="0"/>
      <w:bookmarkEnd w:id="1"/>
      <w:bookmarkEnd w:id="2"/>
    </w:p>
    <w:p w14:paraId="6017E92C" w14:textId="77777777" w:rsidR="00991270" w:rsidRPr="00194D58" w:rsidRDefault="00991270" w:rsidP="009B3CD4">
      <w:pPr>
        <w:pStyle w:val="Title"/>
        <w:rPr>
          <w:rFonts w:ascii="Calibri" w:hAnsi="Calibri"/>
        </w:rPr>
      </w:pPr>
      <w:bookmarkStart w:id="3" w:name="_Toc100581609"/>
      <w:bookmarkStart w:id="4" w:name="_Toc100581929"/>
      <w:r w:rsidRPr="00194D58">
        <w:rPr>
          <w:rFonts w:ascii="Calibri" w:hAnsi="Calibri"/>
        </w:rPr>
        <w:t>School District Checklist</w:t>
      </w:r>
      <w:bookmarkEnd w:id="3"/>
      <w:bookmarkEnd w:id="4"/>
    </w:p>
    <w:p w14:paraId="72A3D3EC" w14:textId="77777777" w:rsidR="008A265A" w:rsidRPr="00194D58" w:rsidRDefault="008A265A" w:rsidP="00991270">
      <w:pPr>
        <w:jc w:val="center"/>
        <w:rPr>
          <w:rFonts w:ascii="Calibri" w:hAnsi="Calibri" w:cs="Calibri"/>
          <w:b/>
          <w:sz w:val="22"/>
        </w:rPr>
      </w:pPr>
    </w:p>
    <w:p w14:paraId="50588D36" w14:textId="77777777" w:rsidR="008A265A" w:rsidRPr="00194D58" w:rsidRDefault="003514B3" w:rsidP="003514B3">
      <w:pPr>
        <w:rPr>
          <w:rFonts w:ascii="Calibri" w:hAnsi="Calibri" w:cs="Calibri"/>
          <w:b/>
          <w:sz w:val="22"/>
        </w:rPr>
      </w:pPr>
      <w:proofErr w:type="gramStart"/>
      <w:r w:rsidRPr="00194D58">
        <w:rPr>
          <w:rFonts w:ascii="Calibri" w:hAnsi="Calibri" w:cs="Calibri"/>
          <w:b/>
          <w:sz w:val="22"/>
        </w:rPr>
        <w:t>In order for</w:t>
      </w:r>
      <w:proofErr w:type="gramEnd"/>
      <w:r w:rsidRPr="00194D58">
        <w:rPr>
          <w:rFonts w:ascii="Calibri" w:hAnsi="Calibri" w:cs="Calibri"/>
          <w:b/>
          <w:sz w:val="22"/>
        </w:rPr>
        <w:t xml:space="preserve"> a tobacco-free policy to be considered as comprehensive, </w:t>
      </w:r>
      <w:r w:rsidRPr="00194D58">
        <w:rPr>
          <w:rFonts w:ascii="Calibri" w:hAnsi="Calibri" w:cs="Calibri"/>
          <w:b/>
          <w:sz w:val="22"/>
          <w:u w:val="single"/>
        </w:rPr>
        <w:t>all</w:t>
      </w:r>
      <w:r w:rsidRPr="00194D58">
        <w:rPr>
          <w:rFonts w:ascii="Calibri" w:hAnsi="Calibri" w:cs="Calibri"/>
          <w:b/>
          <w:sz w:val="22"/>
        </w:rPr>
        <w:t xml:space="preserve"> of the policy elements within the </w:t>
      </w:r>
      <w:r w:rsidR="00A90088" w:rsidRPr="00194D58">
        <w:rPr>
          <w:rFonts w:ascii="Calibri" w:hAnsi="Calibri" w:cs="Calibri"/>
          <w:b/>
          <w:sz w:val="22"/>
        </w:rPr>
        <w:t>check</w:t>
      </w:r>
      <w:r w:rsidRPr="00194D58">
        <w:rPr>
          <w:rFonts w:ascii="Calibri" w:hAnsi="Calibri" w:cs="Calibri"/>
          <w:b/>
          <w:sz w:val="22"/>
        </w:rPr>
        <w:t>list below must be present within the tobacco-free policy that is submitted to TSET.</w:t>
      </w:r>
    </w:p>
    <w:p w14:paraId="0D0B940D" w14:textId="77777777" w:rsidR="00991270" w:rsidRPr="00194D58" w:rsidRDefault="00991270" w:rsidP="00991270">
      <w:pPr>
        <w:jc w:val="center"/>
        <w:rPr>
          <w:rFonts w:ascii="Calibri" w:hAnsi="Calibri" w:cs="Calibri"/>
          <w:b/>
          <w:sz w:val="22"/>
        </w:rPr>
      </w:pPr>
    </w:p>
    <w:p w14:paraId="1C408613" w14:textId="77777777" w:rsidR="00991270" w:rsidRPr="00194D58" w:rsidRDefault="00991270" w:rsidP="00991270">
      <w:pPr>
        <w:pStyle w:val="ListParagraph"/>
        <w:numPr>
          <w:ilvl w:val="0"/>
          <w:numId w:val="22"/>
        </w:numPr>
        <w:spacing w:after="160" w:line="256" w:lineRule="auto"/>
        <w:rPr>
          <w:rFonts w:ascii="Calibri" w:hAnsi="Calibri" w:cs="Calibri"/>
          <w:sz w:val="22"/>
        </w:rPr>
      </w:pPr>
      <w:r w:rsidRPr="00194D58">
        <w:rPr>
          <w:rFonts w:ascii="Calibri" w:hAnsi="Calibri" w:cs="Calibri"/>
          <w:sz w:val="22"/>
        </w:rPr>
        <w:t>Definition of the following:</w:t>
      </w:r>
    </w:p>
    <w:p w14:paraId="39779B06" w14:textId="77777777" w:rsidR="00991270" w:rsidRPr="00194D58" w:rsidRDefault="00991270" w:rsidP="00991270">
      <w:pPr>
        <w:pStyle w:val="ListParagraph"/>
        <w:numPr>
          <w:ilvl w:val="1"/>
          <w:numId w:val="22"/>
        </w:numPr>
        <w:spacing w:after="160" w:line="256" w:lineRule="auto"/>
        <w:rPr>
          <w:rFonts w:ascii="Calibri" w:hAnsi="Calibri" w:cs="Calibri"/>
          <w:sz w:val="22"/>
        </w:rPr>
      </w:pPr>
      <w:r w:rsidRPr="00194D58">
        <w:rPr>
          <w:rFonts w:ascii="Calibri" w:hAnsi="Calibri" w:cs="Calibri"/>
          <w:sz w:val="22"/>
        </w:rPr>
        <w:t xml:space="preserve">tobacco </w:t>
      </w:r>
      <w:proofErr w:type="gramStart"/>
      <w:r w:rsidRPr="00194D58">
        <w:rPr>
          <w:rFonts w:ascii="Calibri" w:hAnsi="Calibri" w:cs="Calibri"/>
          <w:sz w:val="22"/>
        </w:rPr>
        <w:t>product;</w:t>
      </w:r>
      <w:proofErr w:type="gramEnd"/>
      <w:r w:rsidRPr="00194D58">
        <w:rPr>
          <w:rFonts w:ascii="Calibri" w:hAnsi="Calibri" w:cs="Calibri"/>
          <w:sz w:val="22"/>
        </w:rPr>
        <w:t xml:space="preserve"> </w:t>
      </w:r>
    </w:p>
    <w:p w14:paraId="579B3365" w14:textId="77777777" w:rsidR="00991270" w:rsidRPr="00194D58" w:rsidRDefault="00991270" w:rsidP="00991270">
      <w:pPr>
        <w:pStyle w:val="ListParagraph"/>
        <w:numPr>
          <w:ilvl w:val="1"/>
          <w:numId w:val="22"/>
        </w:numPr>
        <w:spacing w:after="160" w:line="256" w:lineRule="auto"/>
        <w:rPr>
          <w:rFonts w:ascii="Calibri" w:hAnsi="Calibri" w:cs="Calibri"/>
          <w:sz w:val="22"/>
        </w:rPr>
      </w:pPr>
      <w:r w:rsidRPr="00194D58">
        <w:rPr>
          <w:rFonts w:ascii="Calibri" w:hAnsi="Calibri" w:cs="Calibri"/>
          <w:sz w:val="22"/>
        </w:rPr>
        <w:t>vapor product</w:t>
      </w:r>
      <w:r w:rsidR="00CF34C1" w:rsidRPr="00194D58">
        <w:rPr>
          <w:rFonts w:ascii="Calibri" w:hAnsi="Calibri" w:cs="Calibri"/>
          <w:sz w:val="22"/>
        </w:rPr>
        <w:t xml:space="preserve"> (if not defined within the tobacco product definition</w:t>
      </w:r>
      <w:proofErr w:type="gramStart"/>
      <w:r w:rsidR="00CF34C1" w:rsidRPr="00194D58">
        <w:rPr>
          <w:rFonts w:ascii="Calibri" w:hAnsi="Calibri" w:cs="Calibri"/>
          <w:sz w:val="22"/>
        </w:rPr>
        <w:t>)</w:t>
      </w:r>
      <w:r w:rsidRPr="00194D58">
        <w:rPr>
          <w:rFonts w:ascii="Calibri" w:hAnsi="Calibri" w:cs="Calibri"/>
          <w:sz w:val="22"/>
        </w:rPr>
        <w:t>;</w:t>
      </w:r>
      <w:proofErr w:type="gramEnd"/>
    </w:p>
    <w:p w14:paraId="64F3F7F7" w14:textId="77777777" w:rsidR="00991270" w:rsidRPr="00194D58" w:rsidRDefault="000E0C4D" w:rsidP="00991270">
      <w:pPr>
        <w:pStyle w:val="ListParagraph"/>
        <w:numPr>
          <w:ilvl w:val="1"/>
          <w:numId w:val="22"/>
        </w:numPr>
        <w:spacing w:after="160" w:line="256" w:lineRule="auto"/>
        <w:rPr>
          <w:rFonts w:ascii="Calibri" w:hAnsi="Calibri" w:cs="Calibri"/>
          <w:sz w:val="22"/>
        </w:rPr>
      </w:pPr>
      <w:r w:rsidRPr="00194D58">
        <w:rPr>
          <w:rFonts w:ascii="Calibri" w:hAnsi="Calibri" w:cs="Calibri"/>
          <w:sz w:val="22"/>
        </w:rPr>
        <w:t>school</w:t>
      </w:r>
      <w:r w:rsidR="00991270" w:rsidRPr="00194D58">
        <w:rPr>
          <w:rFonts w:ascii="Calibri" w:hAnsi="Calibri" w:cs="Calibri"/>
          <w:sz w:val="22"/>
        </w:rPr>
        <w:t xml:space="preserve"> </w:t>
      </w:r>
      <w:proofErr w:type="gramStart"/>
      <w:r w:rsidR="00991270" w:rsidRPr="00194D58">
        <w:rPr>
          <w:rFonts w:ascii="Calibri" w:hAnsi="Calibri" w:cs="Calibri"/>
          <w:sz w:val="22"/>
        </w:rPr>
        <w:t>property;</w:t>
      </w:r>
      <w:proofErr w:type="gramEnd"/>
      <w:r w:rsidR="00991270" w:rsidRPr="00194D58">
        <w:rPr>
          <w:rFonts w:ascii="Calibri" w:hAnsi="Calibri" w:cs="Calibri"/>
          <w:sz w:val="22"/>
        </w:rPr>
        <w:t xml:space="preserve"> </w:t>
      </w:r>
    </w:p>
    <w:p w14:paraId="0F6616E3" w14:textId="77777777" w:rsidR="00991270" w:rsidRPr="00194D58" w:rsidRDefault="00991270" w:rsidP="00991270">
      <w:pPr>
        <w:pStyle w:val="ListParagraph"/>
        <w:numPr>
          <w:ilvl w:val="0"/>
          <w:numId w:val="22"/>
        </w:numPr>
        <w:spacing w:after="160" w:line="256" w:lineRule="auto"/>
        <w:rPr>
          <w:rFonts w:ascii="Calibri" w:hAnsi="Calibri" w:cs="Calibri"/>
          <w:sz w:val="22"/>
        </w:rPr>
      </w:pPr>
      <w:r w:rsidRPr="00194D58">
        <w:rPr>
          <w:rFonts w:ascii="Calibri" w:hAnsi="Calibri" w:cs="Calibri"/>
          <w:sz w:val="22"/>
        </w:rPr>
        <w:t xml:space="preserve">Tobacco products and vapor products are prohibited </w:t>
      </w:r>
      <w:r w:rsidR="00CF34C1" w:rsidRPr="00194D58">
        <w:rPr>
          <w:rFonts w:ascii="Calibri" w:hAnsi="Calibri" w:cs="Calibri"/>
          <w:sz w:val="22"/>
        </w:rPr>
        <w:t>anywhere on</w:t>
      </w:r>
      <w:r w:rsidRPr="00194D58">
        <w:rPr>
          <w:rFonts w:ascii="Calibri" w:hAnsi="Calibri" w:cs="Calibri"/>
          <w:sz w:val="22"/>
        </w:rPr>
        <w:t xml:space="preserve"> </w:t>
      </w:r>
      <w:r w:rsidR="00CF34C1" w:rsidRPr="00194D58">
        <w:rPr>
          <w:rFonts w:ascii="Calibri" w:hAnsi="Calibri" w:cs="Calibri"/>
          <w:sz w:val="22"/>
        </w:rPr>
        <w:t>school property</w:t>
      </w:r>
      <w:r w:rsidRPr="00194D58">
        <w:rPr>
          <w:rFonts w:ascii="Calibri" w:hAnsi="Calibri" w:cs="Calibri"/>
          <w:sz w:val="22"/>
        </w:rPr>
        <w:t xml:space="preserve"> </w:t>
      </w:r>
      <w:r w:rsidR="00CF34C1" w:rsidRPr="00194D58">
        <w:rPr>
          <w:rFonts w:ascii="Calibri" w:hAnsi="Calibri" w:cs="Calibri"/>
          <w:sz w:val="22"/>
        </w:rPr>
        <w:t xml:space="preserve">24 hours a day, seven days a week </w:t>
      </w:r>
      <w:r w:rsidRPr="00194D58">
        <w:rPr>
          <w:rFonts w:ascii="Calibri" w:hAnsi="Calibri" w:cs="Calibri"/>
          <w:sz w:val="22"/>
        </w:rPr>
        <w:t>(both indoors and outdoors)</w:t>
      </w:r>
      <w:r w:rsidR="00893338" w:rsidRPr="00194D58">
        <w:rPr>
          <w:rFonts w:ascii="Calibri" w:hAnsi="Calibri" w:cs="Calibri"/>
          <w:sz w:val="22"/>
        </w:rPr>
        <w:t xml:space="preserve"> </w:t>
      </w:r>
      <w:r w:rsidR="00893338" w:rsidRPr="00194D58">
        <w:rPr>
          <w:rFonts w:ascii="Calibri" w:hAnsi="Calibri" w:cs="Calibri"/>
          <w:sz w:val="22"/>
          <w:szCs w:val="22"/>
        </w:rPr>
        <w:t>and school-sponsored or school-sanctioned events, including those held off-</w:t>
      </w:r>
      <w:proofErr w:type="gramStart"/>
      <w:r w:rsidR="00893338" w:rsidRPr="00194D58">
        <w:rPr>
          <w:rFonts w:ascii="Calibri" w:hAnsi="Calibri" w:cs="Calibri"/>
          <w:sz w:val="22"/>
          <w:szCs w:val="22"/>
        </w:rPr>
        <w:t>campus</w:t>
      </w:r>
      <w:r w:rsidRPr="00194D58">
        <w:rPr>
          <w:rFonts w:ascii="Calibri" w:hAnsi="Calibri" w:cs="Calibri"/>
          <w:sz w:val="22"/>
          <w:szCs w:val="22"/>
        </w:rPr>
        <w:t>;</w:t>
      </w:r>
      <w:proofErr w:type="gramEnd"/>
    </w:p>
    <w:p w14:paraId="7EA7C070" w14:textId="77777777" w:rsidR="00991270" w:rsidRPr="00194D58" w:rsidRDefault="00991270" w:rsidP="00991270">
      <w:pPr>
        <w:pStyle w:val="ListParagraph"/>
        <w:numPr>
          <w:ilvl w:val="0"/>
          <w:numId w:val="22"/>
        </w:numPr>
        <w:spacing w:after="160" w:line="256" w:lineRule="auto"/>
        <w:rPr>
          <w:rFonts w:ascii="Calibri" w:hAnsi="Calibri" w:cs="Calibri"/>
          <w:sz w:val="22"/>
        </w:rPr>
      </w:pPr>
      <w:r w:rsidRPr="00194D58">
        <w:rPr>
          <w:rFonts w:ascii="Calibri" w:hAnsi="Calibri" w:cs="Calibri"/>
          <w:sz w:val="22"/>
        </w:rPr>
        <w:t>Prohibition of tobacco products and vapor products applies to</w:t>
      </w:r>
      <w:r w:rsidR="00893338" w:rsidRPr="00194D58">
        <w:rPr>
          <w:rFonts w:ascii="Calibri" w:hAnsi="Calibri" w:cs="Calibri"/>
        </w:rPr>
        <w:t xml:space="preserve"> </w:t>
      </w:r>
      <w:r w:rsidR="00893338" w:rsidRPr="00194D58">
        <w:rPr>
          <w:rFonts w:ascii="Calibri" w:hAnsi="Calibri" w:cs="Calibri"/>
          <w:sz w:val="22"/>
          <w:szCs w:val="22"/>
        </w:rPr>
        <w:t xml:space="preserve">employees of the school district, students, visitors, and any other person present on </w:t>
      </w:r>
      <w:r w:rsidR="00BD398D" w:rsidRPr="00194D58">
        <w:rPr>
          <w:rFonts w:ascii="Calibri" w:hAnsi="Calibri" w:cs="Calibri"/>
          <w:sz w:val="22"/>
          <w:szCs w:val="22"/>
        </w:rPr>
        <w:t>s</w:t>
      </w:r>
      <w:r w:rsidR="00893338" w:rsidRPr="00194D58">
        <w:rPr>
          <w:rFonts w:ascii="Calibri" w:hAnsi="Calibri" w:cs="Calibri"/>
          <w:sz w:val="22"/>
          <w:szCs w:val="22"/>
        </w:rPr>
        <w:t xml:space="preserve">chool </w:t>
      </w:r>
      <w:proofErr w:type="gramStart"/>
      <w:r w:rsidR="00BD398D" w:rsidRPr="00194D58">
        <w:rPr>
          <w:rFonts w:ascii="Calibri" w:hAnsi="Calibri" w:cs="Calibri"/>
          <w:sz w:val="22"/>
          <w:szCs w:val="22"/>
        </w:rPr>
        <w:t>p</w:t>
      </w:r>
      <w:r w:rsidR="00893338" w:rsidRPr="00194D58">
        <w:rPr>
          <w:rFonts w:ascii="Calibri" w:hAnsi="Calibri" w:cs="Calibri"/>
          <w:sz w:val="22"/>
          <w:szCs w:val="22"/>
        </w:rPr>
        <w:t>roperty</w:t>
      </w:r>
      <w:r w:rsidRPr="00194D58">
        <w:rPr>
          <w:rFonts w:ascii="Calibri" w:hAnsi="Calibri" w:cs="Calibri"/>
          <w:sz w:val="22"/>
          <w:szCs w:val="22"/>
        </w:rPr>
        <w:t>;</w:t>
      </w:r>
      <w:proofErr w:type="gramEnd"/>
    </w:p>
    <w:p w14:paraId="00EAA4A2" w14:textId="77777777" w:rsidR="00991270" w:rsidRPr="00194D58" w:rsidRDefault="00991270" w:rsidP="00991270">
      <w:pPr>
        <w:pStyle w:val="ListParagraph"/>
        <w:numPr>
          <w:ilvl w:val="0"/>
          <w:numId w:val="22"/>
        </w:numPr>
        <w:spacing w:after="160" w:line="256" w:lineRule="auto"/>
        <w:rPr>
          <w:rFonts w:ascii="Calibri" w:hAnsi="Calibri" w:cs="Calibri"/>
          <w:sz w:val="22"/>
          <w:szCs w:val="22"/>
        </w:rPr>
      </w:pPr>
      <w:r w:rsidRPr="00194D58">
        <w:rPr>
          <w:rFonts w:ascii="Calibri" w:hAnsi="Calibri" w:cs="Calibri"/>
          <w:sz w:val="22"/>
        </w:rPr>
        <w:t xml:space="preserve">Prohibition of tobacco products and vapor products applies to </w:t>
      </w:r>
      <w:r w:rsidR="007D47EC" w:rsidRPr="00194D58">
        <w:rPr>
          <w:rFonts w:ascii="Calibri" w:hAnsi="Calibri" w:cs="Calibri"/>
          <w:sz w:val="22"/>
          <w:szCs w:val="22"/>
        </w:rPr>
        <w:t>personal vehicles while such vehicles are on School Property and school vehicles</w:t>
      </w:r>
      <w:r w:rsidR="00BD398D" w:rsidRPr="00194D58">
        <w:rPr>
          <w:rFonts w:ascii="Calibri" w:hAnsi="Calibri" w:cs="Calibri"/>
          <w:sz w:val="22"/>
          <w:szCs w:val="22"/>
        </w:rPr>
        <w:t xml:space="preserve"> at all </w:t>
      </w:r>
      <w:proofErr w:type="gramStart"/>
      <w:r w:rsidR="00BD398D" w:rsidRPr="00194D58">
        <w:rPr>
          <w:rFonts w:ascii="Calibri" w:hAnsi="Calibri" w:cs="Calibri"/>
          <w:sz w:val="22"/>
          <w:szCs w:val="22"/>
        </w:rPr>
        <w:t>times</w:t>
      </w:r>
      <w:r w:rsidRPr="00194D58">
        <w:rPr>
          <w:rFonts w:ascii="Calibri" w:hAnsi="Calibri" w:cs="Calibri"/>
          <w:sz w:val="22"/>
          <w:szCs w:val="22"/>
        </w:rPr>
        <w:t>;</w:t>
      </w:r>
      <w:proofErr w:type="gramEnd"/>
    </w:p>
    <w:p w14:paraId="41331D8F" w14:textId="77777777" w:rsidR="00BD398D" w:rsidRPr="00194D58" w:rsidRDefault="00BD398D" w:rsidP="00991270">
      <w:pPr>
        <w:pStyle w:val="ListParagraph"/>
        <w:numPr>
          <w:ilvl w:val="0"/>
          <w:numId w:val="22"/>
        </w:numPr>
        <w:spacing w:after="160" w:line="256" w:lineRule="auto"/>
        <w:rPr>
          <w:rFonts w:ascii="Calibri" w:hAnsi="Calibri" w:cs="Calibri"/>
          <w:sz w:val="22"/>
          <w:szCs w:val="22"/>
        </w:rPr>
      </w:pPr>
      <w:r w:rsidRPr="00194D58">
        <w:rPr>
          <w:rFonts w:ascii="Calibri" w:hAnsi="Calibri" w:cs="Calibri"/>
          <w:sz w:val="22"/>
          <w:szCs w:val="22"/>
        </w:rPr>
        <w:t xml:space="preserve">The </w:t>
      </w:r>
      <w:proofErr w:type="gramStart"/>
      <w:r w:rsidRPr="00194D58">
        <w:rPr>
          <w:rFonts w:ascii="Calibri" w:hAnsi="Calibri" w:cs="Calibri"/>
          <w:sz w:val="22"/>
          <w:szCs w:val="22"/>
        </w:rPr>
        <w:t>District</w:t>
      </w:r>
      <w:proofErr w:type="gramEnd"/>
      <w:r w:rsidRPr="00194D58">
        <w:rPr>
          <w:rFonts w:ascii="Calibri" w:hAnsi="Calibri" w:cs="Calibri"/>
          <w:sz w:val="22"/>
          <w:szCs w:val="22"/>
        </w:rPr>
        <w:t xml:space="preserve"> will not accept donations of gifts, money, or materials from the tobacco industry or participate in any type of services, events, or programs that are funded by the tobacco industry;</w:t>
      </w:r>
    </w:p>
    <w:p w14:paraId="1A68867C" w14:textId="77777777" w:rsidR="00991270" w:rsidRPr="00194D58" w:rsidRDefault="008A265A" w:rsidP="00991270">
      <w:pPr>
        <w:pStyle w:val="ListParagraph"/>
        <w:numPr>
          <w:ilvl w:val="0"/>
          <w:numId w:val="22"/>
        </w:numPr>
        <w:spacing w:after="160" w:line="256" w:lineRule="auto"/>
        <w:rPr>
          <w:rFonts w:ascii="Calibri" w:hAnsi="Calibri" w:cs="Calibri"/>
          <w:sz w:val="22"/>
        </w:rPr>
      </w:pPr>
      <w:r w:rsidRPr="00194D58">
        <w:rPr>
          <w:rFonts w:ascii="Calibri" w:hAnsi="Calibri" w:cs="Calibri"/>
          <w:sz w:val="22"/>
        </w:rPr>
        <w:t xml:space="preserve">The </w:t>
      </w:r>
      <w:proofErr w:type="gramStart"/>
      <w:r w:rsidRPr="00194D58">
        <w:rPr>
          <w:rFonts w:ascii="Calibri" w:hAnsi="Calibri" w:cs="Calibri"/>
          <w:sz w:val="22"/>
        </w:rPr>
        <w:t>District</w:t>
      </w:r>
      <w:proofErr w:type="gramEnd"/>
      <w:r w:rsidR="00991270" w:rsidRPr="00194D58">
        <w:rPr>
          <w:rFonts w:ascii="Calibri" w:hAnsi="Calibri" w:cs="Calibri"/>
          <w:sz w:val="22"/>
        </w:rPr>
        <w:t xml:space="preserve"> will provide tobacco cessation information, resources and/or support </w:t>
      </w:r>
      <w:r w:rsidR="00991270" w:rsidRPr="00194D58">
        <w:rPr>
          <w:rFonts w:ascii="Calibri" w:hAnsi="Calibri" w:cs="Calibri"/>
          <w:sz w:val="22"/>
          <w:szCs w:val="22"/>
        </w:rPr>
        <w:t xml:space="preserve">to </w:t>
      </w:r>
      <w:r w:rsidRPr="00194D58">
        <w:rPr>
          <w:rFonts w:ascii="Calibri" w:hAnsi="Calibri" w:cs="Calibri"/>
          <w:sz w:val="22"/>
          <w:szCs w:val="22"/>
        </w:rPr>
        <w:t>employees, parents/guardians, family members, and students (13 and older)</w:t>
      </w:r>
      <w:r w:rsidR="00991270" w:rsidRPr="00194D58">
        <w:rPr>
          <w:rFonts w:ascii="Calibri" w:hAnsi="Calibri" w:cs="Calibri"/>
          <w:sz w:val="22"/>
          <w:szCs w:val="22"/>
        </w:rPr>
        <w:t>;</w:t>
      </w:r>
    </w:p>
    <w:p w14:paraId="605C9B9C" w14:textId="77777777" w:rsidR="00991270" w:rsidRPr="00194D58" w:rsidRDefault="008A265A" w:rsidP="00991270">
      <w:pPr>
        <w:pStyle w:val="ListParagraph"/>
        <w:numPr>
          <w:ilvl w:val="0"/>
          <w:numId w:val="22"/>
        </w:numPr>
        <w:spacing w:after="160" w:line="256" w:lineRule="auto"/>
        <w:rPr>
          <w:rFonts w:ascii="Calibri" w:hAnsi="Calibri" w:cs="Calibri"/>
          <w:sz w:val="22"/>
        </w:rPr>
      </w:pPr>
      <w:r w:rsidRPr="00194D58">
        <w:rPr>
          <w:rFonts w:ascii="Calibri" w:hAnsi="Calibri" w:cs="Calibri"/>
          <w:sz w:val="22"/>
        </w:rPr>
        <w:t xml:space="preserve">The </w:t>
      </w:r>
      <w:proofErr w:type="gramStart"/>
      <w:r w:rsidRPr="00194D58">
        <w:rPr>
          <w:rFonts w:ascii="Calibri" w:hAnsi="Calibri" w:cs="Calibri"/>
          <w:sz w:val="22"/>
        </w:rPr>
        <w:t>District</w:t>
      </w:r>
      <w:proofErr w:type="gramEnd"/>
      <w:r w:rsidR="00991270" w:rsidRPr="00194D58">
        <w:rPr>
          <w:rFonts w:ascii="Calibri" w:hAnsi="Calibri" w:cs="Calibri"/>
          <w:sz w:val="22"/>
        </w:rPr>
        <w:t xml:space="preserve"> will post signs about the tobacco-free (including vapor products) policy at entrances on </w:t>
      </w:r>
      <w:r w:rsidRPr="00194D58">
        <w:rPr>
          <w:rFonts w:ascii="Calibri" w:hAnsi="Calibri" w:cs="Calibri"/>
          <w:sz w:val="22"/>
        </w:rPr>
        <w:t>school</w:t>
      </w:r>
      <w:r w:rsidR="00991270" w:rsidRPr="00194D58">
        <w:rPr>
          <w:rFonts w:ascii="Calibri" w:hAnsi="Calibri" w:cs="Calibri"/>
          <w:sz w:val="22"/>
        </w:rPr>
        <w:t xml:space="preserve"> property;</w:t>
      </w:r>
    </w:p>
    <w:p w14:paraId="7CBCD49A" w14:textId="77777777" w:rsidR="00991270" w:rsidRPr="00194D58" w:rsidRDefault="00991270" w:rsidP="00991270">
      <w:pPr>
        <w:pStyle w:val="ListParagraph"/>
        <w:numPr>
          <w:ilvl w:val="0"/>
          <w:numId w:val="22"/>
        </w:numPr>
        <w:spacing w:after="160" w:line="256" w:lineRule="auto"/>
        <w:rPr>
          <w:rFonts w:ascii="Calibri" w:hAnsi="Calibri" w:cs="Calibri"/>
          <w:sz w:val="22"/>
        </w:rPr>
      </w:pPr>
      <w:r w:rsidRPr="00194D58">
        <w:rPr>
          <w:rFonts w:ascii="Calibri" w:hAnsi="Calibri" w:cs="Calibri"/>
          <w:sz w:val="22"/>
        </w:rPr>
        <w:t xml:space="preserve">Enforcement </w:t>
      </w:r>
      <w:proofErr w:type="gramStart"/>
      <w:r w:rsidRPr="00194D58">
        <w:rPr>
          <w:rFonts w:ascii="Calibri" w:hAnsi="Calibri" w:cs="Calibri"/>
          <w:sz w:val="22"/>
        </w:rPr>
        <w:t>plan;</w:t>
      </w:r>
      <w:proofErr w:type="gramEnd"/>
    </w:p>
    <w:p w14:paraId="731BB60A" w14:textId="77777777" w:rsidR="00991270" w:rsidRPr="00194D58" w:rsidRDefault="00AB5EC5" w:rsidP="00991270">
      <w:pPr>
        <w:pStyle w:val="ListParagraph"/>
        <w:numPr>
          <w:ilvl w:val="0"/>
          <w:numId w:val="22"/>
        </w:numPr>
        <w:spacing w:after="160" w:line="256" w:lineRule="auto"/>
        <w:rPr>
          <w:rFonts w:ascii="Calibri" w:hAnsi="Calibri" w:cs="Calibri"/>
          <w:sz w:val="22"/>
        </w:rPr>
      </w:pPr>
      <w:r w:rsidRPr="00194D58">
        <w:rPr>
          <w:rFonts w:ascii="Calibri" w:hAnsi="Calibri" w:cs="Calibri"/>
          <w:sz w:val="22"/>
        </w:rPr>
        <w:t xml:space="preserve">Official </w:t>
      </w:r>
      <w:r w:rsidR="0025412D" w:rsidRPr="00194D58">
        <w:rPr>
          <w:rFonts w:ascii="Calibri" w:hAnsi="Calibri" w:cs="Calibri"/>
          <w:sz w:val="22"/>
        </w:rPr>
        <w:t>s</w:t>
      </w:r>
      <w:r w:rsidR="00991270" w:rsidRPr="00194D58">
        <w:rPr>
          <w:rFonts w:ascii="Calibri" w:hAnsi="Calibri" w:cs="Calibri"/>
          <w:sz w:val="22"/>
        </w:rPr>
        <w:t>ignature;</w:t>
      </w:r>
      <w:r w:rsidRPr="00194D58">
        <w:rPr>
          <w:rFonts w:ascii="Calibri" w:hAnsi="Calibri" w:cs="Calibri"/>
          <w:sz w:val="22"/>
        </w:rPr>
        <w:t xml:space="preserve"> and</w:t>
      </w:r>
    </w:p>
    <w:p w14:paraId="6181F237" w14:textId="77777777" w:rsidR="00991270" w:rsidRPr="00194D58" w:rsidRDefault="00AB5EC5" w:rsidP="00991270">
      <w:pPr>
        <w:pStyle w:val="ListParagraph"/>
        <w:numPr>
          <w:ilvl w:val="0"/>
          <w:numId w:val="22"/>
        </w:numPr>
        <w:spacing w:after="160" w:line="256" w:lineRule="auto"/>
        <w:rPr>
          <w:rFonts w:ascii="Calibri" w:hAnsi="Calibri" w:cs="Calibri"/>
          <w:sz w:val="22"/>
        </w:rPr>
      </w:pPr>
      <w:r w:rsidRPr="00194D58">
        <w:rPr>
          <w:rFonts w:ascii="Calibri" w:hAnsi="Calibri" w:cs="Calibri"/>
          <w:sz w:val="22"/>
        </w:rPr>
        <w:t>Policy date</w:t>
      </w:r>
      <w:r w:rsidR="00991270" w:rsidRPr="00194D58">
        <w:rPr>
          <w:rFonts w:ascii="Calibri" w:hAnsi="Calibri" w:cs="Calibri"/>
          <w:sz w:val="22"/>
        </w:rPr>
        <w:t>.</w:t>
      </w:r>
    </w:p>
    <w:p w14:paraId="2533D566" w14:textId="77777777" w:rsidR="00991270" w:rsidRPr="00194D58" w:rsidRDefault="00991270" w:rsidP="00991270">
      <w:pPr>
        <w:spacing w:after="160" w:line="256" w:lineRule="auto"/>
        <w:ind w:left="360"/>
        <w:rPr>
          <w:rFonts w:ascii="Calibri" w:hAnsi="Calibri" w:cs="Calibri"/>
          <w:sz w:val="22"/>
        </w:rPr>
      </w:pPr>
      <w:r w:rsidRPr="00194D58">
        <w:rPr>
          <w:rFonts w:ascii="Calibri" w:hAnsi="Calibri" w:cs="Calibri"/>
          <w:b/>
          <w:sz w:val="22"/>
        </w:rPr>
        <w:t xml:space="preserve">Note: </w:t>
      </w:r>
      <w:r w:rsidRPr="00194D58">
        <w:rPr>
          <w:rFonts w:ascii="Calibri" w:hAnsi="Calibri" w:cs="Calibri"/>
          <w:sz w:val="22"/>
        </w:rPr>
        <w:t xml:space="preserve"> Within the sample tobacco-free policy below, all </w:t>
      </w:r>
      <w:r w:rsidRPr="00194D58">
        <w:rPr>
          <w:rFonts w:ascii="Calibri" w:hAnsi="Calibri" w:cs="Calibri"/>
          <w:sz w:val="22"/>
          <w:highlight w:val="yellow"/>
        </w:rPr>
        <w:t>yellow</w:t>
      </w:r>
      <w:r w:rsidRPr="00194D58">
        <w:rPr>
          <w:rFonts w:ascii="Calibri" w:hAnsi="Calibri" w:cs="Calibri"/>
          <w:sz w:val="22"/>
        </w:rPr>
        <w:t xml:space="preserve"> highlighted text meets the required policy components listed within the checklist.  The </w:t>
      </w:r>
      <w:r w:rsidRPr="00194D58">
        <w:rPr>
          <w:rFonts w:ascii="Calibri" w:hAnsi="Calibri" w:cs="Calibri"/>
          <w:color w:val="C00000"/>
          <w:sz w:val="22"/>
        </w:rPr>
        <w:t xml:space="preserve">red </w:t>
      </w:r>
      <w:r w:rsidRPr="00194D58">
        <w:rPr>
          <w:rFonts w:ascii="Calibri" w:hAnsi="Calibri" w:cs="Calibri"/>
          <w:sz w:val="22"/>
        </w:rPr>
        <w:t xml:space="preserve">text represents fields that will need to be completed with the lead applicant agency’s name if the tobacco-free policy is adopted as is.  </w:t>
      </w:r>
    </w:p>
    <w:p w14:paraId="3864A949" w14:textId="77777777" w:rsidR="00991270" w:rsidRPr="00194D58" w:rsidRDefault="00991270" w:rsidP="00991270">
      <w:pPr>
        <w:spacing w:after="160" w:line="256" w:lineRule="auto"/>
        <w:ind w:left="360"/>
        <w:rPr>
          <w:rFonts w:ascii="Calibri" w:hAnsi="Calibri" w:cs="Calibri"/>
          <w:b/>
          <w:sz w:val="22"/>
        </w:rPr>
      </w:pPr>
      <w:r w:rsidRPr="00194D58">
        <w:rPr>
          <w:rFonts w:ascii="Calibri" w:hAnsi="Calibri" w:cs="Calibri"/>
          <w:b/>
          <w:sz w:val="22"/>
        </w:rPr>
        <w:t>All tobacco-free policies must include the lead applicant agency’s name somewhere within the policy.</w:t>
      </w:r>
    </w:p>
    <w:p w14:paraId="0E27B00A" w14:textId="77777777" w:rsidR="00991270" w:rsidRPr="00194D58" w:rsidRDefault="00991270" w:rsidP="00991270">
      <w:pPr>
        <w:pStyle w:val="BasicParagraph"/>
        <w:rPr>
          <w:rFonts w:ascii="Calibri" w:eastAsia="ヒラギノ角ゴ Pro W3" w:hAnsi="Calibri" w:cs="Calibri"/>
          <w:color w:val="1B99A3"/>
          <w:spacing w:val="20"/>
          <w:kern w:val="32"/>
          <w:sz w:val="28"/>
        </w:rPr>
      </w:pPr>
    </w:p>
    <w:p w14:paraId="60061E4C" w14:textId="77777777" w:rsidR="0090406A" w:rsidRPr="00194D58" w:rsidRDefault="0090406A" w:rsidP="00991270">
      <w:pPr>
        <w:rPr>
          <w:rFonts w:ascii="Calibri" w:hAnsi="Calibri" w:cs="Calibri"/>
          <w:color w:val="595959"/>
        </w:rPr>
      </w:pPr>
    </w:p>
    <w:p w14:paraId="44EAFD9C" w14:textId="77777777" w:rsidR="0090406A" w:rsidRPr="00194D58" w:rsidRDefault="0090406A" w:rsidP="0090406A">
      <w:pPr>
        <w:pStyle w:val="Heading1"/>
        <w:tabs>
          <w:tab w:val="left" w:pos="0"/>
          <w:tab w:val="right" w:pos="8914"/>
        </w:tabs>
        <w:ind w:left="2160"/>
        <w:rPr>
          <w:rFonts w:ascii="Calibri" w:hAnsi="Calibri" w:cs="Calibri"/>
        </w:rPr>
      </w:pPr>
    </w:p>
    <w:p w14:paraId="4B94D5A5" w14:textId="77777777" w:rsidR="0090406A" w:rsidRPr="00194D58" w:rsidRDefault="0090406A" w:rsidP="005858C0">
      <w:pPr>
        <w:pStyle w:val="Heading1"/>
        <w:tabs>
          <w:tab w:val="right" w:pos="8914"/>
        </w:tabs>
        <w:ind w:left="2160"/>
        <w:rPr>
          <w:rFonts w:ascii="Calibri" w:hAnsi="Calibri" w:cs="Calibri"/>
        </w:rPr>
      </w:pPr>
    </w:p>
    <w:p w14:paraId="3DEEC669" w14:textId="77777777" w:rsidR="0090406A" w:rsidRPr="00194D58" w:rsidRDefault="0090406A" w:rsidP="005858C0">
      <w:pPr>
        <w:pStyle w:val="Heading1"/>
        <w:tabs>
          <w:tab w:val="right" w:pos="8914"/>
        </w:tabs>
        <w:ind w:left="2160"/>
        <w:rPr>
          <w:rFonts w:ascii="Calibri" w:hAnsi="Calibri" w:cs="Calibri"/>
        </w:rPr>
      </w:pPr>
    </w:p>
    <w:p w14:paraId="3656B9AB" w14:textId="77777777" w:rsidR="00991270" w:rsidRPr="00194D58" w:rsidRDefault="00991270" w:rsidP="00991270">
      <w:pPr>
        <w:pStyle w:val="BasicParagraph"/>
        <w:ind w:right="432"/>
        <w:rPr>
          <w:rFonts w:ascii="Calibri" w:hAnsi="Calibri" w:cs="Calibri"/>
        </w:rPr>
      </w:pPr>
    </w:p>
    <w:p w14:paraId="45FB0818" w14:textId="77777777" w:rsidR="00991270" w:rsidRPr="00194D58" w:rsidRDefault="00991270" w:rsidP="00991270">
      <w:pPr>
        <w:pStyle w:val="BasicParagraph"/>
        <w:ind w:right="432"/>
        <w:rPr>
          <w:rFonts w:ascii="Calibri" w:hAnsi="Calibri" w:cs="Calibri"/>
        </w:rPr>
      </w:pPr>
    </w:p>
    <w:p w14:paraId="1FCC7104" w14:textId="77777777" w:rsidR="0090406A" w:rsidRPr="00194D58" w:rsidRDefault="0090406A" w:rsidP="0090406A">
      <w:pPr>
        <w:pStyle w:val="Heading2A"/>
        <w:spacing w:before="0"/>
        <w:ind w:right="432"/>
        <w:rPr>
          <w:rFonts w:ascii="Calibri" w:hAnsi="Calibri" w:cs="Calibri"/>
        </w:rPr>
      </w:pPr>
      <w:bookmarkStart w:id="5" w:name="_Toc100581610"/>
      <w:bookmarkStart w:id="6" w:name="_Toc100581930"/>
      <w:r w:rsidRPr="604439EA">
        <w:rPr>
          <w:rFonts w:ascii="Calibri" w:hAnsi="Calibri" w:cs="Calibri"/>
          <w:color w:val="1B99A3"/>
          <w:sz w:val="28"/>
          <w:szCs w:val="28"/>
        </w:rPr>
        <w:lastRenderedPageBreak/>
        <w:t>24/7 Tobacco-Free Campus</w:t>
      </w:r>
      <w:r w:rsidRPr="604439EA">
        <w:rPr>
          <w:rFonts w:ascii="Calibri" w:hAnsi="Calibri" w:cs="Calibri"/>
          <w:sz w:val="28"/>
          <w:szCs w:val="28"/>
        </w:rPr>
        <w:t xml:space="preserve"> </w:t>
      </w:r>
      <w:r w:rsidR="000E0C4D" w:rsidRPr="604439EA">
        <w:rPr>
          <w:rFonts w:ascii="Calibri" w:hAnsi="Calibri" w:cs="Calibri"/>
          <w:color w:val="1B99A3"/>
          <w:sz w:val="28"/>
          <w:szCs w:val="28"/>
        </w:rPr>
        <w:t>POLICY</w:t>
      </w:r>
      <w:bookmarkEnd w:id="5"/>
      <w:bookmarkEnd w:id="6"/>
    </w:p>
    <w:p w14:paraId="2635E364" w14:textId="77777777" w:rsidR="0090406A" w:rsidRPr="00194D58" w:rsidRDefault="0090406A" w:rsidP="0090406A">
      <w:pPr>
        <w:pStyle w:val="headingssecondary"/>
        <w:spacing w:after="120"/>
        <w:ind w:right="432"/>
        <w:rPr>
          <w:rFonts w:ascii="Calibri" w:hAnsi="Calibri" w:cs="Calibri"/>
          <w:color w:val="1B99A3"/>
        </w:rPr>
      </w:pPr>
      <w:bookmarkStart w:id="7" w:name="_Toc100581611"/>
      <w:bookmarkStart w:id="8" w:name="_Toc100581931"/>
      <w:r w:rsidRPr="00194D58">
        <w:rPr>
          <w:rFonts w:ascii="Calibri" w:hAnsi="Calibri" w:cs="Calibri"/>
          <w:color w:val="1B99A3"/>
        </w:rPr>
        <w:t>Introduction</w:t>
      </w:r>
      <w:bookmarkEnd w:id="7"/>
      <w:bookmarkEnd w:id="8"/>
      <w:r w:rsidRPr="00194D58">
        <w:rPr>
          <w:rFonts w:ascii="Calibri" w:hAnsi="Calibri" w:cs="Calibri"/>
          <w:color w:val="1B99A3"/>
        </w:rPr>
        <w:t xml:space="preserve"> </w:t>
      </w:r>
    </w:p>
    <w:p w14:paraId="1D8A38E0" w14:textId="77777777" w:rsidR="0090406A" w:rsidRPr="00194D58" w:rsidRDefault="0090406A" w:rsidP="0090406A">
      <w:pPr>
        <w:pStyle w:val="bullets"/>
        <w:rPr>
          <w:rFonts w:ascii="Calibri" w:hAnsi="Calibri" w:cs="Calibri"/>
        </w:rPr>
      </w:pPr>
      <w:r w:rsidRPr="00194D58">
        <w:rPr>
          <w:rFonts w:ascii="Calibri" w:hAnsi="Calibri" w:cs="Calibri"/>
          <w:color w:val="C00000"/>
        </w:rPr>
        <w:t>[</w:t>
      </w:r>
      <w:r w:rsidRPr="00194D58">
        <w:rPr>
          <w:rFonts w:ascii="Calibri" w:hAnsi="Calibri" w:cs="Calibri"/>
          <w:i/>
          <w:color w:val="C00000"/>
        </w:rPr>
        <w:t>Insert School District Name</w:t>
      </w:r>
      <w:r w:rsidRPr="00194D58">
        <w:rPr>
          <w:rFonts w:ascii="Calibri" w:hAnsi="Calibri" w:cs="Calibri"/>
          <w:color w:val="C00000"/>
        </w:rPr>
        <w:t xml:space="preserve">] </w:t>
      </w:r>
      <w:r w:rsidRPr="00194D58">
        <w:rPr>
          <w:rFonts w:ascii="Calibri" w:hAnsi="Calibri" w:cs="Calibri"/>
        </w:rPr>
        <w:t xml:space="preserve">understands the concern of parents, educators, students, and community members regarding the adverse effects of tobacco and secondhand smoke. We want to provide a safe and healthy environment for our students, staff, and community and set the proper example for our students. </w:t>
      </w:r>
    </w:p>
    <w:p w14:paraId="4523C96C" w14:textId="77777777" w:rsidR="0090406A" w:rsidRPr="00194D58" w:rsidRDefault="0090406A" w:rsidP="0090406A">
      <w:pPr>
        <w:pStyle w:val="bullets"/>
        <w:rPr>
          <w:rFonts w:ascii="Calibri" w:hAnsi="Calibri" w:cs="Calibri"/>
        </w:rPr>
      </w:pPr>
      <w:r w:rsidRPr="00194D58">
        <w:rPr>
          <w:rFonts w:ascii="Calibri" w:hAnsi="Calibri" w:cs="Calibri"/>
        </w:rPr>
        <w:t xml:space="preserve">This policy is intended to improve the health and safety of all individuals using the schools. </w:t>
      </w:r>
    </w:p>
    <w:p w14:paraId="20CDA65F" w14:textId="77777777" w:rsidR="0090406A" w:rsidRPr="00194D58" w:rsidRDefault="0090406A" w:rsidP="0090406A">
      <w:pPr>
        <w:pStyle w:val="headingssecondary"/>
        <w:spacing w:before="300" w:after="120"/>
        <w:ind w:right="432"/>
        <w:rPr>
          <w:rFonts w:ascii="Calibri" w:hAnsi="Calibri" w:cs="Calibri"/>
          <w:color w:val="1B99A3"/>
        </w:rPr>
      </w:pPr>
      <w:bookmarkStart w:id="9" w:name="_Toc100581612"/>
      <w:bookmarkStart w:id="10" w:name="_Toc100581932"/>
      <w:r w:rsidRPr="00194D58">
        <w:rPr>
          <w:rFonts w:ascii="Calibri" w:hAnsi="Calibri" w:cs="Calibri"/>
          <w:color w:val="1B99A3"/>
        </w:rPr>
        <w:t>Definitions</w:t>
      </w:r>
      <w:bookmarkEnd w:id="9"/>
      <w:bookmarkEnd w:id="10"/>
      <w:r w:rsidRPr="00194D58">
        <w:rPr>
          <w:rFonts w:ascii="Calibri" w:hAnsi="Calibri" w:cs="Calibri"/>
          <w:color w:val="1B99A3"/>
        </w:rPr>
        <w:t xml:space="preserve"> </w:t>
      </w:r>
    </w:p>
    <w:p w14:paraId="5DDD53E7" w14:textId="77777777" w:rsidR="0090406A" w:rsidRPr="00194D58" w:rsidRDefault="0090406A" w:rsidP="0090406A">
      <w:pPr>
        <w:pStyle w:val="BasicParagraph"/>
        <w:spacing w:after="120"/>
        <w:ind w:right="432"/>
        <w:rPr>
          <w:rFonts w:ascii="Calibri" w:hAnsi="Calibri" w:cs="Calibri"/>
        </w:rPr>
      </w:pPr>
      <w:r w:rsidRPr="00194D58">
        <w:rPr>
          <w:rFonts w:ascii="Calibri" w:hAnsi="Calibri" w:cs="Calibri"/>
        </w:rPr>
        <w:t xml:space="preserve">For the purposes of this policy, the following definitions apply: </w:t>
      </w:r>
    </w:p>
    <w:p w14:paraId="37026440" w14:textId="77777777" w:rsidR="0090406A" w:rsidRPr="00194D58" w:rsidRDefault="0090406A" w:rsidP="0090406A">
      <w:pPr>
        <w:pStyle w:val="BasicParagraph"/>
        <w:spacing w:after="120"/>
        <w:ind w:right="432"/>
        <w:rPr>
          <w:rFonts w:ascii="Calibri" w:hAnsi="Calibri" w:cs="Calibri"/>
        </w:rPr>
      </w:pPr>
      <w:r w:rsidRPr="00194D58">
        <w:rPr>
          <w:rFonts w:ascii="Calibri" w:hAnsi="Calibri" w:cs="Calibri"/>
          <w:b/>
          <w:highlight w:val="yellow"/>
        </w:rPr>
        <w:t>School Property</w:t>
      </w:r>
      <w:r w:rsidRPr="00194D58">
        <w:rPr>
          <w:rFonts w:ascii="Calibri" w:hAnsi="Calibri" w:cs="Calibri"/>
          <w:highlight w:val="yellow"/>
        </w:rPr>
        <w:t xml:space="preserve"> is defined as any property that is owned, leased, managed, or otherwise controlled by the school district, including vehicles and any outdoor property, such as sporting facilities and parking lots.</w:t>
      </w:r>
      <w:r w:rsidRPr="00194D58">
        <w:rPr>
          <w:rFonts w:ascii="Calibri" w:hAnsi="Calibri" w:cs="Calibri"/>
        </w:rPr>
        <w:t xml:space="preserve"> </w:t>
      </w:r>
    </w:p>
    <w:p w14:paraId="59DD9F5B" w14:textId="77777777" w:rsidR="0090406A" w:rsidRPr="00194D58" w:rsidRDefault="0090406A" w:rsidP="0090406A">
      <w:pPr>
        <w:pStyle w:val="BasicParagraph"/>
        <w:spacing w:after="120"/>
        <w:ind w:right="432"/>
        <w:rPr>
          <w:rFonts w:ascii="Calibri" w:hAnsi="Calibri" w:cs="Calibri"/>
        </w:rPr>
      </w:pPr>
      <w:r w:rsidRPr="00194D58">
        <w:rPr>
          <w:rFonts w:ascii="Calibri" w:hAnsi="Calibri" w:cs="Calibri"/>
          <w:b/>
          <w:highlight w:val="yellow"/>
        </w:rPr>
        <w:t>Tobacco Product</w:t>
      </w:r>
      <w:r w:rsidRPr="00194D58">
        <w:rPr>
          <w:rFonts w:ascii="Calibri" w:hAnsi="Calibri" w:cs="Calibri"/>
          <w:highlight w:val="yellow"/>
        </w:rPr>
        <w:t xml:space="preserve"> is defined as a product that contains or is derived from tobacco and is intended for human consumption, excluding drugs or devices approved for cessation by the United States Food and Drug Administration. This includes e-cigarettes and vapor products with or without nicotine.</w:t>
      </w:r>
      <w:r w:rsidRPr="00194D58">
        <w:rPr>
          <w:rFonts w:ascii="Calibri" w:hAnsi="Calibri" w:cs="Calibri"/>
        </w:rPr>
        <w:t xml:space="preserve"> </w:t>
      </w:r>
    </w:p>
    <w:p w14:paraId="54B50D8C" w14:textId="77777777" w:rsidR="0090406A" w:rsidRPr="00194D58" w:rsidRDefault="0090406A" w:rsidP="0090406A">
      <w:pPr>
        <w:pStyle w:val="BasicParagraph"/>
        <w:ind w:right="432"/>
        <w:rPr>
          <w:rFonts w:ascii="Calibri" w:hAnsi="Calibri" w:cs="Calibri"/>
        </w:rPr>
      </w:pPr>
      <w:r w:rsidRPr="00194D58">
        <w:rPr>
          <w:rFonts w:ascii="Calibri" w:hAnsi="Calibri" w:cs="Calibri"/>
          <w:b/>
        </w:rPr>
        <w:t>24/7 Tobacco-free Campus</w:t>
      </w:r>
      <w:r w:rsidRPr="00194D58">
        <w:rPr>
          <w:rFonts w:ascii="Calibri" w:hAnsi="Calibri" w:cs="Calibri"/>
        </w:rPr>
        <w:t xml:space="preserve"> is defined as a campus where tobacco use is prohibited anywhere, at any time, and by any person. This extends to school vehicles and school-sponsored or school-sanctioned events, including those held off-campus. </w:t>
      </w:r>
    </w:p>
    <w:p w14:paraId="1885B1D5" w14:textId="77777777" w:rsidR="0090406A" w:rsidRPr="00194D58" w:rsidRDefault="0090406A" w:rsidP="0090406A">
      <w:pPr>
        <w:pStyle w:val="headingssecondary"/>
        <w:spacing w:before="300" w:after="120"/>
        <w:ind w:right="432"/>
        <w:rPr>
          <w:rFonts w:ascii="Calibri" w:hAnsi="Calibri" w:cs="Calibri"/>
          <w:color w:val="1B99A3"/>
        </w:rPr>
      </w:pPr>
      <w:bookmarkStart w:id="11" w:name="_Toc100581613"/>
      <w:bookmarkStart w:id="12" w:name="_Toc100581933"/>
      <w:r w:rsidRPr="00194D58">
        <w:rPr>
          <w:rFonts w:ascii="Calibri" w:hAnsi="Calibri" w:cs="Calibri"/>
          <w:color w:val="1B99A3"/>
        </w:rPr>
        <w:t>Prohibitions</w:t>
      </w:r>
      <w:bookmarkEnd w:id="11"/>
      <w:bookmarkEnd w:id="12"/>
      <w:r w:rsidRPr="00194D58">
        <w:rPr>
          <w:rFonts w:ascii="Calibri" w:hAnsi="Calibri" w:cs="Calibri"/>
          <w:color w:val="1B99A3"/>
        </w:rPr>
        <w:t xml:space="preserve"> </w:t>
      </w:r>
    </w:p>
    <w:p w14:paraId="68874B64" w14:textId="77777777" w:rsidR="0090406A" w:rsidRPr="00194D58" w:rsidRDefault="0090406A" w:rsidP="0090406A">
      <w:pPr>
        <w:pStyle w:val="bullets"/>
        <w:rPr>
          <w:rFonts w:ascii="Calibri" w:hAnsi="Calibri" w:cs="Calibri"/>
          <w:highlight w:val="yellow"/>
        </w:rPr>
      </w:pPr>
      <w:r w:rsidRPr="00194D58">
        <w:rPr>
          <w:rFonts w:ascii="Calibri" w:hAnsi="Calibri" w:cs="Calibri"/>
          <w:highlight w:val="yellow"/>
        </w:rPr>
        <w:t xml:space="preserve">Tobacco Product use is prohibited anywhere on School Property, 24 hours a day, seven days a week, by any person. This policy extends to personal vehicles while such vehicles are on School Property, school vehicles, and school-sponsored or school-sanctioned events, including those held off-campus. </w:t>
      </w:r>
    </w:p>
    <w:p w14:paraId="240BE125" w14:textId="77777777" w:rsidR="0090406A" w:rsidRPr="00194D58" w:rsidRDefault="0090406A" w:rsidP="0090406A">
      <w:pPr>
        <w:pStyle w:val="bullets"/>
        <w:rPr>
          <w:rFonts w:ascii="Calibri" w:hAnsi="Calibri" w:cs="Calibri"/>
        </w:rPr>
      </w:pPr>
      <w:r w:rsidRPr="00194D58">
        <w:rPr>
          <w:rFonts w:ascii="Calibri" w:hAnsi="Calibri" w:cs="Calibri"/>
          <w:highlight w:val="yellow"/>
        </w:rPr>
        <w:t>This policy applies to employees of the school district, students, visitors, and any other person present on School Property.</w:t>
      </w:r>
      <w:r w:rsidRPr="00194D58">
        <w:rPr>
          <w:rFonts w:ascii="Calibri" w:hAnsi="Calibri" w:cs="Calibri"/>
        </w:rPr>
        <w:t xml:space="preserve"> This policy also applies to all </w:t>
      </w:r>
      <w:proofErr w:type="gramStart"/>
      <w:r w:rsidRPr="00194D58">
        <w:rPr>
          <w:rFonts w:ascii="Calibri" w:hAnsi="Calibri" w:cs="Calibri"/>
        </w:rPr>
        <w:t>public school</w:t>
      </w:r>
      <w:proofErr w:type="gramEnd"/>
      <w:r w:rsidRPr="00194D58">
        <w:rPr>
          <w:rFonts w:ascii="Calibri" w:hAnsi="Calibri" w:cs="Calibri"/>
        </w:rPr>
        <w:t xml:space="preserve"> functions (sporting events, concerts, etc.) and any outside agency using the district’s facilities, including stadiums. This policy is in effect 24 hours per day, seven days per week. </w:t>
      </w:r>
    </w:p>
    <w:p w14:paraId="328802D3" w14:textId="77777777" w:rsidR="0090406A" w:rsidRPr="00194D58" w:rsidRDefault="0090406A" w:rsidP="0090406A">
      <w:pPr>
        <w:pStyle w:val="bullets"/>
        <w:rPr>
          <w:rFonts w:ascii="Calibri" w:hAnsi="Calibri" w:cs="Calibri"/>
          <w:highlight w:val="yellow"/>
        </w:rPr>
      </w:pPr>
      <w:r w:rsidRPr="00194D58">
        <w:rPr>
          <w:rFonts w:ascii="Calibri" w:hAnsi="Calibri" w:cs="Calibri"/>
          <w:highlight w:val="yellow"/>
        </w:rPr>
        <w:t xml:space="preserve">The </w:t>
      </w:r>
      <w:proofErr w:type="gramStart"/>
      <w:r w:rsidRPr="00194D58">
        <w:rPr>
          <w:rFonts w:ascii="Calibri" w:hAnsi="Calibri" w:cs="Calibri"/>
          <w:highlight w:val="yellow"/>
        </w:rPr>
        <w:t>District</w:t>
      </w:r>
      <w:proofErr w:type="gramEnd"/>
      <w:r w:rsidRPr="00194D58">
        <w:rPr>
          <w:rFonts w:ascii="Calibri" w:hAnsi="Calibri" w:cs="Calibri"/>
          <w:highlight w:val="yellow"/>
        </w:rPr>
        <w:t xml:space="preserve"> will not accept donations of gifts, money, or materials from the tobacco industry. This district will not participate in any type of services, events, or programs that are funded by the tobacco industry. </w:t>
      </w:r>
    </w:p>
    <w:p w14:paraId="0766EC76" w14:textId="77777777" w:rsidR="0090406A" w:rsidRPr="00194D58" w:rsidRDefault="0090406A" w:rsidP="0090406A">
      <w:pPr>
        <w:pStyle w:val="bullets"/>
        <w:rPr>
          <w:rFonts w:ascii="Calibri" w:hAnsi="Calibri" w:cs="Calibri"/>
        </w:rPr>
      </w:pPr>
      <w:r w:rsidRPr="00194D58">
        <w:rPr>
          <w:rFonts w:ascii="Calibri" w:hAnsi="Calibri" w:cs="Calibri"/>
        </w:rPr>
        <w:t xml:space="preserve">Students are prohibited from possessing Tobacco Products on School Property and at any off-site, school-sponsored meeting or event, including, but not limited to, field trips and athletic events. </w:t>
      </w:r>
    </w:p>
    <w:p w14:paraId="5AEC5440" w14:textId="77777777" w:rsidR="0090406A" w:rsidRPr="00194D58" w:rsidRDefault="0090406A" w:rsidP="0090406A">
      <w:pPr>
        <w:pStyle w:val="bullets"/>
        <w:rPr>
          <w:rFonts w:ascii="Calibri" w:hAnsi="Calibri" w:cs="Calibri"/>
        </w:rPr>
      </w:pPr>
      <w:r w:rsidRPr="00194D58">
        <w:rPr>
          <w:rFonts w:ascii="Calibri" w:hAnsi="Calibri" w:cs="Calibri"/>
        </w:rPr>
        <w:t xml:space="preserve">Ash receptacles, such as ash trays or ash cans, are not permitted on School Property. </w:t>
      </w:r>
    </w:p>
    <w:p w14:paraId="7207CBC6" w14:textId="77777777" w:rsidR="0090406A" w:rsidRPr="00194D58" w:rsidRDefault="0090406A" w:rsidP="0090406A">
      <w:pPr>
        <w:pStyle w:val="headingssecondary"/>
        <w:spacing w:before="0" w:after="120"/>
        <w:ind w:right="432"/>
        <w:rPr>
          <w:rFonts w:ascii="Calibri" w:hAnsi="Calibri" w:cs="Calibri"/>
          <w:color w:val="1B99A3"/>
        </w:rPr>
      </w:pPr>
      <w:bookmarkStart w:id="13" w:name="_Toc100581614"/>
      <w:bookmarkStart w:id="14" w:name="_Toc100581934"/>
      <w:r w:rsidRPr="00194D58">
        <w:rPr>
          <w:rFonts w:ascii="Calibri" w:hAnsi="Calibri" w:cs="Calibri"/>
          <w:color w:val="1B99A3"/>
        </w:rPr>
        <w:t>Tobacco Cessation Support</w:t>
      </w:r>
      <w:bookmarkEnd w:id="13"/>
      <w:bookmarkEnd w:id="14"/>
    </w:p>
    <w:p w14:paraId="0DBC7277" w14:textId="77777777" w:rsidR="0090406A" w:rsidRPr="00194D58" w:rsidRDefault="0090406A" w:rsidP="0090406A">
      <w:pPr>
        <w:pStyle w:val="bullets"/>
        <w:spacing w:after="100"/>
        <w:rPr>
          <w:rFonts w:ascii="Calibri" w:hAnsi="Calibri" w:cs="Calibri"/>
          <w:highlight w:val="yellow"/>
        </w:rPr>
      </w:pPr>
      <w:r w:rsidRPr="00194D58">
        <w:rPr>
          <w:rFonts w:ascii="Calibri" w:hAnsi="Calibri" w:cs="Calibri"/>
          <w:highlight w:val="yellow"/>
        </w:rPr>
        <w:t xml:space="preserve">The </w:t>
      </w:r>
      <w:proofErr w:type="gramStart"/>
      <w:r w:rsidRPr="00194D58">
        <w:rPr>
          <w:rFonts w:ascii="Calibri" w:hAnsi="Calibri" w:cs="Calibri"/>
          <w:highlight w:val="yellow"/>
        </w:rPr>
        <w:t>District</w:t>
      </w:r>
      <w:proofErr w:type="gramEnd"/>
      <w:r w:rsidRPr="00194D58">
        <w:rPr>
          <w:rFonts w:ascii="Calibri" w:hAnsi="Calibri" w:cs="Calibri"/>
          <w:highlight w:val="yellow"/>
        </w:rPr>
        <w:t xml:space="preserve"> will refer employees, parents/guardians, family members, and students (13 and older) interested in quitting tobacco use to the Oklahoma Tobacco Helpline and other cessation resources, if available. </w:t>
      </w:r>
    </w:p>
    <w:p w14:paraId="636EE88D" w14:textId="77777777" w:rsidR="0090406A" w:rsidRPr="00194D58" w:rsidRDefault="0090406A" w:rsidP="0090406A">
      <w:pPr>
        <w:pStyle w:val="bullets"/>
        <w:spacing w:after="100"/>
        <w:rPr>
          <w:rFonts w:ascii="Calibri" w:hAnsi="Calibri" w:cs="Calibri"/>
          <w:highlight w:val="yellow"/>
        </w:rPr>
      </w:pPr>
      <w:r w:rsidRPr="00194D58">
        <w:rPr>
          <w:rFonts w:ascii="Calibri" w:hAnsi="Calibri" w:cs="Calibri"/>
          <w:highlight w:val="yellow"/>
        </w:rPr>
        <w:t xml:space="preserve">The </w:t>
      </w:r>
      <w:proofErr w:type="gramStart"/>
      <w:r w:rsidRPr="00194D58">
        <w:rPr>
          <w:rFonts w:ascii="Calibri" w:hAnsi="Calibri" w:cs="Calibri"/>
          <w:highlight w:val="yellow"/>
        </w:rPr>
        <w:t>District</w:t>
      </w:r>
      <w:proofErr w:type="gramEnd"/>
      <w:r w:rsidRPr="00194D58">
        <w:rPr>
          <w:rFonts w:ascii="Calibri" w:hAnsi="Calibri" w:cs="Calibri"/>
          <w:highlight w:val="yellow"/>
        </w:rPr>
        <w:t xml:space="preserve"> will promote the Oklahoma Tobacco Helpline (1-800-QUIT-NOW or </w:t>
      </w:r>
      <w:hyperlink r:id="rId13" w:history="1">
        <w:r w:rsidRPr="00194D58">
          <w:rPr>
            <w:rStyle w:val="Hyperlink"/>
            <w:rFonts w:ascii="Calibri" w:hAnsi="Calibri" w:cs="Calibri"/>
            <w:i/>
            <w:color w:val="00598D"/>
            <w:highlight w:val="yellow"/>
            <w:u w:val="none"/>
          </w:rPr>
          <w:t>OKHelpline.com</w:t>
        </w:r>
      </w:hyperlink>
      <w:r w:rsidRPr="00194D58">
        <w:rPr>
          <w:rFonts w:ascii="Calibri" w:hAnsi="Calibri" w:cs="Calibri"/>
          <w:highlight w:val="yellow"/>
        </w:rPr>
        <w:t xml:space="preserve">) to ensure awareness of the statewide services that are available. </w:t>
      </w:r>
    </w:p>
    <w:p w14:paraId="0C3A255A" w14:textId="77777777" w:rsidR="0090406A" w:rsidRPr="00194D58" w:rsidRDefault="0090406A" w:rsidP="0090406A">
      <w:pPr>
        <w:pStyle w:val="bullets"/>
        <w:spacing w:after="100"/>
        <w:rPr>
          <w:rFonts w:ascii="Calibri" w:hAnsi="Calibri" w:cs="Calibri"/>
        </w:rPr>
      </w:pPr>
      <w:r w:rsidRPr="00194D58">
        <w:rPr>
          <w:rFonts w:ascii="Calibri" w:hAnsi="Calibri" w:cs="Calibri"/>
        </w:rPr>
        <w:t xml:space="preserve">The </w:t>
      </w:r>
      <w:proofErr w:type="gramStart"/>
      <w:r w:rsidRPr="00194D58">
        <w:rPr>
          <w:rFonts w:ascii="Calibri" w:hAnsi="Calibri" w:cs="Calibri"/>
        </w:rPr>
        <w:t>District</w:t>
      </w:r>
      <w:proofErr w:type="gramEnd"/>
      <w:r w:rsidRPr="00194D58">
        <w:rPr>
          <w:rFonts w:ascii="Calibri" w:hAnsi="Calibri" w:cs="Calibri"/>
        </w:rPr>
        <w:t xml:space="preserve"> will provide insurance benefits and access to the following types of assistance with no prior authorization or out-of-pocket cost to the employee: </w:t>
      </w:r>
    </w:p>
    <w:p w14:paraId="4D2BC1B5" w14:textId="77777777" w:rsidR="0090406A" w:rsidRPr="00194D58" w:rsidRDefault="0090406A" w:rsidP="0090406A">
      <w:pPr>
        <w:pStyle w:val="bulletssecondary"/>
        <w:spacing w:after="100"/>
        <w:rPr>
          <w:rFonts w:ascii="Calibri" w:hAnsi="Calibri" w:cs="Calibri"/>
        </w:rPr>
      </w:pPr>
      <w:r w:rsidRPr="00194D58">
        <w:rPr>
          <w:rFonts w:ascii="Calibri" w:hAnsi="Calibri" w:cs="Calibri"/>
        </w:rPr>
        <w:lastRenderedPageBreak/>
        <w:t xml:space="preserve">Group, individual, and phone counseling </w:t>
      </w:r>
    </w:p>
    <w:p w14:paraId="4368E754" w14:textId="77777777" w:rsidR="0090406A" w:rsidRPr="00194D58" w:rsidRDefault="0090406A" w:rsidP="0090406A">
      <w:pPr>
        <w:pStyle w:val="bulletsthird"/>
        <w:spacing w:after="100"/>
        <w:rPr>
          <w:rFonts w:ascii="Calibri" w:hAnsi="Calibri" w:cs="Calibri"/>
        </w:rPr>
      </w:pPr>
      <w:r w:rsidRPr="00194D58">
        <w:rPr>
          <w:rFonts w:ascii="Calibri" w:hAnsi="Calibri" w:cs="Calibri"/>
        </w:rPr>
        <w:t xml:space="preserve">A minimum of four counseling sessions of at least 10 minutes each per attempt </w:t>
      </w:r>
    </w:p>
    <w:p w14:paraId="62F49E4D" w14:textId="77777777" w:rsidR="0090406A" w:rsidRPr="00194D58" w:rsidRDefault="0090406A" w:rsidP="0090406A">
      <w:pPr>
        <w:pStyle w:val="bulletsthird"/>
        <w:spacing w:after="100"/>
        <w:rPr>
          <w:rFonts w:ascii="Calibri" w:hAnsi="Calibri" w:cs="Calibri"/>
        </w:rPr>
      </w:pPr>
      <w:r w:rsidRPr="00194D58">
        <w:rPr>
          <w:rFonts w:ascii="Calibri" w:hAnsi="Calibri" w:cs="Calibri"/>
        </w:rPr>
        <w:t xml:space="preserve">Two quit attempts per year </w:t>
      </w:r>
    </w:p>
    <w:p w14:paraId="0A083A4A" w14:textId="77777777" w:rsidR="0090406A" w:rsidRPr="00194D58" w:rsidRDefault="0090406A" w:rsidP="0090406A">
      <w:pPr>
        <w:pStyle w:val="bulletsthird"/>
        <w:spacing w:after="100"/>
        <w:rPr>
          <w:rFonts w:ascii="Calibri" w:hAnsi="Calibri" w:cs="Calibri"/>
        </w:rPr>
      </w:pPr>
      <w:r w:rsidRPr="00194D58">
        <w:rPr>
          <w:rFonts w:ascii="Calibri" w:hAnsi="Calibri" w:cs="Calibri"/>
        </w:rPr>
        <w:t xml:space="preserve">Free cessation counseling is also offered by the </w:t>
      </w:r>
      <w:hyperlink r:id="rId14" w:history="1">
        <w:r w:rsidRPr="00194D58">
          <w:rPr>
            <w:rStyle w:val="Hyperlink"/>
            <w:rFonts w:ascii="Calibri" w:hAnsi="Calibri" w:cs="Calibri"/>
            <w:i/>
            <w:color w:val="00598D"/>
            <w:u w:val="none"/>
          </w:rPr>
          <w:t>Okla</w:t>
        </w:r>
        <w:r w:rsidRPr="00194D58">
          <w:rPr>
            <w:rStyle w:val="Hyperlink"/>
            <w:rFonts w:ascii="Calibri" w:hAnsi="Calibri" w:cs="Calibri"/>
            <w:i/>
            <w:color w:val="02598B"/>
            <w:u w:val="none"/>
          </w:rPr>
          <w:t xml:space="preserve">homa </w:t>
        </w:r>
        <w:r w:rsidRPr="00194D58">
          <w:rPr>
            <w:rStyle w:val="Hyperlink"/>
            <w:rFonts w:ascii="Calibri" w:hAnsi="Calibri" w:cs="Calibri"/>
            <w:i/>
            <w:color w:val="00598D"/>
            <w:u w:val="none"/>
          </w:rPr>
          <w:t>Tobacco Helpline</w:t>
        </w:r>
      </w:hyperlink>
      <w:r w:rsidRPr="00194D58" w:rsidDel="00363073">
        <w:rPr>
          <w:rFonts w:ascii="Calibri" w:hAnsi="Calibri" w:cs="Calibri"/>
        </w:rPr>
        <w:t xml:space="preserve"> </w:t>
      </w:r>
      <w:r w:rsidRPr="00194D58">
        <w:rPr>
          <w:rFonts w:ascii="Calibri" w:hAnsi="Calibri" w:cs="Calibri"/>
        </w:rPr>
        <w:t xml:space="preserve"> </w:t>
      </w:r>
      <w:proofErr w:type="gramStart"/>
      <w:r w:rsidRPr="00194D58">
        <w:rPr>
          <w:rFonts w:ascii="Calibri" w:hAnsi="Calibri" w:cs="Calibri"/>
        </w:rPr>
        <w:t xml:space="preserve">   (</w:t>
      </w:r>
      <w:proofErr w:type="gramEnd"/>
      <w:r w:rsidRPr="00194D58">
        <w:rPr>
          <w:rFonts w:ascii="Calibri" w:hAnsi="Calibri" w:cs="Calibri"/>
        </w:rPr>
        <w:t xml:space="preserve">1-800-QUIT-NOW) </w:t>
      </w:r>
    </w:p>
    <w:p w14:paraId="2527C944" w14:textId="77777777" w:rsidR="0090406A" w:rsidRPr="00194D58" w:rsidRDefault="0090406A" w:rsidP="0090406A">
      <w:pPr>
        <w:pStyle w:val="bulletssecondary"/>
        <w:spacing w:after="100"/>
        <w:rPr>
          <w:rFonts w:ascii="Calibri" w:hAnsi="Calibri" w:cs="Calibri"/>
        </w:rPr>
      </w:pPr>
      <w:r w:rsidRPr="00194D58">
        <w:rPr>
          <w:rFonts w:ascii="Calibri" w:hAnsi="Calibri" w:cs="Calibri"/>
        </w:rPr>
        <w:t xml:space="preserve">All seven Food and Drug Administration (FDA) approved cessation aids </w:t>
      </w:r>
    </w:p>
    <w:p w14:paraId="4A3D37EC" w14:textId="77777777" w:rsidR="0090406A" w:rsidRPr="00194D58" w:rsidRDefault="0090406A" w:rsidP="0090406A">
      <w:pPr>
        <w:pStyle w:val="bullets"/>
        <w:rPr>
          <w:rFonts w:ascii="Calibri" w:hAnsi="Calibri" w:cs="Calibri"/>
        </w:rPr>
      </w:pPr>
      <w:r w:rsidRPr="00194D58">
        <w:rPr>
          <w:rFonts w:ascii="Calibri" w:hAnsi="Calibri" w:cs="Calibri"/>
        </w:rPr>
        <w:t xml:space="preserve">The </w:t>
      </w:r>
      <w:proofErr w:type="gramStart"/>
      <w:r w:rsidRPr="00194D58">
        <w:rPr>
          <w:rFonts w:ascii="Calibri" w:hAnsi="Calibri" w:cs="Calibri"/>
        </w:rPr>
        <w:t>District</w:t>
      </w:r>
      <w:proofErr w:type="gramEnd"/>
      <w:r w:rsidRPr="00194D58">
        <w:rPr>
          <w:rFonts w:ascii="Calibri" w:hAnsi="Calibri" w:cs="Calibri"/>
        </w:rPr>
        <w:t xml:space="preserve"> will communicate and promote the available tobacco cessation benefits and insurance coverage for employees to all prospective employees, new employees at the time of hire, and all existing employees on an annual basis. </w:t>
      </w:r>
    </w:p>
    <w:p w14:paraId="51773B21" w14:textId="77777777" w:rsidR="0090406A" w:rsidRPr="00194D58" w:rsidRDefault="0090406A" w:rsidP="0090406A">
      <w:pPr>
        <w:pStyle w:val="headingssecondary"/>
        <w:spacing w:before="240" w:after="120"/>
        <w:ind w:right="432"/>
        <w:rPr>
          <w:rFonts w:ascii="Calibri" w:hAnsi="Calibri" w:cs="Calibri"/>
          <w:color w:val="1B99A3"/>
        </w:rPr>
      </w:pPr>
      <w:bookmarkStart w:id="15" w:name="_Toc100581615"/>
      <w:bookmarkStart w:id="16" w:name="_Toc100581935"/>
      <w:r w:rsidRPr="00194D58">
        <w:rPr>
          <w:rFonts w:ascii="Calibri" w:hAnsi="Calibri" w:cs="Calibri"/>
          <w:color w:val="1B99A3"/>
        </w:rPr>
        <w:t>Implementation and Enforcement</w:t>
      </w:r>
      <w:bookmarkEnd w:id="15"/>
      <w:bookmarkEnd w:id="16"/>
      <w:r w:rsidRPr="00194D58">
        <w:rPr>
          <w:rFonts w:ascii="Calibri" w:hAnsi="Calibri" w:cs="Calibri"/>
          <w:color w:val="1B99A3"/>
        </w:rPr>
        <w:t xml:space="preserve"> </w:t>
      </w:r>
    </w:p>
    <w:p w14:paraId="18D85B7E" w14:textId="77777777" w:rsidR="0090406A" w:rsidRPr="00194D58" w:rsidRDefault="0090406A" w:rsidP="0090406A">
      <w:pPr>
        <w:pStyle w:val="bullets"/>
        <w:rPr>
          <w:rFonts w:ascii="Calibri" w:hAnsi="Calibri" w:cs="Calibri"/>
          <w:highlight w:val="yellow"/>
        </w:rPr>
      </w:pPr>
      <w:r w:rsidRPr="00194D58">
        <w:rPr>
          <w:rFonts w:ascii="Calibri" w:hAnsi="Calibri" w:cs="Calibri"/>
          <w:highlight w:val="yellow"/>
        </w:rPr>
        <w:t xml:space="preserve">Signs should be posted to inform employees, students, visitors, and any other person present of the tobacco-free facility at entrances on School Property.  </w:t>
      </w:r>
    </w:p>
    <w:p w14:paraId="00359E9B" w14:textId="77777777" w:rsidR="0090406A" w:rsidRPr="00194D58" w:rsidRDefault="0090406A" w:rsidP="0090406A">
      <w:pPr>
        <w:pStyle w:val="bullets"/>
        <w:rPr>
          <w:rFonts w:ascii="Calibri" w:hAnsi="Calibri" w:cs="Calibri"/>
        </w:rPr>
      </w:pPr>
      <w:r w:rsidRPr="00194D58">
        <w:rPr>
          <w:rFonts w:ascii="Calibri" w:hAnsi="Calibri" w:cs="Calibri"/>
        </w:rPr>
        <w:t xml:space="preserve">The success of this regulation will depend upon the thoughtfulness, consideration, and cooperation of tobacco users and nonusers. All individuals on school premises share in the responsibility for adhering to and enforcing this regulation. All students will receive instruction on avoiding tobacco use. Ultimately, each site administrator will take appropriate steps to enforce the regulation. </w:t>
      </w:r>
    </w:p>
    <w:p w14:paraId="4D9AE132" w14:textId="77777777" w:rsidR="0090406A" w:rsidRPr="00194D58" w:rsidRDefault="0090406A" w:rsidP="0090406A">
      <w:pPr>
        <w:pStyle w:val="bullets"/>
        <w:rPr>
          <w:rFonts w:ascii="Calibri" w:hAnsi="Calibri" w:cs="Calibri"/>
          <w:highlight w:val="yellow"/>
        </w:rPr>
      </w:pPr>
      <w:r w:rsidRPr="00194D58">
        <w:rPr>
          <w:rFonts w:ascii="Calibri" w:hAnsi="Calibri" w:cs="Calibri"/>
          <w:highlight w:val="yellow"/>
        </w:rPr>
        <w:t xml:space="preserve">Students found in violation of the policy will have their parents contacted for a first violation. Second offense could include disciplinary action. The school administrator will confiscate the prohibited Tobacco Product. Information about the Oklahoma Tobacco Helpline will be provided to students in violation of this policy </w:t>
      </w:r>
      <w:proofErr w:type="gramStart"/>
      <w:r w:rsidRPr="00194D58">
        <w:rPr>
          <w:rFonts w:ascii="Calibri" w:hAnsi="Calibri" w:cs="Calibri"/>
          <w:highlight w:val="yellow"/>
        </w:rPr>
        <w:t>in order to</w:t>
      </w:r>
      <w:proofErr w:type="gramEnd"/>
      <w:r w:rsidRPr="00194D58">
        <w:rPr>
          <w:rFonts w:ascii="Calibri" w:hAnsi="Calibri" w:cs="Calibri"/>
          <w:highlight w:val="yellow"/>
        </w:rPr>
        <w:t xml:space="preserve"> provide a resource for tobacco cessation. </w:t>
      </w:r>
    </w:p>
    <w:p w14:paraId="10B42BF2" w14:textId="77777777" w:rsidR="0090406A" w:rsidRPr="00194D58" w:rsidRDefault="0090406A" w:rsidP="0090406A">
      <w:pPr>
        <w:pStyle w:val="bullets"/>
        <w:rPr>
          <w:rFonts w:ascii="Calibri" w:hAnsi="Calibri" w:cs="Calibri"/>
          <w:highlight w:val="yellow"/>
        </w:rPr>
      </w:pPr>
      <w:r w:rsidRPr="00194D58">
        <w:rPr>
          <w:rFonts w:ascii="Calibri" w:hAnsi="Calibri" w:cs="Calibri"/>
          <w:highlight w:val="yellow"/>
        </w:rPr>
        <w:t xml:space="preserve">Employees who violate the regulation shall be subject to disciplinary action in accordance with the employee bargaining agreements and/or the districts’ faculty handbook. Information about the Oklahoma Tobacco Helpline will be provided to staff members in violation of this policy </w:t>
      </w:r>
      <w:proofErr w:type="gramStart"/>
      <w:r w:rsidRPr="00194D58">
        <w:rPr>
          <w:rFonts w:ascii="Calibri" w:hAnsi="Calibri" w:cs="Calibri"/>
          <w:highlight w:val="yellow"/>
        </w:rPr>
        <w:t>in order to</w:t>
      </w:r>
      <w:proofErr w:type="gramEnd"/>
      <w:r w:rsidRPr="00194D58">
        <w:rPr>
          <w:rFonts w:ascii="Calibri" w:hAnsi="Calibri" w:cs="Calibri"/>
          <w:highlight w:val="yellow"/>
        </w:rPr>
        <w:t xml:space="preserve"> provide a resource for tobacco cessation. </w:t>
      </w:r>
    </w:p>
    <w:p w14:paraId="052AEF68" w14:textId="77777777" w:rsidR="0090406A" w:rsidRPr="00194D58" w:rsidRDefault="0090406A" w:rsidP="0090406A">
      <w:pPr>
        <w:pStyle w:val="bullets"/>
        <w:rPr>
          <w:rFonts w:ascii="Calibri" w:hAnsi="Calibri" w:cs="Calibri"/>
          <w:highlight w:val="yellow"/>
        </w:rPr>
      </w:pPr>
      <w:r w:rsidRPr="00194D58">
        <w:rPr>
          <w:rFonts w:ascii="Calibri" w:hAnsi="Calibri" w:cs="Calibri"/>
          <w:highlight w:val="yellow"/>
        </w:rPr>
        <w:t xml:space="preserve">Visitors who violate the policy shall be subject to a verbal request to the individual to stop. If the person refuses to stop, the individual will be requested to leave. If the person refuses to leave, they will be referred to local authorities. </w:t>
      </w:r>
    </w:p>
    <w:p w14:paraId="707FFBE2" w14:textId="77777777" w:rsidR="0090406A" w:rsidRPr="00194D58" w:rsidRDefault="0090406A" w:rsidP="0090406A">
      <w:pPr>
        <w:pStyle w:val="headingssecondary"/>
        <w:spacing w:before="300" w:after="180"/>
        <w:ind w:right="432"/>
        <w:rPr>
          <w:rFonts w:ascii="Calibri" w:hAnsi="Calibri" w:cs="Calibri"/>
          <w:color w:val="1B99A3"/>
        </w:rPr>
      </w:pPr>
      <w:bookmarkStart w:id="17" w:name="_Toc100581616"/>
      <w:bookmarkStart w:id="18" w:name="_Toc100581936"/>
      <w:r w:rsidRPr="604439EA">
        <w:rPr>
          <w:rFonts w:ascii="Calibri" w:hAnsi="Calibri" w:cs="Calibri"/>
          <w:color w:val="1B99A3"/>
        </w:rPr>
        <w:t>Effective Date</w:t>
      </w:r>
      <w:bookmarkEnd w:id="17"/>
      <w:bookmarkEnd w:id="18"/>
      <w:r w:rsidRPr="604439EA">
        <w:rPr>
          <w:rFonts w:ascii="Calibri" w:hAnsi="Calibri" w:cs="Calibri"/>
          <w:color w:val="1B99A3"/>
        </w:rPr>
        <w:t xml:space="preserve"> </w:t>
      </w:r>
    </w:p>
    <w:p w14:paraId="45B68BE6" w14:textId="77777777" w:rsidR="0090406A" w:rsidRPr="00194D58" w:rsidRDefault="0090406A" w:rsidP="604439EA">
      <w:pPr>
        <w:pStyle w:val="commentsbox"/>
        <w:spacing w:after="0"/>
        <w:ind w:right="432"/>
        <w:rPr>
          <w:rFonts w:ascii="Calibri" w:hAnsi="Calibri" w:cs="Calibri"/>
          <w:b/>
          <w:bCs/>
        </w:rPr>
      </w:pPr>
      <w:r w:rsidRPr="604439EA">
        <w:rPr>
          <w:rFonts w:ascii="Calibri" w:hAnsi="Calibri" w:cs="Calibri"/>
          <w:b/>
          <w:bCs/>
        </w:rPr>
        <w:t>Comment on Traditional Tobacco Use</w:t>
      </w:r>
    </w:p>
    <w:p w14:paraId="1E63EC6B" w14:textId="2070DEB1" w:rsidR="0090406A" w:rsidRPr="00194D58" w:rsidRDefault="0090406A" w:rsidP="604439EA">
      <w:pPr>
        <w:pStyle w:val="commentsbox"/>
        <w:spacing w:after="0"/>
        <w:ind w:right="432"/>
        <w:rPr>
          <w:rFonts w:ascii="Calibri" w:hAnsi="Calibri" w:cs="Calibri"/>
        </w:rPr>
      </w:pPr>
      <w:r w:rsidRPr="604439EA">
        <w:rPr>
          <w:rFonts w:ascii="Calibri" w:hAnsi="Calibri" w:cs="Calibri"/>
        </w:rPr>
        <w:t>This document acknowledges the traditional and sacred use of tobacco among American Indian people living in Oklahoma. Whenever the word tobacco is referenced in these materials it refers to the use of commercial tobacco.</w:t>
      </w:r>
      <w:r w:rsidR="604439EA" w:rsidRPr="604439EA">
        <w:rPr>
          <w:rFonts w:ascii="Calibri" w:hAnsi="Calibri" w:cs="Calibri"/>
        </w:rPr>
        <w:t xml:space="preserve"> </w:t>
      </w:r>
    </w:p>
    <w:p w14:paraId="4C456779" w14:textId="76DB4E37" w:rsidR="0090406A" w:rsidRPr="00194D58" w:rsidRDefault="0090406A" w:rsidP="0090406A">
      <w:pPr>
        <w:pStyle w:val="BasicParagraph"/>
        <w:spacing w:after="180"/>
        <w:ind w:right="432"/>
        <w:rPr>
          <w:rFonts w:ascii="Calibri" w:hAnsi="Calibri" w:cs="Calibri"/>
        </w:rPr>
      </w:pPr>
      <w:r w:rsidRPr="604439EA">
        <w:rPr>
          <w:rFonts w:ascii="Calibri" w:hAnsi="Calibri" w:cs="Calibri"/>
        </w:rPr>
        <w:t xml:space="preserve">This 24/7 Tobacco-free Campus Policy is effective as of </w:t>
      </w:r>
      <w:r w:rsidRPr="604439EA">
        <w:rPr>
          <w:rFonts w:ascii="Calibri" w:hAnsi="Calibri" w:cs="Calibri"/>
          <w:color w:val="C00000"/>
        </w:rPr>
        <w:t>[</w:t>
      </w:r>
      <w:r w:rsidRPr="604439EA">
        <w:rPr>
          <w:rFonts w:ascii="Calibri" w:hAnsi="Calibri" w:cs="Calibri"/>
          <w:i/>
          <w:iCs/>
          <w:color w:val="C00000"/>
        </w:rPr>
        <w:t>Insert Effective Date Here</w:t>
      </w:r>
      <w:r w:rsidRPr="604439EA">
        <w:rPr>
          <w:rFonts w:ascii="Calibri" w:hAnsi="Calibri" w:cs="Calibri"/>
          <w:color w:val="C00000"/>
        </w:rPr>
        <w:t>]</w:t>
      </w:r>
      <w:r w:rsidRPr="604439EA">
        <w:rPr>
          <w:rFonts w:ascii="Calibri" w:hAnsi="Calibri" w:cs="Calibri"/>
        </w:rPr>
        <w:t xml:space="preserve">. </w:t>
      </w:r>
    </w:p>
    <w:p w14:paraId="6B5DFE92" w14:textId="77777777" w:rsidR="0090406A" w:rsidRPr="00194D58" w:rsidRDefault="0090406A" w:rsidP="0090406A">
      <w:pPr>
        <w:pStyle w:val="BasicParagraph"/>
        <w:ind w:right="432"/>
        <w:rPr>
          <w:rFonts w:ascii="Calibri" w:hAnsi="Calibri" w:cs="Calibri"/>
        </w:rPr>
      </w:pPr>
      <w:r w:rsidRPr="00194D58">
        <w:rPr>
          <w:rFonts w:ascii="Calibri" w:hAnsi="Calibri" w:cs="Calibri"/>
        </w:rPr>
        <w:t xml:space="preserve">Approved by School District: </w:t>
      </w:r>
      <w:r w:rsidR="003D2322" w:rsidRPr="00194D58">
        <w:rPr>
          <w:rFonts w:ascii="Calibri" w:hAnsi="Calibri" w:cs="Calibri"/>
        </w:rPr>
        <w:t xml:space="preserve">    </w:t>
      </w:r>
    </w:p>
    <w:p w14:paraId="02745631" w14:textId="77777777" w:rsidR="0090406A" w:rsidRPr="00194D58" w:rsidRDefault="0090406A" w:rsidP="0090406A">
      <w:pPr>
        <w:pStyle w:val="BasicParagraph"/>
        <w:ind w:right="432"/>
        <w:rPr>
          <w:rFonts w:ascii="Calibri" w:hAnsi="Calibri" w:cs="Calibri"/>
        </w:rPr>
      </w:pPr>
      <w:r w:rsidRPr="00194D58">
        <w:rPr>
          <w:rFonts w:ascii="Calibri" w:hAnsi="Calibri" w:cs="Calibri"/>
          <w:b/>
        </w:rPr>
        <w:t>Name &amp; Title:</w:t>
      </w:r>
      <w:r w:rsidRPr="00194D58">
        <w:rPr>
          <w:rFonts w:ascii="Calibri" w:hAnsi="Calibri" w:cs="Calibri"/>
        </w:rPr>
        <w:t xml:space="preserve"> _____________________________ </w:t>
      </w:r>
    </w:p>
    <w:p w14:paraId="3763DD5D" w14:textId="77777777" w:rsidR="00AB5EC5" w:rsidRPr="00194D58" w:rsidRDefault="00AB5EC5" w:rsidP="0090406A">
      <w:pPr>
        <w:pStyle w:val="BasicParagraph"/>
        <w:ind w:right="432"/>
        <w:rPr>
          <w:rFonts w:ascii="Calibri" w:hAnsi="Calibri" w:cs="Calibri"/>
          <w:b/>
          <w:highlight w:val="yellow"/>
        </w:rPr>
      </w:pPr>
      <w:proofErr w:type="gramStart"/>
      <w:r w:rsidRPr="00194D58">
        <w:rPr>
          <w:rFonts w:ascii="Calibri" w:hAnsi="Calibri" w:cs="Calibri"/>
          <w:b/>
          <w:highlight w:val="yellow"/>
        </w:rPr>
        <w:t>Signature:_</w:t>
      </w:r>
      <w:proofErr w:type="gramEnd"/>
      <w:r w:rsidRPr="00194D58">
        <w:rPr>
          <w:rFonts w:ascii="Calibri" w:hAnsi="Calibri" w:cs="Calibri"/>
          <w:b/>
          <w:highlight w:val="yellow"/>
        </w:rPr>
        <w:t>_______________________________</w:t>
      </w:r>
    </w:p>
    <w:p w14:paraId="602242D5" w14:textId="77777777" w:rsidR="000E0C4D" w:rsidRPr="00194D58" w:rsidRDefault="0090406A" w:rsidP="0090406A">
      <w:pPr>
        <w:pStyle w:val="BasicParagraph"/>
        <w:spacing w:after="360"/>
        <w:ind w:right="432"/>
        <w:rPr>
          <w:rFonts w:ascii="Calibri" w:hAnsi="Calibri" w:cs="Calibri"/>
        </w:rPr>
      </w:pPr>
      <w:r w:rsidRPr="604439EA">
        <w:rPr>
          <w:rFonts w:ascii="Calibri" w:hAnsi="Calibri" w:cs="Calibri"/>
          <w:b/>
          <w:bCs/>
          <w:highlight w:val="yellow"/>
        </w:rPr>
        <w:t>Date:</w:t>
      </w:r>
      <w:r w:rsidRPr="604439EA">
        <w:rPr>
          <w:rFonts w:ascii="Calibri" w:hAnsi="Calibri" w:cs="Calibri"/>
          <w:highlight w:val="yellow"/>
        </w:rPr>
        <w:t xml:space="preserve"> ____________________________________</w:t>
      </w:r>
    </w:p>
    <w:p w14:paraId="347BEBEA" w14:textId="5C89EC8A" w:rsidR="00B25094" w:rsidRPr="00194D58" w:rsidRDefault="00B25094" w:rsidP="009B3CD4">
      <w:pPr>
        <w:pStyle w:val="Title"/>
        <w:rPr>
          <w:rFonts w:ascii="Calibri" w:hAnsi="Calibri"/>
        </w:rPr>
      </w:pPr>
      <w:bookmarkStart w:id="19" w:name="_Toc100581937"/>
      <w:r w:rsidRPr="00194D58">
        <w:rPr>
          <w:rFonts w:ascii="Calibri" w:hAnsi="Calibri"/>
        </w:rPr>
        <w:lastRenderedPageBreak/>
        <w:t>Required Components of an Applicant Agency Tobacco-free Policy:</w:t>
      </w:r>
      <w:bookmarkEnd w:id="19"/>
    </w:p>
    <w:p w14:paraId="13014257" w14:textId="77777777" w:rsidR="00B25094" w:rsidRPr="00194D58" w:rsidRDefault="00B25094" w:rsidP="009B3CD4">
      <w:pPr>
        <w:pStyle w:val="Title"/>
        <w:rPr>
          <w:rFonts w:ascii="Calibri" w:hAnsi="Calibri"/>
        </w:rPr>
      </w:pPr>
      <w:bookmarkStart w:id="20" w:name="_Toc100581938"/>
      <w:r w:rsidRPr="00194D58">
        <w:rPr>
          <w:rFonts w:ascii="Calibri" w:hAnsi="Calibri"/>
        </w:rPr>
        <w:t>Community Institution Checklist</w:t>
      </w:r>
      <w:bookmarkEnd w:id="20"/>
    </w:p>
    <w:p w14:paraId="4101652C" w14:textId="77777777" w:rsidR="00B25094" w:rsidRPr="00194D58" w:rsidRDefault="00B25094" w:rsidP="00B25094">
      <w:pPr>
        <w:spacing w:after="160" w:line="240" w:lineRule="auto"/>
        <w:contextualSpacing/>
        <w:jc w:val="center"/>
        <w:rPr>
          <w:rFonts w:ascii="Calibri" w:eastAsia="Calibri" w:hAnsi="Calibri" w:cs="Calibri"/>
          <w:b/>
          <w:sz w:val="22"/>
          <w:szCs w:val="22"/>
        </w:rPr>
      </w:pPr>
    </w:p>
    <w:p w14:paraId="3DDA6F53" w14:textId="77777777" w:rsidR="00B25094" w:rsidRPr="00194D58" w:rsidRDefault="00B25094" w:rsidP="00B25094">
      <w:pPr>
        <w:spacing w:after="160" w:line="259" w:lineRule="auto"/>
        <w:rPr>
          <w:rFonts w:ascii="Calibri" w:eastAsia="Calibri" w:hAnsi="Calibri" w:cs="Calibri"/>
          <w:b/>
          <w:sz w:val="22"/>
          <w:szCs w:val="22"/>
        </w:rPr>
      </w:pPr>
      <w:proofErr w:type="gramStart"/>
      <w:r w:rsidRPr="00194D58">
        <w:rPr>
          <w:rFonts w:ascii="Calibri" w:eastAsia="Calibri" w:hAnsi="Calibri" w:cs="Calibri"/>
          <w:b/>
          <w:sz w:val="22"/>
          <w:szCs w:val="22"/>
        </w:rPr>
        <w:t>In order for</w:t>
      </w:r>
      <w:proofErr w:type="gramEnd"/>
      <w:r w:rsidRPr="00194D58">
        <w:rPr>
          <w:rFonts w:ascii="Calibri" w:eastAsia="Calibri" w:hAnsi="Calibri" w:cs="Calibri"/>
          <w:b/>
          <w:sz w:val="22"/>
          <w:szCs w:val="22"/>
        </w:rPr>
        <w:t xml:space="preserve"> a tobacco-free policy to be considered as comprehensive, </w:t>
      </w:r>
      <w:r w:rsidRPr="00194D58">
        <w:rPr>
          <w:rFonts w:ascii="Calibri" w:eastAsia="Calibri" w:hAnsi="Calibri" w:cs="Calibri"/>
          <w:b/>
          <w:sz w:val="22"/>
          <w:szCs w:val="22"/>
          <w:u w:val="single"/>
        </w:rPr>
        <w:t>all</w:t>
      </w:r>
      <w:r w:rsidRPr="00194D58">
        <w:rPr>
          <w:rFonts w:ascii="Calibri" w:eastAsia="Calibri" w:hAnsi="Calibri" w:cs="Calibri"/>
          <w:b/>
          <w:sz w:val="22"/>
          <w:szCs w:val="22"/>
        </w:rPr>
        <w:t xml:space="preserve"> of the policy elements within the checklist below must be present within the tobacco-free policy that is submitted to TSET.</w:t>
      </w:r>
    </w:p>
    <w:p w14:paraId="78353D1F" w14:textId="77777777" w:rsidR="00B25094" w:rsidRPr="00194D58" w:rsidRDefault="00B25094" w:rsidP="00B25094">
      <w:pPr>
        <w:numPr>
          <w:ilvl w:val="0"/>
          <w:numId w:val="23"/>
        </w:numPr>
        <w:spacing w:after="160" w:line="259" w:lineRule="auto"/>
        <w:contextualSpacing/>
        <w:rPr>
          <w:rFonts w:ascii="Calibri" w:eastAsia="Calibri" w:hAnsi="Calibri" w:cs="Calibri"/>
          <w:sz w:val="22"/>
          <w:szCs w:val="22"/>
        </w:rPr>
      </w:pPr>
      <w:r w:rsidRPr="00194D58">
        <w:rPr>
          <w:rFonts w:ascii="Calibri" w:eastAsia="Calibri" w:hAnsi="Calibri" w:cs="Calibri"/>
          <w:sz w:val="22"/>
          <w:szCs w:val="22"/>
        </w:rPr>
        <w:t>Definition of the following:</w:t>
      </w:r>
    </w:p>
    <w:p w14:paraId="173F8E7C" w14:textId="77777777" w:rsidR="00B25094" w:rsidRPr="00194D58" w:rsidRDefault="00B25094" w:rsidP="00B25094">
      <w:pPr>
        <w:numPr>
          <w:ilvl w:val="1"/>
          <w:numId w:val="23"/>
        </w:numPr>
        <w:spacing w:after="160" w:line="259" w:lineRule="auto"/>
        <w:contextualSpacing/>
        <w:rPr>
          <w:rFonts w:ascii="Calibri" w:eastAsia="Calibri" w:hAnsi="Calibri" w:cs="Calibri"/>
          <w:sz w:val="22"/>
          <w:szCs w:val="22"/>
        </w:rPr>
      </w:pPr>
      <w:r w:rsidRPr="00194D58">
        <w:rPr>
          <w:rFonts w:ascii="Calibri" w:eastAsia="Calibri" w:hAnsi="Calibri" w:cs="Calibri"/>
          <w:sz w:val="22"/>
          <w:szCs w:val="22"/>
        </w:rPr>
        <w:t xml:space="preserve">tobacco </w:t>
      </w:r>
      <w:proofErr w:type="gramStart"/>
      <w:r w:rsidRPr="00194D58">
        <w:rPr>
          <w:rFonts w:ascii="Calibri" w:eastAsia="Calibri" w:hAnsi="Calibri" w:cs="Calibri"/>
          <w:sz w:val="22"/>
          <w:szCs w:val="22"/>
        </w:rPr>
        <w:t>products;</w:t>
      </w:r>
      <w:proofErr w:type="gramEnd"/>
      <w:r w:rsidRPr="00194D58">
        <w:rPr>
          <w:rFonts w:ascii="Calibri" w:eastAsia="Calibri" w:hAnsi="Calibri" w:cs="Calibri"/>
          <w:sz w:val="22"/>
          <w:szCs w:val="22"/>
        </w:rPr>
        <w:t xml:space="preserve"> </w:t>
      </w:r>
    </w:p>
    <w:p w14:paraId="7DB271EC" w14:textId="77777777" w:rsidR="00B25094" w:rsidRPr="00194D58" w:rsidRDefault="00B25094" w:rsidP="00B25094">
      <w:pPr>
        <w:numPr>
          <w:ilvl w:val="1"/>
          <w:numId w:val="23"/>
        </w:numPr>
        <w:spacing w:after="160" w:line="259" w:lineRule="auto"/>
        <w:contextualSpacing/>
        <w:rPr>
          <w:rFonts w:ascii="Calibri" w:eastAsia="Calibri" w:hAnsi="Calibri" w:cs="Calibri"/>
          <w:sz w:val="22"/>
          <w:szCs w:val="22"/>
        </w:rPr>
      </w:pPr>
      <w:r w:rsidRPr="00194D58">
        <w:rPr>
          <w:rFonts w:ascii="Calibri" w:eastAsia="Calibri" w:hAnsi="Calibri" w:cs="Calibri"/>
          <w:sz w:val="22"/>
          <w:szCs w:val="22"/>
        </w:rPr>
        <w:t>vapor products (if not defined within the tobacco product definition</w:t>
      </w:r>
      <w:proofErr w:type="gramStart"/>
      <w:r w:rsidRPr="00194D58">
        <w:rPr>
          <w:rFonts w:ascii="Calibri" w:eastAsia="Calibri" w:hAnsi="Calibri" w:cs="Calibri"/>
          <w:sz w:val="22"/>
          <w:szCs w:val="22"/>
        </w:rPr>
        <w:t>);</w:t>
      </w:r>
      <w:proofErr w:type="gramEnd"/>
    </w:p>
    <w:p w14:paraId="0AEBD296" w14:textId="77777777" w:rsidR="00B25094" w:rsidRPr="00194D58" w:rsidRDefault="00B25094" w:rsidP="00B25094">
      <w:pPr>
        <w:numPr>
          <w:ilvl w:val="1"/>
          <w:numId w:val="23"/>
        </w:numPr>
        <w:spacing w:after="160" w:line="259" w:lineRule="auto"/>
        <w:contextualSpacing/>
        <w:rPr>
          <w:rFonts w:ascii="Calibri" w:eastAsia="Calibri" w:hAnsi="Calibri" w:cs="Calibri"/>
          <w:sz w:val="22"/>
          <w:szCs w:val="22"/>
        </w:rPr>
      </w:pPr>
      <w:r w:rsidRPr="00194D58">
        <w:rPr>
          <w:rFonts w:ascii="Calibri" w:eastAsia="Calibri" w:hAnsi="Calibri" w:cs="Calibri"/>
          <w:sz w:val="22"/>
          <w:szCs w:val="22"/>
        </w:rPr>
        <w:t xml:space="preserve">organization </w:t>
      </w:r>
      <w:proofErr w:type="gramStart"/>
      <w:r w:rsidRPr="00194D58">
        <w:rPr>
          <w:rFonts w:ascii="Calibri" w:eastAsia="Calibri" w:hAnsi="Calibri" w:cs="Calibri"/>
          <w:sz w:val="22"/>
          <w:szCs w:val="22"/>
        </w:rPr>
        <w:t>property;</w:t>
      </w:r>
      <w:proofErr w:type="gramEnd"/>
      <w:r w:rsidRPr="00194D58">
        <w:rPr>
          <w:rFonts w:ascii="Calibri" w:eastAsia="Calibri" w:hAnsi="Calibri" w:cs="Calibri"/>
          <w:sz w:val="22"/>
          <w:szCs w:val="22"/>
        </w:rPr>
        <w:t xml:space="preserve"> </w:t>
      </w:r>
    </w:p>
    <w:p w14:paraId="2B1A75C1" w14:textId="77777777" w:rsidR="00B25094" w:rsidRPr="00194D58" w:rsidRDefault="00B25094" w:rsidP="00B25094">
      <w:pPr>
        <w:numPr>
          <w:ilvl w:val="0"/>
          <w:numId w:val="23"/>
        </w:numPr>
        <w:spacing w:after="160" w:line="259" w:lineRule="auto"/>
        <w:contextualSpacing/>
        <w:rPr>
          <w:rFonts w:ascii="Calibri" w:eastAsia="Calibri" w:hAnsi="Calibri" w:cs="Calibri"/>
          <w:sz w:val="22"/>
          <w:szCs w:val="22"/>
        </w:rPr>
      </w:pPr>
      <w:r w:rsidRPr="00194D58">
        <w:rPr>
          <w:rFonts w:ascii="Calibri" w:eastAsia="Calibri" w:hAnsi="Calibri" w:cs="Calibri"/>
          <w:sz w:val="22"/>
          <w:szCs w:val="22"/>
        </w:rPr>
        <w:t>Tobacco products (including vapor products) are prohibited on all organization property (both indoors and outdoors</w:t>
      </w:r>
      <w:proofErr w:type="gramStart"/>
      <w:r w:rsidRPr="00194D58">
        <w:rPr>
          <w:rFonts w:ascii="Calibri" w:eastAsia="Calibri" w:hAnsi="Calibri" w:cs="Calibri"/>
          <w:sz w:val="22"/>
          <w:szCs w:val="22"/>
        </w:rPr>
        <w:t>);</w:t>
      </w:r>
      <w:proofErr w:type="gramEnd"/>
    </w:p>
    <w:p w14:paraId="3298DD6C" w14:textId="77777777" w:rsidR="00B25094" w:rsidRPr="00194D58" w:rsidRDefault="00B25094" w:rsidP="00B25094">
      <w:pPr>
        <w:numPr>
          <w:ilvl w:val="0"/>
          <w:numId w:val="23"/>
        </w:numPr>
        <w:spacing w:after="160" w:line="259" w:lineRule="auto"/>
        <w:contextualSpacing/>
        <w:rPr>
          <w:rFonts w:ascii="Calibri" w:eastAsia="Calibri" w:hAnsi="Calibri" w:cs="Calibri"/>
          <w:sz w:val="22"/>
          <w:szCs w:val="22"/>
        </w:rPr>
      </w:pPr>
      <w:r w:rsidRPr="00194D58">
        <w:rPr>
          <w:rFonts w:ascii="Calibri" w:eastAsia="Calibri" w:hAnsi="Calibri" w:cs="Calibri"/>
          <w:sz w:val="22"/>
          <w:szCs w:val="22"/>
        </w:rPr>
        <w:t xml:space="preserve">Prohibition of tobacco products (including vapor products) applies at all </w:t>
      </w:r>
      <w:proofErr w:type="gramStart"/>
      <w:r w:rsidRPr="00194D58">
        <w:rPr>
          <w:rFonts w:ascii="Calibri" w:eastAsia="Calibri" w:hAnsi="Calibri" w:cs="Calibri"/>
          <w:sz w:val="22"/>
          <w:szCs w:val="22"/>
        </w:rPr>
        <w:t>times;</w:t>
      </w:r>
      <w:proofErr w:type="gramEnd"/>
    </w:p>
    <w:p w14:paraId="41BF89BA" w14:textId="77777777" w:rsidR="00B25094" w:rsidRPr="00194D58" w:rsidRDefault="00B25094" w:rsidP="00B25094">
      <w:pPr>
        <w:numPr>
          <w:ilvl w:val="0"/>
          <w:numId w:val="23"/>
        </w:numPr>
        <w:spacing w:after="160" w:line="259" w:lineRule="auto"/>
        <w:contextualSpacing/>
        <w:rPr>
          <w:rFonts w:ascii="Calibri" w:eastAsia="Calibri" w:hAnsi="Calibri" w:cs="Calibri"/>
          <w:sz w:val="22"/>
          <w:szCs w:val="22"/>
        </w:rPr>
      </w:pPr>
      <w:r w:rsidRPr="00194D58">
        <w:rPr>
          <w:rFonts w:ascii="Calibri" w:eastAsia="Calibri" w:hAnsi="Calibri" w:cs="Calibri"/>
          <w:sz w:val="22"/>
          <w:szCs w:val="22"/>
        </w:rPr>
        <w:t>Prohibition of tobacco products (including vapor products) applies to all people (such as employees, visitors, vendors, students, clients and any other person on organization property</w:t>
      </w:r>
      <w:proofErr w:type="gramStart"/>
      <w:r w:rsidRPr="00194D58">
        <w:rPr>
          <w:rFonts w:ascii="Calibri" w:eastAsia="Calibri" w:hAnsi="Calibri" w:cs="Calibri"/>
          <w:sz w:val="22"/>
          <w:szCs w:val="22"/>
        </w:rPr>
        <w:t>);</w:t>
      </w:r>
      <w:proofErr w:type="gramEnd"/>
    </w:p>
    <w:p w14:paraId="2FC4FA1D" w14:textId="77777777" w:rsidR="00B25094" w:rsidRPr="00194D58" w:rsidRDefault="00B25094" w:rsidP="00B25094">
      <w:pPr>
        <w:numPr>
          <w:ilvl w:val="0"/>
          <w:numId w:val="23"/>
        </w:numPr>
        <w:spacing w:after="160" w:line="259" w:lineRule="auto"/>
        <w:contextualSpacing/>
        <w:rPr>
          <w:rFonts w:ascii="Calibri" w:eastAsia="Calibri" w:hAnsi="Calibri" w:cs="Calibri"/>
          <w:sz w:val="22"/>
          <w:szCs w:val="22"/>
        </w:rPr>
      </w:pPr>
      <w:r w:rsidRPr="00194D58">
        <w:rPr>
          <w:rFonts w:ascii="Calibri" w:eastAsia="Calibri" w:hAnsi="Calibri" w:cs="Calibri"/>
          <w:sz w:val="22"/>
          <w:szCs w:val="22"/>
        </w:rPr>
        <w:t xml:space="preserve">Prohibition of tobacco products (including vapor products) applies to all off-site company sponsored meetings and </w:t>
      </w:r>
      <w:proofErr w:type="gramStart"/>
      <w:r w:rsidRPr="00194D58">
        <w:rPr>
          <w:rFonts w:ascii="Calibri" w:eastAsia="Calibri" w:hAnsi="Calibri" w:cs="Calibri"/>
          <w:sz w:val="22"/>
          <w:szCs w:val="22"/>
        </w:rPr>
        <w:t>events;</w:t>
      </w:r>
      <w:proofErr w:type="gramEnd"/>
    </w:p>
    <w:p w14:paraId="24A1D1DD" w14:textId="77777777" w:rsidR="00B25094" w:rsidRPr="00194D58" w:rsidRDefault="00B25094" w:rsidP="00B25094">
      <w:pPr>
        <w:numPr>
          <w:ilvl w:val="0"/>
          <w:numId w:val="23"/>
        </w:numPr>
        <w:spacing w:after="160" w:line="259" w:lineRule="auto"/>
        <w:contextualSpacing/>
        <w:rPr>
          <w:rFonts w:ascii="Calibri" w:eastAsia="Calibri" w:hAnsi="Calibri" w:cs="Calibri"/>
          <w:sz w:val="22"/>
          <w:szCs w:val="22"/>
        </w:rPr>
      </w:pPr>
      <w:r w:rsidRPr="00194D58">
        <w:rPr>
          <w:rFonts w:ascii="Calibri" w:eastAsia="Calibri" w:hAnsi="Calibri" w:cs="Calibri"/>
          <w:sz w:val="22"/>
          <w:szCs w:val="22"/>
        </w:rPr>
        <w:t xml:space="preserve">Prohibition of tobacco products (including vapor products) applies to organization-owned or leased vehicles at all </w:t>
      </w:r>
      <w:proofErr w:type="gramStart"/>
      <w:r w:rsidRPr="00194D58">
        <w:rPr>
          <w:rFonts w:ascii="Calibri" w:eastAsia="Calibri" w:hAnsi="Calibri" w:cs="Calibri"/>
          <w:sz w:val="22"/>
          <w:szCs w:val="22"/>
        </w:rPr>
        <w:t>times;</w:t>
      </w:r>
      <w:proofErr w:type="gramEnd"/>
    </w:p>
    <w:p w14:paraId="5A1F1D02" w14:textId="77777777" w:rsidR="00B25094" w:rsidRPr="00194D58" w:rsidRDefault="00B25094" w:rsidP="00B25094">
      <w:pPr>
        <w:numPr>
          <w:ilvl w:val="0"/>
          <w:numId w:val="23"/>
        </w:numPr>
        <w:spacing w:after="160" w:line="259" w:lineRule="auto"/>
        <w:contextualSpacing/>
        <w:rPr>
          <w:rFonts w:ascii="Calibri" w:eastAsia="Calibri" w:hAnsi="Calibri" w:cs="Calibri"/>
          <w:sz w:val="22"/>
          <w:szCs w:val="22"/>
        </w:rPr>
      </w:pPr>
      <w:r w:rsidRPr="00194D58">
        <w:rPr>
          <w:rFonts w:ascii="Calibri" w:eastAsia="Calibri" w:hAnsi="Calibri" w:cs="Calibri"/>
          <w:sz w:val="22"/>
          <w:szCs w:val="22"/>
        </w:rPr>
        <w:t xml:space="preserve">Prohibition applies to personal vehicles while on organization </w:t>
      </w:r>
      <w:proofErr w:type="gramStart"/>
      <w:r w:rsidRPr="00194D58">
        <w:rPr>
          <w:rFonts w:ascii="Calibri" w:eastAsia="Calibri" w:hAnsi="Calibri" w:cs="Calibri"/>
          <w:sz w:val="22"/>
          <w:szCs w:val="22"/>
        </w:rPr>
        <w:t>property;</w:t>
      </w:r>
      <w:proofErr w:type="gramEnd"/>
    </w:p>
    <w:p w14:paraId="4F3BE465" w14:textId="77777777" w:rsidR="00B25094" w:rsidRPr="00194D58" w:rsidRDefault="00B25094" w:rsidP="00B25094">
      <w:pPr>
        <w:numPr>
          <w:ilvl w:val="0"/>
          <w:numId w:val="23"/>
        </w:numPr>
        <w:spacing w:after="160" w:line="259" w:lineRule="auto"/>
        <w:contextualSpacing/>
        <w:rPr>
          <w:rFonts w:ascii="Calibri" w:eastAsia="Calibri" w:hAnsi="Calibri" w:cs="Calibri"/>
          <w:sz w:val="22"/>
          <w:szCs w:val="22"/>
        </w:rPr>
      </w:pPr>
      <w:r w:rsidRPr="00194D58">
        <w:rPr>
          <w:rFonts w:ascii="Calibri" w:eastAsia="Calibri" w:hAnsi="Calibri" w:cs="Calibri"/>
          <w:sz w:val="22"/>
          <w:szCs w:val="22"/>
        </w:rPr>
        <w:t xml:space="preserve">Organization will not accept any tobacco company </w:t>
      </w:r>
      <w:proofErr w:type="gramStart"/>
      <w:r w:rsidRPr="00194D58">
        <w:rPr>
          <w:rFonts w:ascii="Calibri" w:eastAsia="Calibri" w:hAnsi="Calibri" w:cs="Calibri"/>
          <w:sz w:val="22"/>
          <w:szCs w:val="22"/>
        </w:rPr>
        <w:t>sponsorship;</w:t>
      </w:r>
      <w:proofErr w:type="gramEnd"/>
    </w:p>
    <w:p w14:paraId="445D05B6" w14:textId="77777777" w:rsidR="00B25094" w:rsidRPr="00194D58" w:rsidRDefault="00B25094" w:rsidP="00B25094">
      <w:pPr>
        <w:numPr>
          <w:ilvl w:val="0"/>
          <w:numId w:val="23"/>
        </w:numPr>
        <w:spacing w:after="160" w:line="259" w:lineRule="auto"/>
        <w:contextualSpacing/>
        <w:rPr>
          <w:rFonts w:ascii="Calibri" w:eastAsia="Calibri" w:hAnsi="Calibri" w:cs="Calibri"/>
          <w:sz w:val="22"/>
          <w:szCs w:val="22"/>
        </w:rPr>
      </w:pPr>
      <w:r w:rsidRPr="00194D58">
        <w:rPr>
          <w:rFonts w:ascii="Calibri" w:eastAsia="Calibri" w:hAnsi="Calibri" w:cs="Calibri"/>
          <w:sz w:val="22"/>
          <w:szCs w:val="22"/>
        </w:rPr>
        <w:t xml:space="preserve">Organization will prohibit tobacco (including vapor products) advertising or promotion on company property and at any off-site organization-sponsored </w:t>
      </w:r>
      <w:proofErr w:type="gramStart"/>
      <w:r w:rsidRPr="00194D58">
        <w:rPr>
          <w:rFonts w:ascii="Calibri" w:eastAsia="Calibri" w:hAnsi="Calibri" w:cs="Calibri"/>
          <w:sz w:val="22"/>
          <w:szCs w:val="22"/>
        </w:rPr>
        <w:t>event;</w:t>
      </w:r>
      <w:proofErr w:type="gramEnd"/>
    </w:p>
    <w:p w14:paraId="2E5A61B4" w14:textId="77777777" w:rsidR="00B25094" w:rsidRPr="00194D58" w:rsidRDefault="00B25094" w:rsidP="00B25094">
      <w:pPr>
        <w:numPr>
          <w:ilvl w:val="0"/>
          <w:numId w:val="23"/>
        </w:numPr>
        <w:spacing w:after="160" w:line="259" w:lineRule="auto"/>
        <w:contextualSpacing/>
        <w:rPr>
          <w:rFonts w:ascii="Calibri" w:eastAsia="Calibri" w:hAnsi="Calibri" w:cs="Calibri"/>
          <w:sz w:val="22"/>
          <w:szCs w:val="22"/>
        </w:rPr>
      </w:pPr>
      <w:r w:rsidRPr="00194D58">
        <w:rPr>
          <w:rFonts w:ascii="Calibri" w:eastAsia="Calibri" w:hAnsi="Calibri" w:cs="Calibri"/>
          <w:sz w:val="22"/>
          <w:szCs w:val="22"/>
        </w:rPr>
        <w:t xml:space="preserve">Organization will provide tobacco cessation information, resources and/or support to </w:t>
      </w:r>
      <w:proofErr w:type="gramStart"/>
      <w:r w:rsidRPr="00194D58">
        <w:rPr>
          <w:rFonts w:ascii="Calibri" w:eastAsia="Calibri" w:hAnsi="Calibri" w:cs="Calibri"/>
          <w:sz w:val="22"/>
          <w:szCs w:val="22"/>
        </w:rPr>
        <w:t>employees;</w:t>
      </w:r>
      <w:proofErr w:type="gramEnd"/>
    </w:p>
    <w:p w14:paraId="06B36E25" w14:textId="77777777" w:rsidR="00B25094" w:rsidRPr="00194D58" w:rsidRDefault="00B25094" w:rsidP="00B25094">
      <w:pPr>
        <w:numPr>
          <w:ilvl w:val="0"/>
          <w:numId w:val="23"/>
        </w:numPr>
        <w:spacing w:after="160" w:line="259" w:lineRule="auto"/>
        <w:contextualSpacing/>
        <w:rPr>
          <w:rFonts w:ascii="Calibri" w:eastAsia="Calibri" w:hAnsi="Calibri" w:cs="Calibri"/>
          <w:sz w:val="22"/>
          <w:szCs w:val="22"/>
        </w:rPr>
      </w:pPr>
      <w:r w:rsidRPr="00194D58">
        <w:rPr>
          <w:rFonts w:ascii="Calibri" w:eastAsia="Calibri" w:hAnsi="Calibri" w:cs="Calibri"/>
          <w:sz w:val="22"/>
          <w:szCs w:val="22"/>
        </w:rPr>
        <w:t xml:space="preserve">Organization will post signs about the tobacco-free (including vapor products) policy at entrances to all building on organization </w:t>
      </w:r>
      <w:proofErr w:type="gramStart"/>
      <w:r w:rsidRPr="00194D58">
        <w:rPr>
          <w:rFonts w:ascii="Calibri" w:eastAsia="Calibri" w:hAnsi="Calibri" w:cs="Calibri"/>
          <w:sz w:val="22"/>
          <w:szCs w:val="22"/>
        </w:rPr>
        <w:t>property;</w:t>
      </w:r>
      <w:proofErr w:type="gramEnd"/>
    </w:p>
    <w:p w14:paraId="0070C8A5" w14:textId="77777777" w:rsidR="00B25094" w:rsidRPr="00194D58" w:rsidRDefault="00B25094" w:rsidP="00B25094">
      <w:pPr>
        <w:numPr>
          <w:ilvl w:val="0"/>
          <w:numId w:val="23"/>
        </w:numPr>
        <w:spacing w:after="160" w:line="259" w:lineRule="auto"/>
        <w:contextualSpacing/>
        <w:rPr>
          <w:rFonts w:ascii="Calibri" w:eastAsia="Calibri" w:hAnsi="Calibri" w:cs="Calibri"/>
          <w:sz w:val="22"/>
          <w:szCs w:val="22"/>
        </w:rPr>
      </w:pPr>
      <w:r w:rsidRPr="00194D58">
        <w:rPr>
          <w:rFonts w:ascii="Calibri" w:eastAsia="Calibri" w:hAnsi="Calibri" w:cs="Calibri"/>
          <w:sz w:val="22"/>
          <w:szCs w:val="22"/>
        </w:rPr>
        <w:t xml:space="preserve">Enforcement </w:t>
      </w:r>
      <w:proofErr w:type="gramStart"/>
      <w:r w:rsidRPr="00194D58">
        <w:rPr>
          <w:rFonts w:ascii="Calibri" w:eastAsia="Calibri" w:hAnsi="Calibri" w:cs="Calibri"/>
          <w:sz w:val="22"/>
          <w:szCs w:val="22"/>
        </w:rPr>
        <w:t>plan;</w:t>
      </w:r>
      <w:proofErr w:type="gramEnd"/>
    </w:p>
    <w:p w14:paraId="7243240E" w14:textId="77777777" w:rsidR="00B25094" w:rsidRPr="00194D58" w:rsidRDefault="00B25094" w:rsidP="00B25094">
      <w:pPr>
        <w:numPr>
          <w:ilvl w:val="0"/>
          <w:numId w:val="23"/>
        </w:numPr>
        <w:spacing w:after="160" w:line="259" w:lineRule="auto"/>
        <w:contextualSpacing/>
        <w:rPr>
          <w:rFonts w:ascii="Calibri" w:eastAsia="Calibri" w:hAnsi="Calibri" w:cs="Calibri"/>
          <w:sz w:val="22"/>
          <w:szCs w:val="22"/>
        </w:rPr>
      </w:pPr>
      <w:r w:rsidRPr="00194D58">
        <w:rPr>
          <w:rFonts w:ascii="Calibri" w:eastAsia="Calibri" w:hAnsi="Calibri" w:cs="Calibri"/>
          <w:sz w:val="22"/>
          <w:szCs w:val="22"/>
        </w:rPr>
        <w:t>Official signature; and</w:t>
      </w:r>
    </w:p>
    <w:p w14:paraId="56BEFD13" w14:textId="77777777" w:rsidR="00B25094" w:rsidRPr="00194D58" w:rsidRDefault="00B25094" w:rsidP="00B25094">
      <w:pPr>
        <w:numPr>
          <w:ilvl w:val="0"/>
          <w:numId w:val="23"/>
        </w:numPr>
        <w:spacing w:after="160" w:line="259" w:lineRule="auto"/>
        <w:contextualSpacing/>
        <w:rPr>
          <w:rFonts w:ascii="Calibri" w:eastAsia="Calibri" w:hAnsi="Calibri" w:cs="Calibri"/>
          <w:sz w:val="22"/>
          <w:szCs w:val="22"/>
        </w:rPr>
      </w:pPr>
      <w:r w:rsidRPr="00194D58">
        <w:rPr>
          <w:rFonts w:ascii="Calibri" w:eastAsia="Calibri" w:hAnsi="Calibri" w:cs="Calibri"/>
          <w:sz w:val="22"/>
          <w:szCs w:val="22"/>
        </w:rPr>
        <w:t>Policy date.</w:t>
      </w:r>
    </w:p>
    <w:p w14:paraId="1D94971C" w14:textId="77777777" w:rsidR="00B25094" w:rsidRPr="00194D58" w:rsidRDefault="00B25094" w:rsidP="00B25094">
      <w:pPr>
        <w:spacing w:after="160" w:line="259" w:lineRule="auto"/>
        <w:ind w:left="360"/>
        <w:rPr>
          <w:rFonts w:ascii="Calibri" w:eastAsia="Calibri" w:hAnsi="Calibri" w:cs="Calibri"/>
          <w:sz w:val="22"/>
          <w:szCs w:val="22"/>
        </w:rPr>
      </w:pPr>
      <w:r w:rsidRPr="00194D58">
        <w:rPr>
          <w:rFonts w:ascii="Calibri" w:eastAsia="Calibri" w:hAnsi="Calibri" w:cs="Calibri"/>
          <w:b/>
          <w:sz w:val="22"/>
          <w:szCs w:val="22"/>
        </w:rPr>
        <w:t xml:space="preserve">Note: </w:t>
      </w:r>
      <w:r w:rsidRPr="00194D58">
        <w:rPr>
          <w:rFonts w:ascii="Calibri" w:eastAsia="Calibri" w:hAnsi="Calibri" w:cs="Calibri"/>
          <w:sz w:val="22"/>
          <w:szCs w:val="22"/>
        </w:rPr>
        <w:t xml:space="preserve"> Within the sample tobacco-free policy below, all </w:t>
      </w:r>
      <w:r w:rsidRPr="00194D58">
        <w:rPr>
          <w:rFonts w:ascii="Calibri" w:eastAsia="Calibri" w:hAnsi="Calibri" w:cs="Calibri"/>
          <w:sz w:val="22"/>
          <w:szCs w:val="22"/>
          <w:highlight w:val="yellow"/>
        </w:rPr>
        <w:t>yellow</w:t>
      </w:r>
      <w:r w:rsidRPr="00194D58">
        <w:rPr>
          <w:rFonts w:ascii="Calibri" w:eastAsia="Calibri" w:hAnsi="Calibri" w:cs="Calibri"/>
          <w:sz w:val="22"/>
          <w:szCs w:val="22"/>
        </w:rPr>
        <w:t xml:space="preserve"> highlighted text meets the required policy components listed within the checklist.  The </w:t>
      </w:r>
      <w:r w:rsidRPr="00194D58">
        <w:rPr>
          <w:rFonts w:ascii="Calibri" w:eastAsia="Calibri" w:hAnsi="Calibri" w:cs="Calibri"/>
          <w:color w:val="C00000"/>
          <w:sz w:val="22"/>
          <w:szCs w:val="22"/>
        </w:rPr>
        <w:t xml:space="preserve">red </w:t>
      </w:r>
      <w:r w:rsidRPr="00194D58">
        <w:rPr>
          <w:rFonts w:ascii="Calibri" w:eastAsia="Calibri" w:hAnsi="Calibri" w:cs="Calibri"/>
          <w:sz w:val="22"/>
          <w:szCs w:val="22"/>
        </w:rPr>
        <w:t xml:space="preserve">text represents fields that will need to be completed with the lead applicant agency’s name if the tobacco-free policy is adopted as is.  </w:t>
      </w:r>
    </w:p>
    <w:p w14:paraId="459219FD" w14:textId="77777777" w:rsidR="00B25094" w:rsidRPr="00194D58" w:rsidRDefault="00B25094" w:rsidP="00B25094">
      <w:pPr>
        <w:spacing w:after="160" w:line="259" w:lineRule="auto"/>
        <w:ind w:firstLine="360"/>
        <w:rPr>
          <w:rFonts w:ascii="Calibri" w:eastAsia="Calibri" w:hAnsi="Calibri" w:cs="Calibri"/>
          <w:b/>
          <w:sz w:val="22"/>
          <w:szCs w:val="22"/>
        </w:rPr>
      </w:pPr>
      <w:r w:rsidRPr="00194D58">
        <w:rPr>
          <w:rFonts w:ascii="Calibri" w:eastAsia="Calibri" w:hAnsi="Calibri" w:cs="Calibri"/>
          <w:b/>
          <w:sz w:val="22"/>
          <w:szCs w:val="22"/>
        </w:rPr>
        <w:t>All tobacco-free policies must include the lead applicant agency’s name somewhere within the policy.</w:t>
      </w:r>
    </w:p>
    <w:p w14:paraId="4B99056E" w14:textId="77777777" w:rsidR="00B25094" w:rsidRPr="00194D58" w:rsidRDefault="00B25094" w:rsidP="00B25094">
      <w:pPr>
        <w:spacing w:after="160" w:line="259" w:lineRule="auto"/>
        <w:rPr>
          <w:rFonts w:ascii="Calibri" w:eastAsia="Calibri" w:hAnsi="Calibri" w:cs="Calibri"/>
          <w:sz w:val="22"/>
          <w:szCs w:val="22"/>
        </w:rPr>
      </w:pPr>
    </w:p>
    <w:p w14:paraId="1299C43A" w14:textId="77777777" w:rsidR="00B25094" w:rsidRPr="00194D58" w:rsidRDefault="00B25094" w:rsidP="00B25094">
      <w:pPr>
        <w:spacing w:after="160" w:line="259" w:lineRule="auto"/>
        <w:rPr>
          <w:rFonts w:ascii="Calibri" w:eastAsia="Calibri" w:hAnsi="Calibri" w:cs="Calibri"/>
          <w:sz w:val="22"/>
          <w:szCs w:val="22"/>
        </w:rPr>
      </w:pPr>
    </w:p>
    <w:p w14:paraId="4DDBEF00" w14:textId="77777777" w:rsidR="00B25094" w:rsidRPr="00194D58" w:rsidRDefault="00B25094" w:rsidP="00B25094">
      <w:pPr>
        <w:spacing w:after="160" w:line="259" w:lineRule="auto"/>
        <w:rPr>
          <w:rFonts w:ascii="Calibri" w:eastAsia="Calibri" w:hAnsi="Calibri" w:cs="Calibri"/>
          <w:sz w:val="22"/>
          <w:szCs w:val="22"/>
        </w:rPr>
      </w:pPr>
    </w:p>
    <w:p w14:paraId="3461D779" w14:textId="77777777" w:rsidR="00B25094" w:rsidRPr="00194D58" w:rsidRDefault="00B25094" w:rsidP="00B25094">
      <w:pPr>
        <w:spacing w:after="160" w:line="259" w:lineRule="auto"/>
        <w:rPr>
          <w:rFonts w:ascii="Calibri" w:eastAsia="Calibri" w:hAnsi="Calibri" w:cs="Calibri"/>
          <w:sz w:val="22"/>
          <w:szCs w:val="22"/>
        </w:rPr>
      </w:pPr>
    </w:p>
    <w:p w14:paraId="3CF2D8B6" w14:textId="77777777" w:rsidR="00B25094" w:rsidRPr="00194D58" w:rsidRDefault="00B25094" w:rsidP="00B25094">
      <w:pPr>
        <w:spacing w:after="160" w:line="240" w:lineRule="auto"/>
        <w:contextualSpacing/>
        <w:rPr>
          <w:rFonts w:ascii="Calibri" w:hAnsi="Calibri" w:cs="Calibri"/>
          <w:color w:val="E27538"/>
          <w:spacing w:val="17"/>
          <w:sz w:val="32"/>
          <w:szCs w:val="28"/>
        </w:rPr>
      </w:pPr>
    </w:p>
    <w:p w14:paraId="0FB78278" w14:textId="77777777" w:rsidR="00B25094" w:rsidRPr="00194D58" w:rsidRDefault="00B25094" w:rsidP="00B25094">
      <w:pPr>
        <w:spacing w:after="160" w:line="240" w:lineRule="auto"/>
        <w:contextualSpacing/>
        <w:rPr>
          <w:rFonts w:ascii="Calibri" w:hAnsi="Calibri" w:cs="Calibri"/>
          <w:color w:val="E27538"/>
          <w:spacing w:val="17"/>
          <w:sz w:val="32"/>
          <w:szCs w:val="28"/>
        </w:rPr>
      </w:pPr>
    </w:p>
    <w:p w14:paraId="1FC39945" w14:textId="77777777" w:rsidR="00B25094" w:rsidRPr="00194D58" w:rsidRDefault="00B25094" w:rsidP="00B25094">
      <w:pPr>
        <w:spacing w:after="160" w:line="240" w:lineRule="auto"/>
        <w:contextualSpacing/>
        <w:rPr>
          <w:rFonts w:ascii="Calibri" w:hAnsi="Calibri" w:cs="Calibri"/>
          <w:color w:val="E27538"/>
          <w:spacing w:val="17"/>
          <w:sz w:val="32"/>
          <w:szCs w:val="28"/>
        </w:rPr>
      </w:pPr>
    </w:p>
    <w:p w14:paraId="0562CB0E" w14:textId="77777777" w:rsidR="00B25094" w:rsidRPr="00194D58" w:rsidRDefault="00B25094" w:rsidP="00B25094">
      <w:pPr>
        <w:spacing w:after="160" w:line="240" w:lineRule="auto"/>
        <w:contextualSpacing/>
        <w:rPr>
          <w:rFonts w:ascii="Calibri" w:hAnsi="Calibri" w:cs="Calibri"/>
          <w:color w:val="E27538"/>
          <w:spacing w:val="17"/>
          <w:sz w:val="32"/>
          <w:szCs w:val="28"/>
        </w:rPr>
      </w:pPr>
    </w:p>
    <w:p w14:paraId="34CE0A41" w14:textId="77777777" w:rsidR="00B25094" w:rsidRPr="00194D58" w:rsidRDefault="00B25094" w:rsidP="00B25094">
      <w:pPr>
        <w:spacing w:after="160" w:line="240" w:lineRule="auto"/>
        <w:contextualSpacing/>
        <w:rPr>
          <w:rFonts w:ascii="Calibri" w:hAnsi="Calibri" w:cs="Calibri"/>
          <w:color w:val="E27538"/>
          <w:spacing w:val="17"/>
          <w:sz w:val="32"/>
          <w:szCs w:val="32"/>
        </w:rPr>
      </w:pPr>
    </w:p>
    <w:p w14:paraId="134AE8FF" w14:textId="77777777" w:rsidR="00B25094" w:rsidRPr="00194D58" w:rsidRDefault="00B25094" w:rsidP="604439EA">
      <w:pPr>
        <w:spacing w:after="160" w:line="240" w:lineRule="auto"/>
        <w:contextualSpacing/>
        <w:rPr>
          <w:rFonts w:ascii="Calibri" w:eastAsia="Calibri" w:hAnsi="Calibri" w:cs="Calibri"/>
          <w:color w:val="1B99A3"/>
          <w:sz w:val="22"/>
          <w:szCs w:val="22"/>
        </w:rPr>
      </w:pPr>
      <w:r w:rsidRPr="604439EA">
        <w:rPr>
          <w:rFonts w:ascii="Calibri" w:hAnsi="Calibri" w:cs="Calibri"/>
          <w:color w:val="1B99A3"/>
          <w:spacing w:val="17"/>
          <w:sz w:val="32"/>
          <w:szCs w:val="32"/>
        </w:rPr>
        <w:lastRenderedPageBreak/>
        <w:t xml:space="preserve">COMMUNITY INSTITUTION TOBACCO-FREE POLICY </w:t>
      </w:r>
    </w:p>
    <w:p w14:paraId="672B606D" w14:textId="73B10D79" w:rsidR="00B25094" w:rsidRPr="00194D58" w:rsidRDefault="00B25094" w:rsidP="604439EA">
      <w:pPr>
        <w:tabs>
          <w:tab w:val="left" w:pos="1050"/>
        </w:tabs>
        <w:spacing w:after="160" w:line="259" w:lineRule="auto"/>
        <w:rPr>
          <w:rFonts w:ascii="Calibri" w:eastAsia="Calibri" w:hAnsi="Calibri" w:cs="Calibri"/>
          <w:color w:val="1B99A3"/>
          <w:sz w:val="28"/>
          <w:szCs w:val="28"/>
        </w:rPr>
      </w:pPr>
    </w:p>
    <w:p w14:paraId="3E7A9F1C" w14:textId="24A51BAB" w:rsidR="00B25094" w:rsidRPr="00194D58" w:rsidRDefault="00B25094" w:rsidP="604439EA">
      <w:pPr>
        <w:tabs>
          <w:tab w:val="left" w:pos="1050"/>
        </w:tabs>
        <w:spacing w:after="160" w:line="259" w:lineRule="auto"/>
        <w:rPr>
          <w:rFonts w:ascii="Calibri" w:eastAsia="Calibri" w:hAnsi="Calibri" w:cs="Calibri"/>
          <w:color w:val="1B99A3"/>
          <w:sz w:val="28"/>
          <w:szCs w:val="28"/>
        </w:rPr>
      </w:pPr>
      <w:r w:rsidRPr="604439EA">
        <w:rPr>
          <w:rFonts w:ascii="Calibri" w:eastAsia="Calibri" w:hAnsi="Calibri" w:cs="Calibri"/>
          <w:color w:val="1B99A3"/>
          <w:sz w:val="28"/>
          <w:szCs w:val="28"/>
        </w:rPr>
        <w:t>Introduction</w:t>
      </w:r>
    </w:p>
    <w:p w14:paraId="54C98D7F" w14:textId="77777777" w:rsidR="00B25094" w:rsidRPr="00194D58" w:rsidRDefault="00B25094" w:rsidP="00B25094">
      <w:pPr>
        <w:tabs>
          <w:tab w:val="left" w:pos="1050"/>
        </w:tabs>
        <w:spacing w:line="259" w:lineRule="auto"/>
        <w:rPr>
          <w:rFonts w:ascii="Calibri" w:eastAsia="Calibri" w:hAnsi="Calibri" w:cs="Calibri"/>
          <w:sz w:val="22"/>
          <w:szCs w:val="22"/>
        </w:rPr>
      </w:pPr>
      <w:r w:rsidRPr="00194D58">
        <w:rPr>
          <w:rFonts w:ascii="Calibri" w:eastAsia="Calibri" w:hAnsi="Calibri" w:cs="Calibri"/>
          <w:sz w:val="22"/>
          <w:szCs w:val="22"/>
        </w:rPr>
        <w:t xml:space="preserve">Tobacco use is the number one cause of preventable death in the United States, killing more than 7,500 Oklahomans every year. In recognition of the fact that all forms of tobacco products are hazardous to human health and that there is no safe level of exposure to secondhand smoke, it shall be the policy of </w:t>
      </w:r>
      <w:r w:rsidRPr="00194D58">
        <w:rPr>
          <w:rFonts w:ascii="Calibri" w:eastAsia="Calibri" w:hAnsi="Calibri" w:cs="Calibri"/>
          <w:i/>
          <w:color w:val="C00000"/>
          <w:sz w:val="22"/>
          <w:szCs w:val="22"/>
        </w:rPr>
        <w:t>[Insert Name of Community Organization</w:t>
      </w:r>
      <w:r w:rsidRPr="00194D58">
        <w:rPr>
          <w:rFonts w:ascii="Calibri" w:eastAsia="Calibri" w:hAnsi="Calibri" w:cs="Calibri"/>
          <w:color w:val="C00000"/>
          <w:sz w:val="22"/>
          <w:szCs w:val="22"/>
        </w:rPr>
        <w:t>]</w:t>
      </w:r>
      <w:r w:rsidRPr="00194D58">
        <w:rPr>
          <w:rFonts w:ascii="Calibri" w:eastAsia="Calibri" w:hAnsi="Calibri" w:cs="Calibri"/>
          <w:sz w:val="22"/>
          <w:szCs w:val="22"/>
        </w:rPr>
        <w:t xml:space="preserve"> (the “Organization”) to prohibit all use of tobacco products.</w:t>
      </w:r>
    </w:p>
    <w:p w14:paraId="62EBF3C5" w14:textId="77777777" w:rsidR="00B25094" w:rsidRPr="00194D58" w:rsidRDefault="00B25094" w:rsidP="00B25094">
      <w:pPr>
        <w:tabs>
          <w:tab w:val="left" w:pos="1050"/>
        </w:tabs>
        <w:spacing w:line="259" w:lineRule="auto"/>
        <w:rPr>
          <w:rFonts w:ascii="Calibri" w:eastAsia="Calibri" w:hAnsi="Calibri" w:cs="Calibri"/>
          <w:sz w:val="22"/>
          <w:szCs w:val="22"/>
        </w:rPr>
      </w:pPr>
    </w:p>
    <w:p w14:paraId="32E1BFAF" w14:textId="77777777" w:rsidR="00B25094" w:rsidRPr="00194D58" w:rsidRDefault="00B25094" w:rsidP="00B25094">
      <w:pPr>
        <w:tabs>
          <w:tab w:val="left" w:pos="1050"/>
        </w:tabs>
        <w:spacing w:after="160" w:line="259" w:lineRule="auto"/>
        <w:rPr>
          <w:rFonts w:ascii="Calibri" w:eastAsia="Calibri" w:hAnsi="Calibri" w:cs="Calibri"/>
          <w:color w:val="E27538"/>
          <w:sz w:val="28"/>
          <w:szCs w:val="28"/>
        </w:rPr>
      </w:pPr>
      <w:r w:rsidRPr="604439EA">
        <w:rPr>
          <w:rFonts w:ascii="Calibri" w:eastAsia="Calibri" w:hAnsi="Calibri" w:cs="Calibri"/>
          <w:color w:val="1B99A3"/>
          <w:sz w:val="28"/>
          <w:szCs w:val="28"/>
        </w:rPr>
        <w:t>Definitions</w:t>
      </w:r>
    </w:p>
    <w:p w14:paraId="7FC8B5B3" w14:textId="77777777" w:rsidR="00B25094" w:rsidRPr="00194D58" w:rsidRDefault="00B25094" w:rsidP="00B25094">
      <w:pPr>
        <w:widowControl w:val="0"/>
        <w:autoSpaceDE w:val="0"/>
        <w:autoSpaceDN w:val="0"/>
        <w:adjustRightInd w:val="0"/>
        <w:spacing w:after="120" w:line="288" w:lineRule="auto"/>
        <w:textAlignment w:val="center"/>
        <w:rPr>
          <w:rFonts w:ascii="Calibri" w:hAnsi="Calibri" w:cs="Calibri"/>
          <w:color w:val="000000"/>
          <w:sz w:val="22"/>
          <w:lang w:bidi="en-US"/>
        </w:rPr>
      </w:pPr>
      <w:r w:rsidRPr="00194D58">
        <w:rPr>
          <w:rFonts w:ascii="Calibri" w:hAnsi="Calibri" w:cs="Calibri"/>
          <w:color w:val="000000"/>
          <w:sz w:val="22"/>
          <w:lang w:bidi="en-US"/>
        </w:rPr>
        <w:t xml:space="preserve">For the purposes of this policy, the following definitions apply: </w:t>
      </w:r>
    </w:p>
    <w:p w14:paraId="77931BA0" w14:textId="77777777" w:rsidR="00B25094" w:rsidRPr="00194D58" w:rsidRDefault="00B25094" w:rsidP="00B25094">
      <w:pPr>
        <w:tabs>
          <w:tab w:val="left" w:pos="1050"/>
        </w:tabs>
        <w:spacing w:after="160" w:line="288" w:lineRule="auto"/>
        <w:rPr>
          <w:rFonts w:ascii="Calibri" w:eastAsia="Calibri" w:hAnsi="Calibri" w:cs="Calibri"/>
          <w:sz w:val="22"/>
          <w:szCs w:val="22"/>
        </w:rPr>
      </w:pPr>
      <w:r w:rsidRPr="00194D58">
        <w:rPr>
          <w:rFonts w:ascii="Calibri" w:eastAsia="Calibri" w:hAnsi="Calibri" w:cs="Calibri"/>
          <w:bCs/>
          <w:sz w:val="22"/>
          <w:szCs w:val="22"/>
          <w:highlight w:val="yellow"/>
          <w:u w:val="single"/>
        </w:rPr>
        <w:t>Organization Property</w:t>
      </w:r>
      <w:r w:rsidRPr="00194D58">
        <w:rPr>
          <w:rFonts w:ascii="Calibri" w:eastAsia="Calibri" w:hAnsi="Calibri" w:cs="Calibri"/>
          <w:bCs/>
          <w:sz w:val="22"/>
          <w:szCs w:val="22"/>
          <w:highlight w:val="yellow"/>
        </w:rPr>
        <w:t xml:space="preserve"> </w:t>
      </w:r>
      <w:r w:rsidRPr="00194D58">
        <w:rPr>
          <w:rFonts w:ascii="Calibri" w:eastAsia="Calibri" w:hAnsi="Calibri" w:cs="Calibri"/>
          <w:sz w:val="22"/>
          <w:szCs w:val="22"/>
          <w:highlight w:val="yellow"/>
        </w:rPr>
        <w:t>means any real property that is owned, leased, managed, or otherwise controlled by the organization, including outdoor areas such as parking lots.</w:t>
      </w:r>
    </w:p>
    <w:p w14:paraId="2FF0C52C" w14:textId="77777777" w:rsidR="00B25094" w:rsidRPr="00194D58" w:rsidRDefault="00B25094" w:rsidP="00B25094">
      <w:pPr>
        <w:widowControl w:val="0"/>
        <w:autoSpaceDE w:val="0"/>
        <w:autoSpaceDN w:val="0"/>
        <w:adjustRightInd w:val="0"/>
        <w:spacing w:after="240" w:line="288" w:lineRule="auto"/>
        <w:textAlignment w:val="center"/>
        <w:rPr>
          <w:rFonts w:ascii="Calibri" w:hAnsi="Calibri" w:cs="Calibri"/>
          <w:color w:val="000000"/>
          <w:sz w:val="22"/>
          <w:lang w:bidi="en-US"/>
        </w:rPr>
      </w:pPr>
      <w:r w:rsidRPr="00194D58">
        <w:rPr>
          <w:rFonts w:ascii="Calibri" w:hAnsi="Calibri" w:cs="Calibri"/>
          <w:color w:val="000000"/>
          <w:sz w:val="22"/>
          <w:u w:val="single"/>
          <w:lang w:bidi="en-US"/>
        </w:rPr>
        <w:t>Employee</w:t>
      </w:r>
      <w:r w:rsidRPr="00194D58">
        <w:rPr>
          <w:rFonts w:ascii="Calibri" w:hAnsi="Calibri" w:cs="Calibri"/>
          <w:color w:val="000000"/>
          <w:sz w:val="22"/>
          <w:lang w:bidi="en-US"/>
        </w:rPr>
        <w:t xml:space="preserve"> means any person who performs work or services for the Company, including, but not limited to, full-time employees, part-time employees, temporary employees, independent contractors, subcontractors, volunteers, and interns.</w:t>
      </w:r>
    </w:p>
    <w:p w14:paraId="5DDC4ACA" w14:textId="77777777" w:rsidR="00B25094" w:rsidRPr="00194D58" w:rsidRDefault="00B25094" w:rsidP="00B25094">
      <w:pPr>
        <w:tabs>
          <w:tab w:val="left" w:pos="1050"/>
        </w:tabs>
        <w:spacing w:after="160" w:line="288" w:lineRule="auto"/>
        <w:rPr>
          <w:rFonts w:ascii="Calibri" w:eastAsia="Calibri" w:hAnsi="Calibri" w:cs="Calibri"/>
          <w:sz w:val="22"/>
          <w:szCs w:val="22"/>
        </w:rPr>
      </w:pPr>
      <w:r w:rsidRPr="00194D58">
        <w:rPr>
          <w:rFonts w:ascii="Calibri" w:eastAsia="Calibri" w:hAnsi="Calibri" w:cs="Calibri"/>
          <w:bCs/>
          <w:sz w:val="22"/>
          <w:szCs w:val="22"/>
          <w:highlight w:val="yellow"/>
          <w:u w:val="single"/>
        </w:rPr>
        <w:t>Tobacco Product</w:t>
      </w:r>
      <w:r w:rsidRPr="00194D58">
        <w:rPr>
          <w:rFonts w:ascii="Calibri" w:eastAsia="Calibri" w:hAnsi="Calibri" w:cs="Calibri"/>
          <w:bCs/>
          <w:sz w:val="22"/>
          <w:szCs w:val="22"/>
          <w:highlight w:val="yellow"/>
        </w:rPr>
        <w:t xml:space="preserve"> </w:t>
      </w:r>
      <w:r w:rsidRPr="00194D58">
        <w:rPr>
          <w:rFonts w:ascii="Calibri" w:eastAsia="Calibri" w:hAnsi="Calibri" w:cs="Calibri"/>
          <w:sz w:val="22"/>
          <w:szCs w:val="22"/>
          <w:highlight w:val="yellow"/>
        </w:rPr>
        <w:t>means any product made or derived from tobacco that is intended for human consumption, including any component, part, or accessory of a tobacco product (expect for raw materials other than tobacco that are used in manufacturing a component, part, or accessory of a Tobacco Product). The term Tobacco Product does not include any product approved by the United States Food and Drug Administration for sale as a tobacco cessation product (this includes e-cigarettes and vapor products).</w:t>
      </w:r>
    </w:p>
    <w:p w14:paraId="35D8DB02" w14:textId="77777777" w:rsidR="00B25094" w:rsidRPr="00194D58" w:rsidRDefault="00B25094" w:rsidP="00B25094">
      <w:pPr>
        <w:tabs>
          <w:tab w:val="left" w:pos="1050"/>
        </w:tabs>
        <w:spacing w:line="288" w:lineRule="auto"/>
        <w:rPr>
          <w:rFonts w:ascii="Calibri" w:eastAsia="Calibri" w:hAnsi="Calibri" w:cs="Calibri"/>
          <w:sz w:val="22"/>
          <w:szCs w:val="22"/>
        </w:rPr>
      </w:pPr>
      <w:r w:rsidRPr="00194D58">
        <w:rPr>
          <w:rFonts w:ascii="Calibri" w:eastAsia="Calibri" w:hAnsi="Calibri" w:cs="Calibri"/>
          <w:bCs/>
          <w:sz w:val="22"/>
          <w:szCs w:val="22"/>
          <w:u w:val="single"/>
        </w:rPr>
        <w:t>Tobacco Company</w:t>
      </w:r>
      <w:r w:rsidRPr="00194D58">
        <w:rPr>
          <w:rFonts w:ascii="Calibri" w:eastAsia="Calibri" w:hAnsi="Calibri" w:cs="Calibri"/>
          <w:bCs/>
          <w:sz w:val="22"/>
          <w:szCs w:val="22"/>
        </w:rPr>
        <w:t xml:space="preserve"> </w:t>
      </w:r>
      <w:r w:rsidRPr="00194D58">
        <w:rPr>
          <w:rFonts w:ascii="Calibri" w:eastAsia="Calibri" w:hAnsi="Calibri" w:cs="Calibri"/>
          <w:sz w:val="22"/>
          <w:szCs w:val="22"/>
        </w:rPr>
        <w:t>means companies engaged in the growth, preparation for sale, shipment, advertisement, and distribution of tobacco and tobacco-related products. This also includes vapor companies.</w:t>
      </w:r>
    </w:p>
    <w:p w14:paraId="6D98A12B" w14:textId="77777777" w:rsidR="00B25094" w:rsidRPr="00194D58" w:rsidRDefault="00B25094" w:rsidP="00B25094">
      <w:pPr>
        <w:tabs>
          <w:tab w:val="left" w:pos="1050"/>
        </w:tabs>
        <w:spacing w:line="259" w:lineRule="auto"/>
        <w:rPr>
          <w:rFonts w:ascii="Calibri" w:eastAsia="Calibri" w:hAnsi="Calibri" w:cs="Calibri"/>
          <w:sz w:val="22"/>
          <w:szCs w:val="22"/>
        </w:rPr>
      </w:pPr>
    </w:p>
    <w:p w14:paraId="05588160" w14:textId="77777777" w:rsidR="00B25094" w:rsidRPr="00194D58" w:rsidRDefault="00B25094" w:rsidP="00B25094">
      <w:pPr>
        <w:tabs>
          <w:tab w:val="left" w:pos="1050"/>
        </w:tabs>
        <w:spacing w:after="160" w:line="259" w:lineRule="auto"/>
        <w:rPr>
          <w:rFonts w:ascii="Calibri" w:eastAsia="Calibri" w:hAnsi="Calibri" w:cs="Calibri"/>
          <w:color w:val="E27538"/>
          <w:sz w:val="28"/>
          <w:szCs w:val="28"/>
        </w:rPr>
      </w:pPr>
      <w:r w:rsidRPr="604439EA">
        <w:rPr>
          <w:rFonts w:ascii="Calibri" w:eastAsia="Calibri" w:hAnsi="Calibri" w:cs="Calibri"/>
          <w:color w:val="1B99A3"/>
          <w:sz w:val="28"/>
          <w:szCs w:val="28"/>
        </w:rPr>
        <w:t>Applicability</w:t>
      </w:r>
    </w:p>
    <w:p w14:paraId="411CE257" w14:textId="77777777" w:rsidR="00B25094" w:rsidRPr="00194D58" w:rsidRDefault="00B25094" w:rsidP="00B25094">
      <w:pPr>
        <w:tabs>
          <w:tab w:val="left" w:pos="1050"/>
        </w:tabs>
        <w:spacing w:line="288" w:lineRule="auto"/>
        <w:rPr>
          <w:rFonts w:ascii="Calibri" w:eastAsia="Calibri" w:hAnsi="Calibri" w:cs="Calibri"/>
          <w:sz w:val="22"/>
          <w:szCs w:val="22"/>
        </w:rPr>
      </w:pPr>
      <w:r w:rsidRPr="00194D58">
        <w:rPr>
          <w:rFonts w:ascii="Calibri" w:eastAsia="Calibri" w:hAnsi="Calibri" w:cs="Calibri"/>
          <w:sz w:val="22"/>
          <w:szCs w:val="22"/>
          <w:highlight w:val="yellow"/>
        </w:rPr>
        <w:t xml:space="preserve">This policy applies to every employee, unpaid staff, and guest of the organization, and any other person present on Organization Property or at an </w:t>
      </w:r>
      <w:proofErr w:type="gramStart"/>
      <w:r w:rsidRPr="00194D58">
        <w:rPr>
          <w:rFonts w:ascii="Calibri" w:eastAsia="Calibri" w:hAnsi="Calibri" w:cs="Calibri"/>
          <w:sz w:val="22"/>
          <w:szCs w:val="22"/>
          <w:highlight w:val="yellow"/>
        </w:rPr>
        <w:t>Organization</w:t>
      </w:r>
      <w:proofErr w:type="gramEnd"/>
      <w:r w:rsidRPr="00194D58">
        <w:rPr>
          <w:rFonts w:ascii="Calibri" w:eastAsia="Calibri" w:hAnsi="Calibri" w:cs="Calibri"/>
          <w:sz w:val="22"/>
          <w:szCs w:val="22"/>
          <w:highlight w:val="yellow"/>
        </w:rPr>
        <w:t>-sponsored meeting or event.</w:t>
      </w:r>
    </w:p>
    <w:p w14:paraId="2946DB82" w14:textId="77777777" w:rsidR="00B25094" w:rsidRPr="00194D58" w:rsidRDefault="00B25094" w:rsidP="00B25094">
      <w:pPr>
        <w:tabs>
          <w:tab w:val="left" w:pos="1050"/>
        </w:tabs>
        <w:spacing w:line="259" w:lineRule="auto"/>
        <w:rPr>
          <w:rFonts w:ascii="Calibri" w:eastAsia="Calibri" w:hAnsi="Calibri" w:cs="Calibri"/>
          <w:sz w:val="22"/>
          <w:szCs w:val="22"/>
        </w:rPr>
      </w:pPr>
    </w:p>
    <w:p w14:paraId="36AF0F7B" w14:textId="77777777" w:rsidR="00B25094" w:rsidRPr="00194D58" w:rsidRDefault="00B25094" w:rsidP="00B25094">
      <w:pPr>
        <w:tabs>
          <w:tab w:val="left" w:pos="1050"/>
        </w:tabs>
        <w:spacing w:after="160" w:line="259" w:lineRule="auto"/>
        <w:rPr>
          <w:rFonts w:ascii="Calibri" w:eastAsia="Calibri" w:hAnsi="Calibri" w:cs="Calibri"/>
          <w:color w:val="E27538"/>
          <w:sz w:val="28"/>
          <w:szCs w:val="28"/>
        </w:rPr>
      </w:pPr>
      <w:r w:rsidRPr="604439EA">
        <w:rPr>
          <w:rFonts w:ascii="Calibri" w:eastAsia="Calibri" w:hAnsi="Calibri" w:cs="Calibri"/>
          <w:color w:val="1B99A3"/>
          <w:sz w:val="28"/>
          <w:szCs w:val="28"/>
        </w:rPr>
        <w:t>Prohibitions</w:t>
      </w:r>
    </w:p>
    <w:p w14:paraId="11B33B94" w14:textId="77777777" w:rsidR="00B25094" w:rsidRPr="00194D58" w:rsidRDefault="00B25094" w:rsidP="604439EA">
      <w:pPr>
        <w:widowControl w:val="0"/>
        <w:numPr>
          <w:ilvl w:val="0"/>
          <w:numId w:val="24"/>
        </w:numPr>
        <w:tabs>
          <w:tab w:val="left" w:pos="1009"/>
        </w:tabs>
        <w:kinsoku w:val="0"/>
        <w:overflowPunct w:val="0"/>
        <w:autoSpaceDE w:val="0"/>
        <w:autoSpaceDN w:val="0"/>
        <w:adjustRightInd w:val="0"/>
        <w:spacing w:before="120" w:after="160" w:line="240" w:lineRule="auto"/>
        <w:rPr>
          <w:rFonts w:ascii="Calibri" w:hAnsi="Calibri" w:cs="Calibri"/>
          <w:spacing w:val="-1"/>
          <w:sz w:val="22"/>
          <w:szCs w:val="22"/>
          <w:highlight w:val="yellow"/>
        </w:rPr>
      </w:pPr>
      <w:r w:rsidRPr="00194D58">
        <w:rPr>
          <w:rFonts w:ascii="Calibri" w:hAnsi="Calibri" w:cs="Calibri"/>
          <w:sz w:val="22"/>
          <w:szCs w:val="22"/>
          <w:highlight w:val="yellow"/>
        </w:rPr>
        <w:t xml:space="preserve">The use </w:t>
      </w:r>
      <w:r w:rsidRPr="00194D58">
        <w:rPr>
          <w:rFonts w:ascii="Calibri" w:hAnsi="Calibri" w:cs="Calibri"/>
          <w:spacing w:val="-2"/>
          <w:sz w:val="22"/>
          <w:szCs w:val="22"/>
          <w:highlight w:val="yellow"/>
        </w:rPr>
        <w:t>of</w:t>
      </w:r>
      <w:r w:rsidRPr="00194D58">
        <w:rPr>
          <w:rFonts w:ascii="Calibri" w:hAnsi="Calibri" w:cs="Calibri"/>
          <w:spacing w:val="-1"/>
          <w:sz w:val="22"/>
          <w:szCs w:val="22"/>
          <w:highlight w:val="yellow"/>
        </w:rPr>
        <w:t xml:space="preserve"> Tobacco Products</w:t>
      </w:r>
      <w:r w:rsidRPr="00194D58">
        <w:rPr>
          <w:rFonts w:ascii="Calibri" w:hAnsi="Calibri" w:cs="Calibri"/>
          <w:spacing w:val="1"/>
          <w:sz w:val="22"/>
          <w:szCs w:val="22"/>
          <w:highlight w:val="yellow"/>
        </w:rPr>
        <w:t xml:space="preserve"> </w:t>
      </w:r>
      <w:r w:rsidRPr="00194D58">
        <w:rPr>
          <w:rFonts w:ascii="Calibri" w:hAnsi="Calibri" w:cs="Calibri"/>
          <w:spacing w:val="-1"/>
          <w:sz w:val="22"/>
          <w:szCs w:val="22"/>
          <w:highlight w:val="yellow"/>
        </w:rPr>
        <w:t>is</w:t>
      </w:r>
      <w:r w:rsidRPr="00194D58">
        <w:rPr>
          <w:rFonts w:ascii="Calibri" w:hAnsi="Calibri" w:cs="Calibri"/>
          <w:spacing w:val="-2"/>
          <w:sz w:val="22"/>
          <w:szCs w:val="22"/>
          <w:highlight w:val="yellow"/>
        </w:rPr>
        <w:t xml:space="preserve"> </w:t>
      </w:r>
      <w:proofErr w:type="gramStart"/>
      <w:r w:rsidRPr="00194D58">
        <w:rPr>
          <w:rFonts w:ascii="Calibri" w:hAnsi="Calibri" w:cs="Calibri"/>
          <w:spacing w:val="-1"/>
          <w:sz w:val="22"/>
          <w:szCs w:val="22"/>
          <w:highlight w:val="yellow"/>
        </w:rPr>
        <w:t>prohibited</w:t>
      </w:r>
      <w:r w:rsidRPr="00194D58">
        <w:rPr>
          <w:rFonts w:ascii="Calibri" w:hAnsi="Calibri" w:cs="Calibri"/>
          <w:spacing w:val="-2"/>
          <w:sz w:val="22"/>
          <w:szCs w:val="22"/>
          <w:highlight w:val="yellow"/>
        </w:rPr>
        <w:t xml:space="preserve"> </w:t>
      </w:r>
      <w:r w:rsidRPr="00194D58">
        <w:rPr>
          <w:rFonts w:ascii="Calibri" w:hAnsi="Calibri" w:cs="Calibri"/>
          <w:sz w:val="22"/>
          <w:szCs w:val="22"/>
          <w:highlight w:val="yellow"/>
        </w:rPr>
        <w:t>at</w:t>
      </w:r>
      <w:r w:rsidRPr="00194D58">
        <w:rPr>
          <w:rFonts w:ascii="Calibri" w:hAnsi="Calibri" w:cs="Calibri"/>
          <w:spacing w:val="-1"/>
          <w:sz w:val="22"/>
          <w:szCs w:val="22"/>
          <w:highlight w:val="yellow"/>
        </w:rPr>
        <w:t xml:space="preserve"> all</w:t>
      </w:r>
      <w:r w:rsidRPr="00194D58">
        <w:rPr>
          <w:rFonts w:ascii="Calibri" w:hAnsi="Calibri" w:cs="Calibri"/>
          <w:sz w:val="22"/>
          <w:szCs w:val="22"/>
          <w:highlight w:val="yellow"/>
        </w:rPr>
        <w:t xml:space="preserve"> </w:t>
      </w:r>
      <w:r w:rsidRPr="00194D58">
        <w:rPr>
          <w:rFonts w:ascii="Calibri" w:hAnsi="Calibri" w:cs="Calibri"/>
          <w:spacing w:val="-1"/>
          <w:sz w:val="22"/>
          <w:szCs w:val="22"/>
          <w:highlight w:val="yellow"/>
        </w:rPr>
        <w:t>times</w:t>
      </w:r>
      <w:proofErr w:type="gramEnd"/>
      <w:r w:rsidRPr="00194D58">
        <w:rPr>
          <w:rFonts w:ascii="Calibri" w:hAnsi="Calibri" w:cs="Calibri"/>
          <w:sz w:val="22"/>
          <w:szCs w:val="22"/>
          <w:highlight w:val="yellow"/>
        </w:rPr>
        <w:t xml:space="preserve"> on</w:t>
      </w:r>
      <w:r w:rsidRPr="00194D58">
        <w:rPr>
          <w:rFonts w:ascii="Calibri" w:hAnsi="Calibri" w:cs="Calibri"/>
          <w:spacing w:val="-2"/>
          <w:sz w:val="22"/>
          <w:szCs w:val="22"/>
          <w:highlight w:val="yellow"/>
        </w:rPr>
        <w:t xml:space="preserve"> </w:t>
      </w:r>
      <w:r w:rsidRPr="00194D58">
        <w:rPr>
          <w:rFonts w:ascii="Calibri" w:hAnsi="Calibri" w:cs="Calibri"/>
          <w:spacing w:val="-1"/>
          <w:sz w:val="22"/>
          <w:szCs w:val="22"/>
          <w:highlight w:val="yellow"/>
        </w:rPr>
        <w:t>Organization Property.</w:t>
      </w:r>
    </w:p>
    <w:p w14:paraId="42298C7D" w14:textId="77777777" w:rsidR="00B25094" w:rsidRPr="00194D58" w:rsidRDefault="00B25094" w:rsidP="604439EA">
      <w:pPr>
        <w:widowControl w:val="0"/>
        <w:numPr>
          <w:ilvl w:val="0"/>
          <w:numId w:val="24"/>
        </w:numPr>
        <w:tabs>
          <w:tab w:val="left" w:pos="1009"/>
        </w:tabs>
        <w:kinsoku w:val="0"/>
        <w:overflowPunct w:val="0"/>
        <w:autoSpaceDE w:val="0"/>
        <w:autoSpaceDN w:val="0"/>
        <w:adjustRightInd w:val="0"/>
        <w:spacing w:before="37" w:after="160" w:line="240" w:lineRule="auto"/>
        <w:ind w:right="310"/>
        <w:rPr>
          <w:rFonts w:ascii="Calibri" w:hAnsi="Calibri" w:cs="Calibri"/>
          <w:spacing w:val="-1"/>
          <w:sz w:val="22"/>
          <w:szCs w:val="22"/>
          <w:highlight w:val="yellow"/>
        </w:rPr>
      </w:pPr>
      <w:r w:rsidRPr="00194D58">
        <w:rPr>
          <w:rFonts w:ascii="Calibri" w:hAnsi="Calibri" w:cs="Calibri"/>
          <w:sz w:val="22"/>
          <w:szCs w:val="22"/>
          <w:highlight w:val="yellow"/>
        </w:rPr>
        <w:t>The</w:t>
      </w:r>
      <w:r w:rsidRPr="00194D58">
        <w:rPr>
          <w:rFonts w:ascii="Calibri" w:hAnsi="Calibri" w:cs="Calibri"/>
          <w:spacing w:val="-2"/>
          <w:sz w:val="22"/>
          <w:szCs w:val="22"/>
          <w:highlight w:val="yellow"/>
        </w:rPr>
        <w:t xml:space="preserve"> </w:t>
      </w:r>
      <w:r w:rsidRPr="00194D58">
        <w:rPr>
          <w:rFonts w:ascii="Calibri" w:hAnsi="Calibri" w:cs="Calibri"/>
          <w:sz w:val="22"/>
          <w:szCs w:val="22"/>
          <w:highlight w:val="yellow"/>
        </w:rPr>
        <w:t xml:space="preserve">use </w:t>
      </w:r>
      <w:r w:rsidRPr="00194D58">
        <w:rPr>
          <w:rFonts w:ascii="Calibri" w:hAnsi="Calibri" w:cs="Calibri"/>
          <w:spacing w:val="-2"/>
          <w:sz w:val="22"/>
          <w:szCs w:val="22"/>
          <w:highlight w:val="yellow"/>
        </w:rPr>
        <w:t>of</w:t>
      </w:r>
      <w:r w:rsidRPr="00194D58">
        <w:rPr>
          <w:rFonts w:ascii="Calibri" w:hAnsi="Calibri" w:cs="Calibri"/>
          <w:spacing w:val="-1"/>
          <w:sz w:val="22"/>
          <w:szCs w:val="22"/>
          <w:highlight w:val="yellow"/>
        </w:rPr>
        <w:t xml:space="preserve"> Tobacco Products</w:t>
      </w:r>
      <w:r w:rsidRPr="00194D58">
        <w:rPr>
          <w:rFonts w:ascii="Calibri" w:hAnsi="Calibri" w:cs="Calibri"/>
          <w:spacing w:val="1"/>
          <w:sz w:val="22"/>
          <w:szCs w:val="22"/>
          <w:highlight w:val="yellow"/>
        </w:rPr>
        <w:t xml:space="preserve"> </w:t>
      </w:r>
      <w:r w:rsidRPr="00194D58">
        <w:rPr>
          <w:rFonts w:ascii="Calibri" w:hAnsi="Calibri" w:cs="Calibri"/>
          <w:spacing w:val="-1"/>
          <w:sz w:val="22"/>
          <w:szCs w:val="22"/>
          <w:highlight w:val="yellow"/>
        </w:rPr>
        <w:t>is</w:t>
      </w:r>
      <w:r w:rsidRPr="00194D58">
        <w:rPr>
          <w:rFonts w:ascii="Calibri" w:hAnsi="Calibri" w:cs="Calibri"/>
          <w:spacing w:val="-2"/>
          <w:sz w:val="22"/>
          <w:szCs w:val="22"/>
          <w:highlight w:val="yellow"/>
        </w:rPr>
        <w:t xml:space="preserve"> </w:t>
      </w:r>
      <w:r w:rsidRPr="00194D58">
        <w:rPr>
          <w:rFonts w:ascii="Calibri" w:hAnsi="Calibri" w:cs="Calibri"/>
          <w:spacing w:val="-1"/>
          <w:sz w:val="22"/>
          <w:szCs w:val="22"/>
          <w:highlight w:val="yellow"/>
        </w:rPr>
        <w:t>prohibited</w:t>
      </w:r>
      <w:r w:rsidRPr="00194D58">
        <w:rPr>
          <w:rFonts w:ascii="Calibri" w:hAnsi="Calibri" w:cs="Calibri"/>
          <w:spacing w:val="-2"/>
          <w:sz w:val="22"/>
          <w:szCs w:val="22"/>
          <w:highlight w:val="yellow"/>
        </w:rPr>
        <w:t xml:space="preserve"> </w:t>
      </w:r>
      <w:r w:rsidRPr="00194D58">
        <w:rPr>
          <w:rFonts w:ascii="Calibri" w:hAnsi="Calibri" w:cs="Calibri"/>
          <w:sz w:val="22"/>
          <w:szCs w:val="22"/>
          <w:highlight w:val="yellow"/>
        </w:rPr>
        <w:t>at</w:t>
      </w:r>
      <w:r w:rsidRPr="00194D58">
        <w:rPr>
          <w:rFonts w:ascii="Calibri" w:hAnsi="Calibri" w:cs="Calibri"/>
          <w:spacing w:val="-1"/>
          <w:sz w:val="22"/>
          <w:szCs w:val="22"/>
          <w:highlight w:val="yellow"/>
        </w:rPr>
        <w:t xml:space="preserve"> any</w:t>
      </w:r>
      <w:r w:rsidRPr="00194D58">
        <w:rPr>
          <w:rFonts w:ascii="Calibri" w:hAnsi="Calibri" w:cs="Calibri"/>
          <w:spacing w:val="-2"/>
          <w:sz w:val="22"/>
          <w:szCs w:val="22"/>
          <w:highlight w:val="yellow"/>
        </w:rPr>
        <w:t xml:space="preserve"> </w:t>
      </w:r>
      <w:r w:rsidRPr="00194D58">
        <w:rPr>
          <w:rFonts w:ascii="Calibri" w:hAnsi="Calibri" w:cs="Calibri"/>
          <w:spacing w:val="-1"/>
          <w:sz w:val="22"/>
          <w:szCs w:val="22"/>
          <w:highlight w:val="yellow"/>
        </w:rPr>
        <w:t>off-site</w:t>
      </w:r>
      <w:r w:rsidRPr="00194D58">
        <w:rPr>
          <w:rFonts w:ascii="Calibri" w:hAnsi="Calibri" w:cs="Calibri"/>
          <w:spacing w:val="-4"/>
          <w:sz w:val="22"/>
          <w:szCs w:val="22"/>
          <w:highlight w:val="yellow"/>
        </w:rPr>
        <w:t xml:space="preserve"> </w:t>
      </w:r>
      <w:r w:rsidRPr="00194D58">
        <w:rPr>
          <w:rFonts w:ascii="Calibri" w:hAnsi="Calibri" w:cs="Calibri"/>
          <w:spacing w:val="-1"/>
          <w:sz w:val="22"/>
          <w:szCs w:val="22"/>
          <w:highlight w:val="yellow"/>
        </w:rPr>
        <w:t>Organization-sponsored</w:t>
      </w:r>
      <w:r w:rsidRPr="00194D58">
        <w:rPr>
          <w:rFonts w:ascii="Calibri" w:hAnsi="Calibri" w:cs="Calibri"/>
          <w:spacing w:val="67"/>
          <w:sz w:val="22"/>
          <w:szCs w:val="22"/>
          <w:highlight w:val="yellow"/>
        </w:rPr>
        <w:t xml:space="preserve"> </w:t>
      </w:r>
      <w:r w:rsidRPr="00194D58">
        <w:rPr>
          <w:rFonts w:ascii="Calibri" w:hAnsi="Calibri" w:cs="Calibri"/>
          <w:spacing w:val="-1"/>
          <w:sz w:val="22"/>
          <w:szCs w:val="22"/>
          <w:highlight w:val="yellow"/>
        </w:rPr>
        <w:t>meeting</w:t>
      </w:r>
      <w:r w:rsidRPr="00194D58">
        <w:rPr>
          <w:rFonts w:ascii="Calibri" w:hAnsi="Calibri" w:cs="Calibri"/>
          <w:spacing w:val="2"/>
          <w:sz w:val="22"/>
          <w:szCs w:val="22"/>
          <w:highlight w:val="yellow"/>
        </w:rPr>
        <w:t xml:space="preserve"> </w:t>
      </w:r>
      <w:r w:rsidRPr="00194D58">
        <w:rPr>
          <w:rFonts w:ascii="Calibri" w:hAnsi="Calibri" w:cs="Calibri"/>
          <w:spacing w:val="-2"/>
          <w:sz w:val="22"/>
          <w:szCs w:val="22"/>
          <w:highlight w:val="yellow"/>
        </w:rPr>
        <w:t>or</w:t>
      </w:r>
      <w:r w:rsidRPr="00194D58">
        <w:rPr>
          <w:rFonts w:ascii="Calibri" w:hAnsi="Calibri" w:cs="Calibri"/>
          <w:spacing w:val="1"/>
          <w:sz w:val="22"/>
          <w:szCs w:val="22"/>
          <w:highlight w:val="yellow"/>
        </w:rPr>
        <w:t xml:space="preserve"> </w:t>
      </w:r>
      <w:r w:rsidRPr="00194D58">
        <w:rPr>
          <w:rFonts w:ascii="Calibri" w:hAnsi="Calibri" w:cs="Calibri"/>
          <w:spacing w:val="-1"/>
          <w:sz w:val="22"/>
          <w:szCs w:val="22"/>
          <w:highlight w:val="yellow"/>
        </w:rPr>
        <w:t>event.</w:t>
      </w:r>
    </w:p>
    <w:p w14:paraId="2B952A0F" w14:textId="77777777" w:rsidR="00B25094" w:rsidRPr="00194D58" w:rsidRDefault="00B25094" w:rsidP="604439EA">
      <w:pPr>
        <w:numPr>
          <w:ilvl w:val="0"/>
          <w:numId w:val="24"/>
        </w:numPr>
        <w:spacing w:after="160" w:line="240" w:lineRule="auto"/>
        <w:contextualSpacing/>
        <w:rPr>
          <w:rFonts w:ascii="Calibri" w:hAnsi="Calibri" w:cs="Calibri"/>
          <w:spacing w:val="-1"/>
          <w:sz w:val="22"/>
          <w:szCs w:val="22"/>
        </w:rPr>
      </w:pPr>
      <w:r w:rsidRPr="00194D58">
        <w:rPr>
          <w:rFonts w:ascii="Calibri" w:hAnsi="Calibri" w:cs="Calibri"/>
          <w:spacing w:val="-1"/>
          <w:sz w:val="22"/>
          <w:szCs w:val="22"/>
        </w:rPr>
        <w:t>The use of Tobacco Products is prohibited during meetings, activities or when representing the Organization.</w:t>
      </w:r>
    </w:p>
    <w:p w14:paraId="4614B3DF" w14:textId="56D94EBD" w:rsidR="604439EA" w:rsidRDefault="604439EA" w:rsidP="604439EA">
      <w:pPr>
        <w:spacing w:after="160" w:line="240" w:lineRule="auto"/>
        <w:rPr>
          <w:rFonts w:ascii="Calibri" w:hAnsi="Calibri" w:cs="Calibri"/>
        </w:rPr>
      </w:pPr>
    </w:p>
    <w:p w14:paraId="4E9AE801" w14:textId="77777777" w:rsidR="00B25094" w:rsidRPr="00194D58" w:rsidRDefault="00B25094" w:rsidP="604439EA">
      <w:pPr>
        <w:numPr>
          <w:ilvl w:val="0"/>
          <w:numId w:val="24"/>
        </w:numPr>
        <w:spacing w:after="160" w:line="240" w:lineRule="auto"/>
        <w:rPr>
          <w:rFonts w:ascii="Calibri" w:hAnsi="Calibri" w:cs="Calibri"/>
          <w:spacing w:val="-1"/>
          <w:sz w:val="22"/>
          <w:szCs w:val="22"/>
          <w:highlight w:val="yellow"/>
        </w:rPr>
      </w:pPr>
      <w:r w:rsidRPr="00194D58">
        <w:rPr>
          <w:rFonts w:ascii="Calibri" w:hAnsi="Calibri" w:cs="Calibri"/>
          <w:spacing w:val="-1"/>
          <w:sz w:val="22"/>
          <w:szCs w:val="22"/>
          <w:highlight w:val="yellow"/>
        </w:rPr>
        <w:t xml:space="preserve">The use of Tobacco Products is </w:t>
      </w:r>
      <w:proofErr w:type="gramStart"/>
      <w:r w:rsidRPr="00194D58">
        <w:rPr>
          <w:rFonts w:ascii="Calibri" w:hAnsi="Calibri" w:cs="Calibri"/>
          <w:spacing w:val="-1"/>
          <w:sz w:val="22"/>
          <w:szCs w:val="22"/>
          <w:highlight w:val="yellow"/>
        </w:rPr>
        <w:t>prohibited in Organization-owned or Organization-leased vehicles at all times</w:t>
      </w:r>
      <w:proofErr w:type="gramEnd"/>
      <w:r w:rsidRPr="00194D58">
        <w:rPr>
          <w:rFonts w:ascii="Calibri" w:hAnsi="Calibri" w:cs="Calibri"/>
          <w:spacing w:val="-1"/>
          <w:sz w:val="22"/>
          <w:szCs w:val="22"/>
          <w:highlight w:val="yellow"/>
        </w:rPr>
        <w:t>.</w:t>
      </w:r>
    </w:p>
    <w:p w14:paraId="451F9896" w14:textId="77777777" w:rsidR="00B25094" w:rsidRPr="00194D58" w:rsidRDefault="00B25094" w:rsidP="604439EA">
      <w:pPr>
        <w:widowControl w:val="0"/>
        <w:numPr>
          <w:ilvl w:val="0"/>
          <w:numId w:val="24"/>
        </w:numPr>
        <w:tabs>
          <w:tab w:val="left" w:pos="1009"/>
        </w:tabs>
        <w:kinsoku w:val="0"/>
        <w:overflowPunct w:val="0"/>
        <w:autoSpaceDE w:val="0"/>
        <w:autoSpaceDN w:val="0"/>
        <w:adjustRightInd w:val="0"/>
        <w:spacing w:before="7" w:after="160" w:line="240" w:lineRule="auto"/>
        <w:ind w:right="144"/>
        <w:rPr>
          <w:rFonts w:ascii="Calibri" w:hAnsi="Calibri" w:cs="Calibri"/>
          <w:spacing w:val="-1"/>
          <w:sz w:val="22"/>
          <w:szCs w:val="22"/>
          <w:highlight w:val="yellow"/>
        </w:rPr>
      </w:pPr>
      <w:r w:rsidRPr="00194D58">
        <w:rPr>
          <w:rFonts w:ascii="Calibri" w:hAnsi="Calibri" w:cs="Calibri"/>
          <w:sz w:val="22"/>
          <w:szCs w:val="22"/>
          <w:highlight w:val="yellow"/>
        </w:rPr>
        <w:t>The</w:t>
      </w:r>
      <w:r w:rsidRPr="00194D58">
        <w:rPr>
          <w:rFonts w:ascii="Calibri" w:hAnsi="Calibri" w:cs="Calibri"/>
          <w:spacing w:val="-2"/>
          <w:sz w:val="22"/>
          <w:szCs w:val="22"/>
          <w:highlight w:val="yellow"/>
        </w:rPr>
        <w:t xml:space="preserve"> </w:t>
      </w:r>
      <w:r w:rsidRPr="00194D58">
        <w:rPr>
          <w:rFonts w:ascii="Calibri" w:hAnsi="Calibri" w:cs="Calibri"/>
          <w:sz w:val="22"/>
          <w:szCs w:val="22"/>
          <w:highlight w:val="yellow"/>
        </w:rPr>
        <w:t xml:space="preserve">use </w:t>
      </w:r>
      <w:r w:rsidRPr="00194D58">
        <w:rPr>
          <w:rFonts w:ascii="Calibri" w:hAnsi="Calibri" w:cs="Calibri"/>
          <w:spacing w:val="-2"/>
          <w:sz w:val="22"/>
          <w:szCs w:val="22"/>
          <w:highlight w:val="yellow"/>
        </w:rPr>
        <w:t>of</w:t>
      </w:r>
      <w:r w:rsidRPr="00194D58">
        <w:rPr>
          <w:rFonts w:ascii="Calibri" w:hAnsi="Calibri" w:cs="Calibri"/>
          <w:spacing w:val="-1"/>
          <w:sz w:val="22"/>
          <w:szCs w:val="22"/>
          <w:highlight w:val="yellow"/>
        </w:rPr>
        <w:t xml:space="preserve"> Tobacco Products</w:t>
      </w:r>
      <w:r w:rsidRPr="00194D58">
        <w:rPr>
          <w:rFonts w:ascii="Calibri" w:hAnsi="Calibri" w:cs="Calibri"/>
          <w:spacing w:val="1"/>
          <w:sz w:val="22"/>
          <w:szCs w:val="22"/>
          <w:highlight w:val="yellow"/>
        </w:rPr>
        <w:t xml:space="preserve"> </w:t>
      </w:r>
      <w:r w:rsidRPr="00194D58">
        <w:rPr>
          <w:rFonts w:ascii="Calibri" w:hAnsi="Calibri" w:cs="Calibri"/>
          <w:spacing w:val="-1"/>
          <w:sz w:val="22"/>
          <w:szCs w:val="22"/>
          <w:highlight w:val="yellow"/>
        </w:rPr>
        <w:t>is</w:t>
      </w:r>
      <w:r w:rsidRPr="00194D58">
        <w:rPr>
          <w:rFonts w:ascii="Calibri" w:hAnsi="Calibri" w:cs="Calibri"/>
          <w:spacing w:val="-2"/>
          <w:sz w:val="22"/>
          <w:szCs w:val="22"/>
          <w:highlight w:val="yellow"/>
        </w:rPr>
        <w:t xml:space="preserve"> </w:t>
      </w:r>
      <w:r w:rsidRPr="00194D58">
        <w:rPr>
          <w:rFonts w:ascii="Calibri" w:hAnsi="Calibri" w:cs="Calibri"/>
          <w:spacing w:val="-1"/>
          <w:sz w:val="22"/>
          <w:szCs w:val="22"/>
          <w:highlight w:val="yellow"/>
        </w:rPr>
        <w:t>prohibited</w:t>
      </w:r>
      <w:r w:rsidRPr="00194D58">
        <w:rPr>
          <w:rFonts w:ascii="Calibri" w:hAnsi="Calibri" w:cs="Calibri"/>
          <w:spacing w:val="-2"/>
          <w:sz w:val="22"/>
          <w:szCs w:val="22"/>
          <w:highlight w:val="yellow"/>
        </w:rPr>
        <w:t xml:space="preserve"> </w:t>
      </w:r>
      <w:r w:rsidRPr="00194D58">
        <w:rPr>
          <w:rFonts w:ascii="Calibri" w:hAnsi="Calibri" w:cs="Calibri"/>
          <w:spacing w:val="-1"/>
          <w:sz w:val="22"/>
          <w:szCs w:val="22"/>
          <w:highlight w:val="yellow"/>
        </w:rPr>
        <w:t>in</w:t>
      </w:r>
      <w:r w:rsidRPr="00194D58">
        <w:rPr>
          <w:rFonts w:ascii="Calibri" w:hAnsi="Calibri" w:cs="Calibri"/>
          <w:spacing w:val="3"/>
          <w:sz w:val="22"/>
          <w:szCs w:val="22"/>
          <w:highlight w:val="yellow"/>
        </w:rPr>
        <w:t xml:space="preserve"> </w:t>
      </w:r>
      <w:r w:rsidRPr="00194D58">
        <w:rPr>
          <w:rFonts w:ascii="Calibri" w:hAnsi="Calibri" w:cs="Calibri"/>
          <w:spacing w:val="-1"/>
          <w:sz w:val="22"/>
          <w:szCs w:val="22"/>
          <w:highlight w:val="yellow"/>
        </w:rPr>
        <w:t>personal vehicles</w:t>
      </w:r>
      <w:r w:rsidRPr="00194D58">
        <w:rPr>
          <w:rFonts w:ascii="Calibri" w:hAnsi="Calibri" w:cs="Calibri"/>
          <w:spacing w:val="3"/>
          <w:sz w:val="22"/>
          <w:szCs w:val="22"/>
          <w:highlight w:val="yellow"/>
        </w:rPr>
        <w:t xml:space="preserve"> </w:t>
      </w:r>
      <w:r w:rsidRPr="00194D58">
        <w:rPr>
          <w:rFonts w:ascii="Calibri" w:hAnsi="Calibri" w:cs="Calibri"/>
          <w:spacing w:val="-2"/>
          <w:sz w:val="22"/>
          <w:szCs w:val="22"/>
          <w:highlight w:val="yellow"/>
        </w:rPr>
        <w:t>while</w:t>
      </w:r>
      <w:r w:rsidRPr="00194D58">
        <w:rPr>
          <w:rFonts w:ascii="Calibri" w:hAnsi="Calibri" w:cs="Calibri"/>
          <w:sz w:val="22"/>
          <w:szCs w:val="22"/>
          <w:highlight w:val="yellow"/>
        </w:rPr>
        <w:t xml:space="preserve"> such </w:t>
      </w:r>
      <w:r w:rsidRPr="00194D58">
        <w:rPr>
          <w:rFonts w:ascii="Calibri" w:hAnsi="Calibri" w:cs="Calibri"/>
          <w:spacing w:val="-1"/>
          <w:sz w:val="22"/>
          <w:szCs w:val="22"/>
          <w:highlight w:val="yellow"/>
        </w:rPr>
        <w:t>vehicles</w:t>
      </w:r>
      <w:r w:rsidRPr="00194D58">
        <w:rPr>
          <w:rFonts w:ascii="Calibri" w:hAnsi="Calibri" w:cs="Calibri"/>
          <w:spacing w:val="39"/>
          <w:sz w:val="22"/>
          <w:szCs w:val="22"/>
          <w:highlight w:val="yellow"/>
        </w:rPr>
        <w:t xml:space="preserve"> </w:t>
      </w:r>
      <w:r w:rsidRPr="00194D58">
        <w:rPr>
          <w:rFonts w:ascii="Calibri" w:hAnsi="Calibri" w:cs="Calibri"/>
          <w:sz w:val="22"/>
          <w:szCs w:val="22"/>
          <w:highlight w:val="yellow"/>
        </w:rPr>
        <w:t>are</w:t>
      </w:r>
      <w:r w:rsidRPr="00194D58">
        <w:rPr>
          <w:rFonts w:ascii="Calibri" w:hAnsi="Calibri" w:cs="Calibri"/>
          <w:spacing w:val="1"/>
          <w:sz w:val="22"/>
          <w:szCs w:val="22"/>
          <w:highlight w:val="yellow"/>
        </w:rPr>
        <w:t xml:space="preserve"> </w:t>
      </w:r>
      <w:r w:rsidRPr="00194D58">
        <w:rPr>
          <w:rFonts w:ascii="Calibri" w:hAnsi="Calibri" w:cs="Calibri"/>
          <w:sz w:val="22"/>
          <w:szCs w:val="22"/>
          <w:highlight w:val="yellow"/>
        </w:rPr>
        <w:t>on</w:t>
      </w:r>
      <w:r w:rsidRPr="00194D58">
        <w:rPr>
          <w:rFonts w:ascii="Calibri" w:hAnsi="Calibri" w:cs="Calibri"/>
          <w:spacing w:val="-2"/>
          <w:sz w:val="22"/>
          <w:szCs w:val="22"/>
          <w:highlight w:val="yellow"/>
        </w:rPr>
        <w:t xml:space="preserve"> </w:t>
      </w:r>
      <w:r w:rsidRPr="00194D58">
        <w:rPr>
          <w:rFonts w:ascii="Calibri" w:hAnsi="Calibri" w:cs="Calibri"/>
          <w:spacing w:val="-1"/>
          <w:sz w:val="22"/>
          <w:szCs w:val="22"/>
          <w:highlight w:val="yellow"/>
        </w:rPr>
        <w:t>Organization</w:t>
      </w:r>
      <w:r w:rsidRPr="00194D58">
        <w:rPr>
          <w:rFonts w:ascii="Calibri" w:hAnsi="Calibri" w:cs="Calibri"/>
          <w:sz w:val="22"/>
          <w:szCs w:val="22"/>
          <w:highlight w:val="yellow"/>
        </w:rPr>
        <w:t xml:space="preserve"> </w:t>
      </w:r>
      <w:r w:rsidRPr="00194D58">
        <w:rPr>
          <w:rFonts w:ascii="Calibri" w:hAnsi="Calibri" w:cs="Calibri"/>
          <w:spacing w:val="-1"/>
          <w:sz w:val="22"/>
          <w:szCs w:val="22"/>
          <w:highlight w:val="yellow"/>
        </w:rPr>
        <w:t>Property.</w:t>
      </w:r>
    </w:p>
    <w:p w14:paraId="2512FDBA" w14:textId="77777777" w:rsidR="00B25094" w:rsidRPr="00194D58" w:rsidRDefault="00B25094" w:rsidP="604439EA">
      <w:pPr>
        <w:numPr>
          <w:ilvl w:val="0"/>
          <w:numId w:val="24"/>
        </w:numPr>
        <w:spacing w:after="160" w:line="240" w:lineRule="auto"/>
        <w:contextualSpacing/>
        <w:rPr>
          <w:rFonts w:ascii="Calibri" w:hAnsi="Calibri" w:cs="Calibri"/>
          <w:spacing w:val="-1"/>
          <w:sz w:val="22"/>
          <w:szCs w:val="22"/>
        </w:rPr>
      </w:pPr>
      <w:r w:rsidRPr="00194D58">
        <w:rPr>
          <w:rFonts w:ascii="Calibri" w:hAnsi="Calibri" w:cs="Calibri"/>
          <w:spacing w:val="-1"/>
          <w:sz w:val="22"/>
          <w:szCs w:val="22"/>
        </w:rPr>
        <w:t>Ash receptacles, such as ash trays or ash cans, are not permitted on organization property, or within organization owned or leased vehicles.</w:t>
      </w:r>
    </w:p>
    <w:p w14:paraId="22476215" w14:textId="3E539629" w:rsidR="00B25094" w:rsidRPr="00194D58" w:rsidRDefault="00B25094" w:rsidP="604439EA">
      <w:pPr>
        <w:spacing w:before="240" w:after="160" w:line="240" w:lineRule="auto"/>
        <w:contextualSpacing/>
        <w:rPr>
          <w:rFonts w:ascii="Calibri" w:hAnsi="Calibri" w:cs="Calibri"/>
          <w:spacing w:val="-1"/>
        </w:rPr>
      </w:pPr>
    </w:p>
    <w:p w14:paraId="4F5D934A" w14:textId="77777777" w:rsidR="00B25094" w:rsidRPr="00194D58" w:rsidRDefault="00B25094" w:rsidP="604439EA">
      <w:pPr>
        <w:numPr>
          <w:ilvl w:val="0"/>
          <w:numId w:val="24"/>
        </w:numPr>
        <w:spacing w:before="240" w:after="160" w:line="240" w:lineRule="auto"/>
        <w:contextualSpacing/>
        <w:rPr>
          <w:spacing w:val="-1"/>
          <w:sz w:val="22"/>
          <w:szCs w:val="22"/>
          <w:highlight w:val="yellow"/>
        </w:rPr>
      </w:pPr>
      <w:r w:rsidRPr="00194D58">
        <w:rPr>
          <w:rFonts w:ascii="Calibri" w:hAnsi="Calibri" w:cs="Calibri"/>
          <w:spacing w:val="-1"/>
          <w:sz w:val="22"/>
          <w:szCs w:val="22"/>
          <w:highlight w:val="yellow"/>
        </w:rPr>
        <w:lastRenderedPageBreak/>
        <w:t>The Organization will not accept any sponsorship from a tobacco company and will not allow tobacco advertising or promotion on Organization Property or at any off- site Organization-sponsored meeting or event.</w:t>
      </w:r>
    </w:p>
    <w:p w14:paraId="1AC1A39E" w14:textId="77777777" w:rsidR="0003506C" w:rsidRDefault="0003506C" w:rsidP="604439EA">
      <w:pPr>
        <w:spacing w:after="160" w:line="259" w:lineRule="auto"/>
        <w:rPr>
          <w:rFonts w:ascii="Calibri" w:hAnsi="Calibri" w:cs="Calibri"/>
          <w:color w:val="1B99A3"/>
          <w:spacing w:val="-1"/>
          <w:sz w:val="28"/>
          <w:szCs w:val="28"/>
        </w:rPr>
      </w:pPr>
    </w:p>
    <w:p w14:paraId="362ACBC3" w14:textId="7FCA9BA2" w:rsidR="00B25094" w:rsidRPr="00194D58" w:rsidRDefault="00B25094" w:rsidP="604439EA">
      <w:pPr>
        <w:spacing w:after="160" w:line="259" w:lineRule="auto"/>
        <w:rPr>
          <w:rFonts w:ascii="Calibri" w:hAnsi="Calibri" w:cs="Calibri"/>
          <w:color w:val="1B99A3"/>
          <w:spacing w:val="-1"/>
          <w:sz w:val="28"/>
          <w:szCs w:val="28"/>
        </w:rPr>
      </w:pPr>
      <w:r w:rsidRPr="604439EA">
        <w:rPr>
          <w:rFonts w:ascii="Calibri" w:hAnsi="Calibri" w:cs="Calibri"/>
          <w:color w:val="1B99A3"/>
          <w:spacing w:val="-1"/>
          <w:sz w:val="28"/>
          <w:szCs w:val="28"/>
        </w:rPr>
        <w:t>Tobacco Cessation Support</w:t>
      </w:r>
    </w:p>
    <w:p w14:paraId="749A41D5" w14:textId="77777777" w:rsidR="00B25094" w:rsidRPr="00194D58" w:rsidRDefault="00B25094" w:rsidP="00B25094">
      <w:pPr>
        <w:spacing w:after="160" w:line="288" w:lineRule="auto"/>
        <w:rPr>
          <w:rFonts w:ascii="Calibri" w:hAnsi="Calibri" w:cs="Calibri"/>
          <w:spacing w:val="-1"/>
          <w:sz w:val="22"/>
          <w:szCs w:val="22"/>
        </w:rPr>
      </w:pPr>
      <w:r w:rsidRPr="00194D58">
        <w:rPr>
          <w:rFonts w:ascii="Calibri" w:hAnsi="Calibri" w:cs="Calibri"/>
          <w:color w:val="C00000"/>
          <w:spacing w:val="-1"/>
          <w:sz w:val="22"/>
          <w:szCs w:val="22"/>
        </w:rPr>
        <w:t>[</w:t>
      </w:r>
      <w:r w:rsidRPr="00194D58">
        <w:rPr>
          <w:rFonts w:ascii="Calibri" w:hAnsi="Calibri" w:cs="Calibri"/>
          <w:i/>
          <w:color w:val="C00000"/>
          <w:spacing w:val="-1"/>
          <w:sz w:val="22"/>
          <w:szCs w:val="22"/>
        </w:rPr>
        <w:t>Insert Name of Community Organization</w:t>
      </w:r>
      <w:r w:rsidRPr="00194D58">
        <w:rPr>
          <w:rFonts w:ascii="Calibri" w:hAnsi="Calibri" w:cs="Calibri"/>
          <w:color w:val="C00000"/>
          <w:spacing w:val="-1"/>
          <w:sz w:val="22"/>
          <w:szCs w:val="22"/>
        </w:rPr>
        <w:t xml:space="preserve">] </w:t>
      </w:r>
      <w:r w:rsidRPr="00194D58">
        <w:rPr>
          <w:rFonts w:ascii="Calibri" w:hAnsi="Calibri" w:cs="Calibri"/>
          <w:spacing w:val="-1"/>
          <w:sz w:val="22"/>
          <w:szCs w:val="22"/>
        </w:rPr>
        <w:t>is committed to providing support to all employees who wish to stop using tobacco products by doing the following:</w:t>
      </w:r>
    </w:p>
    <w:p w14:paraId="49617D9A" w14:textId="77777777" w:rsidR="00B25094" w:rsidRPr="00194D58" w:rsidRDefault="00B25094" w:rsidP="00B25094">
      <w:pPr>
        <w:widowControl w:val="0"/>
        <w:autoSpaceDE w:val="0"/>
        <w:autoSpaceDN w:val="0"/>
        <w:adjustRightInd w:val="0"/>
        <w:spacing w:after="120" w:line="288" w:lineRule="auto"/>
        <w:ind w:left="540" w:hanging="270"/>
        <w:textAlignment w:val="center"/>
        <w:rPr>
          <w:rFonts w:ascii="Calibri" w:hAnsi="Calibri" w:cs="Calibri"/>
          <w:color w:val="000000"/>
          <w:sz w:val="22"/>
          <w:highlight w:val="yellow"/>
          <w:lang w:bidi="en-US"/>
        </w:rPr>
      </w:pPr>
      <w:r w:rsidRPr="00194D58">
        <w:rPr>
          <w:rFonts w:ascii="Calibri" w:hAnsi="Calibri" w:cs="Calibri"/>
          <w:color w:val="000000"/>
          <w:sz w:val="22"/>
          <w:highlight w:val="yellow"/>
          <w:lang w:bidi="en-US"/>
        </w:rPr>
        <w:t xml:space="preserve">The Organization will provide tobacco cessation information, resources, and/or support.  </w:t>
      </w:r>
    </w:p>
    <w:p w14:paraId="14B17E8E" w14:textId="77777777" w:rsidR="00B25094" w:rsidRPr="00194D58" w:rsidRDefault="00B25094" w:rsidP="00B25094">
      <w:pPr>
        <w:widowControl w:val="0"/>
        <w:autoSpaceDE w:val="0"/>
        <w:autoSpaceDN w:val="0"/>
        <w:adjustRightInd w:val="0"/>
        <w:spacing w:after="120" w:line="288" w:lineRule="auto"/>
        <w:ind w:left="540" w:hanging="270"/>
        <w:textAlignment w:val="center"/>
        <w:rPr>
          <w:rFonts w:ascii="Calibri" w:hAnsi="Calibri" w:cs="Calibri"/>
          <w:color w:val="000000"/>
          <w:sz w:val="22"/>
          <w:highlight w:val="yellow"/>
          <w:lang w:bidi="en-US"/>
        </w:rPr>
      </w:pPr>
      <w:r w:rsidRPr="00194D58">
        <w:rPr>
          <w:rFonts w:ascii="Calibri" w:hAnsi="Calibri" w:cs="Calibri"/>
          <w:color w:val="000000"/>
          <w:sz w:val="22"/>
          <w:highlight w:val="yellow"/>
          <w:lang w:bidi="en-US"/>
        </w:rPr>
        <w:t xml:space="preserve">The Organization will promote the Oklahoma Tobacco Helpline (1-800-QUIT-NOW or </w:t>
      </w:r>
      <w:hyperlink r:id="rId15" w:history="1">
        <w:r w:rsidRPr="00194D58">
          <w:rPr>
            <w:rFonts w:ascii="Calibri" w:hAnsi="Calibri" w:cs="Calibri"/>
            <w:i/>
            <w:color w:val="02598B"/>
            <w:sz w:val="22"/>
            <w:highlight w:val="yellow"/>
            <w:u w:val="single"/>
            <w:lang w:bidi="en-US"/>
          </w:rPr>
          <w:t>OKHelpline.com</w:t>
        </w:r>
      </w:hyperlink>
      <w:r w:rsidRPr="00194D58">
        <w:rPr>
          <w:rFonts w:ascii="Calibri" w:hAnsi="Calibri" w:cs="Calibri"/>
          <w:color w:val="000000"/>
          <w:sz w:val="22"/>
          <w:highlight w:val="yellow"/>
          <w:lang w:bidi="en-US"/>
        </w:rPr>
        <w:t>) to ensure awareness of the statewide services that are available.</w:t>
      </w:r>
    </w:p>
    <w:p w14:paraId="123F19EB" w14:textId="77777777" w:rsidR="00B25094" w:rsidRPr="00194D58" w:rsidRDefault="00B25094" w:rsidP="00B25094">
      <w:pPr>
        <w:widowControl w:val="0"/>
        <w:autoSpaceDE w:val="0"/>
        <w:autoSpaceDN w:val="0"/>
        <w:adjustRightInd w:val="0"/>
        <w:spacing w:after="120" w:line="288" w:lineRule="auto"/>
        <w:ind w:left="540" w:hanging="270"/>
        <w:textAlignment w:val="center"/>
        <w:rPr>
          <w:rFonts w:ascii="Calibri" w:hAnsi="Calibri" w:cs="Calibri"/>
          <w:color w:val="000000"/>
          <w:sz w:val="22"/>
          <w:lang w:bidi="en-US"/>
        </w:rPr>
      </w:pPr>
      <w:r w:rsidRPr="00194D58">
        <w:rPr>
          <w:rFonts w:ascii="Calibri" w:hAnsi="Calibri" w:cs="Calibri"/>
          <w:color w:val="000000"/>
          <w:sz w:val="22"/>
          <w:lang w:bidi="en-US"/>
        </w:rPr>
        <w:t>The Organization will provide insurance benefits and access to the following types of assistance with no prior authorization or out-of-pocket cost to the employee:</w:t>
      </w:r>
    </w:p>
    <w:p w14:paraId="4B93E443" w14:textId="77777777" w:rsidR="00B25094" w:rsidRPr="00194D58" w:rsidRDefault="00B25094" w:rsidP="00B25094">
      <w:pPr>
        <w:widowControl w:val="0"/>
        <w:autoSpaceDE w:val="0"/>
        <w:autoSpaceDN w:val="0"/>
        <w:adjustRightInd w:val="0"/>
        <w:spacing w:after="120" w:line="288" w:lineRule="auto"/>
        <w:ind w:left="990" w:hanging="270"/>
        <w:textAlignment w:val="center"/>
        <w:rPr>
          <w:rFonts w:ascii="Calibri" w:hAnsi="Calibri" w:cs="Calibri"/>
          <w:color w:val="000000"/>
          <w:sz w:val="22"/>
          <w:lang w:bidi="en-US"/>
        </w:rPr>
      </w:pPr>
      <w:r w:rsidRPr="00194D58">
        <w:rPr>
          <w:rFonts w:ascii="Calibri" w:hAnsi="Calibri" w:cs="Calibri"/>
          <w:color w:val="000000"/>
          <w:sz w:val="22"/>
          <w:lang w:bidi="en-US"/>
        </w:rPr>
        <w:t>Group, individual, and phone counseling</w:t>
      </w:r>
    </w:p>
    <w:p w14:paraId="5114A922" w14:textId="77777777" w:rsidR="00B25094" w:rsidRPr="00194D58" w:rsidRDefault="00B25094" w:rsidP="00B25094">
      <w:pPr>
        <w:widowControl w:val="0"/>
        <w:autoSpaceDE w:val="0"/>
        <w:autoSpaceDN w:val="0"/>
        <w:adjustRightInd w:val="0"/>
        <w:spacing w:after="120" w:line="288" w:lineRule="auto"/>
        <w:ind w:left="1170" w:hanging="180"/>
        <w:textAlignment w:val="center"/>
        <w:rPr>
          <w:rFonts w:ascii="Calibri" w:hAnsi="Calibri" w:cs="Calibri"/>
          <w:color w:val="000000"/>
          <w:sz w:val="22"/>
          <w:lang w:bidi="en-US"/>
        </w:rPr>
      </w:pPr>
      <w:r w:rsidRPr="00194D58">
        <w:rPr>
          <w:rFonts w:ascii="Calibri" w:hAnsi="Calibri" w:cs="Calibri"/>
          <w:color w:val="000000"/>
          <w:sz w:val="22"/>
          <w:lang w:bidi="en-US"/>
        </w:rPr>
        <w:t xml:space="preserve">- </w:t>
      </w:r>
      <w:r w:rsidRPr="00194D58">
        <w:rPr>
          <w:rFonts w:ascii="Calibri" w:hAnsi="Calibri" w:cs="Calibri"/>
          <w:color w:val="000000"/>
          <w:spacing w:val="-2"/>
          <w:sz w:val="22"/>
          <w:lang w:bidi="en-US"/>
        </w:rPr>
        <w:tab/>
        <w:t>A minimum of four counseling sessions of at least 10 minutes each per attempt</w:t>
      </w:r>
    </w:p>
    <w:p w14:paraId="0406AD19" w14:textId="77777777" w:rsidR="00B25094" w:rsidRPr="00194D58" w:rsidRDefault="00B25094" w:rsidP="00B25094">
      <w:pPr>
        <w:widowControl w:val="0"/>
        <w:autoSpaceDE w:val="0"/>
        <w:autoSpaceDN w:val="0"/>
        <w:adjustRightInd w:val="0"/>
        <w:spacing w:after="120" w:line="288" w:lineRule="auto"/>
        <w:ind w:left="1170" w:hanging="180"/>
        <w:textAlignment w:val="center"/>
        <w:rPr>
          <w:rFonts w:ascii="Calibri" w:hAnsi="Calibri" w:cs="Calibri"/>
          <w:color w:val="000000"/>
          <w:sz w:val="22"/>
          <w:lang w:bidi="en-US"/>
        </w:rPr>
      </w:pPr>
      <w:r w:rsidRPr="00194D58">
        <w:rPr>
          <w:rFonts w:ascii="Calibri" w:hAnsi="Calibri" w:cs="Calibri"/>
          <w:color w:val="000000"/>
          <w:sz w:val="22"/>
          <w:lang w:bidi="en-US"/>
        </w:rPr>
        <w:t xml:space="preserve">- </w:t>
      </w:r>
      <w:r w:rsidRPr="00194D58">
        <w:rPr>
          <w:rFonts w:ascii="Calibri" w:hAnsi="Calibri" w:cs="Calibri"/>
          <w:color w:val="000000"/>
          <w:sz w:val="22"/>
          <w:lang w:bidi="en-US"/>
        </w:rPr>
        <w:tab/>
        <w:t>Two quit attempts per year</w:t>
      </w:r>
    </w:p>
    <w:p w14:paraId="2F5E8C18" w14:textId="77777777" w:rsidR="00B25094" w:rsidRPr="00194D58" w:rsidRDefault="00B25094" w:rsidP="00B25094">
      <w:pPr>
        <w:widowControl w:val="0"/>
        <w:autoSpaceDE w:val="0"/>
        <w:autoSpaceDN w:val="0"/>
        <w:adjustRightInd w:val="0"/>
        <w:spacing w:after="120" w:line="288" w:lineRule="auto"/>
        <w:ind w:left="1170" w:hanging="180"/>
        <w:textAlignment w:val="center"/>
        <w:rPr>
          <w:rFonts w:ascii="Calibri" w:hAnsi="Calibri" w:cs="Calibri"/>
          <w:color w:val="000000"/>
          <w:sz w:val="22"/>
          <w:lang w:bidi="en-US"/>
        </w:rPr>
      </w:pPr>
      <w:r w:rsidRPr="00194D58">
        <w:rPr>
          <w:rFonts w:ascii="Calibri" w:hAnsi="Calibri" w:cs="Calibri"/>
          <w:color w:val="000000"/>
          <w:sz w:val="22"/>
          <w:lang w:bidi="en-US"/>
        </w:rPr>
        <w:t xml:space="preserve">- </w:t>
      </w:r>
      <w:r w:rsidRPr="00194D58">
        <w:rPr>
          <w:rFonts w:ascii="Calibri" w:hAnsi="Calibri" w:cs="Calibri"/>
          <w:color w:val="000000"/>
          <w:sz w:val="22"/>
          <w:lang w:bidi="en-US"/>
        </w:rPr>
        <w:tab/>
        <w:t xml:space="preserve">Free cessation counseling is also offered by the </w:t>
      </w:r>
      <w:hyperlink r:id="rId16" w:history="1">
        <w:r w:rsidRPr="00194D58">
          <w:rPr>
            <w:rFonts w:ascii="Calibri" w:hAnsi="Calibri" w:cs="Calibri"/>
            <w:i/>
            <w:color w:val="00598D"/>
            <w:sz w:val="22"/>
            <w:u w:val="single"/>
            <w:lang w:bidi="en-US"/>
          </w:rPr>
          <w:t>Okla</w:t>
        </w:r>
        <w:r w:rsidRPr="00194D58">
          <w:rPr>
            <w:rFonts w:ascii="Calibri" w:hAnsi="Calibri" w:cs="Calibri"/>
            <w:i/>
            <w:color w:val="02598B"/>
            <w:sz w:val="22"/>
            <w:u w:val="single"/>
            <w:lang w:bidi="en-US"/>
          </w:rPr>
          <w:t xml:space="preserve">homa </w:t>
        </w:r>
        <w:r w:rsidRPr="00194D58">
          <w:rPr>
            <w:rFonts w:ascii="Calibri" w:hAnsi="Calibri" w:cs="Calibri"/>
            <w:i/>
            <w:color w:val="00598D"/>
            <w:sz w:val="22"/>
            <w:u w:val="single"/>
            <w:lang w:bidi="en-US"/>
          </w:rPr>
          <w:t>Tobacco Helpline</w:t>
        </w:r>
      </w:hyperlink>
      <w:r w:rsidRPr="00194D58" w:rsidDel="00C318CC">
        <w:rPr>
          <w:rFonts w:ascii="Calibri" w:hAnsi="Calibri" w:cs="Calibri"/>
          <w:color w:val="000000"/>
          <w:sz w:val="22"/>
          <w:lang w:bidi="en-US"/>
        </w:rPr>
        <w:t xml:space="preserve"> </w:t>
      </w:r>
      <w:r w:rsidRPr="00194D58">
        <w:rPr>
          <w:rFonts w:ascii="Calibri" w:hAnsi="Calibri" w:cs="Calibri"/>
          <w:color w:val="000000"/>
          <w:sz w:val="22"/>
          <w:lang w:bidi="en-US"/>
        </w:rPr>
        <w:t>(1-800-QUIT-NOW)</w:t>
      </w:r>
    </w:p>
    <w:p w14:paraId="39E6EFDE" w14:textId="77777777" w:rsidR="00B25094" w:rsidRPr="00194D58" w:rsidRDefault="00B25094" w:rsidP="00B25094">
      <w:pPr>
        <w:widowControl w:val="0"/>
        <w:autoSpaceDE w:val="0"/>
        <w:autoSpaceDN w:val="0"/>
        <w:adjustRightInd w:val="0"/>
        <w:spacing w:after="120" w:line="288" w:lineRule="auto"/>
        <w:ind w:left="990" w:hanging="270"/>
        <w:textAlignment w:val="center"/>
        <w:rPr>
          <w:rFonts w:ascii="Calibri" w:hAnsi="Calibri" w:cs="Calibri"/>
          <w:color w:val="000000"/>
          <w:sz w:val="22"/>
          <w:lang w:bidi="en-US"/>
        </w:rPr>
      </w:pPr>
      <w:r w:rsidRPr="00194D58">
        <w:rPr>
          <w:rFonts w:ascii="Calibri" w:hAnsi="Calibri" w:cs="Calibri"/>
          <w:color w:val="000000"/>
          <w:sz w:val="22"/>
          <w:lang w:bidi="en-US"/>
        </w:rPr>
        <w:t>All seven Food and Drug Administration (FDA) approved cessation aids</w:t>
      </w:r>
    </w:p>
    <w:p w14:paraId="253E21CA" w14:textId="77777777" w:rsidR="00B25094" w:rsidRPr="00194D58" w:rsidRDefault="00B25094" w:rsidP="00B25094">
      <w:pPr>
        <w:numPr>
          <w:ilvl w:val="0"/>
          <w:numId w:val="25"/>
        </w:numPr>
        <w:spacing w:after="160" w:line="288" w:lineRule="auto"/>
        <w:contextualSpacing/>
        <w:rPr>
          <w:rFonts w:ascii="Calibri" w:hAnsi="Calibri" w:cs="Calibri"/>
          <w:spacing w:val="-1"/>
          <w:sz w:val="22"/>
          <w:szCs w:val="22"/>
        </w:rPr>
      </w:pPr>
      <w:r w:rsidRPr="00194D58">
        <w:rPr>
          <w:rFonts w:ascii="Calibri" w:hAnsi="Calibri" w:cs="Calibri"/>
          <w:position w:val="1"/>
          <w:sz w:val="22"/>
          <w:szCs w:val="22"/>
        </w:rPr>
        <w:t>The</w:t>
      </w:r>
      <w:r w:rsidRPr="00194D58">
        <w:rPr>
          <w:rFonts w:ascii="Calibri" w:hAnsi="Calibri" w:cs="Calibri"/>
          <w:spacing w:val="-2"/>
          <w:position w:val="1"/>
          <w:sz w:val="22"/>
          <w:szCs w:val="22"/>
        </w:rPr>
        <w:t xml:space="preserve"> </w:t>
      </w:r>
      <w:r w:rsidRPr="00194D58">
        <w:rPr>
          <w:rFonts w:ascii="Calibri" w:hAnsi="Calibri" w:cs="Calibri"/>
          <w:spacing w:val="-1"/>
          <w:position w:val="1"/>
          <w:sz w:val="22"/>
          <w:szCs w:val="22"/>
        </w:rPr>
        <w:t>Organization</w:t>
      </w:r>
      <w:r w:rsidRPr="00194D58">
        <w:rPr>
          <w:rFonts w:ascii="Calibri" w:hAnsi="Calibri" w:cs="Calibri"/>
          <w:spacing w:val="1"/>
          <w:position w:val="1"/>
          <w:sz w:val="22"/>
          <w:szCs w:val="22"/>
        </w:rPr>
        <w:t xml:space="preserve"> </w:t>
      </w:r>
      <w:r w:rsidRPr="00194D58">
        <w:rPr>
          <w:rFonts w:ascii="Calibri" w:hAnsi="Calibri" w:cs="Calibri"/>
          <w:spacing w:val="-2"/>
          <w:position w:val="1"/>
          <w:sz w:val="22"/>
          <w:szCs w:val="22"/>
        </w:rPr>
        <w:t>will</w:t>
      </w:r>
      <w:r w:rsidRPr="00194D58">
        <w:rPr>
          <w:rFonts w:ascii="Calibri" w:hAnsi="Calibri" w:cs="Calibri"/>
          <w:position w:val="1"/>
          <w:sz w:val="22"/>
          <w:szCs w:val="22"/>
        </w:rPr>
        <w:t xml:space="preserve"> </w:t>
      </w:r>
      <w:r w:rsidRPr="00194D58">
        <w:rPr>
          <w:rFonts w:ascii="Calibri" w:hAnsi="Calibri" w:cs="Calibri"/>
          <w:spacing w:val="-1"/>
          <w:position w:val="1"/>
          <w:sz w:val="22"/>
          <w:szCs w:val="22"/>
        </w:rPr>
        <w:t>communicate</w:t>
      </w:r>
      <w:r w:rsidRPr="00194D58">
        <w:rPr>
          <w:rFonts w:ascii="Calibri" w:hAnsi="Calibri" w:cs="Calibri"/>
          <w:position w:val="1"/>
          <w:sz w:val="22"/>
          <w:szCs w:val="22"/>
        </w:rPr>
        <w:t xml:space="preserve"> and</w:t>
      </w:r>
      <w:r w:rsidRPr="00194D58">
        <w:rPr>
          <w:rFonts w:ascii="Calibri" w:hAnsi="Calibri" w:cs="Calibri"/>
          <w:spacing w:val="-2"/>
          <w:position w:val="1"/>
          <w:sz w:val="22"/>
          <w:szCs w:val="22"/>
        </w:rPr>
        <w:t xml:space="preserve"> </w:t>
      </w:r>
      <w:r w:rsidRPr="00194D58">
        <w:rPr>
          <w:rFonts w:ascii="Calibri" w:hAnsi="Calibri" w:cs="Calibri"/>
          <w:spacing w:val="-1"/>
          <w:position w:val="1"/>
          <w:sz w:val="22"/>
          <w:szCs w:val="22"/>
        </w:rPr>
        <w:t>promote</w:t>
      </w:r>
      <w:r w:rsidRPr="00194D58">
        <w:rPr>
          <w:rFonts w:ascii="Calibri" w:hAnsi="Calibri" w:cs="Calibri"/>
          <w:spacing w:val="-2"/>
          <w:position w:val="1"/>
          <w:sz w:val="22"/>
          <w:szCs w:val="22"/>
        </w:rPr>
        <w:t xml:space="preserve"> </w:t>
      </w:r>
      <w:r w:rsidRPr="00194D58">
        <w:rPr>
          <w:rFonts w:ascii="Calibri" w:hAnsi="Calibri" w:cs="Calibri"/>
          <w:position w:val="1"/>
          <w:sz w:val="22"/>
          <w:szCs w:val="22"/>
        </w:rPr>
        <w:t xml:space="preserve">the </w:t>
      </w:r>
      <w:r w:rsidRPr="00194D58">
        <w:rPr>
          <w:rFonts w:ascii="Calibri" w:hAnsi="Calibri" w:cs="Calibri"/>
          <w:spacing w:val="-2"/>
          <w:position w:val="1"/>
          <w:sz w:val="22"/>
          <w:szCs w:val="22"/>
        </w:rPr>
        <w:t>available</w:t>
      </w:r>
      <w:r w:rsidRPr="00194D58">
        <w:rPr>
          <w:rFonts w:ascii="Calibri" w:hAnsi="Calibri" w:cs="Calibri"/>
          <w:position w:val="1"/>
          <w:sz w:val="22"/>
          <w:szCs w:val="22"/>
        </w:rPr>
        <w:t xml:space="preserve"> tobacco </w:t>
      </w:r>
      <w:r w:rsidRPr="00194D58">
        <w:rPr>
          <w:rFonts w:ascii="Calibri" w:hAnsi="Calibri" w:cs="Calibri"/>
          <w:spacing w:val="-1"/>
          <w:position w:val="1"/>
          <w:sz w:val="22"/>
          <w:szCs w:val="22"/>
        </w:rPr>
        <w:t>cessation</w:t>
      </w:r>
      <w:r w:rsidRPr="00194D58">
        <w:rPr>
          <w:rFonts w:ascii="Calibri" w:hAnsi="Calibri" w:cs="Calibri"/>
          <w:spacing w:val="59"/>
          <w:position w:val="1"/>
          <w:sz w:val="22"/>
          <w:szCs w:val="22"/>
        </w:rPr>
        <w:t xml:space="preserve"> </w:t>
      </w:r>
      <w:r w:rsidRPr="00194D58">
        <w:rPr>
          <w:rFonts w:ascii="Calibri" w:hAnsi="Calibri" w:cs="Calibri"/>
          <w:spacing w:val="-1"/>
          <w:sz w:val="22"/>
          <w:szCs w:val="22"/>
        </w:rPr>
        <w:t>benefits</w:t>
      </w:r>
      <w:r w:rsidRPr="00194D58">
        <w:rPr>
          <w:rFonts w:ascii="Calibri" w:hAnsi="Calibri" w:cs="Calibri"/>
          <w:spacing w:val="1"/>
          <w:sz w:val="22"/>
          <w:szCs w:val="22"/>
        </w:rPr>
        <w:t xml:space="preserve"> </w:t>
      </w:r>
      <w:r w:rsidRPr="00194D58">
        <w:rPr>
          <w:rFonts w:ascii="Calibri" w:hAnsi="Calibri" w:cs="Calibri"/>
          <w:spacing w:val="-1"/>
          <w:sz w:val="22"/>
          <w:szCs w:val="22"/>
        </w:rPr>
        <w:t>and</w:t>
      </w:r>
      <w:r w:rsidRPr="00194D58">
        <w:rPr>
          <w:rFonts w:ascii="Calibri" w:hAnsi="Calibri" w:cs="Calibri"/>
          <w:spacing w:val="-2"/>
          <w:sz w:val="22"/>
          <w:szCs w:val="22"/>
        </w:rPr>
        <w:t xml:space="preserve"> </w:t>
      </w:r>
      <w:r w:rsidRPr="00194D58">
        <w:rPr>
          <w:rFonts w:ascii="Calibri" w:hAnsi="Calibri" w:cs="Calibri"/>
          <w:spacing w:val="-1"/>
          <w:sz w:val="22"/>
          <w:szCs w:val="22"/>
        </w:rPr>
        <w:t>insurance</w:t>
      </w:r>
      <w:r w:rsidRPr="00194D58">
        <w:rPr>
          <w:rFonts w:ascii="Calibri" w:hAnsi="Calibri" w:cs="Calibri"/>
          <w:sz w:val="22"/>
          <w:szCs w:val="22"/>
        </w:rPr>
        <w:t xml:space="preserve"> </w:t>
      </w:r>
      <w:r w:rsidRPr="00194D58">
        <w:rPr>
          <w:rFonts w:ascii="Calibri" w:hAnsi="Calibri" w:cs="Calibri"/>
          <w:spacing w:val="-1"/>
          <w:sz w:val="22"/>
          <w:szCs w:val="22"/>
        </w:rPr>
        <w:t>coverage</w:t>
      </w:r>
      <w:r w:rsidRPr="00194D58">
        <w:rPr>
          <w:rFonts w:ascii="Calibri" w:hAnsi="Calibri" w:cs="Calibri"/>
          <w:spacing w:val="-2"/>
          <w:sz w:val="22"/>
          <w:szCs w:val="22"/>
        </w:rPr>
        <w:t xml:space="preserve"> </w:t>
      </w:r>
      <w:r w:rsidRPr="00194D58">
        <w:rPr>
          <w:rFonts w:ascii="Calibri" w:hAnsi="Calibri" w:cs="Calibri"/>
          <w:sz w:val="22"/>
          <w:szCs w:val="22"/>
        </w:rPr>
        <w:t>for</w:t>
      </w:r>
      <w:r w:rsidRPr="00194D58">
        <w:rPr>
          <w:rFonts w:ascii="Calibri" w:hAnsi="Calibri" w:cs="Calibri"/>
          <w:spacing w:val="-1"/>
          <w:sz w:val="22"/>
          <w:szCs w:val="22"/>
        </w:rPr>
        <w:t xml:space="preserve"> employees</w:t>
      </w:r>
      <w:r w:rsidRPr="00194D58">
        <w:rPr>
          <w:rFonts w:ascii="Calibri" w:hAnsi="Calibri" w:cs="Calibri"/>
          <w:spacing w:val="-2"/>
          <w:sz w:val="22"/>
          <w:szCs w:val="22"/>
        </w:rPr>
        <w:t xml:space="preserve"> </w:t>
      </w:r>
      <w:r w:rsidRPr="00194D58">
        <w:rPr>
          <w:rFonts w:ascii="Calibri" w:hAnsi="Calibri" w:cs="Calibri"/>
          <w:spacing w:val="-1"/>
          <w:sz w:val="22"/>
          <w:szCs w:val="22"/>
        </w:rPr>
        <w:t>to</w:t>
      </w:r>
      <w:r w:rsidRPr="00194D58">
        <w:rPr>
          <w:rFonts w:ascii="Calibri" w:hAnsi="Calibri" w:cs="Calibri"/>
          <w:sz w:val="22"/>
          <w:szCs w:val="22"/>
        </w:rPr>
        <w:t xml:space="preserve"> </w:t>
      </w:r>
      <w:r w:rsidRPr="00194D58">
        <w:rPr>
          <w:rFonts w:ascii="Calibri" w:hAnsi="Calibri" w:cs="Calibri"/>
          <w:spacing w:val="-1"/>
          <w:sz w:val="22"/>
          <w:szCs w:val="22"/>
        </w:rPr>
        <w:t>all</w:t>
      </w:r>
      <w:r w:rsidRPr="00194D58">
        <w:rPr>
          <w:rFonts w:ascii="Calibri" w:hAnsi="Calibri" w:cs="Calibri"/>
          <w:sz w:val="22"/>
          <w:szCs w:val="22"/>
        </w:rPr>
        <w:t xml:space="preserve"> </w:t>
      </w:r>
      <w:r w:rsidRPr="00194D58">
        <w:rPr>
          <w:rFonts w:ascii="Calibri" w:hAnsi="Calibri" w:cs="Calibri"/>
          <w:spacing w:val="-1"/>
          <w:sz w:val="22"/>
          <w:szCs w:val="22"/>
        </w:rPr>
        <w:t>prospective</w:t>
      </w:r>
      <w:r w:rsidRPr="00194D58">
        <w:rPr>
          <w:rFonts w:ascii="Calibri" w:hAnsi="Calibri" w:cs="Calibri"/>
          <w:sz w:val="22"/>
          <w:szCs w:val="22"/>
        </w:rPr>
        <w:t xml:space="preserve"> </w:t>
      </w:r>
      <w:r w:rsidRPr="00194D58">
        <w:rPr>
          <w:rFonts w:ascii="Calibri" w:hAnsi="Calibri" w:cs="Calibri"/>
          <w:spacing w:val="-1"/>
          <w:sz w:val="22"/>
          <w:szCs w:val="22"/>
        </w:rPr>
        <w:t>employees,</w:t>
      </w:r>
      <w:r w:rsidRPr="00194D58">
        <w:rPr>
          <w:rFonts w:ascii="Calibri" w:hAnsi="Calibri" w:cs="Calibri"/>
          <w:spacing w:val="2"/>
          <w:sz w:val="22"/>
          <w:szCs w:val="22"/>
        </w:rPr>
        <w:t xml:space="preserve"> </w:t>
      </w:r>
      <w:r w:rsidRPr="00194D58">
        <w:rPr>
          <w:rFonts w:ascii="Calibri" w:hAnsi="Calibri" w:cs="Calibri"/>
          <w:spacing w:val="-1"/>
          <w:sz w:val="22"/>
          <w:szCs w:val="22"/>
        </w:rPr>
        <w:t>new</w:t>
      </w:r>
      <w:r w:rsidRPr="00194D58">
        <w:rPr>
          <w:rFonts w:ascii="Calibri" w:hAnsi="Calibri" w:cs="Calibri"/>
          <w:spacing w:val="55"/>
          <w:sz w:val="22"/>
          <w:szCs w:val="22"/>
        </w:rPr>
        <w:t xml:space="preserve"> </w:t>
      </w:r>
      <w:r w:rsidRPr="00194D58">
        <w:rPr>
          <w:rFonts w:ascii="Calibri" w:hAnsi="Calibri" w:cs="Calibri"/>
          <w:spacing w:val="-1"/>
          <w:sz w:val="22"/>
          <w:szCs w:val="22"/>
        </w:rPr>
        <w:t>employees</w:t>
      </w:r>
      <w:r w:rsidRPr="00194D58">
        <w:rPr>
          <w:rFonts w:ascii="Calibri" w:hAnsi="Calibri" w:cs="Calibri"/>
          <w:spacing w:val="1"/>
          <w:sz w:val="22"/>
          <w:szCs w:val="22"/>
        </w:rPr>
        <w:t xml:space="preserve"> </w:t>
      </w:r>
      <w:r w:rsidRPr="00194D58">
        <w:rPr>
          <w:rFonts w:ascii="Calibri" w:hAnsi="Calibri" w:cs="Calibri"/>
          <w:sz w:val="22"/>
          <w:szCs w:val="22"/>
        </w:rPr>
        <w:t>at</w:t>
      </w:r>
      <w:r w:rsidRPr="00194D58">
        <w:rPr>
          <w:rFonts w:ascii="Calibri" w:hAnsi="Calibri" w:cs="Calibri"/>
          <w:spacing w:val="-1"/>
          <w:sz w:val="22"/>
          <w:szCs w:val="22"/>
        </w:rPr>
        <w:t xml:space="preserve"> </w:t>
      </w:r>
      <w:r w:rsidRPr="00194D58">
        <w:rPr>
          <w:rFonts w:ascii="Calibri" w:hAnsi="Calibri" w:cs="Calibri"/>
          <w:sz w:val="22"/>
          <w:szCs w:val="22"/>
        </w:rPr>
        <w:t>the</w:t>
      </w:r>
      <w:r w:rsidRPr="00194D58">
        <w:rPr>
          <w:rFonts w:ascii="Calibri" w:hAnsi="Calibri" w:cs="Calibri"/>
          <w:spacing w:val="-2"/>
          <w:sz w:val="22"/>
          <w:szCs w:val="22"/>
        </w:rPr>
        <w:t xml:space="preserve"> </w:t>
      </w:r>
      <w:r w:rsidRPr="00194D58">
        <w:rPr>
          <w:rFonts w:ascii="Calibri" w:hAnsi="Calibri" w:cs="Calibri"/>
          <w:spacing w:val="-1"/>
          <w:sz w:val="22"/>
          <w:szCs w:val="22"/>
        </w:rPr>
        <w:t>time</w:t>
      </w:r>
      <w:r w:rsidRPr="00194D58">
        <w:rPr>
          <w:rFonts w:ascii="Calibri" w:hAnsi="Calibri" w:cs="Calibri"/>
          <w:spacing w:val="-2"/>
          <w:sz w:val="22"/>
          <w:szCs w:val="22"/>
        </w:rPr>
        <w:t xml:space="preserve"> of</w:t>
      </w:r>
      <w:r w:rsidRPr="00194D58">
        <w:rPr>
          <w:rFonts w:ascii="Calibri" w:hAnsi="Calibri" w:cs="Calibri"/>
          <w:spacing w:val="2"/>
          <w:sz w:val="22"/>
          <w:szCs w:val="22"/>
        </w:rPr>
        <w:t xml:space="preserve"> </w:t>
      </w:r>
      <w:r w:rsidRPr="00194D58">
        <w:rPr>
          <w:rFonts w:ascii="Calibri" w:hAnsi="Calibri" w:cs="Calibri"/>
          <w:spacing w:val="-1"/>
          <w:sz w:val="22"/>
          <w:szCs w:val="22"/>
        </w:rPr>
        <w:t>hire, and</w:t>
      </w:r>
      <w:r w:rsidRPr="00194D58">
        <w:rPr>
          <w:rFonts w:ascii="Calibri" w:hAnsi="Calibri" w:cs="Calibri"/>
          <w:sz w:val="22"/>
          <w:szCs w:val="22"/>
        </w:rPr>
        <w:t xml:space="preserve"> </w:t>
      </w:r>
      <w:r w:rsidRPr="00194D58">
        <w:rPr>
          <w:rFonts w:ascii="Calibri" w:hAnsi="Calibri" w:cs="Calibri"/>
          <w:spacing w:val="-1"/>
          <w:sz w:val="22"/>
          <w:szCs w:val="22"/>
        </w:rPr>
        <w:t>all</w:t>
      </w:r>
      <w:r w:rsidRPr="00194D58">
        <w:rPr>
          <w:rFonts w:ascii="Calibri" w:hAnsi="Calibri" w:cs="Calibri"/>
          <w:sz w:val="22"/>
          <w:szCs w:val="22"/>
        </w:rPr>
        <w:t xml:space="preserve"> </w:t>
      </w:r>
      <w:r w:rsidRPr="00194D58">
        <w:rPr>
          <w:rFonts w:ascii="Calibri" w:hAnsi="Calibri" w:cs="Calibri"/>
          <w:spacing w:val="-1"/>
          <w:sz w:val="22"/>
          <w:szCs w:val="22"/>
        </w:rPr>
        <w:t>existing</w:t>
      </w:r>
      <w:r w:rsidRPr="00194D58">
        <w:rPr>
          <w:rFonts w:ascii="Calibri" w:hAnsi="Calibri" w:cs="Calibri"/>
          <w:sz w:val="22"/>
          <w:szCs w:val="22"/>
        </w:rPr>
        <w:t xml:space="preserve"> </w:t>
      </w:r>
      <w:r w:rsidRPr="00194D58">
        <w:rPr>
          <w:rFonts w:ascii="Calibri" w:hAnsi="Calibri" w:cs="Calibri"/>
          <w:spacing w:val="-1"/>
          <w:sz w:val="22"/>
          <w:szCs w:val="22"/>
        </w:rPr>
        <w:t>employees</w:t>
      </w:r>
      <w:r w:rsidRPr="00194D58">
        <w:rPr>
          <w:rFonts w:ascii="Calibri" w:hAnsi="Calibri" w:cs="Calibri"/>
          <w:spacing w:val="1"/>
          <w:sz w:val="22"/>
          <w:szCs w:val="22"/>
        </w:rPr>
        <w:t xml:space="preserve"> </w:t>
      </w:r>
      <w:r w:rsidRPr="00194D58">
        <w:rPr>
          <w:rFonts w:ascii="Calibri" w:hAnsi="Calibri" w:cs="Calibri"/>
          <w:sz w:val="22"/>
          <w:szCs w:val="22"/>
        </w:rPr>
        <w:t xml:space="preserve">on an </w:t>
      </w:r>
      <w:r w:rsidRPr="00194D58">
        <w:rPr>
          <w:rFonts w:ascii="Calibri" w:hAnsi="Calibri" w:cs="Calibri"/>
          <w:spacing w:val="-1"/>
          <w:sz w:val="22"/>
          <w:szCs w:val="22"/>
        </w:rPr>
        <w:t>annual basis.</w:t>
      </w:r>
    </w:p>
    <w:p w14:paraId="75D69213" w14:textId="77777777" w:rsidR="0003506C" w:rsidRDefault="0003506C" w:rsidP="604439EA">
      <w:pPr>
        <w:tabs>
          <w:tab w:val="left" w:pos="1050"/>
        </w:tabs>
        <w:spacing w:after="160" w:line="259" w:lineRule="auto"/>
        <w:rPr>
          <w:rFonts w:ascii="Calibri" w:eastAsia="Calibri" w:hAnsi="Calibri" w:cs="Calibri"/>
          <w:color w:val="1B99A3"/>
          <w:sz w:val="28"/>
          <w:szCs w:val="28"/>
        </w:rPr>
      </w:pPr>
    </w:p>
    <w:p w14:paraId="3F6BAEF1" w14:textId="11AEB15A" w:rsidR="00B25094" w:rsidRPr="00194D58" w:rsidRDefault="00B25094" w:rsidP="604439EA">
      <w:pPr>
        <w:tabs>
          <w:tab w:val="left" w:pos="1050"/>
        </w:tabs>
        <w:spacing w:after="160" w:line="259" w:lineRule="auto"/>
        <w:rPr>
          <w:rFonts w:ascii="Calibri" w:eastAsia="Calibri" w:hAnsi="Calibri" w:cs="Calibri"/>
          <w:color w:val="1B99A3"/>
          <w:sz w:val="28"/>
          <w:szCs w:val="28"/>
        </w:rPr>
      </w:pPr>
      <w:r w:rsidRPr="604439EA">
        <w:rPr>
          <w:rFonts w:ascii="Calibri" w:eastAsia="Calibri" w:hAnsi="Calibri" w:cs="Calibri"/>
          <w:color w:val="1B99A3"/>
          <w:sz w:val="28"/>
          <w:szCs w:val="28"/>
        </w:rPr>
        <w:t>Implementation, Support, and Enforcement</w:t>
      </w:r>
    </w:p>
    <w:p w14:paraId="2626B3B2" w14:textId="77777777" w:rsidR="00B25094" w:rsidRPr="00194D58" w:rsidRDefault="00B25094" w:rsidP="00B25094">
      <w:pPr>
        <w:tabs>
          <w:tab w:val="left" w:pos="1050"/>
        </w:tabs>
        <w:spacing w:after="160" w:line="259" w:lineRule="auto"/>
        <w:rPr>
          <w:rFonts w:ascii="Calibri" w:eastAsia="Calibri" w:hAnsi="Calibri" w:cs="Calibri"/>
          <w:sz w:val="18"/>
          <w:szCs w:val="22"/>
        </w:rPr>
      </w:pPr>
      <w:r w:rsidRPr="00194D58">
        <w:rPr>
          <w:rFonts w:ascii="Calibri" w:eastAsia="Calibri" w:hAnsi="Calibri" w:cs="Calibri"/>
          <w:sz w:val="22"/>
          <w:szCs w:val="22"/>
        </w:rPr>
        <w:t>Finally,</w:t>
      </w:r>
      <w:r w:rsidRPr="00194D58">
        <w:rPr>
          <w:rFonts w:ascii="Calibri" w:eastAsia="Calibri" w:hAnsi="Calibri" w:cs="Calibri"/>
          <w:color w:val="C00000"/>
          <w:sz w:val="22"/>
          <w:szCs w:val="22"/>
        </w:rPr>
        <w:t xml:space="preserve"> [</w:t>
      </w:r>
      <w:r w:rsidRPr="00194D58">
        <w:rPr>
          <w:rFonts w:ascii="Calibri" w:eastAsia="Calibri" w:hAnsi="Calibri" w:cs="Calibri"/>
          <w:i/>
          <w:iCs/>
          <w:color w:val="C00000"/>
          <w:sz w:val="22"/>
          <w:szCs w:val="22"/>
        </w:rPr>
        <w:t>Insert Name of Community Organization</w:t>
      </w:r>
      <w:r w:rsidRPr="00194D58">
        <w:rPr>
          <w:rFonts w:ascii="Calibri" w:eastAsia="Calibri" w:hAnsi="Calibri" w:cs="Calibri"/>
          <w:color w:val="C00000"/>
          <w:sz w:val="22"/>
          <w:szCs w:val="22"/>
        </w:rPr>
        <w:t xml:space="preserve">] </w:t>
      </w:r>
      <w:r w:rsidRPr="00194D58">
        <w:rPr>
          <w:rFonts w:ascii="Calibri" w:eastAsia="Calibri" w:hAnsi="Calibri" w:cs="Calibri"/>
          <w:sz w:val="22"/>
          <w:szCs w:val="22"/>
        </w:rPr>
        <w:t>is committed to facilitating the implementation of the above tobacco free policy elements by doing the following:</w:t>
      </w:r>
    </w:p>
    <w:p w14:paraId="55CD8C2D" w14:textId="77777777" w:rsidR="00B25094" w:rsidRPr="00194D58" w:rsidRDefault="00B25094" w:rsidP="00B25094">
      <w:pPr>
        <w:numPr>
          <w:ilvl w:val="0"/>
          <w:numId w:val="25"/>
        </w:numPr>
        <w:tabs>
          <w:tab w:val="left" w:pos="1050"/>
        </w:tabs>
        <w:spacing w:after="160" w:line="288" w:lineRule="auto"/>
        <w:rPr>
          <w:rFonts w:ascii="Calibri" w:eastAsia="Calibri" w:hAnsi="Calibri" w:cs="Calibri"/>
          <w:sz w:val="22"/>
          <w:szCs w:val="22"/>
          <w:highlight w:val="yellow"/>
        </w:rPr>
      </w:pPr>
      <w:r w:rsidRPr="00194D58">
        <w:rPr>
          <w:rFonts w:ascii="Calibri" w:eastAsia="Calibri" w:hAnsi="Calibri" w:cs="Calibri"/>
          <w:sz w:val="22"/>
          <w:szCs w:val="22"/>
          <w:highlight w:val="yellow"/>
        </w:rPr>
        <w:t>Signs informing people of this policy shall be posted, at a minimum, at entrances to all buildings on Organization Property.</w:t>
      </w:r>
    </w:p>
    <w:p w14:paraId="514856FB" w14:textId="77777777" w:rsidR="00B25094" w:rsidRPr="00194D58" w:rsidRDefault="00B25094" w:rsidP="00B25094">
      <w:pPr>
        <w:numPr>
          <w:ilvl w:val="0"/>
          <w:numId w:val="25"/>
        </w:numPr>
        <w:spacing w:after="160" w:line="288" w:lineRule="auto"/>
        <w:rPr>
          <w:rFonts w:ascii="Calibri" w:eastAsia="Calibri" w:hAnsi="Calibri" w:cs="Calibri"/>
          <w:sz w:val="22"/>
          <w:szCs w:val="22"/>
        </w:rPr>
      </w:pPr>
      <w:r w:rsidRPr="00194D58">
        <w:rPr>
          <w:rFonts w:ascii="Calibri" w:eastAsia="Calibri" w:hAnsi="Calibri" w:cs="Calibri"/>
          <w:sz w:val="22"/>
          <w:szCs w:val="22"/>
        </w:rPr>
        <w:t>A copy of this policy shall be included in the Organization policy manual and training materials for employees and unpaid staff with the organization.</w:t>
      </w:r>
    </w:p>
    <w:p w14:paraId="50499D6B" w14:textId="77777777" w:rsidR="00B25094" w:rsidRPr="00194D58" w:rsidRDefault="00B25094" w:rsidP="00B25094">
      <w:pPr>
        <w:numPr>
          <w:ilvl w:val="0"/>
          <w:numId w:val="25"/>
        </w:numPr>
        <w:spacing w:after="160" w:line="288" w:lineRule="auto"/>
        <w:contextualSpacing/>
        <w:rPr>
          <w:rFonts w:ascii="Calibri" w:eastAsia="Calibri" w:hAnsi="Calibri" w:cs="Calibri"/>
          <w:sz w:val="22"/>
          <w:szCs w:val="22"/>
          <w:highlight w:val="yellow"/>
        </w:rPr>
      </w:pPr>
      <w:r w:rsidRPr="00194D58">
        <w:rPr>
          <w:rFonts w:ascii="Calibri" w:eastAsia="Calibri" w:hAnsi="Calibri" w:cs="Calibri"/>
          <w:sz w:val="22"/>
          <w:szCs w:val="22"/>
          <w:highlight w:val="yellow"/>
        </w:rPr>
        <w:t>Compliance with this policy is mandatory.</w:t>
      </w:r>
    </w:p>
    <w:p w14:paraId="04C3697D" w14:textId="77777777" w:rsidR="00B25094" w:rsidRPr="00194D58" w:rsidRDefault="00B25094" w:rsidP="00B25094">
      <w:pPr>
        <w:numPr>
          <w:ilvl w:val="0"/>
          <w:numId w:val="25"/>
        </w:numPr>
        <w:spacing w:after="160" w:line="288" w:lineRule="auto"/>
        <w:rPr>
          <w:rFonts w:ascii="Calibri" w:eastAsia="Calibri" w:hAnsi="Calibri" w:cs="Calibri"/>
          <w:sz w:val="22"/>
          <w:szCs w:val="22"/>
        </w:rPr>
      </w:pPr>
      <w:r w:rsidRPr="00194D58">
        <w:rPr>
          <w:rFonts w:ascii="Calibri" w:eastAsia="Calibri" w:hAnsi="Calibri" w:cs="Calibri"/>
          <w:sz w:val="22"/>
          <w:szCs w:val="22"/>
        </w:rPr>
        <w:t>Employees and unpaid staff with the Organization are responsible for familiarizing themselves with this policy.</w:t>
      </w:r>
    </w:p>
    <w:p w14:paraId="2D3964E1" w14:textId="77777777" w:rsidR="00B25094" w:rsidRPr="00194D58" w:rsidRDefault="00B25094" w:rsidP="00B25094">
      <w:pPr>
        <w:numPr>
          <w:ilvl w:val="0"/>
          <w:numId w:val="25"/>
        </w:numPr>
        <w:spacing w:after="160" w:line="288" w:lineRule="auto"/>
        <w:rPr>
          <w:rFonts w:ascii="Calibri" w:eastAsia="Calibri" w:hAnsi="Calibri" w:cs="Calibri"/>
          <w:sz w:val="22"/>
          <w:szCs w:val="22"/>
          <w:highlight w:val="yellow"/>
        </w:rPr>
      </w:pPr>
      <w:r w:rsidRPr="00194D58">
        <w:rPr>
          <w:rFonts w:ascii="Calibri" w:eastAsia="Calibri" w:hAnsi="Calibri" w:cs="Calibri"/>
          <w:sz w:val="22"/>
          <w:szCs w:val="22"/>
          <w:highlight w:val="yellow"/>
        </w:rPr>
        <w:t>A violation of this policy will be handled in accordance with the Organization’s standard disciplinary procedure.</w:t>
      </w:r>
    </w:p>
    <w:p w14:paraId="4B3BFBB3" w14:textId="77777777" w:rsidR="00B25094" w:rsidRPr="00194D58" w:rsidRDefault="00B25094" w:rsidP="00B25094">
      <w:pPr>
        <w:numPr>
          <w:ilvl w:val="0"/>
          <w:numId w:val="25"/>
        </w:numPr>
        <w:spacing w:after="160" w:line="288" w:lineRule="auto"/>
        <w:rPr>
          <w:rFonts w:ascii="Calibri" w:eastAsia="Calibri" w:hAnsi="Calibri" w:cs="Calibri"/>
          <w:sz w:val="22"/>
          <w:szCs w:val="22"/>
          <w:highlight w:val="yellow"/>
        </w:rPr>
      </w:pPr>
      <w:r w:rsidRPr="00194D58">
        <w:rPr>
          <w:rFonts w:ascii="Calibri" w:eastAsia="Calibri" w:hAnsi="Calibri" w:cs="Calibri"/>
          <w:sz w:val="22"/>
          <w:szCs w:val="22"/>
          <w:highlight w:val="yellow"/>
        </w:rPr>
        <w:t>A violation of this policy by any person other than an employee, or unpaid staff, with the Organization shall be handled in the following manner:</w:t>
      </w:r>
    </w:p>
    <w:p w14:paraId="67AD9D4A" w14:textId="77777777" w:rsidR="00B25094" w:rsidRPr="00194D58" w:rsidRDefault="00B25094" w:rsidP="00B25094">
      <w:pPr>
        <w:numPr>
          <w:ilvl w:val="1"/>
          <w:numId w:val="25"/>
        </w:numPr>
        <w:spacing w:after="160" w:line="288" w:lineRule="auto"/>
        <w:contextualSpacing/>
        <w:rPr>
          <w:rFonts w:ascii="Calibri" w:eastAsia="Calibri" w:hAnsi="Calibri" w:cs="Calibri"/>
          <w:sz w:val="22"/>
          <w:szCs w:val="22"/>
          <w:highlight w:val="yellow"/>
        </w:rPr>
      </w:pPr>
      <w:r w:rsidRPr="00194D58">
        <w:rPr>
          <w:rFonts w:ascii="Calibri" w:eastAsia="Calibri" w:hAnsi="Calibri" w:cs="Calibri"/>
          <w:sz w:val="22"/>
          <w:szCs w:val="22"/>
          <w:highlight w:val="yellow"/>
        </w:rPr>
        <w:t>First, the Organization will request that the violator stop using the tobacco product.</w:t>
      </w:r>
    </w:p>
    <w:p w14:paraId="63B7E9BA" w14:textId="77777777" w:rsidR="00B25094" w:rsidRPr="00194D58" w:rsidRDefault="00B25094" w:rsidP="00B25094">
      <w:pPr>
        <w:numPr>
          <w:ilvl w:val="1"/>
          <w:numId w:val="25"/>
        </w:numPr>
        <w:spacing w:after="160" w:line="288" w:lineRule="auto"/>
        <w:contextualSpacing/>
        <w:rPr>
          <w:rFonts w:ascii="Calibri" w:eastAsia="Calibri" w:hAnsi="Calibri" w:cs="Calibri"/>
          <w:sz w:val="22"/>
          <w:szCs w:val="22"/>
          <w:highlight w:val="yellow"/>
        </w:rPr>
      </w:pPr>
      <w:r w:rsidRPr="00194D58">
        <w:rPr>
          <w:rFonts w:ascii="Calibri" w:eastAsia="Calibri" w:hAnsi="Calibri" w:cs="Calibri"/>
          <w:sz w:val="22"/>
          <w:szCs w:val="22"/>
          <w:highlight w:val="yellow"/>
        </w:rPr>
        <w:t>If the violator refuses to stop, the Organization will request that the person leave organization property or the Organization-sponsored meeting or event.</w:t>
      </w:r>
    </w:p>
    <w:p w14:paraId="11F9E1B5" w14:textId="77777777" w:rsidR="00B25094" w:rsidRPr="00194D58" w:rsidRDefault="00B25094" w:rsidP="00B25094">
      <w:pPr>
        <w:numPr>
          <w:ilvl w:val="1"/>
          <w:numId w:val="25"/>
        </w:numPr>
        <w:spacing w:after="160" w:line="288" w:lineRule="auto"/>
        <w:contextualSpacing/>
        <w:rPr>
          <w:rFonts w:ascii="Calibri" w:eastAsia="Calibri" w:hAnsi="Calibri" w:cs="Calibri"/>
          <w:sz w:val="22"/>
          <w:szCs w:val="22"/>
          <w:highlight w:val="yellow"/>
        </w:rPr>
      </w:pPr>
      <w:r w:rsidRPr="00194D58">
        <w:rPr>
          <w:rFonts w:ascii="Calibri" w:eastAsia="Calibri" w:hAnsi="Calibri" w:cs="Calibri"/>
          <w:sz w:val="22"/>
          <w:szCs w:val="22"/>
          <w:highlight w:val="yellow"/>
        </w:rPr>
        <w:lastRenderedPageBreak/>
        <w:t>If the violator refuses to leave, the Organization will follow its standard procedure for removing unwanted visitors.</w:t>
      </w:r>
    </w:p>
    <w:p w14:paraId="7D210E4A" w14:textId="77777777" w:rsidR="0044270B" w:rsidRDefault="0044270B" w:rsidP="604439EA">
      <w:pPr>
        <w:tabs>
          <w:tab w:val="left" w:pos="1050"/>
        </w:tabs>
        <w:spacing w:after="160" w:line="259" w:lineRule="auto"/>
        <w:rPr>
          <w:rFonts w:ascii="Calibri" w:eastAsia="Calibri" w:hAnsi="Calibri" w:cs="Calibri"/>
          <w:color w:val="1B99A3"/>
          <w:sz w:val="28"/>
          <w:szCs w:val="28"/>
        </w:rPr>
      </w:pPr>
    </w:p>
    <w:p w14:paraId="43C58A28" w14:textId="4677CDDA" w:rsidR="00B25094" w:rsidRPr="00194D58" w:rsidRDefault="00B25094" w:rsidP="604439EA">
      <w:pPr>
        <w:tabs>
          <w:tab w:val="left" w:pos="1050"/>
        </w:tabs>
        <w:spacing w:after="160" w:line="259" w:lineRule="auto"/>
        <w:rPr>
          <w:rFonts w:ascii="Calibri" w:eastAsia="Calibri" w:hAnsi="Calibri" w:cs="Calibri"/>
          <w:color w:val="1B99A3"/>
          <w:sz w:val="28"/>
          <w:szCs w:val="28"/>
        </w:rPr>
      </w:pPr>
      <w:r w:rsidRPr="604439EA">
        <w:rPr>
          <w:rFonts w:ascii="Calibri" w:eastAsia="Calibri" w:hAnsi="Calibri" w:cs="Calibri"/>
          <w:color w:val="1B99A3"/>
          <w:sz w:val="28"/>
          <w:szCs w:val="28"/>
        </w:rPr>
        <w:t>Effective Date</w:t>
      </w:r>
    </w:p>
    <w:p w14:paraId="2FEE91BF" w14:textId="77777777" w:rsidR="00B25094" w:rsidRPr="00194D58" w:rsidRDefault="004416C7" w:rsidP="00B25094">
      <w:pPr>
        <w:tabs>
          <w:tab w:val="left" w:pos="1050"/>
        </w:tabs>
        <w:spacing w:after="160" w:line="259" w:lineRule="auto"/>
        <w:rPr>
          <w:rFonts w:ascii="Calibri" w:eastAsia="Calibri" w:hAnsi="Calibri" w:cs="Calibri"/>
          <w:color w:val="E27538"/>
          <w:sz w:val="22"/>
          <w:szCs w:val="22"/>
        </w:rPr>
      </w:pPr>
      <w:r w:rsidRPr="00194D58">
        <w:rPr>
          <w:rFonts w:ascii="Calibri" w:hAnsi="Calibri" w:cs="Calibri"/>
          <w:noProof/>
          <w:color w:val="2B579A"/>
          <w:shd w:val="clear" w:color="auto" w:fill="E6E6E6"/>
        </w:rPr>
        <mc:AlternateContent>
          <mc:Choice Requires="wps">
            <w:drawing>
              <wp:inline distT="0" distB="0" distL="0" distR="0" wp14:anchorId="23A89485" wp14:editId="07777777">
                <wp:extent cx="6772275" cy="1147445"/>
                <wp:effectExtent l="0" t="0" r="9525" b="0"/>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1147445"/>
                        </a:xfrm>
                        <a:prstGeom prst="rect">
                          <a:avLst/>
                        </a:prstGeom>
                        <a:solidFill>
                          <a:srgbClr val="E6E6E6"/>
                        </a:solidFill>
                        <a:ln w="7366">
                          <a:solidFill>
                            <a:srgbClr val="C0C0C0"/>
                          </a:solidFill>
                          <a:miter lim="800000"/>
                          <a:headEnd/>
                          <a:tailEnd/>
                        </a:ln>
                      </wps:spPr>
                      <wps:txbx>
                        <w:txbxContent>
                          <w:p w14:paraId="42C8B8C2" w14:textId="77777777" w:rsidR="00B25094" w:rsidRPr="00B25094" w:rsidRDefault="00B25094" w:rsidP="00B25094">
                            <w:pPr>
                              <w:pStyle w:val="BodyText"/>
                              <w:kinsoku w:val="0"/>
                              <w:overflowPunct w:val="0"/>
                              <w:spacing w:before="73"/>
                              <w:ind w:left="147" w:firstLine="0"/>
                              <w:rPr>
                                <w:rFonts w:ascii="Calibri" w:hAnsi="Calibri" w:cs="Calibri"/>
                                <w:b/>
                              </w:rPr>
                            </w:pPr>
                            <w:r w:rsidRPr="00B25094">
                              <w:rPr>
                                <w:rFonts w:ascii="Calibri" w:hAnsi="Calibri" w:cs="Calibri"/>
                                <w:b/>
                                <w:bCs/>
                                <w:spacing w:val="-1"/>
                              </w:rPr>
                              <w:t>Comment on Traditional</w:t>
                            </w:r>
                            <w:r w:rsidRPr="00B25094">
                              <w:rPr>
                                <w:rFonts w:ascii="Calibri" w:hAnsi="Calibri" w:cs="Calibri"/>
                                <w:b/>
                                <w:bCs/>
                                <w:spacing w:val="1"/>
                              </w:rPr>
                              <w:t xml:space="preserve"> </w:t>
                            </w:r>
                            <w:r w:rsidRPr="00B25094">
                              <w:rPr>
                                <w:rFonts w:ascii="Calibri" w:hAnsi="Calibri" w:cs="Calibri"/>
                                <w:b/>
                                <w:bCs/>
                                <w:spacing w:val="-1"/>
                              </w:rPr>
                              <w:t>and</w:t>
                            </w:r>
                            <w:r w:rsidRPr="00B25094">
                              <w:rPr>
                                <w:rFonts w:ascii="Calibri" w:hAnsi="Calibri" w:cs="Calibri"/>
                                <w:b/>
                                <w:bCs/>
                                <w:spacing w:val="-2"/>
                              </w:rPr>
                              <w:t xml:space="preserve"> </w:t>
                            </w:r>
                            <w:r w:rsidRPr="00B25094">
                              <w:rPr>
                                <w:rFonts w:ascii="Calibri" w:hAnsi="Calibri" w:cs="Calibri"/>
                                <w:b/>
                                <w:bCs/>
                                <w:spacing w:val="-1"/>
                              </w:rPr>
                              <w:t>Sacred</w:t>
                            </w:r>
                            <w:r w:rsidRPr="00B25094">
                              <w:rPr>
                                <w:rFonts w:ascii="Calibri" w:hAnsi="Calibri" w:cs="Calibri"/>
                                <w:b/>
                                <w:bCs/>
                              </w:rPr>
                              <w:t xml:space="preserve"> </w:t>
                            </w:r>
                            <w:r w:rsidRPr="00B25094">
                              <w:rPr>
                                <w:rFonts w:ascii="Calibri" w:hAnsi="Calibri" w:cs="Calibri"/>
                                <w:b/>
                                <w:bCs/>
                                <w:spacing w:val="-1"/>
                              </w:rPr>
                              <w:t>Use</w:t>
                            </w:r>
                            <w:r w:rsidRPr="00B25094">
                              <w:rPr>
                                <w:rFonts w:ascii="Calibri" w:hAnsi="Calibri" w:cs="Calibri"/>
                                <w:b/>
                                <w:bCs/>
                                <w:spacing w:val="-2"/>
                              </w:rPr>
                              <w:t xml:space="preserve"> </w:t>
                            </w:r>
                            <w:r w:rsidRPr="00B25094">
                              <w:rPr>
                                <w:rFonts w:ascii="Calibri" w:hAnsi="Calibri" w:cs="Calibri"/>
                                <w:b/>
                                <w:bCs/>
                              </w:rPr>
                              <w:t>of</w:t>
                            </w:r>
                            <w:r w:rsidRPr="00B25094">
                              <w:rPr>
                                <w:rFonts w:ascii="Calibri" w:hAnsi="Calibri" w:cs="Calibri"/>
                                <w:b/>
                                <w:bCs/>
                                <w:spacing w:val="-1"/>
                              </w:rPr>
                              <w:t xml:space="preserve"> Tobacco</w:t>
                            </w:r>
                          </w:p>
                          <w:p w14:paraId="76699F0E" w14:textId="77777777" w:rsidR="00B25094" w:rsidRPr="00B25094" w:rsidRDefault="00B25094" w:rsidP="00B25094">
                            <w:pPr>
                              <w:pStyle w:val="BodyText"/>
                              <w:kinsoku w:val="0"/>
                              <w:overflowPunct w:val="0"/>
                              <w:spacing w:before="54" w:line="288" w:lineRule="auto"/>
                              <w:ind w:left="147" w:right="337" w:firstLine="0"/>
                              <w:rPr>
                                <w:rFonts w:ascii="Calibri" w:hAnsi="Calibri" w:cs="Calibri"/>
                                <w:spacing w:val="-1"/>
                              </w:rPr>
                            </w:pPr>
                            <w:r w:rsidRPr="00B25094">
                              <w:rPr>
                                <w:rFonts w:ascii="Calibri" w:hAnsi="Calibri" w:cs="Calibri"/>
                                <w:spacing w:val="-1"/>
                              </w:rPr>
                              <w:t>This</w:t>
                            </w:r>
                            <w:r w:rsidRPr="00B25094">
                              <w:rPr>
                                <w:rFonts w:ascii="Calibri" w:hAnsi="Calibri" w:cs="Calibri"/>
                                <w:spacing w:val="1"/>
                              </w:rPr>
                              <w:t xml:space="preserve"> </w:t>
                            </w:r>
                            <w:r w:rsidRPr="00B25094">
                              <w:rPr>
                                <w:rFonts w:ascii="Calibri" w:hAnsi="Calibri" w:cs="Calibri"/>
                                <w:spacing w:val="-1"/>
                              </w:rPr>
                              <w:t>document</w:t>
                            </w:r>
                            <w:r w:rsidRPr="00B25094">
                              <w:rPr>
                                <w:rFonts w:ascii="Calibri" w:hAnsi="Calibri" w:cs="Calibri"/>
                                <w:spacing w:val="2"/>
                              </w:rPr>
                              <w:t xml:space="preserve"> </w:t>
                            </w:r>
                            <w:r w:rsidRPr="00B25094">
                              <w:rPr>
                                <w:rFonts w:ascii="Calibri" w:hAnsi="Calibri" w:cs="Calibri"/>
                                <w:spacing w:val="-1"/>
                              </w:rPr>
                              <w:t>acknowledges</w:t>
                            </w:r>
                            <w:r w:rsidRPr="00B25094">
                              <w:rPr>
                                <w:rFonts w:ascii="Calibri" w:hAnsi="Calibri" w:cs="Calibri"/>
                                <w:spacing w:val="-2"/>
                              </w:rPr>
                              <w:t xml:space="preserve"> </w:t>
                            </w:r>
                            <w:r w:rsidRPr="00B25094">
                              <w:rPr>
                                <w:rFonts w:ascii="Calibri" w:hAnsi="Calibri" w:cs="Calibri"/>
                              </w:rPr>
                              <w:t>the</w:t>
                            </w:r>
                            <w:r w:rsidRPr="00B25094">
                              <w:rPr>
                                <w:rFonts w:ascii="Calibri" w:hAnsi="Calibri" w:cs="Calibri"/>
                                <w:spacing w:val="-2"/>
                              </w:rPr>
                              <w:t xml:space="preserve"> </w:t>
                            </w:r>
                            <w:r w:rsidRPr="00B25094">
                              <w:rPr>
                                <w:rFonts w:ascii="Calibri" w:hAnsi="Calibri" w:cs="Calibri"/>
                                <w:spacing w:val="-1"/>
                              </w:rPr>
                              <w:t>traditional and</w:t>
                            </w:r>
                            <w:r w:rsidRPr="00B25094">
                              <w:rPr>
                                <w:rFonts w:ascii="Calibri" w:hAnsi="Calibri" w:cs="Calibri"/>
                                <w:spacing w:val="-2"/>
                              </w:rPr>
                              <w:t xml:space="preserve"> </w:t>
                            </w:r>
                            <w:r w:rsidRPr="00B25094">
                              <w:rPr>
                                <w:rFonts w:ascii="Calibri" w:hAnsi="Calibri" w:cs="Calibri"/>
                              </w:rPr>
                              <w:t xml:space="preserve">sacred use </w:t>
                            </w:r>
                            <w:r w:rsidRPr="00B25094">
                              <w:rPr>
                                <w:rFonts w:ascii="Calibri" w:hAnsi="Calibri" w:cs="Calibri"/>
                                <w:spacing w:val="-2"/>
                              </w:rPr>
                              <w:t>of</w:t>
                            </w:r>
                            <w:r w:rsidRPr="00B25094">
                              <w:rPr>
                                <w:rFonts w:ascii="Calibri" w:hAnsi="Calibri" w:cs="Calibri"/>
                                <w:spacing w:val="-1"/>
                              </w:rPr>
                              <w:t xml:space="preserve"> tobacco</w:t>
                            </w:r>
                            <w:r w:rsidRPr="00B25094">
                              <w:rPr>
                                <w:rFonts w:ascii="Calibri" w:hAnsi="Calibri" w:cs="Calibri"/>
                                <w:spacing w:val="-2"/>
                              </w:rPr>
                              <w:t xml:space="preserve"> among</w:t>
                            </w:r>
                            <w:r w:rsidRPr="00B25094">
                              <w:rPr>
                                <w:rFonts w:ascii="Calibri" w:hAnsi="Calibri" w:cs="Calibri"/>
                                <w:spacing w:val="47"/>
                              </w:rPr>
                              <w:t xml:space="preserve"> </w:t>
                            </w:r>
                            <w:r w:rsidRPr="00B25094">
                              <w:rPr>
                                <w:rFonts w:ascii="Calibri" w:hAnsi="Calibri" w:cs="Calibri"/>
                                <w:spacing w:val="-1"/>
                              </w:rPr>
                              <w:t>American</w:t>
                            </w:r>
                            <w:r w:rsidRPr="00B25094">
                              <w:rPr>
                                <w:rFonts w:ascii="Calibri" w:hAnsi="Calibri" w:cs="Calibri"/>
                                <w:spacing w:val="-2"/>
                              </w:rPr>
                              <w:t xml:space="preserve"> </w:t>
                            </w:r>
                            <w:r w:rsidRPr="00B25094">
                              <w:rPr>
                                <w:rFonts w:ascii="Calibri" w:hAnsi="Calibri" w:cs="Calibri"/>
                                <w:spacing w:val="-1"/>
                              </w:rPr>
                              <w:t>Indian</w:t>
                            </w:r>
                            <w:r w:rsidRPr="00B25094">
                              <w:rPr>
                                <w:rFonts w:ascii="Calibri" w:hAnsi="Calibri" w:cs="Calibri"/>
                              </w:rPr>
                              <w:t xml:space="preserve"> </w:t>
                            </w:r>
                            <w:r w:rsidRPr="00B25094">
                              <w:rPr>
                                <w:rFonts w:ascii="Calibri" w:hAnsi="Calibri" w:cs="Calibri"/>
                                <w:spacing w:val="-1"/>
                              </w:rPr>
                              <w:t>people</w:t>
                            </w:r>
                            <w:r w:rsidRPr="00B25094">
                              <w:rPr>
                                <w:rFonts w:ascii="Calibri" w:hAnsi="Calibri" w:cs="Calibri"/>
                              </w:rPr>
                              <w:t xml:space="preserve"> </w:t>
                            </w:r>
                            <w:r w:rsidRPr="00B25094">
                              <w:rPr>
                                <w:rFonts w:ascii="Calibri" w:hAnsi="Calibri" w:cs="Calibri"/>
                                <w:spacing w:val="-2"/>
                              </w:rPr>
                              <w:t>living</w:t>
                            </w:r>
                            <w:r w:rsidRPr="00B25094">
                              <w:rPr>
                                <w:rFonts w:ascii="Calibri" w:hAnsi="Calibri" w:cs="Calibri"/>
                                <w:spacing w:val="2"/>
                              </w:rPr>
                              <w:t xml:space="preserve"> </w:t>
                            </w:r>
                            <w:r w:rsidRPr="00B25094">
                              <w:rPr>
                                <w:rFonts w:ascii="Calibri" w:hAnsi="Calibri" w:cs="Calibri"/>
                                <w:spacing w:val="-1"/>
                              </w:rPr>
                              <w:t>in</w:t>
                            </w:r>
                            <w:r w:rsidRPr="00B25094">
                              <w:rPr>
                                <w:rFonts w:ascii="Calibri" w:hAnsi="Calibri" w:cs="Calibri"/>
                                <w:spacing w:val="-2"/>
                              </w:rPr>
                              <w:t xml:space="preserve"> </w:t>
                            </w:r>
                            <w:r w:rsidRPr="00B25094">
                              <w:rPr>
                                <w:rFonts w:ascii="Calibri" w:hAnsi="Calibri" w:cs="Calibri"/>
                                <w:spacing w:val="-1"/>
                              </w:rPr>
                              <w:t>Oklahoma.</w:t>
                            </w:r>
                            <w:r w:rsidRPr="00B25094">
                              <w:rPr>
                                <w:rFonts w:ascii="Calibri" w:hAnsi="Calibri" w:cs="Calibri"/>
                                <w:spacing w:val="-6"/>
                              </w:rPr>
                              <w:t xml:space="preserve"> </w:t>
                            </w:r>
                            <w:r w:rsidRPr="00B25094">
                              <w:rPr>
                                <w:rFonts w:ascii="Calibri" w:hAnsi="Calibri" w:cs="Calibri"/>
                                <w:spacing w:val="-1"/>
                              </w:rPr>
                              <w:t>Whenever</w:t>
                            </w:r>
                            <w:r w:rsidRPr="00B25094">
                              <w:rPr>
                                <w:rFonts w:ascii="Calibri" w:hAnsi="Calibri" w:cs="Calibri"/>
                                <w:spacing w:val="1"/>
                              </w:rPr>
                              <w:t xml:space="preserve"> </w:t>
                            </w:r>
                            <w:r w:rsidRPr="00B25094">
                              <w:rPr>
                                <w:rFonts w:ascii="Calibri" w:hAnsi="Calibri" w:cs="Calibri"/>
                              </w:rPr>
                              <w:t xml:space="preserve">the </w:t>
                            </w:r>
                            <w:r w:rsidRPr="00B25094">
                              <w:rPr>
                                <w:rFonts w:ascii="Calibri" w:hAnsi="Calibri" w:cs="Calibri"/>
                                <w:spacing w:val="-1"/>
                              </w:rPr>
                              <w:t>word</w:t>
                            </w:r>
                            <w:r w:rsidRPr="00B25094">
                              <w:rPr>
                                <w:rFonts w:ascii="Calibri" w:hAnsi="Calibri" w:cs="Calibri"/>
                                <w:spacing w:val="-2"/>
                              </w:rPr>
                              <w:t xml:space="preserve"> </w:t>
                            </w:r>
                            <w:r w:rsidRPr="00B25094">
                              <w:rPr>
                                <w:rFonts w:ascii="Calibri" w:hAnsi="Calibri" w:cs="Calibri"/>
                                <w:spacing w:val="-1"/>
                              </w:rPr>
                              <w:t>tobacco</w:t>
                            </w:r>
                            <w:r w:rsidRPr="00B25094">
                              <w:rPr>
                                <w:rFonts w:ascii="Calibri" w:hAnsi="Calibri" w:cs="Calibri"/>
                                <w:spacing w:val="-2"/>
                              </w:rPr>
                              <w:t xml:space="preserve"> </w:t>
                            </w:r>
                            <w:r w:rsidRPr="00B25094">
                              <w:rPr>
                                <w:rFonts w:ascii="Calibri" w:hAnsi="Calibri" w:cs="Calibri"/>
                                <w:spacing w:val="-1"/>
                              </w:rPr>
                              <w:t>is</w:t>
                            </w:r>
                            <w:r w:rsidRPr="00B25094">
                              <w:rPr>
                                <w:rFonts w:ascii="Calibri" w:hAnsi="Calibri" w:cs="Calibri"/>
                                <w:spacing w:val="-2"/>
                              </w:rPr>
                              <w:t xml:space="preserve"> </w:t>
                            </w:r>
                            <w:r w:rsidRPr="00B25094">
                              <w:rPr>
                                <w:rFonts w:ascii="Calibri" w:hAnsi="Calibri" w:cs="Calibri"/>
                                <w:spacing w:val="-1"/>
                              </w:rPr>
                              <w:t>referenced</w:t>
                            </w:r>
                            <w:r w:rsidRPr="00B25094">
                              <w:rPr>
                                <w:rFonts w:ascii="Calibri" w:hAnsi="Calibri" w:cs="Calibri"/>
                                <w:spacing w:val="73"/>
                              </w:rPr>
                              <w:t xml:space="preserve"> </w:t>
                            </w:r>
                            <w:r w:rsidRPr="00B25094">
                              <w:rPr>
                                <w:rFonts w:ascii="Calibri" w:hAnsi="Calibri" w:cs="Calibri"/>
                                <w:spacing w:val="-1"/>
                              </w:rPr>
                              <w:t>in</w:t>
                            </w:r>
                            <w:r w:rsidRPr="00B25094">
                              <w:rPr>
                                <w:rFonts w:ascii="Calibri" w:hAnsi="Calibri" w:cs="Calibri"/>
                              </w:rPr>
                              <w:t xml:space="preserve"> these</w:t>
                            </w:r>
                            <w:r w:rsidRPr="00B25094">
                              <w:rPr>
                                <w:rFonts w:ascii="Calibri" w:hAnsi="Calibri" w:cs="Calibri"/>
                                <w:spacing w:val="-2"/>
                              </w:rPr>
                              <w:t xml:space="preserve"> </w:t>
                            </w:r>
                            <w:r w:rsidRPr="00B25094">
                              <w:rPr>
                                <w:rFonts w:ascii="Calibri" w:hAnsi="Calibri" w:cs="Calibri"/>
                                <w:spacing w:val="-1"/>
                              </w:rPr>
                              <w:t>materials</w:t>
                            </w:r>
                            <w:r w:rsidRPr="00B25094">
                              <w:rPr>
                                <w:rFonts w:ascii="Calibri" w:hAnsi="Calibri" w:cs="Calibri"/>
                                <w:spacing w:val="1"/>
                              </w:rPr>
                              <w:t xml:space="preserve"> </w:t>
                            </w:r>
                            <w:r w:rsidRPr="00B25094">
                              <w:rPr>
                                <w:rFonts w:ascii="Calibri" w:hAnsi="Calibri" w:cs="Calibri"/>
                                <w:spacing w:val="-1"/>
                              </w:rPr>
                              <w:t>it refers</w:t>
                            </w:r>
                            <w:r w:rsidRPr="00B25094">
                              <w:rPr>
                                <w:rFonts w:ascii="Calibri" w:hAnsi="Calibri" w:cs="Calibri"/>
                                <w:spacing w:val="1"/>
                              </w:rPr>
                              <w:t xml:space="preserve"> </w:t>
                            </w:r>
                            <w:r w:rsidRPr="00B25094">
                              <w:rPr>
                                <w:rFonts w:ascii="Calibri" w:hAnsi="Calibri" w:cs="Calibri"/>
                              </w:rPr>
                              <w:t>to</w:t>
                            </w:r>
                            <w:r w:rsidRPr="00B25094">
                              <w:rPr>
                                <w:rFonts w:ascii="Calibri" w:hAnsi="Calibri" w:cs="Calibri"/>
                                <w:spacing w:val="-2"/>
                              </w:rPr>
                              <w:t xml:space="preserve"> </w:t>
                            </w:r>
                            <w:r w:rsidRPr="00B25094">
                              <w:rPr>
                                <w:rFonts w:ascii="Calibri" w:hAnsi="Calibri" w:cs="Calibri"/>
                              </w:rPr>
                              <w:t>the</w:t>
                            </w:r>
                            <w:r w:rsidRPr="00B25094">
                              <w:rPr>
                                <w:rFonts w:ascii="Calibri" w:hAnsi="Calibri" w:cs="Calibri"/>
                                <w:spacing w:val="-2"/>
                              </w:rPr>
                              <w:t xml:space="preserve"> </w:t>
                            </w:r>
                            <w:r w:rsidRPr="00B25094">
                              <w:rPr>
                                <w:rFonts w:ascii="Calibri" w:hAnsi="Calibri" w:cs="Calibri"/>
                              </w:rPr>
                              <w:t>use</w:t>
                            </w:r>
                            <w:r w:rsidRPr="00B25094">
                              <w:rPr>
                                <w:rFonts w:ascii="Calibri" w:hAnsi="Calibri" w:cs="Calibri"/>
                                <w:spacing w:val="-2"/>
                              </w:rPr>
                              <w:t xml:space="preserve"> of</w:t>
                            </w:r>
                            <w:r w:rsidRPr="00B25094">
                              <w:rPr>
                                <w:rFonts w:ascii="Calibri" w:hAnsi="Calibri" w:cs="Calibri"/>
                                <w:spacing w:val="2"/>
                              </w:rPr>
                              <w:t xml:space="preserve"> </w:t>
                            </w:r>
                            <w:r w:rsidRPr="00B25094">
                              <w:rPr>
                                <w:rFonts w:ascii="Calibri" w:hAnsi="Calibri" w:cs="Calibri"/>
                                <w:spacing w:val="-1"/>
                              </w:rPr>
                              <w:t>commercial tobacco.</w:t>
                            </w:r>
                          </w:p>
                        </w:txbxContent>
                      </wps:txbx>
                      <wps:bodyPr rot="0" vert="horz" wrap="square" lIns="0" tIns="0" rIns="0" bIns="0" anchor="t" anchorCtr="0" upright="1">
                        <a:noAutofit/>
                      </wps:bodyPr>
                    </wps:wsp>
                  </a:graphicData>
                </a:graphic>
              </wp:inline>
            </w:drawing>
          </mc:Choice>
          <mc:Fallback>
            <w:pict>
              <v:shapetype w14:anchorId="23A89485" id="_x0000_t202" coordsize="21600,21600" o:spt="202" path="m,l,21600r21600,l21600,xe">
                <v:stroke joinstyle="miter"/>
                <v:path gradientshapeok="t" o:connecttype="rect"/>
              </v:shapetype>
              <v:shape id="Text Box 18" o:spid="_x0000_s1026" type="#_x0000_t202" style="width:533.25pt;height:9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" fillcolor="#e6e6e6" strokecolor="silver" strokeweight=".58pt">
                <v:textbox inset="0,0,0,0">
                  <w:txbxContent>
                    <w:p w14:paraId="42C8B8C2" w14:textId="77777777" w:rsidR="00B25094" w:rsidRPr="00B25094" w:rsidRDefault="00B25094" w:rsidP="00B25094">
                      <w:pPr>
                        <w:pStyle w:val="BodyText"/>
                        <w:kinsoku w:val="0"/>
                        <w:overflowPunct w:val="0"/>
                        <w:spacing w:before="73"/>
                        <w:ind w:left="147" w:firstLine="0"/>
                        <w:rPr>
                          <w:rFonts w:ascii="Calibri" w:hAnsi="Calibri" w:cs="Calibri"/>
                          <w:b/>
                        </w:rPr>
                      </w:pPr>
                      <w:r w:rsidRPr="00B25094">
                        <w:rPr>
                          <w:rFonts w:ascii="Calibri" w:hAnsi="Calibri" w:cs="Calibri"/>
                          <w:b/>
                          <w:bCs/>
                          <w:spacing w:val="-1"/>
                        </w:rPr>
                        <w:t>Comment on Traditional</w:t>
                      </w:r>
                      <w:r w:rsidRPr="00B25094">
                        <w:rPr>
                          <w:rFonts w:ascii="Calibri" w:hAnsi="Calibri" w:cs="Calibri"/>
                          <w:b/>
                          <w:bCs/>
                          <w:spacing w:val="1"/>
                        </w:rPr>
                        <w:t xml:space="preserve"> </w:t>
                      </w:r>
                      <w:r w:rsidRPr="00B25094">
                        <w:rPr>
                          <w:rFonts w:ascii="Calibri" w:hAnsi="Calibri" w:cs="Calibri"/>
                          <w:b/>
                          <w:bCs/>
                          <w:spacing w:val="-1"/>
                        </w:rPr>
                        <w:t>and</w:t>
                      </w:r>
                      <w:r w:rsidRPr="00B25094">
                        <w:rPr>
                          <w:rFonts w:ascii="Calibri" w:hAnsi="Calibri" w:cs="Calibri"/>
                          <w:b/>
                          <w:bCs/>
                          <w:spacing w:val="-2"/>
                        </w:rPr>
                        <w:t xml:space="preserve"> </w:t>
                      </w:r>
                      <w:r w:rsidRPr="00B25094">
                        <w:rPr>
                          <w:rFonts w:ascii="Calibri" w:hAnsi="Calibri" w:cs="Calibri"/>
                          <w:b/>
                          <w:bCs/>
                          <w:spacing w:val="-1"/>
                        </w:rPr>
                        <w:t>Sacred</w:t>
                      </w:r>
                      <w:r w:rsidRPr="00B25094">
                        <w:rPr>
                          <w:rFonts w:ascii="Calibri" w:hAnsi="Calibri" w:cs="Calibri"/>
                          <w:b/>
                          <w:bCs/>
                        </w:rPr>
                        <w:t xml:space="preserve"> </w:t>
                      </w:r>
                      <w:r w:rsidRPr="00B25094">
                        <w:rPr>
                          <w:rFonts w:ascii="Calibri" w:hAnsi="Calibri" w:cs="Calibri"/>
                          <w:b/>
                          <w:bCs/>
                          <w:spacing w:val="-1"/>
                        </w:rPr>
                        <w:t>Use</w:t>
                      </w:r>
                      <w:r w:rsidRPr="00B25094">
                        <w:rPr>
                          <w:rFonts w:ascii="Calibri" w:hAnsi="Calibri" w:cs="Calibri"/>
                          <w:b/>
                          <w:bCs/>
                          <w:spacing w:val="-2"/>
                        </w:rPr>
                        <w:t xml:space="preserve"> </w:t>
                      </w:r>
                      <w:r w:rsidRPr="00B25094">
                        <w:rPr>
                          <w:rFonts w:ascii="Calibri" w:hAnsi="Calibri" w:cs="Calibri"/>
                          <w:b/>
                          <w:bCs/>
                        </w:rPr>
                        <w:t>of</w:t>
                      </w:r>
                      <w:r w:rsidRPr="00B25094">
                        <w:rPr>
                          <w:rFonts w:ascii="Calibri" w:hAnsi="Calibri" w:cs="Calibri"/>
                          <w:b/>
                          <w:bCs/>
                          <w:spacing w:val="-1"/>
                        </w:rPr>
                        <w:t xml:space="preserve"> Tobacco</w:t>
                      </w:r>
                    </w:p>
                    <w:p w14:paraId="76699F0E" w14:textId="77777777" w:rsidR="00B25094" w:rsidRPr="00B25094" w:rsidRDefault="00B25094" w:rsidP="00B25094">
                      <w:pPr>
                        <w:pStyle w:val="BodyText"/>
                        <w:kinsoku w:val="0"/>
                        <w:overflowPunct w:val="0"/>
                        <w:spacing w:before="54" w:line="288" w:lineRule="auto"/>
                        <w:ind w:left="147" w:right="337" w:firstLine="0"/>
                        <w:rPr>
                          <w:rFonts w:ascii="Calibri" w:hAnsi="Calibri" w:cs="Calibri"/>
                          <w:spacing w:val="-1"/>
                        </w:rPr>
                      </w:pPr>
                      <w:r w:rsidRPr="00B25094">
                        <w:rPr>
                          <w:rFonts w:ascii="Calibri" w:hAnsi="Calibri" w:cs="Calibri"/>
                          <w:spacing w:val="-1"/>
                        </w:rPr>
                        <w:t>This</w:t>
                      </w:r>
                      <w:r w:rsidRPr="00B25094">
                        <w:rPr>
                          <w:rFonts w:ascii="Calibri" w:hAnsi="Calibri" w:cs="Calibri"/>
                          <w:spacing w:val="1"/>
                        </w:rPr>
                        <w:t xml:space="preserve"> </w:t>
                      </w:r>
                      <w:r w:rsidRPr="00B25094">
                        <w:rPr>
                          <w:rFonts w:ascii="Calibri" w:hAnsi="Calibri" w:cs="Calibri"/>
                          <w:spacing w:val="-1"/>
                        </w:rPr>
                        <w:t>document</w:t>
                      </w:r>
                      <w:r w:rsidRPr="00B25094">
                        <w:rPr>
                          <w:rFonts w:ascii="Calibri" w:hAnsi="Calibri" w:cs="Calibri"/>
                          <w:spacing w:val="2"/>
                        </w:rPr>
                        <w:t xml:space="preserve"> </w:t>
                      </w:r>
                      <w:r w:rsidRPr="00B25094">
                        <w:rPr>
                          <w:rFonts w:ascii="Calibri" w:hAnsi="Calibri" w:cs="Calibri"/>
                          <w:spacing w:val="-1"/>
                        </w:rPr>
                        <w:t>acknowledges</w:t>
                      </w:r>
                      <w:r w:rsidRPr="00B25094">
                        <w:rPr>
                          <w:rFonts w:ascii="Calibri" w:hAnsi="Calibri" w:cs="Calibri"/>
                          <w:spacing w:val="-2"/>
                        </w:rPr>
                        <w:t xml:space="preserve"> </w:t>
                      </w:r>
                      <w:r w:rsidRPr="00B25094">
                        <w:rPr>
                          <w:rFonts w:ascii="Calibri" w:hAnsi="Calibri" w:cs="Calibri"/>
                        </w:rPr>
                        <w:t>the</w:t>
                      </w:r>
                      <w:r w:rsidRPr="00B25094">
                        <w:rPr>
                          <w:rFonts w:ascii="Calibri" w:hAnsi="Calibri" w:cs="Calibri"/>
                          <w:spacing w:val="-2"/>
                        </w:rPr>
                        <w:t xml:space="preserve"> </w:t>
                      </w:r>
                      <w:r w:rsidRPr="00B25094">
                        <w:rPr>
                          <w:rFonts w:ascii="Calibri" w:hAnsi="Calibri" w:cs="Calibri"/>
                          <w:spacing w:val="-1"/>
                        </w:rPr>
                        <w:t>traditional and</w:t>
                      </w:r>
                      <w:r w:rsidRPr="00B25094">
                        <w:rPr>
                          <w:rFonts w:ascii="Calibri" w:hAnsi="Calibri" w:cs="Calibri"/>
                          <w:spacing w:val="-2"/>
                        </w:rPr>
                        <w:t xml:space="preserve"> </w:t>
                      </w:r>
                      <w:r w:rsidRPr="00B25094">
                        <w:rPr>
                          <w:rFonts w:ascii="Calibri" w:hAnsi="Calibri" w:cs="Calibri"/>
                        </w:rPr>
                        <w:t xml:space="preserve">sacred use </w:t>
                      </w:r>
                      <w:r w:rsidRPr="00B25094">
                        <w:rPr>
                          <w:rFonts w:ascii="Calibri" w:hAnsi="Calibri" w:cs="Calibri"/>
                          <w:spacing w:val="-2"/>
                        </w:rPr>
                        <w:t>of</w:t>
                      </w:r>
                      <w:r w:rsidRPr="00B25094">
                        <w:rPr>
                          <w:rFonts w:ascii="Calibri" w:hAnsi="Calibri" w:cs="Calibri"/>
                          <w:spacing w:val="-1"/>
                        </w:rPr>
                        <w:t xml:space="preserve"> tobacco</w:t>
                      </w:r>
                      <w:r w:rsidRPr="00B25094">
                        <w:rPr>
                          <w:rFonts w:ascii="Calibri" w:hAnsi="Calibri" w:cs="Calibri"/>
                          <w:spacing w:val="-2"/>
                        </w:rPr>
                        <w:t xml:space="preserve"> among</w:t>
                      </w:r>
                      <w:r w:rsidRPr="00B25094">
                        <w:rPr>
                          <w:rFonts w:ascii="Calibri" w:hAnsi="Calibri" w:cs="Calibri"/>
                          <w:spacing w:val="47"/>
                        </w:rPr>
                        <w:t xml:space="preserve"> </w:t>
                      </w:r>
                      <w:r w:rsidRPr="00B25094">
                        <w:rPr>
                          <w:rFonts w:ascii="Calibri" w:hAnsi="Calibri" w:cs="Calibri"/>
                          <w:spacing w:val="-1"/>
                        </w:rPr>
                        <w:t>American</w:t>
                      </w:r>
                      <w:r w:rsidRPr="00B25094">
                        <w:rPr>
                          <w:rFonts w:ascii="Calibri" w:hAnsi="Calibri" w:cs="Calibri"/>
                          <w:spacing w:val="-2"/>
                        </w:rPr>
                        <w:t xml:space="preserve"> </w:t>
                      </w:r>
                      <w:r w:rsidRPr="00B25094">
                        <w:rPr>
                          <w:rFonts w:ascii="Calibri" w:hAnsi="Calibri" w:cs="Calibri"/>
                          <w:spacing w:val="-1"/>
                        </w:rPr>
                        <w:t>Indian</w:t>
                      </w:r>
                      <w:r w:rsidRPr="00B25094">
                        <w:rPr>
                          <w:rFonts w:ascii="Calibri" w:hAnsi="Calibri" w:cs="Calibri"/>
                        </w:rPr>
                        <w:t xml:space="preserve"> </w:t>
                      </w:r>
                      <w:r w:rsidRPr="00B25094">
                        <w:rPr>
                          <w:rFonts w:ascii="Calibri" w:hAnsi="Calibri" w:cs="Calibri"/>
                          <w:spacing w:val="-1"/>
                        </w:rPr>
                        <w:t>people</w:t>
                      </w:r>
                      <w:r w:rsidRPr="00B25094">
                        <w:rPr>
                          <w:rFonts w:ascii="Calibri" w:hAnsi="Calibri" w:cs="Calibri"/>
                        </w:rPr>
                        <w:t xml:space="preserve"> </w:t>
                      </w:r>
                      <w:r w:rsidRPr="00B25094">
                        <w:rPr>
                          <w:rFonts w:ascii="Calibri" w:hAnsi="Calibri" w:cs="Calibri"/>
                          <w:spacing w:val="-2"/>
                        </w:rPr>
                        <w:t>living</w:t>
                      </w:r>
                      <w:r w:rsidRPr="00B25094">
                        <w:rPr>
                          <w:rFonts w:ascii="Calibri" w:hAnsi="Calibri" w:cs="Calibri"/>
                          <w:spacing w:val="2"/>
                        </w:rPr>
                        <w:t xml:space="preserve"> </w:t>
                      </w:r>
                      <w:r w:rsidRPr="00B25094">
                        <w:rPr>
                          <w:rFonts w:ascii="Calibri" w:hAnsi="Calibri" w:cs="Calibri"/>
                          <w:spacing w:val="-1"/>
                        </w:rPr>
                        <w:t>in</w:t>
                      </w:r>
                      <w:r w:rsidRPr="00B25094">
                        <w:rPr>
                          <w:rFonts w:ascii="Calibri" w:hAnsi="Calibri" w:cs="Calibri"/>
                          <w:spacing w:val="-2"/>
                        </w:rPr>
                        <w:t xml:space="preserve"> </w:t>
                      </w:r>
                      <w:r w:rsidRPr="00B25094">
                        <w:rPr>
                          <w:rFonts w:ascii="Calibri" w:hAnsi="Calibri" w:cs="Calibri"/>
                          <w:spacing w:val="-1"/>
                        </w:rPr>
                        <w:t>Oklahoma.</w:t>
                      </w:r>
                      <w:r w:rsidRPr="00B25094">
                        <w:rPr>
                          <w:rFonts w:ascii="Calibri" w:hAnsi="Calibri" w:cs="Calibri"/>
                          <w:spacing w:val="-6"/>
                        </w:rPr>
                        <w:t xml:space="preserve"> </w:t>
                      </w:r>
                      <w:r w:rsidRPr="00B25094">
                        <w:rPr>
                          <w:rFonts w:ascii="Calibri" w:hAnsi="Calibri" w:cs="Calibri"/>
                          <w:spacing w:val="-1"/>
                        </w:rPr>
                        <w:t>Whenever</w:t>
                      </w:r>
                      <w:r w:rsidRPr="00B25094">
                        <w:rPr>
                          <w:rFonts w:ascii="Calibri" w:hAnsi="Calibri" w:cs="Calibri"/>
                          <w:spacing w:val="1"/>
                        </w:rPr>
                        <w:t xml:space="preserve"> </w:t>
                      </w:r>
                      <w:r w:rsidRPr="00B25094">
                        <w:rPr>
                          <w:rFonts w:ascii="Calibri" w:hAnsi="Calibri" w:cs="Calibri"/>
                        </w:rPr>
                        <w:t xml:space="preserve">the </w:t>
                      </w:r>
                      <w:r w:rsidRPr="00B25094">
                        <w:rPr>
                          <w:rFonts w:ascii="Calibri" w:hAnsi="Calibri" w:cs="Calibri"/>
                          <w:spacing w:val="-1"/>
                        </w:rPr>
                        <w:t>word</w:t>
                      </w:r>
                      <w:r w:rsidRPr="00B25094">
                        <w:rPr>
                          <w:rFonts w:ascii="Calibri" w:hAnsi="Calibri" w:cs="Calibri"/>
                          <w:spacing w:val="-2"/>
                        </w:rPr>
                        <w:t xml:space="preserve"> </w:t>
                      </w:r>
                      <w:r w:rsidRPr="00B25094">
                        <w:rPr>
                          <w:rFonts w:ascii="Calibri" w:hAnsi="Calibri" w:cs="Calibri"/>
                          <w:spacing w:val="-1"/>
                        </w:rPr>
                        <w:t>tobacco</w:t>
                      </w:r>
                      <w:r w:rsidRPr="00B25094">
                        <w:rPr>
                          <w:rFonts w:ascii="Calibri" w:hAnsi="Calibri" w:cs="Calibri"/>
                          <w:spacing w:val="-2"/>
                        </w:rPr>
                        <w:t xml:space="preserve"> </w:t>
                      </w:r>
                      <w:r w:rsidRPr="00B25094">
                        <w:rPr>
                          <w:rFonts w:ascii="Calibri" w:hAnsi="Calibri" w:cs="Calibri"/>
                          <w:spacing w:val="-1"/>
                        </w:rPr>
                        <w:t>is</w:t>
                      </w:r>
                      <w:r w:rsidRPr="00B25094">
                        <w:rPr>
                          <w:rFonts w:ascii="Calibri" w:hAnsi="Calibri" w:cs="Calibri"/>
                          <w:spacing w:val="-2"/>
                        </w:rPr>
                        <w:t xml:space="preserve"> </w:t>
                      </w:r>
                      <w:r w:rsidRPr="00B25094">
                        <w:rPr>
                          <w:rFonts w:ascii="Calibri" w:hAnsi="Calibri" w:cs="Calibri"/>
                          <w:spacing w:val="-1"/>
                        </w:rPr>
                        <w:t>referenced</w:t>
                      </w:r>
                      <w:r w:rsidRPr="00B25094">
                        <w:rPr>
                          <w:rFonts w:ascii="Calibri" w:hAnsi="Calibri" w:cs="Calibri"/>
                          <w:spacing w:val="73"/>
                        </w:rPr>
                        <w:t xml:space="preserve"> </w:t>
                      </w:r>
                      <w:r w:rsidRPr="00B25094">
                        <w:rPr>
                          <w:rFonts w:ascii="Calibri" w:hAnsi="Calibri" w:cs="Calibri"/>
                          <w:spacing w:val="-1"/>
                        </w:rPr>
                        <w:t>in</w:t>
                      </w:r>
                      <w:r w:rsidRPr="00B25094">
                        <w:rPr>
                          <w:rFonts w:ascii="Calibri" w:hAnsi="Calibri" w:cs="Calibri"/>
                        </w:rPr>
                        <w:t xml:space="preserve"> these</w:t>
                      </w:r>
                      <w:r w:rsidRPr="00B25094">
                        <w:rPr>
                          <w:rFonts w:ascii="Calibri" w:hAnsi="Calibri" w:cs="Calibri"/>
                          <w:spacing w:val="-2"/>
                        </w:rPr>
                        <w:t xml:space="preserve"> </w:t>
                      </w:r>
                      <w:r w:rsidRPr="00B25094">
                        <w:rPr>
                          <w:rFonts w:ascii="Calibri" w:hAnsi="Calibri" w:cs="Calibri"/>
                          <w:spacing w:val="-1"/>
                        </w:rPr>
                        <w:t>materials</w:t>
                      </w:r>
                      <w:r w:rsidRPr="00B25094">
                        <w:rPr>
                          <w:rFonts w:ascii="Calibri" w:hAnsi="Calibri" w:cs="Calibri"/>
                          <w:spacing w:val="1"/>
                        </w:rPr>
                        <w:t xml:space="preserve"> </w:t>
                      </w:r>
                      <w:r w:rsidRPr="00B25094">
                        <w:rPr>
                          <w:rFonts w:ascii="Calibri" w:hAnsi="Calibri" w:cs="Calibri"/>
                          <w:spacing w:val="-1"/>
                        </w:rPr>
                        <w:t>it refers</w:t>
                      </w:r>
                      <w:r w:rsidRPr="00B25094">
                        <w:rPr>
                          <w:rFonts w:ascii="Calibri" w:hAnsi="Calibri" w:cs="Calibri"/>
                          <w:spacing w:val="1"/>
                        </w:rPr>
                        <w:t xml:space="preserve"> </w:t>
                      </w:r>
                      <w:r w:rsidRPr="00B25094">
                        <w:rPr>
                          <w:rFonts w:ascii="Calibri" w:hAnsi="Calibri" w:cs="Calibri"/>
                        </w:rPr>
                        <w:t>to</w:t>
                      </w:r>
                      <w:r w:rsidRPr="00B25094">
                        <w:rPr>
                          <w:rFonts w:ascii="Calibri" w:hAnsi="Calibri" w:cs="Calibri"/>
                          <w:spacing w:val="-2"/>
                        </w:rPr>
                        <w:t xml:space="preserve"> </w:t>
                      </w:r>
                      <w:r w:rsidRPr="00B25094">
                        <w:rPr>
                          <w:rFonts w:ascii="Calibri" w:hAnsi="Calibri" w:cs="Calibri"/>
                        </w:rPr>
                        <w:t>the</w:t>
                      </w:r>
                      <w:r w:rsidRPr="00B25094">
                        <w:rPr>
                          <w:rFonts w:ascii="Calibri" w:hAnsi="Calibri" w:cs="Calibri"/>
                          <w:spacing w:val="-2"/>
                        </w:rPr>
                        <w:t xml:space="preserve"> </w:t>
                      </w:r>
                      <w:r w:rsidRPr="00B25094">
                        <w:rPr>
                          <w:rFonts w:ascii="Calibri" w:hAnsi="Calibri" w:cs="Calibri"/>
                        </w:rPr>
                        <w:t>use</w:t>
                      </w:r>
                      <w:r w:rsidRPr="00B25094">
                        <w:rPr>
                          <w:rFonts w:ascii="Calibri" w:hAnsi="Calibri" w:cs="Calibri"/>
                          <w:spacing w:val="-2"/>
                        </w:rPr>
                        <w:t xml:space="preserve"> of</w:t>
                      </w:r>
                      <w:r w:rsidRPr="00B25094">
                        <w:rPr>
                          <w:rFonts w:ascii="Calibri" w:hAnsi="Calibri" w:cs="Calibri"/>
                          <w:spacing w:val="2"/>
                        </w:rPr>
                        <w:t xml:space="preserve"> </w:t>
                      </w:r>
                      <w:r w:rsidRPr="00B25094">
                        <w:rPr>
                          <w:rFonts w:ascii="Calibri" w:hAnsi="Calibri" w:cs="Calibri"/>
                          <w:spacing w:val="-1"/>
                        </w:rPr>
                        <w:t>commercial tobacco.</w:t>
                      </w:r>
                    </w:p>
                  </w:txbxContent>
                </v:textbox>
                <w10:anchorlock/>
              </v:shape>
            </w:pict>
          </mc:Fallback>
        </mc:AlternateContent>
      </w:r>
    </w:p>
    <w:p w14:paraId="35B64D36" w14:textId="77777777" w:rsidR="00B25094" w:rsidRPr="00194D58" w:rsidRDefault="00B25094" w:rsidP="00B25094">
      <w:pPr>
        <w:spacing w:line="276" w:lineRule="auto"/>
        <w:contextualSpacing/>
        <w:rPr>
          <w:rFonts w:ascii="Calibri" w:hAnsi="Calibri" w:cs="Calibri"/>
          <w:position w:val="2"/>
        </w:rPr>
      </w:pPr>
      <w:r w:rsidRPr="00194D58">
        <w:rPr>
          <w:rFonts w:ascii="Calibri" w:hAnsi="Calibri" w:cs="Calibri"/>
          <w:color w:val="C00000"/>
          <w:position w:val="2"/>
        </w:rPr>
        <w:t>[</w:t>
      </w:r>
      <w:r w:rsidRPr="00194D58">
        <w:rPr>
          <w:rFonts w:ascii="Calibri" w:hAnsi="Calibri" w:cs="Calibri"/>
          <w:i/>
          <w:color w:val="C00000"/>
          <w:position w:val="2"/>
        </w:rPr>
        <w:t>Insert Name of Community Organization</w:t>
      </w:r>
      <w:r w:rsidRPr="00194D58">
        <w:rPr>
          <w:rFonts w:ascii="Calibri" w:hAnsi="Calibri" w:cs="Calibri"/>
          <w:color w:val="C00000"/>
          <w:position w:val="2"/>
        </w:rPr>
        <w:t>]</w:t>
      </w:r>
      <w:r w:rsidRPr="00194D58">
        <w:rPr>
          <w:rFonts w:ascii="Calibri" w:hAnsi="Calibri" w:cs="Calibri"/>
          <w:position w:val="2"/>
        </w:rPr>
        <w:t xml:space="preserve"> adopts this tobacco-free policy.</w:t>
      </w:r>
    </w:p>
    <w:p w14:paraId="5997CC1D" w14:textId="77777777" w:rsidR="00B25094" w:rsidRPr="00194D58" w:rsidRDefault="00B25094" w:rsidP="00B25094">
      <w:pPr>
        <w:spacing w:line="276" w:lineRule="auto"/>
        <w:contextualSpacing/>
        <w:rPr>
          <w:rFonts w:ascii="Calibri" w:hAnsi="Calibri" w:cs="Calibri"/>
          <w:b/>
          <w:position w:val="2"/>
          <w:sz w:val="22"/>
          <w:szCs w:val="22"/>
        </w:rPr>
      </w:pPr>
    </w:p>
    <w:p w14:paraId="29C07316" w14:textId="77777777" w:rsidR="00B25094" w:rsidRPr="00194D58" w:rsidRDefault="00B25094" w:rsidP="00B25094">
      <w:pPr>
        <w:spacing w:line="480" w:lineRule="auto"/>
        <w:rPr>
          <w:rFonts w:ascii="Calibri" w:hAnsi="Calibri" w:cs="Calibri"/>
          <w:b/>
          <w:position w:val="2"/>
          <w:sz w:val="22"/>
          <w:szCs w:val="22"/>
        </w:rPr>
      </w:pPr>
      <w:r w:rsidRPr="00194D58">
        <w:rPr>
          <w:rFonts w:ascii="Calibri" w:hAnsi="Calibri" w:cs="Calibri"/>
          <w:b/>
          <w:position w:val="2"/>
          <w:sz w:val="22"/>
          <w:szCs w:val="22"/>
        </w:rPr>
        <w:t xml:space="preserve">Effective Date ______________________________________________________________ </w:t>
      </w:r>
    </w:p>
    <w:p w14:paraId="1164EFA3" w14:textId="77777777" w:rsidR="00B25094" w:rsidRPr="00194D58" w:rsidRDefault="00B25094" w:rsidP="00B25094">
      <w:pPr>
        <w:spacing w:line="480" w:lineRule="auto"/>
        <w:rPr>
          <w:rFonts w:ascii="Calibri" w:hAnsi="Calibri" w:cs="Calibri"/>
          <w:b/>
          <w:position w:val="2"/>
          <w:sz w:val="22"/>
          <w:szCs w:val="22"/>
        </w:rPr>
      </w:pPr>
      <w:r w:rsidRPr="00194D58">
        <w:rPr>
          <w:rFonts w:ascii="Calibri" w:hAnsi="Calibri" w:cs="Calibri"/>
          <w:b/>
          <w:position w:val="2"/>
          <w:sz w:val="22"/>
          <w:szCs w:val="22"/>
        </w:rPr>
        <w:t>Name and Title _____________________________________________________________</w:t>
      </w:r>
    </w:p>
    <w:p w14:paraId="3B80D349" w14:textId="77777777" w:rsidR="00B25094" w:rsidRPr="00194D58" w:rsidRDefault="00B25094" w:rsidP="00B25094">
      <w:pPr>
        <w:widowControl w:val="0"/>
        <w:autoSpaceDE w:val="0"/>
        <w:autoSpaceDN w:val="0"/>
        <w:adjustRightInd w:val="0"/>
        <w:spacing w:after="180" w:line="288" w:lineRule="auto"/>
        <w:textAlignment w:val="center"/>
        <w:rPr>
          <w:rFonts w:ascii="Calibri" w:hAnsi="Calibri" w:cs="Calibri"/>
          <w:i/>
          <w:sz w:val="22"/>
          <w:szCs w:val="22"/>
          <w:lang w:bidi="en-US"/>
        </w:rPr>
      </w:pPr>
      <w:r w:rsidRPr="00194D58">
        <w:rPr>
          <w:rFonts w:ascii="Calibri" w:hAnsi="Calibri" w:cs="Calibri"/>
          <w:b/>
          <w:color w:val="000000"/>
          <w:position w:val="2"/>
          <w:sz w:val="22"/>
          <w:szCs w:val="22"/>
          <w:highlight w:val="yellow"/>
          <w:lang w:bidi="en-US"/>
        </w:rPr>
        <w:t>Signature ______________________________ Date Adopted _______________________</w:t>
      </w:r>
    </w:p>
    <w:p w14:paraId="110FFD37" w14:textId="77777777" w:rsidR="00B25094" w:rsidRPr="00194D58" w:rsidRDefault="00B25094" w:rsidP="00B25094">
      <w:pPr>
        <w:spacing w:after="160" w:line="240" w:lineRule="auto"/>
        <w:contextualSpacing/>
        <w:rPr>
          <w:rFonts w:ascii="Calibri" w:eastAsia="Calibri" w:hAnsi="Calibri" w:cs="Calibri"/>
          <w:sz w:val="22"/>
          <w:szCs w:val="22"/>
        </w:rPr>
      </w:pPr>
    </w:p>
    <w:p w14:paraId="03E27AC3" w14:textId="77777777" w:rsidR="00B25094" w:rsidRPr="00194D58" w:rsidRDefault="00B25094" w:rsidP="009B3CD4">
      <w:pPr>
        <w:pStyle w:val="Title"/>
        <w:rPr>
          <w:rFonts w:ascii="Calibri" w:hAnsi="Calibri"/>
        </w:rPr>
      </w:pPr>
      <w:r w:rsidRPr="00194D58">
        <w:rPr>
          <w:rFonts w:ascii="Calibri" w:hAnsi="Calibri" w:cs="Calibri"/>
        </w:rPr>
        <w:br w:type="page"/>
      </w:r>
      <w:r w:rsidRPr="00194D58">
        <w:rPr>
          <w:rFonts w:ascii="Calibri" w:eastAsia="Calibri" w:hAnsi="Calibri" w:cs="Calibri"/>
          <w:sz w:val="28"/>
          <w:szCs w:val="28"/>
        </w:rPr>
        <w:lastRenderedPageBreak/>
        <w:t xml:space="preserve"> </w:t>
      </w:r>
      <w:bookmarkStart w:id="21" w:name="_Toc100581939"/>
      <w:r w:rsidRPr="00194D58">
        <w:rPr>
          <w:rFonts w:ascii="Calibri" w:hAnsi="Calibri"/>
        </w:rPr>
        <w:t>Required Components of an Applicant Agency Tobacco-free Policy:</w:t>
      </w:r>
      <w:bookmarkEnd w:id="21"/>
    </w:p>
    <w:p w14:paraId="3D850385" w14:textId="77777777" w:rsidR="00B25094" w:rsidRPr="00194D58" w:rsidRDefault="00B25094" w:rsidP="009B3CD4">
      <w:pPr>
        <w:pStyle w:val="Title"/>
        <w:rPr>
          <w:rFonts w:ascii="Calibri" w:hAnsi="Calibri"/>
        </w:rPr>
      </w:pPr>
      <w:bookmarkStart w:id="22" w:name="_Toc100581940"/>
      <w:r w:rsidRPr="00194D58">
        <w:rPr>
          <w:rFonts w:ascii="Calibri" w:hAnsi="Calibri"/>
        </w:rPr>
        <w:t>Worksite Checklist</w:t>
      </w:r>
      <w:bookmarkEnd w:id="22"/>
    </w:p>
    <w:p w14:paraId="6B699379" w14:textId="77777777" w:rsidR="00B25094" w:rsidRPr="00194D58" w:rsidRDefault="00B25094" w:rsidP="00B25094">
      <w:pPr>
        <w:spacing w:after="160" w:line="240" w:lineRule="auto"/>
        <w:contextualSpacing/>
        <w:jc w:val="center"/>
        <w:rPr>
          <w:rFonts w:ascii="Calibri" w:eastAsia="Calibri" w:hAnsi="Calibri" w:cs="Calibri"/>
          <w:b/>
          <w:sz w:val="22"/>
          <w:szCs w:val="22"/>
        </w:rPr>
      </w:pPr>
    </w:p>
    <w:p w14:paraId="6760D2E3" w14:textId="77777777" w:rsidR="00B25094" w:rsidRPr="00194D58" w:rsidRDefault="00B25094" w:rsidP="00B25094">
      <w:pPr>
        <w:spacing w:after="160" w:line="259" w:lineRule="auto"/>
        <w:rPr>
          <w:rFonts w:ascii="Calibri" w:eastAsia="Calibri" w:hAnsi="Calibri" w:cs="Calibri"/>
          <w:b/>
          <w:sz w:val="22"/>
          <w:szCs w:val="22"/>
        </w:rPr>
      </w:pPr>
      <w:proofErr w:type="gramStart"/>
      <w:r w:rsidRPr="00194D58">
        <w:rPr>
          <w:rFonts w:ascii="Calibri" w:eastAsia="Calibri" w:hAnsi="Calibri" w:cs="Calibri"/>
          <w:b/>
          <w:sz w:val="22"/>
          <w:szCs w:val="22"/>
        </w:rPr>
        <w:t>In order for</w:t>
      </w:r>
      <w:proofErr w:type="gramEnd"/>
      <w:r w:rsidRPr="00194D58">
        <w:rPr>
          <w:rFonts w:ascii="Calibri" w:eastAsia="Calibri" w:hAnsi="Calibri" w:cs="Calibri"/>
          <w:b/>
          <w:sz w:val="22"/>
          <w:szCs w:val="22"/>
        </w:rPr>
        <w:t xml:space="preserve"> a tobacco-free policy to be considered as comprehensive, </w:t>
      </w:r>
      <w:r w:rsidRPr="00194D58">
        <w:rPr>
          <w:rFonts w:ascii="Calibri" w:eastAsia="Calibri" w:hAnsi="Calibri" w:cs="Calibri"/>
          <w:b/>
          <w:sz w:val="22"/>
          <w:szCs w:val="22"/>
          <w:u w:val="single"/>
        </w:rPr>
        <w:t>all</w:t>
      </w:r>
      <w:r w:rsidRPr="00194D58">
        <w:rPr>
          <w:rFonts w:ascii="Calibri" w:eastAsia="Calibri" w:hAnsi="Calibri" w:cs="Calibri"/>
          <w:b/>
          <w:sz w:val="22"/>
          <w:szCs w:val="22"/>
        </w:rPr>
        <w:t xml:space="preserve"> of the policy elements within the checklist below must be present within the tobacco-free policy that is submitted to TSET.</w:t>
      </w:r>
    </w:p>
    <w:p w14:paraId="3D3E5783" w14:textId="77777777" w:rsidR="00B25094" w:rsidRPr="00194D58" w:rsidRDefault="00B25094" w:rsidP="00B25094">
      <w:pPr>
        <w:numPr>
          <w:ilvl w:val="0"/>
          <w:numId w:val="23"/>
        </w:numPr>
        <w:spacing w:after="160" w:line="259" w:lineRule="auto"/>
        <w:contextualSpacing/>
        <w:rPr>
          <w:rFonts w:ascii="Calibri" w:eastAsia="Calibri" w:hAnsi="Calibri" w:cs="Calibri"/>
          <w:sz w:val="22"/>
          <w:szCs w:val="22"/>
        </w:rPr>
      </w:pPr>
      <w:r w:rsidRPr="00194D58">
        <w:rPr>
          <w:rFonts w:ascii="Calibri" w:eastAsia="Calibri" w:hAnsi="Calibri" w:cs="Calibri"/>
          <w:sz w:val="22"/>
          <w:szCs w:val="22"/>
        </w:rPr>
        <w:t>Definition of the following:</w:t>
      </w:r>
    </w:p>
    <w:p w14:paraId="0002A8EB" w14:textId="77777777" w:rsidR="00B25094" w:rsidRPr="00194D58" w:rsidRDefault="00B25094" w:rsidP="00B25094">
      <w:pPr>
        <w:numPr>
          <w:ilvl w:val="1"/>
          <w:numId w:val="23"/>
        </w:numPr>
        <w:spacing w:after="160" w:line="259" w:lineRule="auto"/>
        <w:contextualSpacing/>
        <w:rPr>
          <w:rFonts w:ascii="Calibri" w:eastAsia="Calibri" w:hAnsi="Calibri" w:cs="Calibri"/>
          <w:sz w:val="22"/>
          <w:szCs w:val="22"/>
        </w:rPr>
      </w:pPr>
      <w:r w:rsidRPr="00194D58">
        <w:rPr>
          <w:rFonts w:ascii="Calibri" w:eastAsia="Calibri" w:hAnsi="Calibri" w:cs="Calibri"/>
          <w:sz w:val="22"/>
          <w:szCs w:val="22"/>
        </w:rPr>
        <w:t xml:space="preserve">tobacco </w:t>
      </w:r>
      <w:proofErr w:type="gramStart"/>
      <w:r w:rsidRPr="00194D58">
        <w:rPr>
          <w:rFonts w:ascii="Calibri" w:eastAsia="Calibri" w:hAnsi="Calibri" w:cs="Calibri"/>
          <w:sz w:val="22"/>
          <w:szCs w:val="22"/>
        </w:rPr>
        <w:t>products;</w:t>
      </w:r>
      <w:proofErr w:type="gramEnd"/>
      <w:r w:rsidRPr="00194D58">
        <w:rPr>
          <w:rFonts w:ascii="Calibri" w:eastAsia="Calibri" w:hAnsi="Calibri" w:cs="Calibri"/>
          <w:sz w:val="22"/>
          <w:szCs w:val="22"/>
        </w:rPr>
        <w:t xml:space="preserve"> </w:t>
      </w:r>
    </w:p>
    <w:p w14:paraId="47D9AB15" w14:textId="77777777" w:rsidR="00B25094" w:rsidRPr="00194D58" w:rsidRDefault="00B25094" w:rsidP="00B25094">
      <w:pPr>
        <w:numPr>
          <w:ilvl w:val="1"/>
          <w:numId w:val="23"/>
        </w:numPr>
        <w:spacing w:after="160" w:line="259" w:lineRule="auto"/>
        <w:contextualSpacing/>
        <w:rPr>
          <w:rFonts w:ascii="Calibri" w:eastAsia="Calibri" w:hAnsi="Calibri" w:cs="Calibri"/>
          <w:sz w:val="22"/>
          <w:szCs w:val="22"/>
        </w:rPr>
      </w:pPr>
      <w:r w:rsidRPr="00194D58">
        <w:rPr>
          <w:rFonts w:ascii="Calibri" w:eastAsia="Calibri" w:hAnsi="Calibri" w:cs="Calibri"/>
          <w:sz w:val="22"/>
          <w:szCs w:val="22"/>
        </w:rPr>
        <w:t>vapor products (if not defined within the tobacco product definition</w:t>
      </w:r>
      <w:proofErr w:type="gramStart"/>
      <w:r w:rsidRPr="00194D58">
        <w:rPr>
          <w:rFonts w:ascii="Calibri" w:eastAsia="Calibri" w:hAnsi="Calibri" w:cs="Calibri"/>
          <w:sz w:val="22"/>
          <w:szCs w:val="22"/>
        </w:rPr>
        <w:t>);</w:t>
      </w:r>
      <w:proofErr w:type="gramEnd"/>
    </w:p>
    <w:p w14:paraId="441DF599" w14:textId="77777777" w:rsidR="00B25094" w:rsidRPr="00194D58" w:rsidRDefault="00B25094" w:rsidP="00B25094">
      <w:pPr>
        <w:numPr>
          <w:ilvl w:val="1"/>
          <w:numId w:val="23"/>
        </w:numPr>
        <w:spacing w:after="160" w:line="259" w:lineRule="auto"/>
        <w:contextualSpacing/>
        <w:rPr>
          <w:rFonts w:ascii="Calibri" w:eastAsia="Calibri" w:hAnsi="Calibri" w:cs="Calibri"/>
          <w:sz w:val="22"/>
          <w:szCs w:val="22"/>
        </w:rPr>
      </w:pPr>
      <w:r w:rsidRPr="00194D58">
        <w:rPr>
          <w:rFonts w:ascii="Calibri" w:eastAsia="Calibri" w:hAnsi="Calibri" w:cs="Calibri"/>
          <w:sz w:val="22"/>
          <w:szCs w:val="22"/>
        </w:rPr>
        <w:t xml:space="preserve">organization </w:t>
      </w:r>
      <w:proofErr w:type="gramStart"/>
      <w:r w:rsidRPr="00194D58">
        <w:rPr>
          <w:rFonts w:ascii="Calibri" w:eastAsia="Calibri" w:hAnsi="Calibri" w:cs="Calibri"/>
          <w:sz w:val="22"/>
          <w:szCs w:val="22"/>
        </w:rPr>
        <w:t>property;</w:t>
      </w:r>
      <w:proofErr w:type="gramEnd"/>
      <w:r w:rsidRPr="00194D58">
        <w:rPr>
          <w:rFonts w:ascii="Calibri" w:eastAsia="Calibri" w:hAnsi="Calibri" w:cs="Calibri"/>
          <w:sz w:val="22"/>
          <w:szCs w:val="22"/>
        </w:rPr>
        <w:t xml:space="preserve"> </w:t>
      </w:r>
    </w:p>
    <w:p w14:paraId="42A1BDCE" w14:textId="77777777" w:rsidR="00B25094" w:rsidRPr="00194D58" w:rsidRDefault="00B25094" w:rsidP="00B25094">
      <w:pPr>
        <w:numPr>
          <w:ilvl w:val="0"/>
          <w:numId w:val="23"/>
        </w:numPr>
        <w:spacing w:after="160" w:line="259" w:lineRule="auto"/>
        <w:contextualSpacing/>
        <w:rPr>
          <w:rFonts w:ascii="Calibri" w:eastAsia="Calibri" w:hAnsi="Calibri" w:cs="Calibri"/>
          <w:sz w:val="22"/>
          <w:szCs w:val="22"/>
        </w:rPr>
      </w:pPr>
      <w:r w:rsidRPr="00194D58">
        <w:rPr>
          <w:rFonts w:ascii="Calibri" w:eastAsia="Calibri" w:hAnsi="Calibri" w:cs="Calibri"/>
          <w:sz w:val="22"/>
          <w:szCs w:val="22"/>
        </w:rPr>
        <w:t>Tobacco products (including vapor products) are prohibited on all organization property (both indoors and outdoors</w:t>
      </w:r>
      <w:proofErr w:type="gramStart"/>
      <w:r w:rsidRPr="00194D58">
        <w:rPr>
          <w:rFonts w:ascii="Calibri" w:eastAsia="Calibri" w:hAnsi="Calibri" w:cs="Calibri"/>
          <w:sz w:val="22"/>
          <w:szCs w:val="22"/>
        </w:rPr>
        <w:t>);</w:t>
      </w:r>
      <w:proofErr w:type="gramEnd"/>
    </w:p>
    <w:p w14:paraId="309B1DD8" w14:textId="77777777" w:rsidR="00B25094" w:rsidRPr="00194D58" w:rsidRDefault="00B25094" w:rsidP="00B25094">
      <w:pPr>
        <w:numPr>
          <w:ilvl w:val="0"/>
          <w:numId w:val="23"/>
        </w:numPr>
        <w:spacing w:after="160" w:line="259" w:lineRule="auto"/>
        <w:contextualSpacing/>
        <w:rPr>
          <w:rFonts w:ascii="Calibri" w:eastAsia="Calibri" w:hAnsi="Calibri" w:cs="Calibri"/>
          <w:sz w:val="22"/>
          <w:szCs w:val="22"/>
        </w:rPr>
      </w:pPr>
      <w:r w:rsidRPr="00194D58">
        <w:rPr>
          <w:rFonts w:ascii="Calibri" w:eastAsia="Calibri" w:hAnsi="Calibri" w:cs="Calibri"/>
          <w:sz w:val="22"/>
          <w:szCs w:val="22"/>
        </w:rPr>
        <w:t xml:space="preserve">Prohibition of tobacco products (including vapor products) applies at all </w:t>
      </w:r>
      <w:proofErr w:type="gramStart"/>
      <w:r w:rsidRPr="00194D58">
        <w:rPr>
          <w:rFonts w:ascii="Calibri" w:eastAsia="Calibri" w:hAnsi="Calibri" w:cs="Calibri"/>
          <w:sz w:val="22"/>
          <w:szCs w:val="22"/>
        </w:rPr>
        <w:t>times;</w:t>
      </w:r>
      <w:proofErr w:type="gramEnd"/>
    </w:p>
    <w:p w14:paraId="29CB0D25" w14:textId="77777777" w:rsidR="00B25094" w:rsidRPr="00194D58" w:rsidRDefault="00B25094" w:rsidP="00B25094">
      <w:pPr>
        <w:numPr>
          <w:ilvl w:val="0"/>
          <w:numId w:val="23"/>
        </w:numPr>
        <w:spacing w:after="160" w:line="259" w:lineRule="auto"/>
        <w:contextualSpacing/>
        <w:rPr>
          <w:rFonts w:ascii="Calibri" w:eastAsia="Calibri" w:hAnsi="Calibri" w:cs="Calibri"/>
          <w:sz w:val="22"/>
          <w:szCs w:val="22"/>
        </w:rPr>
      </w:pPr>
      <w:r w:rsidRPr="00194D58">
        <w:rPr>
          <w:rFonts w:ascii="Calibri" w:eastAsia="Calibri" w:hAnsi="Calibri" w:cs="Calibri"/>
          <w:sz w:val="22"/>
          <w:szCs w:val="22"/>
        </w:rPr>
        <w:t>Prohibition of tobacco products (including vapor products) applies to all people (such as employees, visitors, vendors, students, clients and any other person on organization property</w:t>
      </w:r>
      <w:proofErr w:type="gramStart"/>
      <w:r w:rsidRPr="00194D58">
        <w:rPr>
          <w:rFonts w:ascii="Calibri" w:eastAsia="Calibri" w:hAnsi="Calibri" w:cs="Calibri"/>
          <w:sz w:val="22"/>
          <w:szCs w:val="22"/>
        </w:rPr>
        <w:t>);</w:t>
      </w:r>
      <w:proofErr w:type="gramEnd"/>
    </w:p>
    <w:p w14:paraId="32B08BBB" w14:textId="77777777" w:rsidR="00B25094" w:rsidRPr="00194D58" w:rsidRDefault="00B25094" w:rsidP="00B25094">
      <w:pPr>
        <w:numPr>
          <w:ilvl w:val="0"/>
          <w:numId w:val="23"/>
        </w:numPr>
        <w:spacing w:after="160" w:line="259" w:lineRule="auto"/>
        <w:contextualSpacing/>
        <w:rPr>
          <w:rFonts w:ascii="Calibri" w:eastAsia="Calibri" w:hAnsi="Calibri" w:cs="Calibri"/>
          <w:sz w:val="22"/>
          <w:szCs w:val="22"/>
        </w:rPr>
      </w:pPr>
      <w:r w:rsidRPr="00194D58">
        <w:rPr>
          <w:rFonts w:ascii="Calibri" w:eastAsia="Calibri" w:hAnsi="Calibri" w:cs="Calibri"/>
          <w:sz w:val="22"/>
          <w:szCs w:val="22"/>
        </w:rPr>
        <w:t xml:space="preserve">Prohibition of tobacco products (including vapor products) applies to all off-site company sponsored meetings and </w:t>
      </w:r>
      <w:proofErr w:type="gramStart"/>
      <w:r w:rsidRPr="00194D58">
        <w:rPr>
          <w:rFonts w:ascii="Calibri" w:eastAsia="Calibri" w:hAnsi="Calibri" w:cs="Calibri"/>
          <w:sz w:val="22"/>
          <w:szCs w:val="22"/>
        </w:rPr>
        <w:t>events;</w:t>
      </w:r>
      <w:proofErr w:type="gramEnd"/>
    </w:p>
    <w:p w14:paraId="4CF406C8" w14:textId="77777777" w:rsidR="00B25094" w:rsidRPr="00194D58" w:rsidRDefault="00B25094" w:rsidP="00B25094">
      <w:pPr>
        <w:numPr>
          <w:ilvl w:val="0"/>
          <w:numId w:val="23"/>
        </w:numPr>
        <w:spacing w:after="160" w:line="259" w:lineRule="auto"/>
        <w:contextualSpacing/>
        <w:rPr>
          <w:rFonts w:ascii="Calibri" w:eastAsia="Calibri" w:hAnsi="Calibri" w:cs="Calibri"/>
          <w:sz w:val="22"/>
          <w:szCs w:val="22"/>
        </w:rPr>
      </w:pPr>
      <w:r w:rsidRPr="00194D58">
        <w:rPr>
          <w:rFonts w:ascii="Calibri" w:eastAsia="Calibri" w:hAnsi="Calibri" w:cs="Calibri"/>
          <w:sz w:val="22"/>
          <w:szCs w:val="22"/>
        </w:rPr>
        <w:t xml:space="preserve">Prohibition of tobacco products (including vapor products) applies to organization-owned or leased vehicles at all </w:t>
      </w:r>
      <w:proofErr w:type="gramStart"/>
      <w:r w:rsidRPr="00194D58">
        <w:rPr>
          <w:rFonts w:ascii="Calibri" w:eastAsia="Calibri" w:hAnsi="Calibri" w:cs="Calibri"/>
          <w:sz w:val="22"/>
          <w:szCs w:val="22"/>
        </w:rPr>
        <w:t>times;</w:t>
      </w:r>
      <w:proofErr w:type="gramEnd"/>
    </w:p>
    <w:p w14:paraId="37005805" w14:textId="77777777" w:rsidR="00B25094" w:rsidRPr="00194D58" w:rsidRDefault="00B25094" w:rsidP="00B25094">
      <w:pPr>
        <w:numPr>
          <w:ilvl w:val="0"/>
          <w:numId w:val="23"/>
        </w:numPr>
        <w:spacing w:after="160" w:line="259" w:lineRule="auto"/>
        <w:contextualSpacing/>
        <w:rPr>
          <w:rFonts w:ascii="Calibri" w:eastAsia="Calibri" w:hAnsi="Calibri" w:cs="Calibri"/>
          <w:sz w:val="22"/>
          <w:szCs w:val="22"/>
        </w:rPr>
      </w:pPr>
      <w:r w:rsidRPr="00194D58">
        <w:rPr>
          <w:rFonts w:ascii="Calibri" w:eastAsia="Calibri" w:hAnsi="Calibri" w:cs="Calibri"/>
          <w:sz w:val="22"/>
          <w:szCs w:val="22"/>
        </w:rPr>
        <w:t xml:space="preserve">Prohibition applies to personal vehicles while on organization </w:t>
      </w:r>
      <w:proofErr w:type="gramStart"/>
      <w:r w:rsidRPr="00194D58">
        <w:rPr>
          <w:rFonts w:ascii="Calibri" w:eastAsia="Calibri" w:hAnsi="Calibri" w:cs="Calibri"/>
          <w:sz w:val="22"/>
          <w:szCs w:val="22"/>
        </w:rPr>
        <w:t>property;</w:t>
      </w:r>
      <w:proofErr w:type="gramEnd"/>
    </w:p>
    <w:p w14:paraId="3DA0655E" w14:textId="77777777" w:rsidR="00B25094" w:rsidRPr="00194D58" w:rsidRDefault="00B25094" w:rsidP="00B25094">
      <w:pPr>
        <w:numPr>
          <w:ilvl w:val="0"/>
          <w:numId w:val="23"/>
        </w:numPr>
        <w:spacing w:after="160" w:line="259" w:lineRule="auto"/>
        <w:contextualSpacing/>
        <w:rPr>
          <w:rFonts w:ascii="Calibri" w:eastAsia="Calibri" w:hAnsi="Calibri" w:cs="Calibri"/>
          <w:sz w:val="22"/>
          <w:szCs w:val="22"/>
        </w:rPr>
      </w:pPr>
      <w:r w:rsidRPr="00194D58">
        <w:rPr>
          <w:rFonts w:ascii="Calibri" w:eastAsia="Calibri" w:hAnsi="Calibri" w:cs="Calibri"/>
          <w:sz w:val="22"/>
          <w:szCs w:val="22"/>
        </w:rPr>
        <w:t xml:space="preserve">Organization will not accept any tobacco company </w:t>
      </w:r>
      <w:proofErr w:type="gramStart"/>
      <w:r w:rsidRPr="00194D58">
        <w:rPr>
          <w:rFonts w:ascii="Calibri" w:eastAsia="Calibri" w:hAnsi="Calibri" w:cs="Calibri"/>
          <w:sz w:val="22"/>
          <w:szCs w:val="22"/>
        </w:rPr>
        <w:t>sponsorship;</w:t>
      </w:r>
      <w:proofErr w:type="gramEnd"/>
    </w:p>
    <w:p w14:paraId="45C70FD4" w14:textId="77777777" w:rsidR="00B25094" w:rsidRPr="00194D58" w:rsidRDefault="00B25094" w:rsidP="00B25094">
      <w:pPr>
        <w:numPr>
          <w:ilvl w:val="0"/>
          <w:numId w:val="23"/>
        </w:numPr>
        <w:spacing w:after="160" w:line="259" w:lineRule="auto"/>
        <w:contextualSpacing/>
        <w:rPr>
          <w:rFonts w:ascii="Calibri" w:eastAsia="Calibri" w:hAnsi="Calibri" w:cs="Calibri"/>
          <w:sz w:val="22"/>
          <w:szCs w:val="22"/>
        </w:rPr>
      </w:pPr>
      <w:r w:rsidRPr="00194D58">
        <w:rPr>
          <w:rFonts w:ascii="Calibri" w:eastAsia="Calibri" w:hAnsi="Calibri" w:cs="Calibri"/>
          <w:sz w:val="22"/>
          <w:szCs w:val="22"/>
        </w:rPr>
        <w:t xml:space="preserve">Organization will prohibit tobacco (including vapor products) advertising or promotion on company property and at any off-site organization-sponsored </w:t>
      </w:r>
      <w:proofErr w:type="gramStart"/>
      <w:r w:rsidRPr="00194D58">
        <w:rPr>
          <w:rFonts w:ascii="Calibri" w:eastAsia="Calibri" w:hAnsi="Calibri" w:cs="Calibri"/>
          <w:sz w:val="22"/>
          <w:szCs w:val="22"/>
        </w:rPr>
        <w:t>event;</w:t>
      </w:r>
      <w:proofErr w:type="gramEnd"/>
    </w:p>
    <w:p w14:paraId="62F733F1" w14:textId="77777777" w:rsidR="00B25094" w:rsidRPr="00194D58" w:rsidRDefault="00B25094" w:rsidP="00B25094">
      <w:pPr>
        <w:numPr>
          <w:ilvl w:val="0"/>
          <w:numId w:val="23"/>
        </w:numPr>
        <w:spacing w:after="160" w:line="259" w:lineRule="auto"/>
        <w:contextualSpacing/>
        <w:rPr>
          <w:rFonts w:ascii="Calibri" w:eastAsia="Calibri" w:hAnsi="Calibri" w:cs="Calibri"/>
          <w:sz w:val="22"/>
          <w:szCs w:val="22"/>
        </w:rPr>
      </w:pPr>
      <w:r w:rsidRPr="00194D58">
        <w:rPr>
          <w:rFonts w:ascii="Calibri" w:eastAsia="Calibri" w:hAnsi="Calibri" w:cs="Calibri"/>
          <w:sz w:val="22"/>
          <w:szCs w:val="22"/>
        </w:rPr>
        <w:t xml:space="preserve">Organization will provide tobacco cessation information, resources and/or support to </w:t>
      </w:r>
      <w:proofErr w:type="gramStart"/>
      <w:r w:rsidRPr="00194D58">
        <w:rPr>
          <w:rFonts w:ascii="Calibri" w:eastAsia="Calibri" w:hAnsi="Calibri" w:cs="Calibri"/>
          <w:sz w:val="22"/>
          <w:szCs w:val="22"/>
        </w:rPr>
        <w:t>employees;</w:t>
      </w:r>
      <w:proofErr w:type="gramEnd"/>
    </w:p>
    <w:p w14:paraId="2010761C" w14:textId="77777777" w:rsidR="00B25094" w:rsidRPr="00194D58" w:rsidRDefault="00B25094" w:rsidP="00B25094">
      <w:pPr>
        <w:numPr>
          <w:ilvl w:val="0"/>
          <w:numId w:val="23"/>
        </w:numPr>
        <w:spacing w:after="160" w:line="259" w:lineRule="auto"/>
        <w:contextualSpacing/>
        <w:rPr>
          <w:rFonts w:ascii="Calibri" w:eastAsia="Calibri" w:hAnsi="Calibri" w:cs="Calibri"/>
          <w:sz w:val="22"/>
          <w:szCs w:val="22"/>
        </w:rPr>
      </w:pPr>
      <w:r w:rsidRPr="00194D58">
        <w:rPr>
          <w:rFonts w:ascii="Calibri" w:eastAsia="Calibri" w:hAnsi="Calibri" w:cs="Calibri"/>
          <w:sz w:val="22"/>
          <w:szCs w:val="22"/>
        </w:rPr>
        <w:t xml:space="preserve">Organization will post signs about the tobacco-free (including vapor products) policy at entrances to all building on organization </w:t>
      </w:r>
      <w:proofErr w:type="gramStart"/>
      <w:r w:rsidRPr="00194D58">
        <w:rPr>
          <w:rFonts w:ascii="Calibri" w:eastAsia="Calibri" w:hAnsi="Calibri" w:cs="Calibri"/>
          <w:sz w:val="22"/>
          <w:szCs w:val="22"/>
        </w:rPr>
        <w:t>property;</w:t>
      </w:r>
      <w:proofErr w:type="gramEnd"/>
    </w:p>
    <w:p w14:paraId="06A30BA8" w14:textId="77777777" w:rsidR="00B25094" w:rsidRPr="00194D58" w:rsidRDefault="00B25094" w:rsidP="00B25094">
      <w:pPr>
        <w:numPr>
          <w:ilvl w:val="0"/>
          <w:numId w:val="23"/>
        </w:numPr>
        <w:spacing w:after="160" w:line="259" w:lineRule="auto"/>
        <w:contextualSpacing/>
        <w:rPr>
          <w:rFonts w:ascii="Calibri" w:eastAsia="Calibri" w:hAnsi="Calibri" w:cs="Calibri"/>
          <w:sz w:val="22"/>
          <w:szCs w:val="22"/>
        </w:rPr>
      </w:pPr>
      <w:r w:rsidRPr="00194D58">
        <w:rPr>
          <w:rFonts w:ascii="Calibri" w:eastAsia="Calibri" w:hAnsi="Calibri" w:cs="Calibri"/>
          <w:sz w:val="22"/>
          <w:szCs w:val="22"/>
        </w:rPr>
        <w:t xml:space="preserve">Enforcement </w:t>
      </w:r>
      <w:proofErr w:type="gramStart"/>
      <w:r w:rsidRPr="00194D58">
        <w:rPr>
          <w:rFonts w:ascii="Calibri" w:eastAsia="Calibri" w:hAnsi="Calibri" w:cs="Calibri"/>
          <w:sz w:val="22"/>
          <w:szCs w:val="22"/>
        </w:rPr>
        <w:t>plan;</w:t>
      </w:r>
      <w:proofErr w:type="gramEnd"/>
    </w:p>
    <w:p w14:paraId="12644546" w14:textId="77777777" w:rsidR="00B25094" w:rsidRPr="00194D58" w:rsidRDefault="00B25094" w:rsidP="00B25094">
      <w:pPr>
        <w:numPr>
          <w:ilvl w:val="0"/>
          <w:numId w:val="23"/>
        </w:numPr>
        <w:spacing w:after="160" w:line="259" w:lineRule="auto"/>
        <w:contextualSpacing/>
        <w:rPr>
          <w:rFonts w:ascii="Calibri" w:eastAsia="Calibri" w:hAnsi="Calibri" w:cs="Calibri"/>
          <w:sz w:val="22"/>
          <w:szCs w:val="22"/>
        </w:rPr>
      </w:pPr>
      <w:r w:rsidRPr="00194D58">
        <w:rPr>
          <w:rFonts w:ascii="Calibri" w:eastAsia="Calibri" w:hAnsi="Calibri" w:cs="Calibri"/>
          <w:sz w:val="22"/>
          <w:szCs w:val="22"/>
        </w:rPr>
        <w:t>Official signature; and</w:t>
      </w:r>
    </w:p>
    <w:p w14:paraId="0F754E67" w14:textId="77777777" w:rsidR="00B25094" w:rsidRPr="00194D58" w:rsidRDefault="00B25094" w:rsidP="00B25094">
      <w:pPr>
        <w:numPr>
          <w:ilvl w:val="0"/>
          <w:numId w:val="23"/>
        </w:numPr>
        <w:spacing w:after="160" w:line="259" w:lineRule="auto"/>
        <w:contextualSpacing/>
        <w:rPr>
          <w:rFonts w:ascii="Calibri" w:eastAsia="Calibri" w:hAnsi="Calibri" w:cs="Calibri"/>
          <w:sz w:val="22"/>
          <w:szCs w:val="22"/>
        </w:rPr>
      </w:pPr>
      <w:r w:rsidRPr="00194D58">
        <w:rPr>
          <w:rFonts w:ascii="Calibri" w:eastAsia="Calibri" w:hAnsi="Calibri" w:cs="Calibri"/>
          <w:sz w:val="22"/>
          <w:szCs w:val="22"/>
        </w:rPr>
        <w:t>Policy date.</w:t>
      </w:r>
    </w:p>
    <w:p w14:paraId="33183EE4" w14:textId="77777777" w:rsidR="00B25094" w:rsidRPr="00194D58" w:rsidRDefault="00B25094" w:rsidP="00B25094">
      <w:pPr>
        <w:spacing w:after="160" w:line="256" w:lineRule="auto"/>
        <w:ind w:left="360"/>
        <w:rPr>
          <w:rFonts w:ascii="Calibri" w:eastAsia="Calibri" w:hAnsi="Calibri" w:cs="Calibri"/>
          <w:sz w:val="22"/>
          <w:szCs w:val="22"/>
        </w:rPr>
      </w:pPr>
      <w:r w:rsidRPr="00194D58">
        <w:rPr>
          <w:rFonts w:ascii="Calibri" w:eastAsia="Calibri" w:hAnsi="Calibri" w:cs="Calibri"/>
          <w:b/>
          <w:sz w:val="22"/>
          <w:szCs w:val="22"/>
        </w:rPr>
        <w:t xml:space="preserve">Note: </w:t>
      </w:r>
      <w:r w:rsidRPr="00194D58">
        <w:rPr>
          <w:rFonts w:ascii="Calibri" w:eastAsia="Calibri" w:hAnsi="Calibri" w:cs="Calibri"/>
          <w:sz w:val="22"/>
          <w:szCs w:val="22"/>
        </w:rPr>
        <w:t xml:space="preserve"> Within the sample tobacco-free policy below, all </w:t>
      </w:r>
      <w:r w:rsidRPr="00194D58">
        <w:rPr>
          <w:rFonts w:ascii="Calibri" w:eastAsia="Calibri" w:hAnsi="Calibri" w:cs="Calibri"/>
          <w:sz w:val="22"/>
          <w:szCs w:val="22"/>
          <w:highlight w:val="yellow"/>
        </w:rPr>
        <w:t>yellow</w:t>
      </w:r>
      <w:r w:rsidRPr="00194D58">
        <w:rPr>
          <w:rFonts w:ascii="Calibri" w:eastAsia="Calibri" w:hAnsi="Calibri" w:cs="Calibri"/>
          <w:sz w:val="22"/>
          <w:szCs w:val="22"/>
        </w:rPr>
        <w:t xml:space="preserve"> highlighted text meets the required policy components listed within the checklist.  The </w:t>
      </w:r>
      <w:r w:rsidRPr="00194D58">
        <w:rPr>
          <w:rFonts w:ascii="Calibri" w:eastAsia="Calibri" w:hAnsi="Calibri" w:cs="Calibri"/>
          <w:color w:val="C00000"/>
          <w:sz w:val="22"/>
          <w:szCs w:val="22"/>
        </w:rPr>
        <w:t xml:space="preserve">red </w:t>
      </w:r>
      <w:r w:rsidRPr="00194D58">
        <w:rPr>
          <w:rFonts w:ascii="Calibri" w:eastAsia="Calibri" w:hAnsi="Calibri" w:cs="Calibri"/>
          <w:sz w:val="22"/>
          <w:szCs w:val="22"/>
        </w:rPr>
        <w:t xml:space="preserve">text represents fields that will need to be completed with the lead applicant agency’s name if the tobacco-free policy is adopted as is.  </w:t>
      </w:r>
    </w:p>
    <w:p w14:paraId="372B5596" w14:textId="77777777" w:rsidR="00B25094" w:rsidRPr="00194D58" w:rsidRDefault="00B25094" w:rsidP="00B25094">
      <w:pPr>
        <w:spacing w:after="160" w:line="256" w:lineRule="auto"/>
        <w:ind w:firstLine="360"/>
        <w:rPr>
          <w:rFonts w:ascii="Calibri" w:eastAsia="Calibri" w:hAnsi="Calibri" w:cs="Calibri"/>
          <w:b/>
          <w:sz w:val="22"/>
          <w:szCs w:val="22"/>
        </w:rPr>
      </w:pPr>
      <w:r w:rsidRPr="00194D58">
        <w:rPr>
          <w:rFonts w:ascii="Calibri" w:eastAsia="Calibri" w:hAnsi="Calibri" w:cs="Calibri"/>
          <w:b/>
          <w:sz w:val="22"/>
          <w:szCs w:val="22"/>
        </w:rPr>
        <w:t>All tobacco-free policies must include the lead applicant agency’s name somewhere within the policy.</w:t>
      </w:r>
    </w:p>
    <w:p w14:paraId="3FE9F23F" w14:textId="77777777" w:rsidR="00B25094" w:rsidRPr="00194D58" w:rsidRDefault="00B25094" w:rsidP="00B25094">
      <w:pPr>
        <w:spacing w:after="160" w:line="259" w:lineRule="auto"/>
        <w:rPr>
          <w:rFonts w:ascii="Calibri" w:eastAsia="Calibri" w:hAnsi="Calibri" w:cs="Calibri"/>
          <w:sz w:val="22"/>
          <w:szCs w:val="22"/>
        </w:rPr>
      </w:pPr>
    </w:p>
    <w:p w14:paraId="1F72F646" w14:textId="77777777" w:rsidR="00B25094" w:rsidRPr="00194D58" w:rsidRDefault="00B25094" w:rsidP="00B25094">
      <w:pPr>
        <w:spacing w:after="160" w:line="259" w:lineRule="auto"/>
        <w:rPr>
          <w:rFonts w:ascii="Calibri" w:eastAsia="Calibri" w:hAnsi="Calibri" w:cs="Calibri"/>
          <w:sz w:val="22"/>
          <w:szCs w:val="22"/>
        </w:rPr>
      </w:pPr>
    </w:p>
    <w:p w14:paraId="08CE6F91" w14:textId="77777777" w:rsidR="00B25094" w:rsidRPr="00194D58" w:rsidRDefault="00B25094" w:rsidP="00B25094">
      <w:pPr>
        <w:spacing w:after="160" w:line="259" w:lineRule="auto"/>
        <w:rPr>
          <w:rFonts w:ascii="Calibri" w:eastAsia="Calibri" w:hAnsi="Calibri" w:cs="Calibri"/>
          <w:sz w:val="22"/>
          <w:szCs w:val="22"/>
        </w:rPr>
      </w:pPr>
    </w:p>
    <w:p w14:paraId="61CDCEAD" w14:textId="77777777" w:rsidR="00B25094" w:rsidRPr="00194D58" w:rsidRDefault="00B25094" w:rsidP="00B25094">
      <w:pPr>
        <w:spacing w:after="160" w:line="259" w:lineRule="auto"/>
        <w:rPr>
          <w:rFonts w:ascii="Calibri" w:eastAsia="Calibri" w:hAnsi="Calibri" w:cs="Calibri"/>
          <w:sz w:val="22"/>
          <w:szCs w:val="22"/>
        </w:rPr>
      </w:pPr>
    </w:p>
    <w:p w14:paraId="39C0AE5B" w14:textId="77777777" w:rsidR="00B25094" w:rsidRPr="00194D58" w:rsidRDefault="00B25094" w:rsidP="604439EA">
      <w:pPr>
        <w:keepNext/>
        <w:suppressAutoHyphens/>
        <w:spacing w:before="240" w:after="120" w:line="320" w:lineRule="exact"/>
        <w:outlineLvl w:val="1"/>
        <w:rPr>
          <w:rFonts w:ascii="Calibri" w:eastAsia="ヒラギノ角ゴ Pro W3" w:hAnsi="Calibri" w:cs="Calibri"/>
          <w:color w:val="1B99A3"/>
          <w:spacing w:val="20"/>
          <w:kern w:val="32"/>
          <w:sz w:val="28"/>
          <w:szCs w:val="28"/>
        </w:rPr>
      </w:pPr>
      <w:r w:rsidRPr="00194D58">
        <w:rPr>
          <w:rFonts w:ascii="Calibri" w:eastAsia="ヒラギノ角ゴ Pro W3" w:hAnsi="Calibri" w:cs="Calibri"/>
          <w:color w:val="343B3C"/>
          <w:spacing w:val="20"/>
          <w:kern w:val="32"/>
          <w:sz w:val="28"/>
          <w:szCs w:val="28"/>
        </w:rPr>
        <w:br w:type="page"/>
      </w:r>
      <w:bookmarkStart w:id="23" w:name="_Toc100581617"/>
      <w:bookmarkStart w:id="24" w:name="_Toc100581941"/>
      <w:r w:rsidRPr="604439EA">
        <w:rPr>
          <w:rFonts w:ascii="Calibri" w:eastAsia="ヒラギノ角ゴ Pro W3" w:hAnsi="Calibri" w:cs="Calibri"/>
          <w:color w:val="1B99A3"/>
          <w:spacing w:val="20"/>
          <w:kern w:val="32"/>
          <w:sz w:val="28"/>
          <w:szCs w:val="28"/>
        </w:rPr>
        <w:lastRenderedPageBreak/>
        <w:t>WORKSITE TOBACCO-FREE POLICY</w:t>
      </w:r>
      <w:bookmarkEnd w:id="23"/>
      <w:bookmarkEnd w:id="24"/>
    </w:p>
    <w:p w14:paraId="2437B7FE" w14:textId="77777777" w:rsidR="0003506C" w:rsidRDefault="0003506C" w:rsidP="0003506C">
      <w:pPr>
        <w:keepNext/>
        <w:suppressAutoHyphens/>
        <w:spacing w:after="120" w:line="320" w:lineRule="exact"/>
        <w:outlineLvl w:val="1"/>
        <w:rPr>
          <w:rFonts w:ascii="Calibri" w:eastAsia="ヒラギノ角ゴ Pro W3" w:hAnsi="Calibri" w:cs="Calibri"/>
          <w:color w:val="1B99A3"/>
          <w:spacing w:val="20"/>
          <w:kern w:val="32"/>
          <w:sz w:val="28"/>
          <w:szCs w:val="28"/>
        </w:rPr>
      </w:pPr>
      <w:bookmarkStart w:id="25" w:name="_Toc100581618"/>
      <w:bookmarkStart w:id="26" w:name="_Toc100581942"/>
    </w:p>
    <w:p w14:paraId="327B9879" w14:textId="43AECE93" w:rsidR="00B25094" w:rsidRPr="00194D58" w:rsidRDefault="00B25094" w:rsidP="0003506C">
      <w:pPr>
        <w:keepNext/>
        <w:suppressAutoHyphens/>
        <w:spacing w:after="120" w:line="320" w:lineRule="exact"/>
        <w:outlineLvl w:val="1"/>
        <w:rPr>
          <w:rFonts w:ascii="Calibri" w:eastAsia="ヒラギノ角ゴ Pro W3" w:hAnsi="Calibri" w:cs="Calibri"/>
          <w:color w:val="1B99A3"/>
          <w:spacing w:val="20"/>
          <w:kern w:val="32"/>
          <w:sz w:val="28"/>
          <w:szCs w:val="28"/>
        </w:rPr>
      </w:pPr>
      <w:r w:rsidRPr="604439EA">
        <w:rPr>
          <w:rFonts w:ascii="Calibri" w:eastAsia="ヒラギノ角ゴ Pro W3" w:hAnsi="Calibri" w:cs="Calibri"/>
          <w:color w:val="1B99A3"/>
          <w:spacing w:val="20"/>
          <w:kern w:val="32"/>
          <w:sz w:val="28"/>
          <w:szCs w:val="28"/>
        </w:rPr>
        <w:t>Introduction</w:t>
      </w:r>
      <w:bookmarkEnd w:id="25"/>
      <w:bookmarkEnd w:id="26"/>
      <w:r w:rsidRPr="604439EA">
        <w:rPr>
          <w:rFonts w:ascii="Calibri" w:eastAsia="ヒラギノ角ゴ Pro W3" w:hAnsi="Calibri" w:cs="Calibri"/>
          <w:color w:val="1B99A3"/>
          <w:spacing w:val="20"/>
          <w:kern w:val="32"/>
          <w:sz w:val="28"/>
          <w:szCs w:val="28"/>
        </w:rPr>
        <w:t xml:space="preserve"> </w:t>
      </w:r>
    </w:p>
    <w:p w14:paraId="4839F438" w14:textId="3C0E1485" w:rsidR="00B25094" w:rsidRPr="00194D58" w:rsidRDefault="00B25094" w:rsidP="0003506C">
      <w:pPr>
        <w:keepNext/>
        <w:widowControl w:val="0"/>
        <w:suppressAutoHyphens/>
        <w:spacing w:after="120" w:line="288" w:lineRule="auto"/>
        <w:rPr>
          <w:rFonts w:ascii="Calibri" w:eastAsia="ヒラギノ角ゴ Pro W3" w:hAnsi="Calibri" w:cs="Calibri"/>
          <w:color w:val="343B3C"/>
          <w:sz w:val="28"/>
          <w:szCs w:val="28"/>
        </w:rPr>
      </w:pPr>
      <w:r w:rsidRPr="604439EA">
        <w:rPr>
          <w:rFonts w:ascii="Calibri" w:hAnsi="Calibri" w:cs="Calibri"/>
          <w:color w:val="000000" w:themeColor="text1"/>
          <w:sz w:val="22"/>
          <w:szCs w:val="22"/>
          <w:lang w:bidi="en-US"/>
        </w:rPr>
        <w:t xml:space="preserve">Tobacco use is the number one cause of preventable death in the United States, killing more than 7,500 Oklahomans every year. In recognition of the fact that all forms of tobacco products are hazardous to human health and that there is no safe level of exposure to secondhand smoke, it shall be the policy of </w:t>
      </w:r>
      <w:r w:rsidRPr="604439EA">
        <w:rPr>
          <w:rFonts w:ascii="Calibri" w:hAnsi="Calibri" w:cs="Calibri"/>
          <w:color w:val="C00000"/>
          <w:sz w:val="22"/>
          <w:szCs w:val="22"/>
          <w:lang w:bidi="en-US"/>
        </w:rPr>
        <w:t>[</w:t>
      </w:r>
      <w:r w:rsidRPr="604439EA">
        <w:rPr>
          <w:rFonts w:ascii="Calibri" w:hAnsi="Calibri" w:cs="Calibri"/>
          <w:i/>
          <w:iCs/>
          <w:color w:val="C00000"/>
          <w:sz w:val="22"/>
          <w:szCs w:val="22"/>
          <w:lang w:bidi="en-US"/>
        </w:rPr>
        <w:t>Insert Name of Company</w:t>
      </w:r>
      <w:r w:rsidRPr="604439EA">
        <w:rPr>
          <w:rFonts w:ascii="Calibri" w:hAnsi="Calibri" w:cs="Calibri"/>
          <w:color w:val="C00000"/>
          <w:sz w:val="22"/>
          <w:szCs w:val="22"/>
          <w:lang w:bidi="en-US"/>
        </w:rPr>
        <w:t>]</w:t>
      </w:r>
      <w:r w:rsidRPr="604439EA">
        <w:rPr>
          <w:rFonts w:ascii="Calibri" w:hAnsi="Calibri" w:cs="Calibri"/>
          <w:color w:val="FF0000"/>
          <w:sz w:val="22"/>
          <w:szCs w:val="22"/>
          <w:lang w:bidi="en-US"/>
        </w:rPr>
        <w:t xml:space="preserve"> </w:t>
      </w:r>
      <w:r w:rsidRPr="604439EA">
        <w:rPr>
          <w:rFonts w:ascii="Calibri" w:hAnsi="Calibri" w:cs="Calibri"/>
          <w:color w:val="000000" w:themeColor="text1"/>
          <w:sz w:val="22"/>
          <w:szCs w:val="22"/>
          <w:lang w:bidi="en-US"/>
        </w:rPr>
        <w:t xml:space="preserve">(the “Company”) to prohibit all use of tobacco products. </w:t>
      </w:r>
    </w:p>
    <w:p w14:paraId="667F4672" w14:textId="77777777" w:rsidR="00B25094" w:rsidRPr="0003506C" w:rsidRDefault="00B25094" w:rsidP="0003506C">
      <w:pPr>
        <w:keepNext/>
        <w:suppressAutoHyphens/>
        <w:spacing w:after="120" w:line="320" w:lineRule="exact"/>
        <w:outlineLvl w:val="1"/>
        <w:rPr>
          <w:rFonts w:ascii="Calibri" w:eastAsia="ヒラギノ角ゴ Pro W3" w:hAnsi="Calibri" w:cs="Calibri"/>
          <w:color w:val="1B99A3"/>
          <w:spacing w:val="20"/>
          <w:kern w:val="32"/>
          <w:sz w:val="28"/>
          <w:szCs w:val="28"/>
        </w:rPr>
      </w:pPr>
      <w:bookmarkStart w:id="27" w:name="_Toc100581619"/>
      <w:bookmarkStart w:id="28" w:name="_Toc100581943"/>
      <w:r w:rsidRPr="604439EA">
        <w:rPr>
          <w:rFonts w:ascii="Calibri" w:eastAsia="ヒラギノ角ゴ Pro W3" w:hAnsi="Calibri" w:cs="Calibri"/>
          <w:color w:val="1B99A3"/>
          <w:spacing w:val="20"/>
          <w:kern w:val="32"/>
          <w:sz w:val="28"/>
          <w:szCs w:val="28"/>
        </w:rPr>
        <w:t>Definitions</w:t>
      </w:r>
      <w:bookmarkEnd w:id="27"/>
      <w:bookmarkEnd w:id="28"/>
      <w:r w:rsidRPr="604439EA">
        <w:rPr>
          <w:rFonts w:ascii="Calibri" w:eastAsia="ヒラギノ角ゴ Pro W3" w:hAnsi="Calibri" w:cs="Calibri"/>
          <w:color w:val="1B99A3"/>
          <w:spacing w:val="20"/>
          <w:kern w:val="32"/>
          <w:sz w:val="28"/>
          <w:szCs w:val="28"/>
        </w:rPr>
        <w:t xml:space="preserve"> </w:t>
      </w:r>
    </w:p>
    <w:p w14:paraId="0CE0EAE4" w14:textId="77777777" w:rsidR="00B25094" w:rsidRPr="00194D58" w:rsidRDefault="00B25094" w:rsidP="0003506C">
      <w:pPr>
        <w:widowControl w:val="0"/>
        <w:autoSpaceDE w:val="0"/>
        <w:autoSpaceDN w:val="0"/>
        <w:adjustRightInd w:val="0"/>
        <w:spacing w:after="120" w:line="288" w:lineRule="auto"/>
        <w:textAlignment w:val="center"/>
        <w:rPr>
          <w:rFonts w:ascii="Calibri" w:hAnsi="Calibri" w:cs="Calibri"/>
          <w:color w:val="000000"/>
          <w:sz w:val="22"/>
          <w:lang w:bidi="en-US"/>
        </w:rPr>
      </w:pPr>
      <w:r w:rsidRPr="00194D58">
        <w:rPr>
          <w:rFonts w:ascii="Calibri" w:hAnsi="Calibri" w:cs="Calibri"/>
          <w:color w:val="000000"/>
          <w:sz w:val="22"/>
          <w:lang w:bidi="en-US"/>
        </w:rPr>
        <w:t xml:space="preserve">For the purposes of this policy, the following definitions apply: </w:t>
      </w:r>
    </w:p>
    <w:p w14:paraId="10ADFCC6" w14:textId="77777777" w:rsidR="00B25094" w:rsidRPr="00194D58" w:rsidRDefault="00B25094" w:rsidP="0003506C">
      <w:pPr>
        <w:widowControl w:val="0"/>
        <w:autoSpaceDE w:val="0"/>
        <w:autoSpaceDN w:val="0"/>
        <w:adjustRightInd w:val="0"/>
        <w:spacing w:after="120" w:line="288" w:lineRule="auto"/>
        <w:textAlignment w:val="center"/>
        <w:rPr>
          <w:rFonts w:ascii="Calibri" w:hAnsi="Calibri" w:cs="Calibri"/>
          <w:color w:val="000000"/>
          <w:sz w:val="22"/>
          <w:lang w:bidi="en-US"/>
        </w:rPr>
      </w:pPr>
      <w:r w:rsidRPr="00194D58">
        <w:rPr>
          <w:rFonts w:ascii="Calibri" w:hAnsi="Calibri" w:cs="Calibri"/>
          <w:color w:val="000000"/>
          <w:sz w:val="22"/>
          <w:highlight w:val="yellow"/>
          <w:u w:val="single"/>
          <w:lang w:bidi="en-US"/>
        </w:rPr>
        <w:t>Company Property</w:t>
      </w:r>
      <w:r w:rsidRPr="00194D58">
        <w:rPr>
          <w:rFonts w:ascii="Calibri" w:hAnsi="Calibri" w:cs="Calibri"/>
          <w:color w:val="000000"/>
          <w:sz w:val="22"/>
          <w:highlight w:val="yellow"/>
          <w:lang w:bidi="en-US"/>
        </w:rPr>
        <w:t xml:space="preserve"> means any real property that is owned, leased, managed, or otherwise controlled by the Company, including outdoor areas such as parking lots.</w:t>
      </w:r>
      <w:r w:rsidRPr="00194D58">
        <w:rPr>
          <w:rFonts w:ascii="Calibri" w:hAnsi="Calibri" w:cs="Calibri"/>
          <w:color w:val="000000"/>
          <w:sz w:val="22"/>
          <w:lang w:bidi="en-US"/>
        </w:rPr>
        <w:t xml:space="preserve"> </w:t>
      </w:r>
    </w:p>
    <w:p w14:paraId="04648B0D" w14:textId="77777777" w:rsidR="00B25094" w:rsidRPr="00194D58" w:rsidRDefault="00B25094" w:rsidP="0003506C">
      <w:pPr>
        <w:widowControl w:val="0"/>
        <w:autoSpaceDE w:val="0"/>
        <w:autoSpaceDN w:val="0"/>
        <w:adjustRightInd w:val="0"/>
        <w:spacing w:after="120" w:line="288" w:lineRule="auto"/>
        <w:textAlignment w:val="center"/>
        <w:rPr>
          <w:rFonts w:ascii="Calibri" w:hAnsi="Calibri" w:cs="Calibri"/>
          <w:color w:val="000000"/>
          <w:sz w:val="22"/>
          <w:lang w:bidi="en-US"/>
        </w:rPr>
      </w:pPr>
      <w:r w:rsidRPr="00194D58">
        <w:rPr>
          <w:rFonts w:ascii="Calibri" w:hAnsi="Calibri" w:cs="Calibri"/>
          <w:color w:val="000000"/>
          <w:sz w:val="22"/>
          <w:u w:val="single"/>
          <w:lang w:bidi="en-US"/>
        </w:rPr>
        <w:t>Employee</w:t>
      </w:r>
      <w:r w:rsidRPr="00194D58">
        <w:rPr>
          <w:rFonts w:ascii="Calibri" w:hAnsi="Calibri" w:cs="Calibri"/>
          <w:color w:val="000000"/>
          <w:sz w:val="22"/>
          <w:lang w:bidi="en-US"/>
        </w:rPr>
        <w:t xml:space="preserve"> means any person who performs work or services for the Company, including, but not limited to, full-time employees, part-time employees, temporary employees, independent contractors, subcontractors, volunteers, and interns.</w:t>
      </w:r>
    </w:p>
    <w:p w14:paraId="67456DAB" w14:textId="32FA2D77" w:rsidR="00B25094" w:rsidRPr="00194D58" w:rsidRDefault="00B25094" w:rsidP="0003506C">
      <w:pPr>
        <w:keepNext/>
        <w:tabs>
          <w:tab w:val="left" w:pos="1050"/>
        </w:tabs>
        <w:suppressAutoHyphens/>
        <w:spacing w:after="120" w:line="288" w:lineRule="auto"/>
        <w:rPr>
          <w:rFonts w:ascii="Calibri" w:eastAsia="ヒラギノ角ゴ Pro W3" w:hAnsi="Calibri" w:cs="Calibri"/>
          <w:color w:val="343B3C"/>
          <w:sz w:val="28"/>
          <w:szCs w:val="28"/>
        </w:rPr>
      </w:pPr>
      <w:r w:rsidRPr="604439EA">
        <w:rPr>
          <w:rFonts w:ascii="Calibri" w:eastAsia="Calibri" w:hAnsi="Calibri" w:cs="Calibri"/>
          <w:sz w:val="22"/>
          <w:szCs w:val="22"/>
          <w:highlight w:val="yellow"/>
          <w:u w:val="single"/>
        </w:rPr>
        <w:t>Tobacco Product</w:t>
      </w:r>
      <w:r w:rsidRPr="604439EA">
        <w:rPr>
          <w:rFonts w:ascii="Calibri" w:eastAsia="Calibri" w:hAnsi="Calibri" w:cs="Calibri"/>
          <w:sz w:val="22"/>
          <w:szCs w:val="22"/>
          <w:highlight w:val="yellow"/>
        </w:rPr>
        <w:t xml:space="preserve"> means any product made or derived from tobacco that is intended for human consumption, including any component, part, or accessory of a tobacco product (expect for raw materials other than tobacco that are used in manufacturing a component, part, or accessory of a Tobacco Product). The term Tobacco Product does not include any product approved by the United States Food and Drug Administration for sale as a tobacco cessation product (this includes e-cigarettes and vapor products)</w:t>
      </w:r>
    </w:p>
    <w:p w14:paraId="7222B550" w14:textId="77777777" w:rsidR="00B25094" w:rsidRPr="0003506C" w:rsidRDefault="00B25094" w:rsidP="0003506C">
      <w:pPr>
        <w:keepNext/>
        <w:suppressAutoHyphens/>
        <w:spacing w:after="120" w:line="320" w:lineRule="exact"/>
        <w:outlineLvl w:val="1"/>
        <w:rPr>
          <w:rFonts w:ascii="Calibri" w:eastAsia="ヒラギノ角ゴ Pro W3" w:hAnsi="Calibri" w:cs="Calibri"/>
          <w:color w:val="1B99A3"/>
          <w:spacing w:val="20"/>
          <w:kern w:val="32"/>
          <w:sz w:val="28"/>
          <w:szCs w:val="28"/>
        </w:rPr>
      </w:pPr>
      <w:bookmarkStart w:id="29" w:name="_Toc100581620"/>
      <w:bookmarkStart w:id="30" w:name="_Toc100581944"/>
      <w:r w:rsidRPr="604439EA">
        <w:rPr>
          <w:rFonts w:ascii="Calibri" w:eastAsia="ヒラギノ角ゴ Pro W3" w:hAnsi="Calibri" w:cs="Calibri"/>
          <w:color w:val="1B99A3"/>
          <w:spacing w:val="20"/>
          <w:kern w:val="32"/>
          <w:sz w:val="28"/>
          <w:szCs w:val="28"/>
        </w:rPr>
        <w:t>Applicability</w:t>
      </w:r>
      <w:bookmarkEnd w:id="29"/>
      <w:bookmarkEnd w:id="30"/>
      <w:r w:rsidRPr="604439EA">
        <w:rPr>
          <w:rFonts w:ascii="Calibri" w:eastAsia="ヒラギノ角ゴ Pro W3" w:hAnsi="Calibri" w:cs="Calibri"/>
          <w:color w:val="1B99A3"/>
          <w:spacing w:val="20"/>
          <w:kern w:val="32"/>
          <w:sz w:val="28"/>
          <w:szCs w:val="28"/>
        </w:rPr>
        <w:t xml:space="preserve"> </w:t>
      </w:r>
    </w:p>
    <w:p w14:paraId="6A8D9792" w14:textId="13010C4B" w:rsidR="00B25094" w:rsidRPr="00194D58" w:rsidRDefault="00B25094" w:rsidP="0003506C">
      <w:pPr>
        <w:keepNext/>
        <w:widowControl w:val="0"/>
        <w:suppressAutoHyphens/>
        <w:spacing w:after="120" w:line="288" w:lineRule="auto"/>
        <w:rPr>
          <w:rFonts w:ascii="Calibri" w:eastAsia="ヒラギノ角ゴ Pro W3" w:hAnsi="Calibri" w:cs="Calibri"/>
          <w:color w:val="343B3C"/>
          <w:sz w:val="28"/>
          <w:szCs w:val="28"/>
        </w:rPr>
      </w:pPr>
      <w:r w:rsidRPr="604439EA">
        <w:rPr>
          <w:rFonts w:ascii="Calibri" w:hAnsi="Calibri" w:cs="Calibri"/>
          <w:color w:val="000000" w:themeColor="text1"/>
          <w:sz w:val="22"/>
          <w:szCs w:val="22"/>
          <w:highlight w:val="yellow"/>
          <w:lang w:bidi="en-US"/>
        </w:rPr>
        <w:t xml:space="preserve">This policy applies to every employee, visitor, vendor, and any other person present on Company Property or at a Company-sponsored meeting or event. </w:t>
      </w:r>
    </w:p>
    <w:p w14:paraId="28593154" w14:textId="77777777" w:rsidR="00B25094" w:rsidRPr="0003506C" w:rsidRDefault="00B25094" w:rsidP="0003506C">
      <w:pPr>
        <w:keepNext/>
        <w:suppressAutoHyphens/>
        <w:spacing w:after="120" w:line="320" w:lineRule="exact"/>
        <w:outlineLvl w:val="1"/>
        <w:rPr>
          <w:rFonts w:ascii="Calibri" w:eastAsia="ヒラギノ角ゴ Pro W3" w:hAnsi="Calibri" w:cs="Calibri"/>
          <w:color w:val="1B99A3"/>
          <w:spacing w:val="20"/>
          <w:kern w:val="32"/>
          <w:sz w:val="28"/>
          <w:szCs w:val="28"/>
        </w:rPr>
      </w:pPr>
      <w:bookmarkStart w:id="31" w:name="_Toc100581621"/>
      <w:bookmarkStart w:id="32" w:name="_Toc100581945"/>
      <w:r w:rsidRPr="604439EA">
        <w:rPr>
          <w:rFonts w:ascii="Calibri" w:eastAsia="ヒラギノ角ゴ Pro W3" w:hAnsi="Calibri" w:cs="Calibri"/>
          <w:color w:val="1B99A3"/>
          <w:spacing w:val="20"/>
          <w:kern w:val="32"/>
          <w:sz w:val="28"/>
          <w:szCs w:val="28"/>
        </w:rPr>
        <w:t>Prohibitions</w:t>
      </w:r>
      <w:bookmarkEnd w:id="31"/>
      <w:bookmarkEnd w:id="32"/>
      <w:r w:rsidRPr="604439EA">
        <w:rPr>
          <w:rFonts w:ascii="Calibri" w:eastAsia="ヒラギノ角ゴ Pro W3" w:hAnsi="Calibri" w:cs="Calibri"/>
          <w:color w:val="1B99A3"/>
          <w:spacing w:val="20"/>
          <w:kern w:val="32"/>
          <w:sz w:val="28"/>
          <w:szCs w:val="28"/>
        </w:rPr>
        <w:t xml:space="preserve"> </w:t>
      </w:r>
    </w:p>
    <w:p w14:paraId="0613E4DC" w14:textId="77777777" w:rsidR="00B25094" w:rsidRPr="00194D58" w:rsidRDefault="00B25094" w:rsidP="0003506C">
      <w:pPr>
        <w:widowControl w:val="0"/>
        <w:autoSpaceDE w:val="0"/>
        <w:autoSpaceDN w:val="0"/>
        <w:adjustRightInd w:val="0"/>
        <w:spacing w:after="120" w:line="288" w:lineRule="auto"/>
        <w:textAlignment w:val="center"/>
        <w:rPr>
          <w:rFonts w:ascii="Calibri" w:hAnsi="Calibri" w:cs="Calibri"/>
          <w:color w:val="000000"/>
          <w:sz w:val="22"/>
          <w:highlight w:val="yellow"/>
          <w:lang w:bidi="en-US"/>
        </w:rPr>
      </w:pPr>
      <w:r w:rsidRPr="00194D58">
        <w:rPr>
          <w:rFonts w:ascii="Calibri" w:hAnsi="Calibri" w:cs="Calibri"/>
          <w:color w:val="000000"/>
          <w:sz w:val="22"/>
          <w:highlight w:val="yellow"/>
          <w:lang w:bidi="en-US"/>
        </w:rPr>
        <w:t xml:space="preserve">The use of Tobacco Products is </w:t>
      </w:r>
      <w:proofErr w:type="gramStart"/>
      <w:r w:rsidRPr="00194D58">
        <w:rPr>
          <w:rFonts w:ascii="Calibri" w:hAnsi="Calibri" w:cs="Calibri"/>
          <w:color w:val="000000"/>
          <w:sz w:val="22"/>
          <w:highlight w:val="yellow"/>
          <w:lang w:bidi="en-US"/>
        </w:rPr>
        <w:t>prohibited at all times</w:t>
      </w:r>
      <w:proofErr w:type="gramEnd"/>
      <w:r w:rsidRPr="00194D58">
        <w:rPr>
          <w:rFonts w:ascii="Calibri" w:hAnsi="Calibri" w:cs="Calibri"/>
          <w:color w:val="000000"/>
          <w:sz w:val="22"/>
          <w:highlight w:val="yellow"/>
          <w:lang w:bidi="en-US"/>
        </w:rPr>
        <w:t xml:space="preserve"> on Company Property. </w:t>
      </w:r>
    </w:p>
    <w:p w14:paraId="79061308" w14:textId="77777777" w:rsidR="00B25094" w:rsidRPr="00194D58" w:rsidRDefault="00B25094" w:rsidP="0003506C">
      <w:pPr>
        <w:widowControl w:val="0"/>
        <w:autoSpaceDE w:val="0"/>
        <w:autoSpaceDN w:val="0"/>
        <w:adjustRightInd w:val="0"/>
        <w:spacing w:after="120" w:line="288" w:lineRule="auto"/>
        <w:textAlignment w:val="center"/>
        <w:rPr>
          <w:rFonts w:ascii="Calibri" w:hAnsi="Calibri" w:cs="Calibri"/>
          <w:color w:val="000000"/>
          <w:sz w:val="22"/>
          <w:highlight w:val="yellow"/>
          <w:lang w:bidi="en-US"/>
        </w:rPr>
      </w:pPr>
      <w:r w:rsidRPr="00194D58">
        <w:rPr>
          <w:rFonts w:ascii="Calibri" w:hAnsi="Calibri" w:cs="Calibri"/>
          <w:color w:val="000000"/>
          <w:sz w:val="22"/>
          <w:highlight w:val="yellow"/>
          <w:lang w:bidi="en-US"/>
        </w:rPr>
        <w:t xml:space="preserve">The use of Tobacco Products is prohibited at any off-site Company-sponsored meeting or event. </w:t>
      </w:r>
    </w:p>
    <w:p w14:paraId="251B53CD" w14:textId="77777777" w:rsidR="00B25094" w:rsidRPr="00194D58" w:rsidRDefault="00B25094" w:rsidP="0003506C">
      <w:pPr>
        <w:widowControl w:val="0"/>
        <w:autoSpaceDE w:val="0"/>
        <w:autoSpaceDN w:val="0"/>
        <w:adjustRightInd w:val="0"/>
        <w:spacing w:after="120" w:line="288" w:lineRule="auto"/>
        <w:textAlignment w:val="center"/>
        <w:rPr>
          <w:rFonts w:ascii="Calibri" w:hAnsi="Calibri" w:cs="Calibri"/>
          <w:color w:val="000000"/>
          <w:sz w:val="22"/>
          <w:highlight w:val="yellow"/>
          <w:lang w:bidi="en-US"/>
        </w:rPr>
      </w:pPr>
      <w:r w:rsidRPr="00194D58">
        <w:rPr>
          <w:rFonts w:ascii="Calibri" w:hAnsi="Calibri" w:cs="Calibri"/>
          <w:color w:val="000000"/>
          <w:sz w:val="22"/>
          <w:highlight w:val="yellow"/>
          <w:lang w:bidi="en-US"/>
        </w:rPr>
        <w:t xml:space="preserve">Employees are prohibited from using Tobacco Products during the hours of their employment, except off the premises during regularly scheduled breaks, if applicable. This prohibition applies during all hours of employment. </w:t>
      </w:r>
    </w:p>
    <w:p w14:paraId="02185232" w14:textId="77777777" w:rsidR="00B25094" w:rsidRPr="00194D58" w:rsidRDefault="00B25094" w:rsidP="0003506C">
      <w:pPr>
        <w:widowControl w:val="0"/>
        <w:autoSpaceDE w:val="0"/>
        <w:autoSpaceDN w:val="0"/>
        <w:adjustRightInd w:val="0"/>
        <w:spacing w:after="120" w:line="288" w:lineRule="auto"/>
        <w:textAlignment w:val="center"/>
        <w:rPr>
          <w:rFonts w:ascii="Calibri" w:hAnsi="Calibri" w:cs="Calibri"/>
          <w:color w:val="000000"/>
          <w:sz w:val="22"/>
          <w:highlight w:val="yellow"/>
          <w:lang w:bidi="en-US"/>
        </w:rPr>
      </w:pPr>
      <w:r w:rsidRPr="00194D58">
        <w:rPr>
          <w:rFonts w:ascii="Calibri" w:hAnsi="Calibri" w:cs="Calibri"/>
          <w:color w:val="000000"/>
          <w:sz w:val="22"/>
          <w:highlight w:val="yellow"/>
          <w:lang w:bidi="en-US"/>
        </w:rPr>
        <w:t xml:space="preserve">The use of Tobacco Products is </w:t>
      </w:r>
      <w:proofErr w:type="gramStart"/>
      <w:r w:rsidRPr="00194D58">
        <w:rPr>
          <w:rFonts w:ascii="Calibri" w:hAnsi="Calibri" w:cs="Calibri"/>
          <w:color w:val="000000"/>
          <w:sz w:val="22"/>
          <w:highlight w:val="yellow"/>
          <w:lang w:bidi="en-US"/>
        </w:rPr>
        <w:t>prohibited in Company-owned or Company-leased vehicles at all times</w:t>
      </w:r>
      <w:proofErr w:type="gramEnd"/>
      <w:r w:rsidRPr="00194D58">
        <w:rPr>
          <w:rFonts w:ascii="Calibri" w:hAnsi="Calibri" w:cs="Calibri"/>
          <w:color w:val="000000"/>
          <w:sz w:val="22"/>
          <w:highlight w:val="yellow"/>
          <w:lang w:bidi="en-US"/>
        </w:rPr>
        <w:t xml:space="preserve">. </w:t>
      </w:r>
    </w:p>
    <w:p w14:paraId="6B45F599" w14:textId="77777777" w:rsidR="00B25094" w:rsidRPr="00194D58" w:rsidRDefault="00B25094" w:rsidP="0003506C">
      <w:pPr>
        <w:widowControl w:val="0"/>
        <w:autoSpaceDE w:val="0"/>
        <w:autoSpaceDN w:val="0"/>
        <w:adjustRightInd w:val="0"/>
        <w:spacing w:after="120" w:line="288" w:lineRule="auto"/>
        <w:textAlignment w:val="center"/>
        <w:rPr>
          <w:rFonts w:ascii="Calibri" w:hAnsi="Calibri" w:cs="Calibri"/>
          <w:color w:val="000000"/>
          <w:sz w:val="22"/>
          <w:highlight w:val="yellow"/>
          <w:lang w:bidi="en-US"/>
        </w:rPr>
      </w:pPr>
      <w:r w:rsidRPr="00194D58">
        <w:rPr>
          <w:rFonts w:ascii="Calibri" w:hAnsi="Calibri" w:cs="Calibri"/>
          <w:color w:val="000000"/>
          <w:sz w:val="22"/>
          <w:highlight w:val="yellow"/>
          <w:lang w:bidi="en-US"/>
        </w:rPr>
        <w:t xml:space="preserve">The use of Tobacco Products is prohibited in personal vehicles while such vehicles are on Company Property. </w:t>
      </w:r>
    </w:p>
    <w:p w14:paraId="767E023E" w14:textId="77777777" w:rsidR="00B25094" w:rsidRPr="00194D58" w:rsidRDefault="00B25094" w:rsidP="0003506C">
      <w:pPr>
        <w:widowControl w:val="0"/>
        <w:autoSpaceDE w:val="0"/>
        <w:autoSpaceDN w:val="0"/>
        <w:adjustRightInd w:val="0"/>
        <w:spacing w:after="120" w:line="288" w:lineRule="auto"/>
        <w:textAlignment w:val="center"/>
        <w:rPr>
          <w:rFonts w:ascii="Calibri" w:hAnsi="Calibri" w:cs="Calibri"/>
          <w:color w:val="000000"/>
          <w:sz w:val="22"/>
          <w:lang w:bidi="en-US"/>
        </w:rPr>
      </w:pPr>
      <w:r w:rsidRPr="00194D58">
        <w:rPr>
          <w:rFonts w:ascii="Calibri" w:hAnsi="Calibri" w:cs="Calibri"/>
          <w:color w:val="000000"/>
          <w:sz w:val="22"/>
          <w:lang w:bidi="en-US"/>
        </w:rPr>
        <w:t>Ash receptacles, such as ash trays or ash cans, are not permitted on Company Property, or within Company owned or leased vehicles.</w:t>
      </w:r>
    </w:p>
    <w:p w14:paraId="5E7D7BF5" w14:textId="77777777" w:rsidR="00B25094" w:rsidRPr="00194D58" w:rsidRDefault="00B25094" w:rsidP="0003506C">
      <w:pPr>
        <w:widowControl w:val="0"/>
        <w:autoSpaceDE w:val="0"/>
        <w:autoSpaceDN w:val="0"/>
        <w:adjustRightInd w:val="0"/>
        <w:spacing w:after="120" w:line="288" w:lineRule="auto"/>
        <w:textAlignment w:val="center"/>
        <w:rPr>
          <w:rFonts w:ascii="Calibri" w:hAnsi="Calibri" w:cs="Calibri"/>
          <w:color w:val="000000"/>
          <w:sz w:val="22"/>
          <w:highlight w:val="yellow"/>
          <w:lang w:bidi="en-US"/>
        </w:rPr>
      </w:pPr>
      <w:r w:rsidRPr="00194D58">
        <w:rPr>
          <w:rFonts w:ascii="Calibri" w:hAnsi="Calibri" w:cs="Calibri"/>
          <w:color w:val="000000"/>
          <w:sz w:val="22"/>
          <w:highlight w:val="yellow"/>
          <w:lang w:bidi="en-US"/>
        </w:rPr>
        <w:t xml:space="preserve">The Company will not accept any sponsorship from a tobacco company and will not allow tobacco advertising or promotion on Company property or at any off-site Company-sponsored meeting or event. </w:t>
      </w:r>
    </w:p>
    <w:p w14:paraId="10866E7C" w14:textId="77777777" w:rsidR="00B25094" w:rsidRPr="00194D58" w:rsidRDefault="00B25094" w:rsidP="0003506C">
      <w:pPr>
        <w:keepNext/>
        <w:suppressAutoHyphens/>
        <w:spacing w:after="120" w:line="320" w:lineRule="exact"/>
        <w:outlineLvl w:val="1"/>
        <w:rPr>
          <w:rFonts w:ascii="Calibri" w:eastAsia="ヒラギノ角ゴ Pro W3" w:hAnsi="Calibri" w:cs="Calibri"/>
          <w:color w:val="1B99A3"/>
          <w:spacing w:val="20"/>
          <w:kern w:val="32"/>
          <w:sz w:val="28"/>
          <w:szCs w:val="28"/>
        </w:rPr>
      </w:pPr>
      <w:bookmarkStart w:id="33" w:name="_Toc100581622"/>
      <w:bookmarkStart w:id="34" w:name="_Toc100581946"/>
      <w:r w:rsidRPr="604439EA">
        <w:rPr>
          <w:rFonts w:ascii="Calibri" w:eastAsia="ヒラギノ角ゴ Pro W3" w:hAnsi="Calibri" w:cs="Calibri"/>
          <w:color w:val="1B99A3"/>
          <w:spacing w:val="20"/>
          <w:kern w:val="32"/>
          <w:sz w:val="28"/>
          <w:szCs w:val="28"/>
        </w:rPr>
        <w:t>Tobacco Cessation Support</w:t>
      </w:r>
      <w:bookmarkEnd w:id="33"/>
      <w:bookmarkEnd w:id="34"/>
    </w:p>
    <w:p w14:paraId="401066A1" w14:textId="77777777" w:rsidR="00B25094" w:rsidRPr="00194D58" w:rsidRDefault="00B25094" w:rsidP="0003506C">
      <w:pPr>
        <w:widowControl w:val="0"/>
        <w:autoSpaceDE w:val="0"/>
        <w:autoSpaceDN w:val="0"/>
        <w:adjustRightInd w:val="0"/>
        <w:spacing w:after="120" w:line="288" w:lineRule="auto"/>
        <w:textAlignment w:val="center"/>
        <w:rPr>
          <w:rFonts w:ascii="Calibri" w:hAnsi="Calibri" w:cs="Calibri"/>
          <w:color w:val="000000"/>
          <w:sz w:val="22"/>
          <w:highlight w:val="yellow"/>
          <w:lang w:bidi="en-US"/>
        </w:rPr>
      </w:pPr>
      <w:r w:rsidRPr="00194D58">
        <w:rPr>
          <w:rFonts w:ascii="Calibri" w:hAnsi="Calibri" w:cs="Calibri"/>
          <w:color w:val="000000"/>
          <w:sz w:val="22"/>
          <w:highlight w:val="yellow"/>
          <w:lang w:bidi="en-US"/>
        </w:rPr>
        <w:t>Employees and family members interested in quitting tobacco use will be referred to the Oklahoma Tobacco Helpline and other cessation resources.</w:t>
      </w:r>
    </w:p>
    <w:p w14:paraId="07C7A8F0" w14:textId="77777777" w:rsidR="00B25094" w:rsidRPr="00194D58" w:rsidRDefault="00B25094" w:rsidP="0003506C">
      <w:pPr>
        <w:widowControl w:val="0"/>
        <w:autoSpaceDE w:val="0"/>
        <w:autoSpaceDN w:val="0"/>
        <w:adjustRightInd w:val="0"/>
        <w:spacing w:after="120" w:line="288" w:lineRule="auto"/>
        <w:textAlignment w:val="center"/>
        <w:rPr>
          <w:rFonts w:ascii="Calibri" w:hAnsi="Calibri" w:cs="Calibri"/>
          <w:color w:val="000000"/>
          <w:sz w:val="22"/>
          <w:highlight w:val="yellow"/>
          <w:lang w:bidi="en-US"/>
        </w:rPr>
      </w:pPr>
      <w:r w:rsidRPr="00194D58">
        <w:rPr>
          <w:rFonts w:ascii="Calibri" w:hAnsi="Calibri" w:cs="Calibri"/>
          <w:color w:val="000000"/>
          <w:sz w:val="22"/>
          <w:highlight w:val="yellow"/>
          <w:lang w:bidi="en-US"/>
        </w:rPr>
        <w:t xml:space="preserve">The Company will promote the Oklahoma Tobacco Helpline (1-800-QUIT-NOW or </w:t>
      </w:r>
      <w:hyperlink r:id="rId17" w:history="1">
        <w:r w:rsidRPr="00194D58">
          <w:rPr>
            <w:rFonts w:ascii="Calibri" w:hAnsi="Calibri" w:cs="Calibri"/>
            <w:i/>
            <w:color w:val="02598B"/>
            <w:sz w:val="22"/>
            <w:highlight w:val="yellow"/>
            <w:u w:val="single"/>
            <w:lang w:bidi="en-US"/>
          </w:rPr>
          <w:t>OKHelpline.com</w:t>
        </w:r>
      </w:hyperlink>
      <w:r w:rsidRPr="00194D58">
        <w:rPr>
          <w:rFonts w:ascii="Calibri" w:hAnsi="Calibri" w:cs="Calibri"/>
          <w:color w:val="000000"/>
          <w:sz w:val="22"/>
          <w:highlight w:val="yellow"/>
          <w:lang w:bidi="en-US"/>
        </w:rPr>
        <w:t xml:space="preserve">) to ensure awareness </w:t>
      </w:r>
      <w:r w:rsidRPr="00194D58">
        <w:rPr>
          <w:rFonts w:ascii="Calibri" w:hAnsi="Calibri" w:cs="Calibri"/>
          <w:color w:val="000000"/>
          <w:sz w:val="22"/>
          <w:highlight w:val="yellow"/>
          <w:lang w:bidi="en-US"/>
        </w:rPr>
        <w:lastRenderedPageBreak/>
        <w:t>of the statewide services that are available.</w:t>
      </w:r>
    </w:p>
    <w:p w14:paraId="719F7195" w14:textId="77777777" w:rsidR="00B25094" w:rsidRPr="00194D58" w:rsidRDefault="00B25094" w:rsidP="0003506C">
      <w:pPr>
        <w:widowControl w:val="0"/>
        <w:autoSpaceDE w:val="0"/>
        <w:autoSpaceDN w:val="0"/>
        <w:adjustRightInd w:val="0"/>
        <w:spacing w:after="120" w:line="288" w:lineRule="auto"/>
        <w:textAlignment w:val="center"/>
        <w:rPr>
          <w:rFonts w:ascii="Calibri" w:hAnsi="Calibri" w:cs="Calibri"/>
          <w:color w:val="000000"/>
          <w:sz w:val="22"/>
          <w:lang w:bidi="en-US"/>
        </w:rPr>
      </w:pPr>
      <w:r w:rsidRPr="00194D58">
        <w:rPr>
          <w:rFonts w:ascii="Calibri" w:hAnsi="Calibri" w:cs="Calibri"/>
          <w:color w:val="000000"/>
          <w:sz w:val="22"/>
          <w:lang w:bidi="en-US"/>
        </w:rPr>
        <w:t>The Company will provide insurance benefits and access to the following types of assistance with no prior authorization or out-of-pocket cost to the employee:</w:t>
      </w:r>
    </w:p>
    <w:p w14:paraId="17051C7D" w14:textId="77777777" w:rsidR="00B25094" w:rsidRPr="00194D58" w:rsidRDefault="00B25094" w:rsidP="0003506C">
      <w:pPr>
        <w:widowControl w:val="0"/>
        <w:autoSpaceDE w:val="0"/>
        <w:autoSpaceDN w:val="0"/>
        <w:adjustRightInd w:val="0"/>
        <w:spacing w:after="120" w:line="288" w:lineRule="auto"/>
        <w:textAlignment w:val="center"/>
        <w:rPr>
          <w:rFonts w:ascii="Calibri" w:hAnsi="Calibri" w:cs="Calibri"/>
          <w:color w:val="000000"/>
          <w:sz w:val="22"/>
          <w:lang w:bidi="en-US"/>
        </w:rPr>
      </w:pPr>
      <w:r w:rsidRPr="00194D58">
        <w:rPr>
          <w:rFonts w:ascii="Calibri" w:hAnsi="Calibri" w:cs="Calibri"/>
          <w:color w:val="000000"/>
          <w:sz w:val="22"/>
          <w:lang w:bidi="en-US"/>
        </w:rPr>
        <w:t>Group, individual, and phone counseling</w:t>
      </w:r>
    </w:p>
    <w:p w14:paraId="2C1680C6" w14:textId="5287C7B1" w:rsidR="00B25094" w:rsidRPr="0003506C" w:rsidRDefault="00B25094" w:rsidP="0003506C">
      <w:pPr>
        <w:pStyle w:val="bulletsthird"/>
        <w:numPr>
          <w:ilvl w:val="0"/>
          <w:numId w:val="40"/>
        </w:numPr>
        <w:rPr>
          <w:rFonts w:asciiTheme="minorHAnsi" w:hAnsiTheme="minorHAnsi" w:cstheme="minorHAnsi"/>
          <w:szCs w:val="22"/>
        </w:rPr>
      </w:pPr>
      <w:r w:rsidRPr="0003506C">
        <w:rPr>
          <w:rFonts w:asciiTheme="minorHAnsi" w:hAnsiTheme="minorHAnsi" w:cstheme="minorHAnsi"/>
          <w:szCs w:val="22"/>
        </w:rPr>
        <w:t>A minimum of four counseling sessions of at least 10 minutes each per attempt</w:t>
      </w:r>
    </w:p>
    <w:p w14:paraId="4454E7E3" w14:textId="77777777" w:rsidR="0003506C" w:rsidRDefault="00B25094" w:rsidP="0003506C">
      <w:pPr>
        <w:pStyle w:val="bulletsthird"/>
        <w:numPr>
          <w:ilvl w:val="0"/>
          <w:numId w:val="40"/>
        </w:numPr>
        <w:rPr>
          <w:rFonts w:ascii="Calibri" w:hAnsi="Calibri" w:cs="Calibri"/>
        </w:rPr>
      </w:pPr>
      <w:r w:rsidRPr="00194D58">
        <w:rPr>
          <w:rFonts w:ascii="Calibri" w:hAnsi="Calibri" w:cs="Calibri"/>
        </w:rPr>
        <w:t>Two quit attempts per year</w:t>
      </w:r>
    </w:p>
    <w:p w14:paraId="21ACDEC0" w14:textId="142AADA9" w:rsidR="00B25094" w:rsidRPr="0003506C" w:rsidRDefault="00B25094" w:rsidP="0003506C">
      <w:pPr>
        <w:pStyle w:val="bulletsthird"/>
        <w:numPr>
          <w:ilvl w:val="0"/>
          <w:numId w:val="40"/>
        </w:numPr>
        <w:rPr>
          <w:rFonts w:ascii="Calibri" w:hAnsi="Calibri" w:cs="Calibri"/>
        </w:rPr>
      </w:pPr>
      <w:r w:rsidRPr="0003506C">
        <w:rPr>
          <w:rFonts w:ascii="Calibri" w:hAnsi="Calibri" w:cs="Calibri"/>
        </w:rPr>
        <w:t xml:space="preserve">Free cessation counseling is also offered by the </w:t>
      </w:r>
      <w:hyperlink r:id="rId18" w:history="1">
        <w:r w:rsidRPr="0003506C">
          <w:rPr>
            <w:rFonts w:ascii="Calibri" w:hAnsi="Calibri" w:cs="Calibri"/>
            <w:i/>
            <w:color w:val="00598D"/>
            <w:u w:val="single"/>
          </w:rPr>
          <w:t>Okla</w:t>
        </w:r>
        <w:r w:rsidRPr="0003506C">
          <w:rPr>
            <w:rFonts w:ascii="Calibri" w:hAnsi="Calibri" w:cs="Calibri"/>
            <w:i/>
            <w:color w:val="02598B"/>
            <w:u w:val="single"/>
          </w:rPr>
          <w:t xml:space="preserve">homa </w:t>
        </w:r>
        <w:r w:rsidRPr="0003506C">
          <w:rPr>
            <w:rFonts w:ascii="Calibri" w:hAnsi="Calibri" w:cs="Calibri"/>
            <w:i/>
            <w:color w:val="00598D"/>
            <w:u w:val="single"/>
          </w:rPr>
          <w:t>Tobacco Helpline</w:t>
        </w:r>
      </w:hyperlink>
      <w:r w:rsidRPr="0003506C" w:rsidDel="00C318CC">
        <w:rPr>
          <w:rFonts w:ascii="Calibri" w:hAnsi="Calibri" w:cs="Calibri"/>
        </w:rPr>
        <w:t xml:space="preserve"> </w:t>
      </w:r>
      <w:r w:rsidRPr="0003506C">
        <w:rPr>
          <w:rFonts w:ascii="Calibri" w:hAnsi="Calibri" w:cs="Calibri"/>
        </w:rPr>
        <w:t>(1-800-QUIT-NOW)</w:t>
      </w:r>
    </w:p>
    <w:p w14:paraId="3B69186F" w14:textId="77777777" w:rsidR="00B25094" w:rsidRPr="00194D58" w:rsidRDefault="00B25094" w:rsidP="0003506C">
      <w:pPr>
        <w:widowControl w:val="0"/>
        <w:autoSpaceDE w:val="0"/>
        <w:autoSpaceDN w:val="0"/>
        <w:adjustRightInd w:val="0"/>
        <w:spacing w:after="120" w:line="288" w:lineRule="auto"/>
        <w:textAlignment w:val="center"/>
        <w:rPr>
          <w:rFonts w:ascii="Calibri" w:hAnsi="Calibri" w:cs="Calibri"/>
          <w:color w:val="000000"/>
          <w:sz w:val="22"/>
          <w:lang w:bidi="en-US"/>
        </w:rPr>
      </w:pPr>
      <w:r w:rsidRPr="00194D58">
        <w:rPr>
          <w:rFonts w:ascii="Calibri" w:hAnsi="Calibri" w:cs="Calibri"/>
          <w:color w:val="000000"/>
          <w:sz w:val="22"/>
          <w:lang w:bidi="en-US"/>
        </w:rPr>
        <w:t>All seven Food and Drug Administration (FDA) approved cessation aids</w:t>
      </w:r>
    </w:p>
    <w:p w14:paraId="2D710ED8" w14:textId="39D9E6F7" w:rsidR="00B25094" w:rsidRPr="00194D58" w:rsidRDefault="00B25094" w:rsidP="0003506C">
      <w:pPr>
        <w:keepNext/>
        <w:widowControl w:val="0"/>
        <w:suppressAutoHyphens/>
        <w:spacing w:after="120" w:line="288" w:lineRule="auto"/>
        <w:rPr>
          <w:rFonts w:ascii="Calibri" w:eastAsia="ヒラギノ角ゴ Pro W3" w:hAnsi="Calibri" w:cs="Calibri"/>
          <w:color w:val="343B3C"/>
          <w:sz w:val="28"/>
          <w:szCs w:val="28"/>
        </w:rPr>
      </w:pPr>
      <w:r w:rsidRPr="604439EA">
        <w:rPr>
          <w:rFonts w:ascii="Calibri" w:hAnsi="Calibri" w:cs="Calibri"/>
          <w:color w:val="000000" w:themeColor="text1"/>
          <w:sz w:val="22"/>
          <w:szCs w:val="22"/>
          <w:lang w:bidi="en-US"/>
        </w:rPr>
        <w:t>The Company will communicate and promote the available tobacco cessation benefits and insurance coverage for employees to all prospective employees, new employees at the time of hire, and all existing employees on an annual basis.</w:t>
      </w:r>
    </w:p>
    <w:p w14:paraId="58CB4610" w14:textId="77777777" w:rsidR="00B25094" w:rsidRPr="00194D58" w:rsidRDefault="00B25094" w:rsidP="0003506C">
      <w:pPr>
        <w:keepNext/>
        <w:widowControl w:val="0"/>
        <w:suppressAutoHyphens/>
        <w:spacing w:after="120" w:line="288" w:lineRule="auto"/>
        <w:rPr>
          <w:rFonts w:ascii="Calibri" w:eastAsia="ヒラギノ角ゴ Pro W3" w:hAnsi="Calibri" w:cs="Calibri"/>
          <w:color w:val="1B99A3"/>
          <w:spacing w:val="20"/>
          <w:kern w:val="32"/>
          <w:sz w:val="28"/>
          <w:szCs w:val="28"/>
        </w:rPr>
      </w:pPr>
      <w:bookmarkStart w:id="35" w:name="_Toc100581623"/>
      <w:bookmarkStart w:id="36" w:name="_Toc100581947"/>
      <w:r w:rsidRPr="604439EA">
        <w:rPr>
          <w:rFonts w:ascii="Calibri" w:eastAsia="ヒラギノ角ゴ Pro W3" w:hAnsi="Calibri" w:cs="Calibri"/>
          <w:color w:val="1B99A3"/>
          <w:spacing w:val="20"/>
          <w:kern w:val="32"/>
          <w:sz w:val="28"/>
          <w:szCs w:val="28"/>
        </w:rPr>
        <w:t>Implementation, Support, and Enforcement</w:t>
      </w:r>
      <w:bookmarkEnd w:id="35"/>
      <w:bookmarkEnd w:id="36"/>
      <w:r w:rsidRPr="604439EA">
        <w:rPr>
          <w:rFonts w:ascii="Calibri" w:eastAsia="ヒラギノ角ゴ Pro W3" w:hAnsi="Calibri" w:cs="Calibri"/>
          <w:color w:val="1B99A3"/>
          <w:spacing w:val="20"/>
          <w:kern w:val="32"/>
          <w:sz w:val="28"/>
          <w:szCs w:val="28"/>
        </w:rPr>
        <w:t xml:space="preserve"> </w:t>
      </w:r>
    </w:p>
    <w:p w14:paraId="55733A64" w14:textId="77777777" w:rsidR="00B25094" w:rsidRPr="00194D58" w:rsidRDefault="00B25094" w:rsidP="0003506C">
      <w:pPr>
        <w:widowControl w:val="0"/>
        <w:autoSpaceDE w:val="0"/>
        <w:autoSpaceDN w:val="0"/>
        <w:adjustRightInd w:val="0"/>
        <w:spacing w:after="120" w:line="288" w:lineRule="auto"/>
        <w:textAlignment w:val="center"/>
        <w:rPr>
          <w:rFonts w:ascii="Calibri" w:hAnsi="Calibri" w:cs="Calibri"/>
          <w:color w:val="000000"/>
          <w:sz w:val="22"/>
          <w:highlight w:val="yellow"/>
          <w:lang w:bidi="en-US"/>
        </w:rPr>
      </w:pPr>
      <w:r w:rsidRPr="00194D58">
        <w:rPr>
          <w:rFonts w:ascii="Calibri" w:hAnsi="Calibri" w:cs="Calibri"/>
          <w:color w:val="000000"/>
          <w:sz w:val="22"/>
          <w:highlight w:val="yellow"/>
          <w:lang w:bidi="en-US"/>
        </w:rPr>
        <w:t xml:space="preserve">Signs informing people of this policy shall be posted, at a minimum, at entrances to all buildings on Company Property. </w:t>
      </w:r>
    </w:p>
    <w:p w14:paraId="0DFFF47B" w14:textId="77777777" w:rsidR="00B25094" w:rsidRPr="00194D58" w:rsidRDefault="00B25094" w:rsidP="0003506C">
      <w:pPr>
        <w:widowControl w:val="0"/>
        <w:autoSpaceDE w:val="0"/>
        <w:autoSpaceDN w:val="0"/>
        <w:adjustRightInd w:val="0"/>
        <w:spacing w:after="120" w:line="288" w:lineRule="auto"/>
        <w:textAlignment w:val="center"/>
        <w:rPr>
          <w:rFonts w:ascii="Calibri" w:hAnsi="Calibri" w:cs="Calibri"/>
          <w:color w:val="000000"/>
          <w:sz w:val="22"/>
          <w:lang w:bidi="en-US"/>
        </w:rPr>
      </w:pPr>
      <w:r w:rsidRPr="00194D58">
        <w:rPr>
          <w:rFonts w:ascii="Calibri" w:hAnsi="Calibri" w:cs="Calibri"/>
          <w:color w:val="000000"/>
          <w:sz w:val="22"/>
          <w:lang w:bidi="en-US"/>
        </w:rPr>
        <w:t xml:space="preserve">A copy of this policy shall be included in the Company policy manual and employee training materials. </w:t>
      </w:r>
    </w:p>
    <w:p w14:paraId="4E51B712" w14:textId="77777777" w:rsidR="00B25094" w:rsidRPr="00194D58" w:rsidRDefault="00B25094" w:rsidP="0003506C">
      <w:pPr>
        <w:widowControl w:val="0"/>
        <w:autoSpaceDE w:val="0"/>
        <w:autoSpaceDN w:val="0"/>
        <w:adjustRightInd w:val="0"/>
        <w:spacing w:after="120" w:line="288" w:lineRule="auto"/>
        <w:textAlignment w:val="center"/>
        <w:rPr>
          <w:rFonts w:ascii="Calibri" w:hAnsi="Calibri" w:cs="Calibri"/>
          <w:color w:val="000000"/>
          <w:sz w:val="22"/>
          <w:lang w:bidi="en-US"/>
        </w:rPr>
      </w:pPr>
      <w:r w:rsidRPr="00194D58">
        <w:rPr>
          <w:rFonts w:ascii="Calibri" w:hAnsi="Calibri" w:cs="Calibri"/>
          <w:color w:val="000000"/>
          <w:sz w:val="22"/>
          <w:lang w:bidi="en-US"/>
        </w:rPr>
        <w:t xml:space="preserve">Employees are responsible for familiarizing themselves with this policy. </w:t>
      </w:r>
    </w:p>
    <w:p w14:paraId="52A55D18" w14:textId="77777777" w:rsidR="00B25094" w:rsidRPr="00194D58" w:rsidRDefault="00B25094" w:rsidP="0003506C">
      <w:pPr>
        <w:widowControl w:val="0"/>
        <w:autoSpaceDE w:val="0"/>
        <w:autoSpaceDN w:val="0"/>
        <w:adjustRightInd w:val="0"/>
        <w:spacing w:after="120" w:line="288" w:lineRule="auto"/>
        <w:textAlignment w:val="center"/>
        <w:rPr>
          <w:rFonts w:ascii="Calibri" w:hAnsi="Calibri" w:cs="Calibri"/>
          <w:color w:val="000000"/>
          <w:sz w:val="22"/>
          <w:highlight w:val="yellow"/>
          <w:lang w:bidi="en-US"/>
        </w:rPr>
      </w:pPr>
      <w:r w:rsidRPr="00194D58">
        <w:rPr>
          <w:rFonts w:ascii="Calibri" w:hAnsi="Calibri" w:cs="Calibri"/>
          <w:color w:val="000000"/>
          <w:sz w:val="22"/>
          <w:highlight w:val="yellow"/>
          <w:lang w:bidi="en-US"/>
        </w:rPr>
        <w:t xml:space="preserve">Employee compliance with this policy is mandatory. </w:t>
      </w:r>
    </w:p>
    <w:p w14:paraId="3FE9B558" w14:textId="77777777" w:rsidR="00B25094" w:rsidRPr="00194D58" w:rsidRDefault="00B25094" w:rsidP="0003506C">
      <w:pPr>
        <w:widowControl w:val="0"/>
        <w:autoSpaceDE w:val="0"/>
        <w:autoSpaceDN w:val="0"/>
        <w:adjustRightInd w:val="0"/>
        <w:spacing w:after="120" w:line="288" w:lineRule="auto"/>
        <w:textAlignment w:val="center"/>
        <w:rPr>
          <w:rFonts w:ascii="Calibri" w:hAnsi="Calibri" w:cs="Calibri"/>
          <w:color w:val="000000"/>
          <w:sz w:val="22"/>
          <w:highlight w:val="yellow"/>
          <w:lang w:bidi="en-US"/>
        </w:rPr>
      </w:pPr>
      <w:r w:rsidRPr="00194D58">
        <w:rPr>
          <w:rFonts w:ascii="Calibri" w:hAnsi="Calibri" w:cs="Calibri"/>
          <w:color w:val="000000"/>
          <w:sz w:val="22"/>
          <w:highlight w:val="yellow"/>
          <w:lang w:bidi="en-US"/>
        </w:rPr>
        <w:t xml:space="preserve">A violation of this policy by an Employee will be handled in accordance with the Company’s standard disciplinary procedure. </w:t>
      </w:r>
    </w:p>
    <w:p w14:paraId="6765F6B4" w14:textId="77777777" w:rsidR="00B25094" w:rsidRPr="00194D58" w:rsidRDefault="00B25094" w:rsidP="0003506C">
      <w:pPr>
        <w:widowControl w:val="0"/>
        <w:autoSpaceDE w:val="0"/>
        <w:autoSpaceDN w:val="0"/>
        <w:adjustRightInd w:val="0"/>
        <w:spacing w:after="120" w:line="288" w:lineRule="auto"/>
        <w:textAlignment w:val="center"/>
        <w:rPr>
          <w:rFonts w:ascii="Calibri" w:hAnsi="Calibri" w:cs="Calibri"/>
          <w:color w:val="000000"/>
          <w:sz w:val="22"/>
          <w:highlight w:val="yellow"/>
          <w:lang w:bidi="en-US"/>
        </w:rPr>
      </w:pPr>
      <w:r w:rsidRPr="00194D58">
        <w:rPr>
          <w:rFonts w:ascii="Calibri" w:hAnsi="Calibri" w:cs="Calibri"/>
          <w:color w:val="000000"/>
          <w:sz w:val="22"/>
          <w:highlight w:val="yellow"/>
          <w:lang w:bidi="en-US"/>
        </w:rPr>
        <w:t xml:space="preserve">A violation of this policy by any person other than an Employee shall be handled in the following manner: </w:t>
      </w:r>
    </w:p>
    <w:p w14:paraId="07E8D7EF" w14:textId="77777777" w:rsidR="00B25094" w:rsidRPr="0003506C" w:rsidRDefault="00B25094" w:rsidP="0003506C">
      <w:pPr>
        <w:pStyle w:val="ListParagraph"/>
        <w:widowControl w:val="0"/>
        <w:numPr>
          <w:ilvl w:val="0"/>
          <w:numId w:val="39"/>
        </w:numPr>
        <w:autoSpaceDE w:val="0"/>
        <w:autoSpaceDN w:val="0"/>
        <w:adjustRightInd w:val="0"/>
        <w:spacing w:after="120" w:line="288" w:lineRule="auto"/>
        <w:textAlignment w:val="center"/>
        <w:rPr>
          <w:rFonts w:ascii="Calibri" w:hAnsi="Calibri" w:cs="Calibri"/>
          <w:color w:val="000000"/>
          <w:sz w:val="22"/>
          <w:highlight w:val="yellow"/>
          <w:lang w:bidi="en-US"/>
        </w:rPr>
      </w:pPr>
      <w:r w:rsidRPr="0003506C">
        <w:rPr>
          <w:rFonts w:ascii="Calibri" w:hAnsi="Calibri" w:cs="Calibri"/>
          <w:color w:val="000000"/>
          <w:sz w:val="22"/>
          <w:highlight w:val="yellow"/>
          <w:lang w:bidi="en-US"/>
        </w:rPr>
        <w:t xml:space="preserve">First, the Company will request that the violator stop using the Tobacco Product. </w:t>
      </w:r>
    </w:p>
    <w:p w14:paraId="43ABA6B5" w14:textId="77777777" w:rsidR="00B25094" w:rsidRPr="00194D58" w:rsidRDefault="00B25094" w:rsidP="0003506C">
      <w:pPr>
        <w:widowControl w:val="0"/>
        <w:autoSpaceDE w:val="0"/>
        <w:autoSpaceDN w:val="0"/>
        <w:adjustRightInd w:val="0"/>
        <w:spacing w:after="120" w:line="288" w:lineRule="auto"/>
        <w:textAlignment w:val="center"/>
        <w:rPr>
          <w:rFonts w:ascii="Calibri" w:hAnsi="Calibri" w:cs="Calibri"/>
          <w:color w:val="000000"/>
          <w:sz w:val="22"/>
          <w:highlight w:val="yellow"/>
          <w:lang w:bidi="en-US"/>
        </w:rPr>
      </w:pPr>
      <w:r w:rsidRPr="00194D58">
        <w:rPr>
          <w:rFonts w:ascii="Calibri" w:hAnsi="Calibri" w:cs="Calibri"/>
          <w:color w:val="000000"/>
          <w:sz w:val="22"/>
          <w:highlight w:val="yellow"/>
          <w:lang w:bidi="en-US"/>
        </w:rPr>
        <w:t xml:space="preserve">If the violator refuses to stop, the Company will request that the person leave Company Property or the Company-sponsored meeting or event. </w:t>
      </w:r>
    </w:p>
    <w:p w14:paraId="7BDDBBFF" w14:textId="476A3CF1" w:rsidR="00B25094" w:rsidRPr="00194D58" w:rsidRDefault="00B25094" w:rsidP="0003506C">
      <w:pPr>
        <w:keepNext/>
        <w:widowControl w:val="0"/>
        <w:suppressAutoHyphens/>
        <w:spacing w:after="120" w:line="288" w:lineRule="auto"/>
        <w:rPr>
          <w:rFonts w:ascii="Calibri" w:eastAsia="ヒラギノ角ゴ Pro W3" w:hAnsi="Calibri" w:cs="Calibri"/>
          <w:color w:val="343B3C"/>
          <w:sz w:val="28"/>
          <w:szCs w:val="28"/>
        </w:rPr>
      </w:pPr>
      <w:r w:rsidRPr="604439EA">
        <w:rPr>
          <w:rFonts w:ascii="Calibri" w:hAnsi="Calibri" w:cs="Calibri"/>
          <w:color w:val="000000" w:themeColor="text1"/>
          <w:sz w:val="22"/>
          <w:szCs w:val="22"/>
          <w:highlight w:val="yellow"/>
          <w:lang w:bidi="en-US"/>
        </w:rPr>
        <w:t xml:space="preserve">If the violator refuses to leave, the Company will follow its standard procedure for removing unwanted visitors. </w:t>
      </w:r>
    </w:p>
    <w:p w14:paraId="65FCE987" w14:textId="77777777" w:rsidR="00B25094" w:rsidRPr="00194D58" w:rsidRDefault="00B25094" w:rsidP="0003506C">
      <w:pPr>
        <w:keepNext/>
        <w:widowControl w:val="0"/>
        <w:suppressAutoHyphens/>
        <w:spacing w:after="120" w:line="288" w:lineRule="auto"/>
        <w:rPr>
          <w:rFonts w:ascii="Calibri" w:eastAsia="ヒラギノ角ゴ Pro W3" w:hAnsi="Calibri" w:cs="Calibri"/>
          <w:color w:val="1B99A3"/>
          <w:spacing w:val="20"/>
          <w:kern w:val="32"/>
          <w:sz w:val="28"/>
          <w:szCs w:val="28"/>
        </w:rPr>
      </w:pPr>
      <w:bookmarkStart w:id="37" w:name="_Toc100581624"/>
      <w:bookmarkStart w:id="38" w:name="_Toc100581948"/>
      <w:r w:rsidRPr="604439EA">
        <w:rPr>
          <w:rFonts w:ascii="Calibri" w:eastAsia="ヒラギノ角ゴ Pro W3" w:hAnsi="Calibri" w:cs="Calibri"/>
          <w:color w:val="1B99A3"/>
          <w:spacing w:val="20"/>
          <w:kern w:val="32"/>
          <w:sz w:val="28"/>
          <w:szCs w:val="28"/>
        </w:rPr>
        <w:t>Effective Date</w:t>
      </w:r>
      <w:bookmarkEnd w:id="37"/>
      <w:bookmarkEnd w:id="38"/>
      <w:r w:rsidRPr="604439EA">
        <w:rPr>
          <w:rFonts w:ascii="Calibri" w:eastAsia="ヒラギノ角ゴ Pro W3" w:hAnsi="Calibri" w:cs="Calibri"/>
          <w:color w:val="1B99A3"/>
          <w:spacing w:val="20"/>
          <w:kern w:val="32"/>
          <w:sz w:val="28"/>
          <w:szCs w:val="28"/>
        </w:rPr>
        <w:t xml:space="preserve"> </w:t>
      </w:r>
    </w:p>
    <w:p w14:paraId="3C8A60C7" w14:textId="77777777" w:rsidR="00B25094" w:rsidRPr="00194D58" w:rsidRDefault="00B25094" w:rsidP="0003506C">
      <w:pPr>
        <w:pBdr>
          <w:top w:val="single" w:sz="4" w:space="4" w:color="C0C0C0"/>
          <w:left w:val="single" w:sz="4" w:space="6" w:color="C0C0C0"/>
          <w:bottom w:val="single" w:sz="4" w:space="7" w:color="C0C0C0"/>
          <w:right w:val="single" w:sz="4" w:space="6" w:color="C0C0C0"/>
        </w:pBdr>
        <w:shd w:val="clear" w:color="auto" w:fill="E6E6E6"/>
        <w:spacing w:line="288" w:lineRule="auto"/>
        <w:ind w:left="90" w:right="115"/>
        <w:rPr>
          <w:rFonts w:ascii="Calibri" w:eastAsia="Cambria" w:hAnsi="Calibri" w:cs="Calibri"/>
          <w:b/>
          <w:sz w:val="22"/>
        </w:rPr>
      </w:pPr>
      <w:r w:rsidRPr="00194D58">
        <w:rPr>
          <w:rFonts w:ascii="Calibri" w:eastAsia="Cambria" w:hAnsi="Calibri" w:cs="Calibri"/>
          <w:b/>
          <w:sz w:val="22"/>
        </w:rPr>
        <w:t>Comment on Traditional and Sacred Use of Tobacco</w:t>
      </w:r>
    </w:p>
    <w:p w14:paraId="434CB24E" w14:textId="77777777" w:rsidR="00B25094" w:rsidRPr="00194D58" w:rsidRDefault="00B25094" w:rsidP="0003506C">
      <w:pPr>
        <w:pBdr>
          <w:top w:val="single" w:sz="4" w:space="4" w:color="C0C0C0"/>
          <w:left w:val="single" w:sz="4" w:space="8" w:color="C0C0C0"/>
          <w:bottom w:val="single" w:sz="4" w:space="7" w:color="C0C0C0"/>
          <w:right w:val="single" w:sz="4" w:space="6" w:color="C0C0C0"/>
        </w:pBdr>
        <w:shd w:val="clear" w:color="auto" w:fill="E6E6E6"/>
        <w:spacing w:after="240" w:line="288" w:lineRule="auto"/>
        <w:ind w:left="115" w:right="115"/>
        <w:rPr>
          <w:rFonts w:ascii="Calibri" w:hAnsi="Calibri" w:cs="Calibri"/>
          <w:sz w:val="22"/>
        </w:rPr>
      </w:pPr>
      <w:r w:rsidRPr="00194D58">
        <w:rPr>
          <w:rFonts w:ascii="Calibri" w:eastAsia="Cambria" w:hAnsi="Calibri" w:cs="Calibri"/>
          <w:sz w:val="22"/>
        </w:rPr>
        <w:t>This document acknowledges the traditional and sacred use of tobacco among American Indian people living in Oklahoma. Whenever the word tobacco is referenced in these materials it refers to the use of commercial tobacco.</w:t>
      </w:r>
    </w:p>
    <w:p w14:paraId="0D462644" w14:textId="77777777" w:rsidR="00B25094" w:rsidRPr="00194D58" w:rsidRDefault="00B25094" w:rsidP="00B25094">
      <w:pPr>
        <w:spacing w:after="160" w:line="276" w:lineRule="auto"/>
        <w:contextualSpacing/>
        <w:rPr>
          <w:rFonts w:ascii="Calibri" w:hAnsi="Calibri" w:cs="Calibri"/>
          <w:position w:val="2"/>
          <w:sz w:val="22"/>
          <w:szCs w:val="22"/>
        </w:rPr>
      </w:pPr>
      <w:r w:rsidRPr="00194D58">
        <w:rPr>
          <w:rFonts w:ascii="Calibri" w:hAnsi="Calibri" w:cs="Calibri"/>
          <w:color w:val="C00000"/>
          <w:position w:val="2"/>
          <w:sz w:val="22"/>
          <w:szCs w:val="22"/>
        </w:rPr>
        <w:t>[</w:t>
      </w:r>
      <w:r w:rsidRPr="00194D58">
        <w:rPr>
          <w:rFonts w:ascii="Calibri" w:hAnsi="Calibri" w:cs="Calibri"/>
          <w:i/>
          <w:color w:val="C00000"/>
          <w:position w:val="2"/>
          <w:sz w:val="22"/>
          <w:szCs w:val="22"/>
        </w:rPr>
        <w:t>Insert Name of Company</w:t>
      </w:r>
      <w:r w:rsidRPr="00194D58">
        <w:rPr>
          <w:rFonts w:ascii="Calibri" w:hAnsi="Calibri" w:cs="Calibri"/>
          <w:color w:val="C00000"/>
          <w:position w:val="2"/>
          <w:sz w:val="22"/>
          <w:szCs w:val="22"/>
        </w:rPr>
        <w:t>]</w:t>
      </w:r>
      <w:r w:rsidRPr="00194D58">
        <w:rPr>
          <w:rFonts w:ascii="Calibri" w:hAnsi="Calibri" w:cs="Calibri"/>
          <w:position w:val="2"/>
          <w:sz w:val="22"/>
          <w:szCs w:val="22"/>
        </w:rPr>
        <w:t xml:space="preserve"> adopts this tobacco-free policy.</w:t>
      </w:r>
    </w:p>
    <w:p w14:paraId="6BB9E253" w14:textId="77777777" w:rsidR="00B25094" w:rsidRPr="00194D58" w:rsidRDefault="00B25094" w:rsidP="00B25094">
      <w:pPr>
        <w:spacing w:after="160" w:line="276" w:lineRule="auto"/>
        <w:contextualSpacing/>
        <w:rPr>
          <w:rFonts w:ascii="Calibri" w:hAnsi="Calibri" w:cs="Calibri"/>
          <w:position w:val="2"/>
          <w:sz w:val="22"/>
          <w:szCs w:val="22"/>
        </w:rPr>
      </w:pPr>
    </w:p>
    <w:p w14:paraId="11984445" w14:textId="77777777" w:rsidR="00B25094" w:rsidRPr="00194D58" w:rsidRDefault="00B25094" w:rsidP="00B25094">
      <w:pPr>
        <w:spacing w:after="160" w:line="480" w:lineRule="auto"/>
        <w:rPr>
          <w:rFonts w:ascii="Calibri" w:hAnsi="Calibri" w:cs="Calibri"/>
          <w:b/>
          <w:position w:val="2"/>
          <w:sz w:val="22"/>
          <w:szCs w:val="22"/>
        </w:rPr>
      </w:pPr>
      <w:r w:rsidRPr="00194D58">
        <w:rPr>
          <w:rFonts w:ascii="Calibri" w:hAnsi="Calibri" w:cs="Calibri"/>
          <w:b/>
          <w:position w:val="2"/>
          <w:sz w:val="22"/>
          <w:szCs w:val="22"/>
        </w:rPr>
        <w:t xml:space="preserve">Effective Date ________________________________________________ </w:t>
      </w:r>
    </w:p>
    <w:p w14:paraId="6087D104" w14:textId="77777777" w:rsidR="00B25094" w:rsidRPr="00194D58" w:rsidRDefault="00B25094" w:rsidP="00B25094">
      <w:pPr>
        <w:spacing w:after="160" w:line="480" w:lineRule="auto"/>
        <w:rPr>
          <w:rFonts w:ascii="Calibri" w:hAnsi="Calibri" w:cs="Calibri"/>
          <w:b/>
          <w:position w:val="2"/>
          <w:sz w:val="22"/>
          <w:szCs w:val="22"/>
        </w:rPr>
      </w:pPr>
      <w:r w:rsidRPr="00194D58">
        <w:rPr>
          <w:rFonts w:ascii="Calibri" w:hAnsi="Calibri" w:cs="Calibri"/>
          <w:b/>
          <w:position w:val="2"/>
          <w:sz w:val="22"/>
          <w:szCs w:val="22"/>
        </w:rPr>
        <w:t>Name and Title _______________________________________________</w:t>
      </w:r>
    </w:p>
    <w:p w14:paraId="1A8C2BEE" w14:textId="77777777" w:rsidR="00B25094" w:rsidRPr="00194D58" w:rsidRDefault="00B25094" w:rsidP="00B25094">
      <w:pPr>
        <w:widowControl w:val="0"/>
        <w:autoSpaceDE w:val="0"/>
        <w:autoSpaceDN w:val="0"/>
        <w:adjustRightInd w:val="0"/>
        <w:spacing w:after="180" w:line="288" w:lineRule="auto"/>
        <w:textAlignment w:val="center"/>
        <w:rPr>
          <w:rFonts w:ascii="Calibri" w:hAnsi="Calibri" w:cs="Calibri"/>
          <w:i/>
          <w:sz w:val="22"/>
          <w:szCs w:val="22"/>
          <w:lang w:bidi="en-US"/>
        </w:rPr>
      </w:pPr>
      <w:r w:rsidRPr="00194D58">
        <w:rPr>
          <w:rFonts w:ascii="Calibri" w:hAnsi="Calibri" w:cs="Calibri"/>
          <w:b/>
          <w:color w:val="000000"/>
          <w:position w:val="2"/>
          <w:sz w:val="22"/>
          <w:szCs w:val="22"/>
          <w:highlight w:val="yellow"/>
          <w:lang w:bidi="en-US"/>
        </w:rPr>
        <w:t>Signature ______________________________ Date Adopted _______________</w:t>
      </w:r>
    </w:p>
    <w:p w14:paraId="23DE523C" w14:textId="77777777" w:rsidR="00B25094" w:rsidRPr="00194D58" w:rsidRDefault="00B25094" w:rsidP="00B25094">
      <w:pPr>
        <w:spacing w:after="160" w:line="259" w:lineRule="auto"/>
        <w:rPr>
          <w:rFonts w:ascii="Calibri" w:eastAsia="Calibri" w:hAnsi="Calibri" w:cs="Calibri"/>
          <w:sz w:val="22"/>
          <w:szCs w:val="22"/>
        </w:rPr>
      </w:pPr>
    </w:p>
    <w:p w14:paraId="46841716" w14:textId="0850D1D9" w:rsidR="00B25094" w:rsidRPr="00194D58" w:rsidRDefault="00B25094" w:rsidP="009B3CD4">
      <w:pPr>
        <w:pStyle w:val="Title"/>
        <w:rPr>
          <w:rFonts w:ascii="Calibri" w:hAnsi="Calibri"/>
        </w:rPr>
      </w:pPr>
      <w:bookmarkStart w:id="39" w:name="_Toc100581949"/>
      <w:r w:rsidRPr="00194D58">
        <w:rPr>
          <w:rFonts w:ascii="Calibri" w:hAnsi="Calibri"/>
        </w:rPr>
        <w:t>Required Components of an Applicant Agency Tobacco-free Policy:</w:t>
      </w:r>
      <w:bookmarkEnd w:id="39"/>
    </w:p>
    <w:p w14:paraId="506D20AA" w14:textId="77777777" w:rsidR="00B25094" w:rsidRPr="00194D58" w:rsidRDefault="00B25094" w:rsidP="009B3CD4">
      <w:pPr>
        <w:pStyle w:val="Title"/>
        <w:rPr>
          <w:rFonts w:ascii="Calibri" w:hAnsi="Calibri"/>
        </w:rPr>
      </w:pPr>
      <w:bookmarkStart w:id="40" w:name="_Toc100581950"/>
      <w:r w:rsidRPr="00194D58">
        <w:rPr>
          <w:rFonts w:ascii="Calibri" w:hAnsi="Calibri"/>
        </w:rPr>
        <w:t>Tribal Nation Checklist</w:t>
      </w:r>
      <w:bookmarkEnd w:id="40"/>
    </w:p>
    <w:p w14:paraId="07459315" w14:textId="77777777" w:rsidR="00B25094" w:rsidRPr="00194D58" w:rsidRDefault="00B25094" w:rsidP="00B25094">
      <w:pPr>
        <w:spacing w:after="200" w:line="240" w:lineRule="auto"/>
        <w:contextualSpacing/>
        <w:jc w:val="center"/>
        <w:rPr>
          <w:rFonts w:ascii="Calibri" w:eastAsia="Calibri" w:hAnsi="Calibri" w:cs="Calibri"/>
          <w:b/>
          <w:sz w:val="22"/>
          <w:szCs w:val="22"/>
        </w:rPr>
      </w:pPr>
    </w:p>
    <w:p w14:paraId="4A978E25" w14:textId="77777777" w:rsidR="00B25094" w:rsidRPr="00194D58" w:rsidRDefault="00B25094" w:rsidP="00B25094">
      <w:pPr>
        <w:spacing w:after="200" w:line="276" w:lineRule="auto"/>
        <w:rPr>
          <w:rFonts w:ascii="Calibri" w:eastAsia="Calibri" w:hAnsi="Calibri" w:cs="Calibri"/>
          <w:b/>
          <w:sz w:val="22"/>
          <w:szCs w:val="22"/>
        </w:rPr>
      </w:pPr>
      <w:proofErr w:type="gramStart"/>
      <w:r w:rsidRPr="00194D58">
        <w:rPr>
          <w:rFonts w:ascii="Calibri" w:eastAsia="Calibri" w:hAnsi="Calibri" w:cs="Calibri"/>
          <w:b/>
          <w:sz w:val="22"/>
          <w:szCs w:val="22"/>
        </w:rPr>
        <w:t>In order for</w:t>
      </w:r>
      <w:proofErr w:type="gramEnd"/>
      <w:r w:rsidRPr="00194D58">
        <w:rPr>
          <w:rFonts w:ascii="Calibri" w:eastAsia="Calibri" w:hAnsi="Calibri" w:cs="Calibri"/>
          <w:b/>
          <w:sz w:val="22"/>
          <w:szCs w:val="22"/>
        </w:rPr>
        <w:t xml:space="preserve"> a tobacco-free policy to be considered as comprehensive, </w:t>
      </w:r>
      <w:r w:rsidRPr="00194D58">
        <w:rPr>
          <w:rFonts w:ascii="Calibri" w:eastAsia="Calibri" w:hAnsi="Calibri" w:cs="Calibri"/>
          <w:b/>
          <w:sz w:val="22"/>
          <w:szCs w:val="22"/>
          <w:u w:val="single"/>
        </w:rPr>
        <w:t>all</w:t>
      </w:r>
      <w:r w:rsidRPr="00194D58">
        <w:rPr>
          <w:rFonts w:ascii="Calibri" w:eastAsia="Calibri" w:hAnsi="Calibri" w:cs="Calibri"/>
          <w:b/>
          <w:sz w:val="22"/>
          <w:szCs w:val="22"/>
        </w:rPr>
        <w:t xml:space="preserve"> of the policy elements within the checklist below must be present within the tobacco-free policy that is submitted to TSET.</w:t>
      </w:r>
    </w:p>
    <w:p w14:paraId="3F0D2261" w14:textId="77777777" w:rsidR="00B25094" w:rsidRPr="00194D58" w:rsidRDefault="00B25094" w:rsidP="00B25094">
      <w:pPr>
        <w:numPr>
          <w:ilvl w:val="0"/>
          <w:numId w:val="23"/>
        </w:numPr>
        <w:spacing w:after="160" w:line="259" w:lineRule="auto"/>
        <w:contextualSpacing/>
        <w:rPr>
          <w:rFonts w:ascii="Calibri" w:eastAsia="Calibri" w:hAnsi="Calibri" w:cs="Calibri"/>
          <w:sz w:val="22"/>
          <w:szCs w:val="22"/>
        </w:rPr>
      </w:pPr>
      <w:r w:rsidRPr="00194D58">
        <w:rPr>
          <w:rFonts w:ascii="Calibri" w:eastAsia="Calibri" w:hAnsi="Calibri" w:cs="Calibri"/>
          <w:sz w:val="22"/>
          <w:szCs w:val="22"/>
        </w:rPr>
        <w:t>Definition of the following:</w:t>
      </w:r>
    </w:p>
    <w:p w14:paraId="0F2F3DA2" w14:textId="77777777" w:rsidR="00B25094" w:rsidRPr="00194D58" w:rsidRDefault="00B25094" w:rsidP="00B25094">
      <w:pPr>
        <w:numPr>
          <w:ilvl w:val="1"/>
          <w:numId w:val="23"/>
        </w:numPr>
        <w:spacing w:after="160" w:line="259" w:lineRule="auto"/>
        <w:contextualSpacing/>
        <w:rPr>
          <w:rFonts w:ascii="Calibri" w:eastAsia="Calibri" w:hAnsi="Calibri" w:cs="Calibri"/>
          <w:sz w:val="22"/>
          <w:szCs w:val="22"/>
        </w:rPr>
      </w:pPr>
      <w:r w:rsidRPr="00194D58">
        <w:rPr>
          <w:rFonts w:ascii="Calibri" w:eastAsia="Calibri" w:hAnsi="Calibri" w:cs="Calibri"/>
          <w:sz w:val="22"/>
          <w:szCs w:val="22"/>
        </w:rPr>
        <w:t xml:space="preserve">tobacco </w:t>
      </w:r>
      <w:proofErr w:type="gramStart"/>
      <w:r w:rsidRPr="00194D58">
        <w:rPr>
          <w:rFonts w:ascii="Calibri" w:eastAsia="Calibri" w:hAnsi="Calibri" w:cs="Calibri"/>
          <w:sz w:val="22"/>
          <w:szCs w:val="22"/>
        </w:rPr>
        <w:t>product;</w:t>
      </w:r>
      <w:proofErr w:type="gramEnd"/>
      <w:r w:rsidRPr="00194D58">
        <w:rPr>
          <w:rFonts w:ascii="Calibri" w:eastAsia="Calibri" w:hAnsi="Calibri" w:cs="Calibri"/>
          <w:sz w:val="22"/>
          <w:szCs w:val="22"/>
        </w:rPr>
        <w:t xml:space="preserve"> </w:t>
      </w:r>
    </w:p>
    <w:p w14:paraId="0406846E" w14:textId="77777777" w:rsidR="00B25094" w:rsidRPr="00194D58" w:rsidRDefault="00B25094" w:rsidP="00B25094">
      <w:pPr>
        <w:numPr>
          <w:ilvl w:val="1"/>
          <w:numId w:val="23"/>
        </w:numPr>
        <w:spacing w:after="160" w:line="259" w:lineRule="auto"/>
        <w:contextualSpacing/>
        <w:rPr>
          <w:rFonts w:ascii="Calibri" w:eastAsia="Calibri" w:hAnsi="Calibri" w:cs="Calibri"/>
          <w:sz w:val="22"/>
          <w:szCs w:val="22"/>
        </w:rPr>
      </w:pPr>
      <w:r w:rsidRPr="00194D58">
        <w:rPr>
          <w:rFonts w:ascii="Calibri" w:eastAsia="Calibri" w:hAnsi="Calibri" w:cs="Calibri"/>
          <w:sz w:val="22"/>
          <w:szCs w:val="22"/>
        </w:rPr>
        <w:t xml:space="preserve">vapor </w:t>
      </w:r>
      <w:proofErr w:type="gramStart"/>
      <w:r w:rsidRPr="00194D58">
        <w:rPr>
          <w:rFonts w:ascii="Calibri" w:eastAsia="Calibri" w:hAnsi="Calibri" w:cs="Calibri"/>
          <w:sz w:val="22"/>
          <w:szCs w:val="22"/>
        </w:rPr>
        <w:t>product;</w:t>
      </w:r>
      <w:proofErr w:type="gramEnd"/>
    </w:p>
    <w:p w14:paraId="5D064A2C" w14:textId="77777777" w:rsidR="00B25094" w:rsidRPr="00194D58" w:rsidRDefault="00B25094" w:rsidP="00B25094">
      <w:pPr>
        <w:numPr>
          <w:ilvl w:val="1"/>
          <w:numId w:val="23"/>
        </w:numPr>
        <w:spacing w:after="160" w:line="259" w:lineRule="auto"/>
        <w:contextualSpacing/>
        <w:rPr>
          <w:rFonts w:ascii="Calibri" w:eastAsia="Calibri" w:hAnsi="Calibri" w:cs="Calibri"/>
          <w:sz w:val="22"/>
          <w:szCs w:val="22"/>
        </w:rPr>
      </w:pPr>
      <w:r w:rsidRPr="00194D58">
        <w:rPr>
          <w:rFonts w:ascii="Calibri" w:eastAsia="Calibri" w:hAnsi="Calibri" w:cs="Calibri"/>
          <w:sz w:val="22"/>
          <w:szCs w:val="22"/>
        </w:rPr>
        <w:t xml:space="preserve">tribal </w:t>
      </w:r>
      <w:proofErr w:type="gramStart"/>
      <w:r w:rsidRPr="00194D58">
        <w:rPr>
          <w:rFonts w:ascii="Calibri" w:eastAsia="Calibri" w:hAnsi="Calibri" w:cs="Calibri"/>
          <w:sz w:val="22"/>
          <w:szCs w:val="22"/>
        </w:rPr>
        <w:t>property;</w:t>
      </w:r>
      <w:proofErr w:type="gramEnd"/>
      <w:r w:rsidRPr="00194D58">
        <w:rPr>
          <w:rFonts w:ascii="Calibri" w:eastAsia="Calibri" w:hAnsi="Calibri" w:cs="Calibri"/>
          <w:sz w:val="22"/>
          <w:szCs w:val="22"/>
        </w:rPr>
        <w:t xml:space="preserve"> </w:t>
      </w:r>
    </w:p>
    <w:p w14:paraId="7533924C" w14:textId="77777777" w:rsidR="00B25094" w:rsidRPr="00194D58" w:rsidRDefault="00B25094" w:rsidP="00B25094">
      <w:pPr>
        <w:numPr>
          <w:ilvl w:val="0"/>
          <w:numId w:val="23"/>
        </w:numPr>
        <w:spacing w:after="160" w:line="259" w:lineRule="auto"/>
        <w:contextualSpacing/>
        <w:rPr>
          <w:rFonts w:ascii="Calibri" w:eastAsia="Calibri" w:hAnsi="Calibri" w:cs="Calibri"/>
          <w:sz w:val="22"/>
          <w:szCs w:val="22"/>
        </w:rPr>
      </w:pPr>
      <w:r w:rsidRPr="00194D58">
        <w:rPr>
          <w:rFonts w:ascii="Calibri" w:eastAsia="Calibri" w:hAnsi="Calibri" w:cs="Calibri"/>
          <w:sz w:val="22"/>
          <w:szCs w:val="22"/>
        </w:rPr>
        <w:t>Tobacco products and vapor products are prohibited on all tribal property (both indoors and outdoors, including parks and recreational areas</w:t>
      </w:r>
      <w:proofErr w:type="gramStart"/>
      <w:r w:rsidRPr="00194D58">
        <w:rPr>
          <w:rFonts w:ascii="Calibri" w:eastAsia="Calibri" w:hAnsi="Calibri" w:cs="Calibri"/>
          <w:sz w:val="22"/>
          <w:szCs w:val="22"/>
        </w:rPr>
        <w:t>);</w:t>
      </w:r>
      <w:proofErr w:type="gramEnd"/>
    </w:p>
    <w:p w14:paraId="42D7F927" w14:textId="77777777" w:rsidR="00B25094" w:rsidRPr="00194D58" w:rsidRDefault="00B25094" w:rsidP="00B25094">
      <w:pPr>
        <w:numPr>
          <w:ilvl w:val="0"/>
          <w:numId w:val="23"/>
        </w:numPr>
        <w:spacing w:after="160" w:line="259" w:lineRule="auto"/>
        <w:contextualSpacing/>
        <w:rPr>
          <w:rFonts w:ascii="Calibri" w:eastAsia="Calibri" w:hAnsi="Calibri" w:cs="Calibri"/>
          <w:sz w:val="22"/>
          <w:szCs w:val="22"/>
        </w:rPr>
      </w:pPr>
      <w:r w:rsidRPr="00194D58">
        <w:rPr>
          <w:rFonts w:ascii="Calibri" w:eastAsia="Calibri" w:hAnsi="Calibri" w:cs="Calibri"/>
          <w:sz w:val="22"/>
          <w:szCs w:val="22"/>
        </w:rPr>
        <w:t xml:space="preserve">Prohibition of tobacco products and vapor products applies at all </w:t>
      </w:r>
      <w:proofErr w:type="gramStart"/>
      <w:r w:rsidRPr="00194D58">
        <w:rPr>
          <w:rFonts w:ascii="Calibri" w:eastAsia="Calibri" w:hAnsi="Calibri" w:cs="Calibri"/>
          <w:sz w:val="22"/>
          <w:szCs w:val="22"/>
        </w:rPr>
        <w:t>times;</w:t>
      </w:r>
      <w:proofErr w:type="gramEnd"/>
    </w:p>
    <w:p w14:paraId="560E2474" w14:textId="77777777" w:rsidR="00B25094" w:rsidRPr="00194D58" w:rsidRDefault="00B25094" w:rsidP="00B25094">
      <w:pPr>
        <w:numPr>
          <w:ilvl w:val="0"/>
          <w:numId w:val="23"/>
        </w:numPr>
        <w:spacing w:after="160" w:line="259" w:lineRule="auto"/>
        <w:contextualSpacing/>
        <w:rPr>
          <w:rFonts w:ascii="Calibri" w:eastAsia="Calibri" w:hAnsi="Calibri" w:cs="Calibri"/>
          <w:sz w:val="22"/>
          <w:szCs w:val="22"/>
        </w:rPr>
      </w:pPr>
      <w:r w:rsidRPr="00194D58">
        <w:rPr>
          <w:rFonts w:ascii="Calibri" w:eastAsia="Calibri" w:hAnsi="Calibri" w:cs="Calibri"/>
          <w:sz w:val="22"/>
          <w:szCs w:val="22"/>
        </w:rPr>
        <w:t>Prohibition of tobacco products and vapor products applies to all people (such as employees, patients, medical staff, visitors, vendors, volunteers, clients and any other person on organization property</w:t>
      </w:r>
      <w:proofErr w:type="gramStart"/>
      <w:r w:rsidRPr="00194D58">
        <w:rPr>
          <w:rFonts w:ascii="Calibri" w:eastAsia="Calibri" w:hAnsi="Calibri" w:cs="Calibri"/>
          <w:sz w:val="22"/>
          <w:szCs w:val="22"/>
        </w:rPr>
        <w:t>);</w:t>
      </w:r>
      <w:proofErr w:type="gramEnd"/>
    </w:p>
    <w:p w14:paraId="2C89012A" w14:textId="77777777" w:rsidR="00B25094" w:rsidRPr="00194D58" w:rsidRDefault="00B25094" w:rsidP="00B25094">
      <w:pPr>
        <w:numPr>
          <w:ilvl w:val="0"/>
          <w:numId w:val="23"/>
        </w:numPr>
        <w:spacing w:after="160" w:line="259" w:lineRule="auto"/>
        <w:contextualSpacing/>
        <w:rPr>
          <w:rFonts w:ascii="Calibri" w:eastAsia="Calibri" w:hAnsi="Calibri" w:cs="Calibri"/>
          <w:sz w:val="22"/>
          <w:szCs w:val="22"/>
        </w:rPr>
      </w:pPr>
      <w:r w:rsidRPr="00194D58">
        <w:rPr>
          <w:rFonts w:ascii="Calibri" w:eastAsia="Calibri" w:hAnsi="Calibri" w:cs="Calibri"/>
          <w:sz w:val="22"/>
          <w:szCs w:val="22"/>
        </w:rPr>
        <w:t xml:space="preserve">Prohibition of tobacco products and vapor products applies to organization-owned or leased vehicles at all </w:t>
      </w:r>
      <w:proofErr w:type="gramStart"/>
      <w:r w:rsidRPr="00194D58">
        <w:rPr>
          <w:rFonts w:ascii="Calibri" w:eastAsia="Calibri" w:hAnsi="Calibri" w:cs="Calibri"/>
          <w:sz w:val="22"/>
          <w:szCs w:val="22"/>
        </w:rPr>
        <w:t>times;</w:t>
      </w:r>
      <w:proofErr w:type="gramEnd"/>
    </w:p>
    <w:p w14:paraId="5A0BA43E" w14:textId="77777777" w:rsidR="00B25094" w:rsidRPr="00194D58" w:rsidRDefault="00B25094" w:rsidP="00B25094">
      <w:pPr>
        <w:numPr>
          <w:ilvl w:val="0"/>
          <w:numId w:val="23"/>
        </w:numPr>
        <w:spacing w:after="160" w:line="259" w:lineRule="auto"/>
        <w:contextualSpacing/>
        <w:rPr>
          <w:rFonts w:ascii="Calibri" w:eastAsia="Calibri" w:hAnsi="Calibri" w:cs="Calibri"/>
          <w:sz w:val="22"/>
          <w:szCs w:val="22"/>
        </w:rPr>
      </w:pPr>
      <w:r w:rsidRPr="00194D58">
        <w:rPr>
          <w:rFonts w:ascii="Calibri" w:eastAsia="Calibri" w:hAnsi="Calibri" w:cs="Calibri"/>
          <w:sz w:val="22"/>
          <w:szCs w:val="22"/>
        </w:rPr>
        <w:t xml:space="preserve">Prohibition applies to personal vehicles while on tribal </w:t>
      </w:r>
      <w:proofErr w:type="gramStart"/>
      <w:r w:rsidRPr="00194D58">
        <w:rPr>
          <w:rFonts w:ascii="Calibri" w:eastAsia="Calibri" w:hAnsi="Calibri" w:cs="Calibri"/>
          <w:sz w:val="22"/>
          <w:szCs w:val="22"/>
        </w:rPr>
        <w:t>property;</w:t>
      </w:r>
      <w:proofErr w:type="gramEnd"/>
    </w:p>
    <w:p w14:paraId="596594ED" w14:textId="77777777" w:rsidR="00B25094" w:rsidRPr="00194D58" w:rsidRDefault="00B25094" w:rsidP="00B25094">
      <w:pPr>
        <w:numPr>
          <w:ilvl w:val="0"/>
          <w:numId w:val="23"/>
        </w:numPr>
        <w:spacing w:after="160" w:line="259" w:lineRule="auto"/>
        <w:contextualSpacing/>
        <w:rPr>
          <w:rFonts w:ascii="Calibri" w:eastAsia="Calibri" w:hAnsi="Calibri" w:cs="Calibri"/>
          <w:sz w:val="22"/>
          <w:szCs w:val="22"/>
        </w:rPr>
      </w:pPr>
      <w:r w:rsidRPr="00194D58">
        <w:rPr>
          <w:rFonts w:ascii="Calibri" w:eastAsia="Calibri" w:hAnsi="Calibri" w:cs="Calibri"/>
          <w:sz w:val="22"/>
          <w:szCs w:val="22"/>
        </w:rPr>
        <w:t xml:space="preserve">Tribal Nation will provide tobacco cessation information, resources and/or support to </w:t>
      </w:r>
      <w:proofErr w:type="gramStart"/>
      <w:r w:rsidRPr="00194D58">
        <w:rPr>
          <w:rFonts w:ascii="Calibri" w:eastAsia="Calibri" w:hAnsi="Calibri" w:cs="Calibri"/>
          <w:sz w:val="22"/>
          <w:szCs w:val="22"/>
        </w:rPr>
        <w:t>employees;</w:t>
      </w:r>
      <w:proofErr w:type="gramEnd"/>
    </w:p>
    <w:p w14:paraId="5BC26A07" w14:textId="77777777" w:rsidR="00B25094" w:rsidRPr="00194D58" w:rsidRDefault="00B25094" w:rsidP="00B25094">
      <w:pPr>
        <w:numPr>
          <w:ilvl w:val="0"/>
          <w:numId w:val="23"/>
        </w:numPr>
        <w:spacing w:after="160" w:line="259" w:lineRule="auto"/>
        <w:contextualSpacing/>
        <w:rPr>
          <w:rFonts w:ascii="Calibri" w:eastAsia="Calibri" w:hAnsi="Calibri" w:cs="Calibri"/>
          <w:sz w:val="22"/>
          <w:szCs w:val="22"/>
        </w:rPr>
      </w:pPr>
      <w:r w:rsidRPr="00194D58">
        <w:rPr>
          <w:rFonts w:ascii="Calibri" w:eastAsia="Calibri" w:hAnsi="Calibri" w:cs="Calibri"/>
          <w:sz w:val="22"/>
          <w:szCs w:val="22"/>
        </w:rPr>
        <w:t xml:space="preserve">Tribal Nation will post signs about the tobacco-free (including vapor products) policy at entrances to all buildings on organization </w:t>
      </w:r>
      <w:proofErr w:type="gramStart"/>
      <w:r w:rsidRPr="00194D58">
        <w:rPr>
          <w:rFonts w:ascii="Calibri" w:eastAsia="Calibri" w:hAnsi="Calibri" w:cs="Calibri"/>
          <w:sz w:val="22"/>
          <w:szCs w:val="22"/>
        </w:rPr>
        <w:t>property;</w:t>
      </w:r>
      <w:proofErr w:type="gramEnd"/>
    </w:p>
    <w:p w14:paraId="50BD5A54" w14:textId="77777777" w:rsidR="00B25094" w:rsidRPr="00194D58" w:rsidRDefault="00B25094" w:rsidP="00B25094">
      <w:pPr>
        <w:numPr>
          <w:ilvl w:val="0"/>
          <w:numId w:val="23"/>
        </w:numPr>
        <w:spacing w:after="160" w:line="259" w:lineRule="auto"/>
        <w:contextualSpacing/>
        <w:rPr>
          <w:rFonts w:ascii="Calibri" w:eastAsia="Calibri" w:hAnsi="Calibri" w:cs="Calibri"/>
          <w:sz w:val="22"/>
          <w:szCs w:val="22"/>
        </w:rPr>
      </w:pPr>
      <w:r w:rsidRPr="00194D58">
        <w:rPr>
          <w:rFonts w:ascii="Calibri" w:eastAsia="Calibri" w:hAnsi="Calibri" w:cs="Calibri"/>
          <w:sz w:val="22"/>
          <w:szCs w:val="22"/>
        </w:rPr>
        <w:t xml:space="preserve">Enforcement </w:t>
      </w:r>
      <w:proofErr w:type="gramStart"/>
      <w:r w:rsidRPr="00194D58">
        <w:rPr>
          <w:rFonts w:ascii="Calibri" w:eastAsia="Calibri" w:hAnsi="Calibri" w:cs="Calibri"/>
          <w:sz w:val="22"/>
          <w:szCs w:val="22"/>
        </w:rPr>
        <w:t>plan;</w:t>
      </w:r>
      <w:proofErr w:type="gramEnd"/>
    </w:p>
    <w:p w14:paraId="114A276E" w14:textId="77777777" w:rsidR="00B25094" w:rsidRPr="00194D58" w:rsidRDefault="00B25094" w:rsidP="00B25094">
      <w:pPr>
        <w:numPr>
          <w:ilvl w:val="0"/>
          <w:numId w:val="23"/>
        </w:numPr>
        <w:spacing w:after="160" w:line="259" w:lineRule="auto"/>
        <w:contextualSpacing/>
        <w:rPr>
          <w:rFonts w:ascii="Calibri" w:eastAsia="Calibri" w:hAnsi="Calibri" w:cs="Calibri"/>
          <w:sz w:val="22"/>
          <w:szCs w:val="22"/>
        </w:rPr>
      </w:pPr>
      <w:r w:rsidRPr="00194D58">
        <w:rPr>
          <w:rFonts w:ascii="Calibri" w:eastAsia="Calibri" w:hAnsi="Calibri" w:cs="Calibri"/>
          <w:sz w:val="22"/>
          <w:szCs w:val="22"/>
        </w:rPr>
        <w:t>Official signature; and</w:t>
      </w:r>
    </w:p>
    <w:p w14:paraId="22493729" w14:textId="77777777" w:rsidR="00B25094" w:rsidRPr="00194D58" w:rsidRDefault="00B25094" w:rsidP="00B25094">
      <w:pPr>
        <w:numPr>
          <w:ilvl w:val="0"/>
          <w:numId w:val="23"/>
        </w:numPr>
        <w:spacing w:after="160" w:line="259" w:lineRule="auto"/>
        <w:contextualSpacing/>
        <w:rPr>
          <w:rFonts w:ascii="Calibri" w:eastAsia="Calibri" w:hAnsi="Calibri" w:cs="Calibri"/>
          <w:sz w:val="22"/>
          <w:szCs w:val="22"/>
        </w:rPr>
      </w:pPr>
      <w:r w:rsidRPr="00194D58">
        <w:rPr>
          <w:rFonts w:ascii="Calibri" w:eastAsia="Calibri" w:hAnsi="Calibri" w:cs="Calibri"/>
          <w:sz w:val="22"/>
          <w:szCs w:val="22"/>
        </w:rPr>
        <w:t>Policy date.</w:t>
      </w:r>
    </w:p>
    <w:p w14:paraId="6CE8EE3A" w14:textId="77777777" w:rsidR="00B25094" w:rsidRPr="00194D58" w:rsidRDefault="00B25094" w:rsidP="00B25094">
      <w:pPr>
        <w:spacing w:after="200" w:line="256" w:lineRule="auto"/>
        <w:ind w:left="360"/>
        <w:rPr>
          <w:rFonts w:ascii="Calibri" w:eastAsia="Calibri" w:hAnsi="Calibri" w:cs="Calibri"/>
          <w:sz w:val="22"/>
          <w:szCs w:val="22"/>
        </w:rPr>
      </w:pPr>
      <w:r w:rsidRPr="00194D58">
        <w:rPr>
          <w:rFonts w:ascii="Calibri" w:eastAsia="Calibri" w:hAnsi="Calibri" w:cs="Calibri"/>
          <w:b/>
          <w:sz w:val="22"/>
          <w:szCs w:val="22"/>
        </w:rPr>
        <w:t xml:space="preserve">Note: </w:t>
      </w:r>
      <w:r w:rsidRPr="00194D58">
        <w:rPr>
          <w:rFonts w:ascii="Calibri" w:eastAsia="Calibri" w:hAnsi="Calibri" w:cs="Calibri"/>
          <w:sz w:val="22"/>
          <w:szCs w:val="22"/>
        </w:rPr>
        <w:t xml:space="preserve"> Within the sample tobacco-free policy below, all </w:t>
      </w:r>
      <w:r w:rsidRPr="00194D58">
        <w:rPr>
          <w:rFonts w:ascii="Calibri" w:eastAsia="Calibri" w:hAnsi="Calibri" w:cs="Calibri"/>
          <w:sz w:val="22"/>
          <w:szCs w:val="22"/>
          <w:highlight w:val="yellow"/>
        </w:rPr>
        <w:t>yellow</w:t>
      </w:r>
      <w:r w:rsidRPr="00194D58">
        <w:rPr>
          <w:rFonts w:ascii="Calibri" w:eastAsia="Calibri" w:hAnsi="Calibri" w:cs="Calibri"/>
          <w:sz w:val="22"/>
          <w:szCs w:val="22"/>
        </w:rPr>
        <w:t xml:space="preserve"> highlighted text meets the required policy components listed within the checklist.  The </w:t>
      </w:r>
      <w:r w:rsidRPr="00194D58">
        <w:rPr>
          <w:rFonts w:ascii="Calibri" w:eastAsia="Calibri" w:hAnsi="Calibri" w:cs="Calibri"/>
          <w:color w:val="C00000"/>
          <w:sz w:val="22"/>
          <w:szCs w:val="22"/>
        </w:rPr>
        <w:t xml:space="preserve">red </w:t>
      </w:r>
      <w:r w:rsidRPr="00194D58">
        <w:rPr>
          <w:rFonts w:ascii="Calibri" w:eastAsia="Calibri" w:hAnsi="Calibri" w:cs="Calibri"/>
          <w:sz w:val="22"/>
          <w:szCs w:val="22"/>
        </w:rPr>
        <w:t xml:space="preserve">text represents fields that will need to be completed with the lead applicant agency’s name if the tobacco-free policy is adopted as is.  </w:t>
      </w:r>
    </w:p>
    <w:p w14:paraId="43695918" w14:textId="77777777" w:rsidR="00B25094" w:rsidRPr="00194D58" w:rsidRDefault="00B25094" w:rsidP="00B25094">
      <w:pPr>
        <w:spacing w:after="200" w:line="256" w:lineRule="auto"/>
        <w:ind w:left="360"/>
        <w:rPr>
          <w:rFonts w:ascii="Calibri" w:eastAsia="Calibri" w:hAnsi="Calibri" w:cs="Calibri"/>
          <w:b/>
          <w:sz w:val="22"/>
          <w:szCs w:val="22"/>
        </w:rPr>
      </w:pPr>
      <w:r w:rsidRPr="00194D58">
        <w:rPr>
          <w:rFonts w:ascii="Calibri" w:eastAsia="Calibri" w:hAnsi="Calibri" w:cs="Calibri"/>
          <w:b/>
          <w:sz w:val="22"/>
          <w:szCs w:val="22"/>
        </w:rPr>
        <w:t>All tobacco-free policies must include the lead applicant agency’s name somewhere within the policy.</w:t>
      </w:r>
    </w:p>
    <w:p w14:paraId="6537F28F" w14:textId="77777777" w:rsidR="00B25094" w:rsidRPr="00194D58" w:rsidRDefault="00B25094" w:rsidP="00B25094">
      <w:pPr>
        <w:keepNext/>
        <w:suppressAutoHyphens/>
        <w:spacing w:before="360" w:after="180" w:line="240" w:lineRule="auto"/>
        <w:outlineLvl w:val="1"/>
        <w:rPr>
          <w:rFonts w:ascii="Calibri" w:eastAsia="ヒラギノ角ゴ Pro W3" w:hAnsi="Calibri" w:cs="Calibri"/>
          <w:caps/>
          <w:spacing w:val="20"/>
          <w:kern w:val="32"/>
          <w:sz w:val="32"/>
          <w:szCs w:val="20"/>
        </w:rPr>
      </w:pPr>
    </w:p>
    <w:p w14:paraId="6DFB9E20" w14:textId="77777777" w:rsidR="00B25094" w:rsidRPr="00194D58" w:rsidRDefault="00B25094" w:rsidP="00B25094">
      <w:pPr>
        <w:spacing w:after="200" w:line="276" w:lineRule="auto"/>
        <w:rPr>
          <w:rFonts w:ascii="Calibri" w:eastAsia="Calibri" w:hAnsi="Calibri" w:cs="Calibri"/>
          <w:szCs w:val="22"/>
        </w:rPr>
      </w:pPr>
    </w:p>
    <w:p w14:paraId="70DF9E56" w14:textId="77777777" w:rsidR="00B25094" w:rsidRPr="00194D58" w:rsidRDefault="00B25094" w:rsidP="00B25094">
      <w:pPr>
        <w:spacing w:after="200" w:line="276" w:lineRule="auto"/>
        <w:rPr>
          <w:rFonts w:ascii="Calibri" w:eastAsia="Calibri" w:hAnsi="Calibri" w:cs="Calibri"/>
          <w:szCs w:val="22"/>
        </w:rPr>
      </w:pPr>
    </w:p>
    <w:p w14:paraId="44E871BC" w14:textId="77777777" w:rsidR="00B25094" w:rsidRPr="00194D58" w:rsidRDefault="00B25094" w:rsidP="00B25094">
      <w:pPr>
        <w:spacing w:after="200" w:line="276" w:lineRule="auto"/>
        <w:rPr>
          <w:rFonts w:ascii="Calibri" w:eastAsia="Calibri" w:hAnsi="Calibri" w:cs="Calibri"/>
          <w:szCs w:val="22"/>
        </w:rPr>
      </w:pPr>
    </w:p>
    <w:p w14:paraId="144A5D23" w14:textId="77777777" w:rsidR="00B25094" w:rsidRPr="00194D58" w:rsidRDefault="00B25094" w:rsidP="00B25094">
      <w:pPr>
        <w:spacing w:after="200" w:line="276" w:lineRule="auto"/>
        <w:rPr>
          <w:rFonts w:ascii="Calibri" w:eastAsia="Calibri" w:hAnsi="Calibri" w:cs="Calibri"/>
          <w:szCs w:val="22"/>
        </w:rPr>
      </w:pPr>
    </w:p>
    <w:p w14:paraId="1073C643" w14:textId="77777777" w:rsidR="00B25094" w:rsidRPr="00194D58" w:rsidRDefault="00B25094" w:rsidP="00B25094">
      <w:pPr>
        <w:keepNext/>
        <w:suppressAutoHyphens/>
        <w:spacing w:before="360" w:after="180" w:line="240" w:lineRule="auto"/>
        <w:outlineLvl w:val="1"/>
        <w:rPr>
          <w:rFonts w:ascii="Calibri" w:eastAsia="ヒラギノ角ゴ Pro W3" w:hAnsi="Calibri" w:cs="Calibri"/>
          <w:caps/>
          <w:spacing w:val="20"/>
          <w:kern w:val="40"/>
          <w:sz w:val="32"/>
          <w:szCs w:val="32"/>
          <w:lang w:bidi="en-US"/>
        </w:rPr>
      </w:pPr>
      <w:r w:rsidRPr="00194D58">
        <w:rPr>
          <w:rFonts w:ascii="Calibri" w:eastAsia="ヒラギノ角ゴ Pro W3" w:hAnsi="Calibri" w:cs="Calibri"/>
          <w:caps/>
          <w:spacing w:val="20"/>
          <w:kern w:val="40"/>
          <w:sz w:val="32"/>
          <w:szCs w:val="32"/>
        </w:rPr>
        <w:br w:type="page"/>
      </w:r>
      <w:bookmarkStart w:id="41" w:name="_Toc100581625"/>
      <w:bookmarkStart w:id="42" w:name="_Toc100581951"/>
      <w:r w:rsidRPr="604439EA">
        <w:rPr>
          <w:rFonts w:ascii="Calibri" w:eastAsia="ヒラギノ角ゴ Pro W3" w:hAnsi="Calibri" w:cs="Calibri"/>
          <w:caps/>
          <w:color w:val="1B99A3"/>
          <w:spacing w:val="20"/>
          <w:kern w:val="40"/>
          <w:sz w:val="32"/>
          <w:szCs w:val="32"/>
        </w:rPr>
        <w:lastRenderedPageBreak/>
        <w:t>COMMERCIAL Tobacco-free and Vapor-Free POLICY for TRIBAL government property</w:t>
      </w:r>
      <w:bookmarkEnd w:id="41"/>
      <w:bookmarkEnd w:id="42"/>
    </w:p>
    <w:p w14:paraId="70F741CD" w14:textId="77777777" w:rsidR="00B25094" w:rsidRPr="00194D58" w:rsidRDefault="00B25094" w:rsidP="604439EA">
      <w:pPr>
        <w:keepNext/>
        <w:suppressAutoHyphens/>
        <w:spacing w:before="360" w:after="240" w:line="320" w:lineRule="exact"/>
        <w:outlineLvl w:val="1"/>
        <w:rPr>
          <w:rFonts w:ascii="Calibri" w:eastAsia="ヒラギノ角ゴ Pro W3" w:hAnsi="Calibri" w:cs="Calibri"/>
          <w:color w:val="1B99A3"/>
          <w:spacing w:val="20"/>
          <w:kern w:val="32"/>
        </w:rPr>
      </w:pPr>
      <w:bookmarkStart w:id="43" w:name="_Toc100581626"/>
      <w:bookmarkStart w:id="44" w:name="_Toc100581952"/>
      <w:r w:rsidRPr="604439EA">
        <w:rPr>
          <w:rFonts w:ascii="Calibri" w:eastAsia="ヒラギノ角ゴ Pro W3" w:hAnsi="Calibri" w:cs="Calibri"/>
          <w:color w:val="1B99A3"/>
          <w:spacing w:val="20"/>
          <w:kern w:val="32"/>
        </w:rPr>
        <w:t>Traditional Tobacco Use</w:t>
      </w:r>
      <w:bookmarkEnd w:id="43"/>
      <w:bookmarkEnd w:id="44"/>
    </w:p>
    <w:p w14:paraId="67699DE6" w14:textId="77777777" w:rsidR="00B25094" w:rsidRPr="00194D58" w:rsidRDefault="00B25094" w:rsidP="00B25094">
      <w:pPr>
        <w:widowControl w:val="0"/>
        <w:autoSpaceDE w:val="0"/>
        <w:autoSpaceDN w:val="0"/>
        <w:adjustRightInd w:val="0"/>
        <w:spacing w:after="120" w:line="288" w:lineRule="auto"/>
        <w:textAlignment w:val="center"/>
        <w:rPr>
          <w:rFonts w:ascii="Calibri" w:hAnsi="Calibri" w:cs="Calibri"/>
          <w:sz w:val="22"/>
          <w:lang w:bidi="en-US"/>
        </w:rPr>
      </w:pPr>
      <w:r w:rsidRPr="00194D58">
        <w:rPr>
          <w:rFonts w:ascii="Calibri" w:hAnsi="Calibri" w:cs="Calibri"/>
          <w:sz w:val="22"/>
          <w:lang w:bidi="en-US"/>
        </w:rPr>
        <w:t xml:space="preserve">This document acknowledges the traditional and sacred use of tobacco among American Indian people living in Oklahoma. Whenever the word tobacco is referenced in this document it refers to the use of commercial tobacco. </w:t>
      </w:r>
    </w:p>
    <w:p w14:paraId="0F5C0ED2" w14:textId="77777777" w:rsidR="00B25094" w:rsidRPr="00194D58" w:rsidRDefault="00B25094" w:rsidP="00B25094">
      <w:pPr>
        <w:keepNext/>
        <w:suppressAutoHyphens/>
        <w:spacing w:before="360" w:after="240" w:line="320" w:lineRule="exact"/>
        <w:outlineLvl w:val="1"/>
        <w:rPr>
          <w:rFonts w:ascii="Calibri" w:eastAsia="ヒラギノ角ゴ Pro W3" w:hAnsi="Calibri" w:cs="Calibri"/>
          <w:spacing w:val="20"/>
          <w:kern w:val="32"/>
          <w:szCs w:val="20"/>
        </w:rPr>
      </w:pPr>
      <w:bookmarkStart w:id="45" w:name="_Toc100581627"/>
      <w:bookmarkStart w:id="46" w:name="_Toc100581953"/>
      <w:r w:rsidRPr="00194D58">
        <w:rPr>
          <w:rFonts w:ascii="Calibri" w:eastAsia="ヒラギノ角ゴ Pro W3" w:hAnsi="Calibri" w:cs="Calibri"/>
          <w:spacing w:val="20"/>
          <w:kern w:val="32"/>
          <w:szCs w:val="20"/>
        </w:rPr>
        <w:t>Introduction</w:t>
      </w:r>
      <w:bookmarkEnd w:id="45"/>
      <w:bookmarkEnd w:id="46"/>
      <w:r w:rsidRPr="00194D58">
        <w:rPr>
          <w:rFonts w:ascii="Calibri" w:eastAsia="ヒラギノ角ゴ Pro W3" w:hAnsi="Calibri" w:cs="Calibri"/>
          <w:spacing w:val="20"/>
          <w:kern w:val="32"/>
          <w:szCs w:val="20"/>
        </w:rPr>
        <w:t xml:space="preserve"> </w:t>
      </w:r>
    </w:p>
    <w:p w14:paraId="0685B992" w14:textId="77777777" w:rsidR="00B25094" w:rsidRPr="00194D58" w:rsidRDefault="00B25094" w:rsidP="00B25094">
      <w:pPr>
        <w:widowControl w:val="0"/>
        <w:numPr>
          <w:ilvl w:val="0"/>
          <w:numId w:val="28"/>
        </w:numPr>
        <w:autoSpaceDE w:val="0"/>
        <w:autoSpaceDN w:val="0"/>
        <w:adjustRightInd w:val="0"/>
        <w:spacing w:after="240" w:line="288" w:lineRule="auto"/>
        <w:textAlignment w:val="center"/>
        <w:rPr>
          <w:rFonts w:ascii="Calibri" w:hAnsi="Calibri" w:cs="Calibri"/>
          <w:sz w:val="22"/>
          <w:lang w:bidi="en-US"/>
        </w:rPr>
      </w:pPr>
      <w:r w:rsidRPr="00194D58">
        <w:rPr>
          <w:rFonts w:ascii="Calibri" w:hAnsi="Calibri" w:cs="Calibri"/>
          <w:sz w:val="22"/>
          <w:lang w:bidi="en-US"/>
        </w:rPr>
        <w:t xml:space="preserve">The </w:t>
      </w:r>
      <w:r w:rsidRPr="00194D58">
        <w:rPr>
          <w:rFonts w:ascii="Calibri" w:hAnsi="Calibri" w:cs="Calibri"/>
          <w:color w:val="C00000"/>
          <w:sz w:val="22"/>
          <w:lang w:bidi="en-US"/>
        </w:rPr>
        <w:t>[</w:t>
      </w:r>
      <w:r w:rsidRPr="00194D58">
        <w:rPr>
          <w:rFonts w:ascii="Calibri" w:hAnsi="Calibri" w:cs="Calibri"/>
          <w:i/>
          <w:color w:val="C00000"/>
          <w:sz w:val="22"/>
          <w:lang w:bidi="en-US"/>
        </w:rPr>
        <w:t>Insert Name of Tribal Nation</w:t>
      </w:r>
      <w:r w:rsidRPr="00194D58">
        <w:rPr>
          <w:rFonts w:ascii="Calibri" w:hAnsi="Calibri" w:cs="Calibri"/>
          <w:color w:val="C00000"/>
          <w:sz w:val="22"/>
          <w:lang w:bidi="en-US"/>
        </w:rPr>
        <w:t>]</w:t>
      </w:r>
      <w:r w:rsidRPr="00194D58">
        <w:rPr>
          <w:rFonts w:ascii="Calibri" w:hAnsi="Calibri" w:cs="Calibri"/>
          <w:sz w:val="22"/>
          <w:lang w:bidi="en-US"/>
        </w:rPr>
        <w:t xml:space="preserve"> is committed to improving the health and welfare of all tribal members and employees, to promote a healthy environment, and has an obligation to enact policies that provides protection from harm. </w:t>
      </w:r>
    </w:p>
    <w:p w14:paraId="22355312" w14:textId="77777777" w:rsidR="00B25094" w:rsidRPr="00194D58" w:rsidRDefault="00B25094" w:rsidP="00B25094">
      <w:pPr>
        <w:widowControl w:val="0"/>
        <w:numPr>
          <w:ilvl w:val="0"/>
          <w:numId w:val="28"/>
        </w:numPr>
        <w:autoSpaceDE w:val="0"/>
        <w:autoSpaceDN w:val="0"/>
        <w:adjustRightInd w:val="0"/>
        <w:spacing w:after="240" w:line="288" w:lineRule="auto"/>
        <w:textAlignment w:val="center"/>
        <w:rPr>
          <w:rFonts w:ascii="Calibri" w:hAnsi="Calibri" w:cs="Calibri"/>
          <w:sz w:val="22"/>
          <w:lang w:bidi="en-US"/>
        </w:rPr>
      </w:pPr>
      <w:r w:rsidRPr="00194D58">
        <w:rPr>
          <w:rFonts w:ascii="Calibri" w:hAnsi="Calibri" w:cs="Calibri"/>
          <w:sz w:val="22"/>
          <w:lang w:bidi="en-US"/>
        </w:rPr>
        <w:t>The United States Surgeon General has found conclusive scientific evidence that documents adverse health effects from secondhand smoke exposure, including cancer and cardiovascular diseases, and adverse respiratory effects in both children and adults.</w:t>
      </w:r>
    </w:p>
    <w:p w14:paraId="546361F5" w14:textId="77777777" w:rsidR="00B25094" w:rsidRPr="00194D58" w:rsidRDefault="00B25094" w:rsidP="00B25094">
      <w:pPr>
        <w:widowControl w:val="0"/>
        <w:numPr>
          <w:ilvl w:val="0"/>
          <w:numId w:val="28"/>
        </w:numPr>
        <w:autoSpaceDE w:val="0"/>
        <w:autoSpaceDN w:val="0"/>
        <w:adjustRightInd w:val="0"/>
        <w:spacing w:after="240" w:line="288" w:lineRule="auto"/>
        <w:textAlignment w:val="center"/>
        <w:rPr>
          <w:rFonts w:ascii="Calibri" w:hAnsi="Calibri" w:cs="Calibri"/>
          <w:sz w:val="22"/>
          <w:lang w:bidi="en-US"/>
        </w:rPr>
      </w:pPr>
      <w:r w:rsidRPr="00194D58">
        <w:rPr>
          <w:rFonts w:ascii="Calibri" w:hAnsi="Calibri" w:cs="Calibri"/>
          <w:sz w:val="22"/>
          <w:lang w:bidi="en-US"/>
        </w:rPr>
        <w:t xml:space="preserve">The </w:t>
      </w:r>
      <w:r w:rsidRPr="00194D58">
        <w:rPr>
          <w:rFonts w:ascii="Calibri" w:hAnsi="Calibri" w:cs="Calibri"/>
          <w:color w:val="C00000"/>
          <w:sz w:val="22"/>
          <w:lang w:bidi="en-US"/>
        </w:rPr>
        <w:t>[</w:t>
      </w:r>
      <w:r w:rsidRPr="00194D58">
        <w:rPr>
          <w:rFonts w:ascii="Calibri" w:hAnsi="Calibri" w:cs="Calibri"/>
          <w:i/>
          <w:color w:val="C00000"/>
          <w:sz w:val="22"/>
          <w:lang w:bidi="en-US"/>
        </w:rPr>
        <w:t>Insert Name of Tribal Nation</w:t>
      </w:r>
      <w:r w:rsidRPr="00194D58">
        <w:rPr>
          <w:rFonts w:ascii="Calibri" w:hAnsi="Calibri" w:cs="Calibri"/>
          <w:color w:val="C00000"/>
          <w:sz w:val="22"/>
          <w:lang w:bidi="en-US"/>
        </w:rPr>
        <w:t>]</w:t>
      </w:r>
      <w:r w:rsidRPr="00194D58">
        <w:rPr>
          <w:rFonts w:ascii="Calibri" w:hAnsi="Calibri" w:cs="Calibri"/>
          <w:sz w:val="22"/>
          <w:lang w:bidi="en-US"/>
        </w:rPr>
        <w:t xml:space="preserve"> recognizes that everyone has the right to breathe clean air and be free from the pollution of commercial tobacco products.</w:t>
      </w:r>
    </w:p>
    <w:p w14:paraId="1EEAAB10" w14:textId="77777777" w:rsidR="00B25094" w:rsidRPr="00194D58" w:rsidRDefault="00B25094" w:rsidP="00B25094">
      <w:pPr>
        <w:widowControl w:val="0"/>
        <w:numPr>
          <w:ilvl w:val="0"/>
          <w:numId w:val="28"/>
        </w:numPr>
        <w:autoSpaceDE w:val="0"/>
        <w:autoSpaceDN w:val="0"/>
        <w:adjustRightInd w:val="0"/>
        <w:spacing w:after="240" w:line="288" w:lineRule="auto"/>
        <w:textAlignment w:val="center"/>
        <w:rPr>
          <w:rFonts w:ascii="Calibri" w:hAnsi="Calibri" w:cs="Calibri"/>
          <w:sz w:val="22"/>
          <w:lang w:bidi="en-US"/>
        </w:rPr>
      </w:pPr>
      <w:r w:rsidRPr="00194D58">
        <w:rPr>
          <w:rFonts w:ascii="Calibri" w:hAnsi="Calibri" w:cs="Calibri"/>
          <w:sz w:val="22"/>
          <w:lang w:bidi="en-US"/>
        </w:rPr>
        <w:t>The fundamental use of traditional tobacco shall not be restricted.</w:t>
      </w:r>
    </w:p>
    <w:p w14:paraId="582D095C" w14:textId="77777777" w:rsidR="00B25094" w:rsidRPr="00194D58" w:rsidRDefault="00B25094" w:rsidP="00B25094">
      <w:pPr>
        <w:widowControl w:val="0"/>
        <w:numPr>
          <w:ilvl w:val="0"/>
          <w:numId w:val="28"/>
        </w:numPr>
        <w:autoSpaceDE w:val="0"/>
        <w:autoSpaceDN w:val="0"/>
        <w:adjustRightInd w:val="0"/>
        <w:spacing w:after="240" w:line="288" w:lineRule="auto"/>
        <w:textAlignment w:val="center"/>
        <w:rPr>
          <w:rFonts w:ascii="Calibri" w:hAnsi="Calibri" w:cs="Calibri"/>
          <w:sz w:val="22"/>
          <w:lang w:bidi="en-US"/>
        </w:rPr>
      </w:pPr>
      <w:r w:rsidRPr="00194D58">
        <w:rPr>
          <w:rFonts w:ascii="Calibri" w:hAnsi="Calibri" w:cs="Calibri"/>
          <w:sz w:val="22"/>
          <w:lang w:bidi="en-US"/>
        </w:rPr>
        <w:t xml:space="preserve">It is the intent of the </w:t>
      </w:r>
      <w:r w:rsidRPr="00194D58">
        <w:rPr>
          <w:rFonts w:ascii="Calibri" w:hAnsi="Calibri" w:cs="Calibri"/>
          <w:color w:val="C00000"/>
          <w:sz w:val="22"/>
          <w:lang w:bidi="en-US"/>
        </w:rPr>
        <w:t>[</w:t>
      </w:r>
      <w:r w:rsidRPr="00194D58">
        <w:rPr>
          <w:rFonts w:ascii="Calibri" w:hAnsi="Calibri" w:cs="Calibri"/>
          <w:i/>
          <w:color w:val="C00000"/>
          <w:sz w:val="22"/>
          <w:lang w:bidi="en-US"/>
        </w:rPr>
        <w:t>Insert Name of Tribal Nation</w:t>
      </w:r>
      <w:r w:rsidRPr="00194D58">
        <w:rPr>
          <w:rFonts w:ascii="Calibri" w:hAnsi="Calibri" w:cs="Calibri"/>
          <w:color w:val="C00000"/>
          <w:sz w:val="22"/>
          <w:lang w:bidi="en-US"/>
        </w:rPr>
        <w:t>]</w:t>
      </w:r>
      <w:r w:rsidRPr="00194D58">
        <w:rPr>
          <w:rFonts w:ascii="Calibri" w:hAnsi="Calibri" w:cs="Calibri"/>
          <w:sz w:val="22"/>
          <w:lang w:bidi="en-US"/>
        </w:rPr>
        <w:t xml:space="preserve">, in enacting this policy, to provide for the public health, safety, and welfare by discouraging the inherently dangerous behavior of tobacco product and vapor product use around non-users, especially children; by protecting the public from exposure to secondhand smoke where people work, play, and learn; by reducing the potential for children to wrongly associate tobacco product and vapor product use with a healthy lifestyle; and by affirming and promoting a healthy environment on all </w:t>
      </w:r>
      <w:r w:rsidRPr="00194D58">
        <w:rPr>
          <w:rFonts w:ascii="Calibri" w:hAnsi="Calibri" w:cs="Calibri"/>
          <w:color w:val="C00000"/>
          <w:sz w:val="22"/>
          <w:lang w:bidi="en-US"/>
        </w:rPr>
        <w:t>[</w:t>
      </w:r>
      <w:r w:rsidRPr="00194D58">
        <w:rPr>
          <w:rFonts w:ascii="Calibri" w:hAnsi="Calibri" w:cs="Calibri"/>
          <w:i/>
          <w:color w:val="C00000"/>
          <w:sz w:val="22"/>
          <w:lang w:bidi="en-US"/>
        </w:rPr>
        <w:t>Insert Name of Tribal Nation</w:t>
      </w:r>
      <w:r w:rsidRPr="00194D58">
        <w:rPr>
          <w:rFonts w:ascii="Calibri" w:hAnsi="Calibri" w:cs="Calibri"/>
          <w:color w:val="C00000"/>
          <w:sz w:val="22"/>
          <w:lang w:bidi="en-US"/>
        </w:rPr>
        <w:t>]</w:t>
      </w:r>
      <w:r w:rsidRPr="00194D58">
        <w:rPr>
          <w:rFonts w:ascii="Calibri" w:hAnsi="Calibri" w:cs="Calibri"/>
          <w:sz w:val="22"/>
          <w:lang w:bidi="en-US"/>
        </w:rPr>
        <w:t xml:space="preserve"> properties.</w:t>
      </w:r>
    </w:p>
    <w:p w14:paraId="0D613FC3" w14:textId="77777777" w:rsidR="00B25094" w:rsidRPr="00194D58" w:rsidRDefault="00B25094" w:rsidP="00B25094">
      <w:pPr>
        <w:keepNext/>
        <w:suppressAutoHyphens/>
        <w:spacing w:before="360" w:after="240" w:line="320" w:lineRule="exact"/>
        <w:outlineLvl w:val="1"/>
        <w:rPr>
          <w:rFonts w:ascii="Calibri" w:eastAsia="ヒラギノ角ゴ Pro W3" w:hAnsi="Calibri" w:cs="Calibri"/>
          <w:spacing w:val="20"/>
          <w:kern w:val="32"/>
          <w:sz w:val="28"/>
          <w:szCs w:val="28"/>
        </w:rPr>
      </w:pPr>
      <w:bookmarkStart w:id="47" w:name="_Toc100581628"/>
      <w:bookmarkStart w:id="48" w:name="_Toc100581954"/>
      <w:r w:rsidRPr="604439EA">
        <w:rPr>
          <w:rFonts w:ascii="Calibri" w:eastAsia="ヒラギノ角ゴ Pro W3" w:hAnsi="Calibri" w:cs="Calibri"/>
          <w:color w:val="1B99A3"/>
          <w:spacing w:val="20"/>
          <w:kern w:val="32"/>
        </w:rPr>
        <w:t>Definitions</w:t>
      </w:r>
      <w:bookmarkEnd w:id="47"/>
      <w:bookmarkEnd w:id="48"/>
      <w:r w:rsidRPr="604439EA">
        <w:rPr>
          <w:rFonts w:ascii="Calibri" w:eastAsia="ヒラギノ角ゴ Pro W3" w:hAnsi="Calibri" w:cs="Calibri"/>
          <w:color w:val="1B99A3"/>
          <w:spacing w:val="20"/>
          <w:kern w:val="32"/>
          <w:sz w:val="28"/>
          <w:szCs w:val="28"/>
        </w:rPr>
        <w:t xml:space="preserve"> </w:t>
      </w:r>
    </w:p>
    <w:p w14:paraId="36BC13D5" w14:textId="77777777" w:rsidR="00B25094" w:rsidRPr="00194D58" w:rsidRDefault="00B25094" w:rsidP="00B25094">
      <w:pPr>
        <w:widowControl w:val="0"/>
        <w:autoSpaceDE w:val="0"/>
        <w:autoSpaceDN w:val="0"/>
        <w:adjustRightInd w:val="0"/>
        <w:spacing w:after="240" w:line="288" w:lineRule="auto"/>
        <w:textAlignment w:val="center"/>
        <w:rPr>
          <w:rFonts w:ascii="Calibri" w:hAnsi="Calibri" w:cs="Calibri"/>
          <w:sz w:val="22"/>
          <w:lang w:bidi="en-US"/>
        </w:rPr>
      </w:pPr>
      <w:r w:rsidRPr="00194D58">
        <w:rPr>
          <w:rFonts w:ascii="Calibri" w:hAnsi="Calibri" w:cs="Calibri"/>
          <w:sz w:val="22"/>
          <w:lang w:bidi="en-US"/>
        </w:rPr>
        <w:t>The following words and phrases, whenever used in this policy, shall have the meanings defined in this section unless the context clearly requires otherwise:</w:t>
      </w:r>
    </w:p>
    <w:p w14:paraId="48DA8799" w14:textId="77777777" w:rsidR="00B25094" w:rsidRPr="00194D58" w:rsidRDefault="00B25094" w:rsidP="00B25094">
      <w:pPr>
        <w:widowControl w:val="0"/>
        <w:numPr>
          <w:ilvl w:val="0"/>
          <w:numId w:val="29"/>
        </w:numPr>
        <w:autoSpaceDE w:val="0"/>
        <w:autoSpaceDN w:val="0"/>
        <w:adjustRightInd w:val="0"/>
        <w:spacing w:after="240" w:line="288" w:lineRule="auto"/>
        <w:textAlignment w:val="center"/>
        <w:rPr>
          <w:rFonts w:ascii="Calibri" w:hAnsi="Calibri" w:cs="Calibri"/>
          <w:sz w:val="22"/>
          <w:lang w:bidi="en-US"/>
        </w:rPr>
      </w:pPr>
      <w:r w:rsidRPr="00194D58">
        <w:rPr>
          <w:rFonts w:ascii="Calibri" w:hAnsi="Calibri" w:cs="Calibri"/>
          <w:b/>
          <w:sz w:val="22"/>
          <w:lang w:bidi="en-US"/>
        </w:rPr>
        <w:t xml:space="preserve">Commercial </w:t>
      </w:r>
      <w:r w:rsidRPr="00194D58">
        <w:rPr>
          <w:rFonts w:ascii="Calibri" w:hAnsi="Calibri" w:cs="Calibri"/>
          <w:b/>
          <w:sz w:val="22"/>
          <w:highlight w:val="yellow"/>
          <w:lang w:bidi="en-US"/>
        </w:rPr>
        <w:t>Tobacco Product</w:t>
      </w:r>
      <w:r w:rsidRPr="00194D58">
        <w:rPr>
          <w:rFonts w:ascii="Calibri" w:hAnsi="Calibri" w:cs="Calibri"/>
          <w:sz w:val="22"/>
          <w:highlight w:val="yellow"/>
          <w:lang w:bidi="en-US"/>
        </w:rPr>
        <w:t xml:space="preserve"> means any product made or derived from tobacco that is intended for human consumption. Tobacco Product does not include any product approved by the United States Food and Drug Administration for sale as a tobacco cessation product. This includes e-cigarettes and vapor products with or without nicotine.</w:t>
      </w:r>
    </w:p>
    <w:p w14:paraId="2258DC9B" w14:textId="77777777" w:rsidR="00B25094" w:rsidRPr="00194D58" w:rsidRDefault="00B25094" w:rsidP="00B25094">
      <w:pPr>
        <w:widowControl w:val="0"/>
        <w:numPr>
          <w:ilvl w:val="0"/>
          <w:numId w:val="29"/>
        </w:numPr>
        <w:autoSpaceDE w:val="0"/>
        <w:autoSpaceDN w:val="0"/>
        <w:adjustRightInd w:val="0"/>
        <w:spacing w:after="240" w:line="288" w:lineRule="auto"/>
        <w:textAlignment w:val="center"/>
        <w:rPr>
          <w:rFonts w:ascii="Calibri" w:hAnsi="Calibri" w:cs="Calibri"/>
          <w:sz w:val="22"/>
          <w:lang w:bidi="en-US"/>
        </w:rPr>
      </w:pPr>
      <w:r w:rsidRPr="00194D58">
        <w:rPr>
          <w:rFonts w:ascii="Calibri" w:hAnsi="Calibri" w:cs="Calibri"/>
          <w:b/>
          <w:sz w:val="22"/>
          <w:lang w:bidi="en-US"/>
        </w:rPr>
        <w:t>Traditional Tobacco Use</w:t>
      </w:r>
      <w:r w:rsidRPr="00194D58">
        <w:rPr>
          <w:rFonts w:ascii="Calibri" w:hAnsi="Calibri" w:cs="Calibri"/>
          <w:sz w:val="22"/>
          <w:lang w:bidi="en-US"/>
        </w:rPr>
        <w:t xml:space="preserve"> as defined by the </w:t>
      </w:r>
      <w:r w:rsidRPr="00194D58">
        <w:rPr>
          <w:rFonts w:ascii="Calibri" w:hAnsi="Calibri" w:cs="Calibri"/>
          <w:color w:val="C00000"/>
          <w:sz w:val="22"/>
          <w:lang w:bidi="en-US"/>
        </w:rPr>
        <w:t>[</w:t>
      </w:r>
      <w:r w:rsidRPr="00194D58">
        <w:rPr>
          <w:rFonts w:ascii="Calibri" w:hAnsi="Calibri" w:cs="Calibri"/>
          <w:i/>
          <w:color w:val="C00000"/>
          <w:sz w:val="22"/>
          <w:lang w:bidi="en-US"/>
        </w:rPr>
        <w:t>Insert Name of Tribal Nation</w:t>
      </w:r>
      <w:r w:rsidRPr="00194D58">
        <w:rPr>
          <w:rFonts w:ascii="Calibri" w:hAnsi="Calibri" w:cs="Calibri"/>
          <w:color w:val="C00000"/>
          <w:sz w:val="22"/>
          <w:lang w:bidi="en-US"/>
        </w:rPr>
        <w:t>]</w:t>
      </w:r>
      <w:r w:rsidRPr="00194D58">
        <w:rPr>
          <w:rFonts w:ascii="Calibri" w:hAnsi="Calibri" w:cs="Calibri"/>
          <w:sz w:val="22"/>
          <w:lang w:bidi="en-US"/>
        </w:rPr>
        <w:t xml:space="preserve"> [</w:t>
      </w:r>
      <w:r w:rsidRPr="00194D58">
        <w:rPr>
          <w:rFonts w:ascii="Calibri" w:hAnsi="Calibri" w:cs="Calibri"/>
          <w:i/>
          <w:sz w:val="22"/>
          <w:lang w:bidi="en-US"/>
        </w:rPr>
        <w:t>insert name of</w:t>
      </w:r>
      <w:r w:rsidRPr="00194D58">
        <w:rPr>
          <w:rFonts w:ascii="Calibri" w:hAnsi="Calibri" w:cs="Calibri"/>
          <w:sz w:val="22"/>
          <w:lang w:bidi="en-US"/>
        </w:rPr>
        <w:t xml:space="preserve"> C</w:t>
      </w:r>
      <w:r w:rsidRPr="00194D58">
        <w:rPr>
          <w:rFonts w:ascii="Calibri" w:hAnsi="Calibri" w:cs="Calibri"/>
          <w:i/>
          <w:sz w:val="22"/>
          <w:lang w:bidi="en-US"/>
        </w:rPr>
        <w:t>ultural Preservation office</w:t>
      </w:r>
      <w:r w:rsidRPr="00194D58">
        <w:rPr>
          <w:rFonts w:ascii="Calibri" w:hAnsi="Calibri" w:cs="Calibri"/>
          <w:sz w:val="22"/>
          <w:lang w:bidi="en-US"/>
        </w:rPr>
        <w:t xml:space="preserve">] means plants for healing the mind, body, and spirit. </w:t>
      </w:r>
      <w:r w:rsidRPr="00194D58">
        <w:rPr>
          <w:rFonts w:ascii="Calibri" w:hAnsi="Calibri" w:cs="Calibri"/>
          <w:color w:val="C00000"/>
          <w:sz w:val="22"/>
          <w:lang w:bidi="en-US"/>
        </w:rPr>
        <w:t>[</w:t>
      </w:r>
      <w:r w:rsidRPr="00194D58">
        <w:rPr>
          <w:rFonts w:ascii="Calibri" w:hAnsi="Calibri" w:cs="Calibri"/>
          <w:i/>
          <w:color w:val="C00000"/>
          <w:sz w:val="22"/>
          <w:lang w:bidi="en-US"/>
        </w:rPr>
        <w:t>Any additional information on how traditional tobacco is used within the tribe may be added here</w:t>
      </w:r>
      <w:r w:rsidRPr="00194D58">
        <w:rPr>
          <w:rFonts w:ascii="Calibri" w:hAnsi="Calibri" w:cs="Calibri"/>
          <w:i/>
          <w:sz w:val="22"/>
          <w:lang w:bidi="en-US"/>
        </w:rPr>
        <w:t>.</w:t>
      </w:r>
      <w:r w:rsidRPr="00194D58">
        <w:rPr>
          <w:rFonts w:ascii="Calibri" w:hAnsi="Calibri" w:cs="Calibri"/>
          <w:sz w:val="22"/>
          <w:lang w:bidi="en-US"/>
        </w:rPr>
        <w:t>]</w:t>
      </w:r>
    </w:p>
    <w:p w14:paraId="4FE2062D" w14:textId="77777777" w:rsidR="00B25094" w:rsidRPr="00194D58" w:rsidRDefault="00B25094" w:rsidP="00B25094">
      <w:pPr>
        <w:widowControl w:val="0"/>
        <w:numPr>
          <w:ilvl w:val="0"/>
          <w:numId w:val="29"/>
        </w:numPr>
        <w:autoSpaceDE w:val="0"/>
        <w:autoSpaceDN w:val="0"/>
        <w:adjustRightInd w:val="0"/>
        <w:spacing w:after="240" w:line="288" w:lineRule="auto"/>
        <w:textAlignment w:val="center"/>
        <w:rPr>
          <w:rFonts w:ascii="Calibri" w:hAnsi="Calibri" w:cs="Calibri"/>
          <w:sz w:val="22"/>
          <w:lang w:bidi="en-US"/>
        </w:rPr>
      </w:pPr>
      <w:r w:rsidRPr="00194D58">
        <w:rPr>
          <w:rFonts w:ascii="Calibri" w:hAnsi="Calibri" w:cs="Calibri"/>
          <w:b/>
          <w:sz w:val="22"/>
          <w:highlight w:val="yellow"/>
          <w:lang w:bidi="en-US"/>
        </w:rPr>
        <w:t>Vapor Product</w:t>
      </w:r>
      <w:r w:rsidRPr="00194D58">
        <w:rPr>
          <w:rFonts w:ascii="Calibri" w:hAnsi="Calibri" w:cs="Calibri"/>
          <w:sz w:val="22"/>
          <w:highlight w:val="yellow"/>
          <w:lang w:bidi="en-US"/>
        </w:rPr>
        <w:t xml:space="preserve"> means any noncombustible product, that may or may not contain nicotine, that employs a mechanical heating element, battery, electronic circuit, or other mechanism, regardless of shape or size, that </w:t>
      </w:r>
      <w:r w:rsidRPr="00194D58">
        <w:rPr>
          <w:rFonts w:ascii="Calibri" w:hAnsi="Calibri" w:cs="Calibri"/>
          <w:sz w:val="22"/>
          <w:highlight w:val="yellow"/>
          <w:lang w:bidi="en-US"/>
        </w:rPr>
        <w:lastRenderedPageBreak/>
        <w:t>can be used to produce a vapor in a solution or other form. Vapor Product shall include any vapor cartridge or other container with or without nicotine or other form that is intended to be used with an electronic cigarette, electronic cigar, electronic cigarillo, electronic pipe, or similar product or device and any vapor cartridge or other container of a solution, that may or may not contain nicotine, that is intended to be used with or in an electronic cigarette, electronic cigar, electronic cigarillo, or electronic device.</w:t>
      </w:r>
    </w:p>
    <w:p w14:paraId="35F86698" w14:textId="77777777" w:rsidR="00B25094" w:rsidRPr="00194D58" w:rsidRDefault="00B25094" w:rsidP="00B25094">
      <w:pPr>
        <w:widowControl w:val="0"/>
        <w:numPr>
          <w:ilvl w:val="0"/>
          <w:numId w:val="29"/>
        </w:numPr>
        <w:autoSpaceDE w:val="0"/>
        <w:autoSpaceDN w:val="0"/>
        <w:adjustRightInd w:val="0"/>
        <w:spacing w:after="240" w:line="288" w:lineRule="auto"/>
        <w:textAlignment w:val="center"/>
        <w:rPr>
          <w:rFonts w:ascii="Calibri" w:hAnsi="Calibri" w:cs="Calibri"/>
          <w:sz w:val="22"/>
          <w:lang w:bidi="en-US"/>
        </w:rPr>
      </w:pPr>
      <w:r w:rsidRPr="00194D58">
        <w:rPr>
          <w:rFonts w:ascii="Calibri" w:hAnsi="Calibri" w:cs="Calibri"/>
          <w:b/>
          <w:sz w:val="22"/>
          <w:lang w:bidi="en-US"/>
        </w:rPr>
        <w:t xml:space="preserve">Indoor Area </w:t>
      </w:r>
      <w:r w:rsidRPr="00194D58">
        <w:rPr>
          <w:rFonts w:ascii="Calibri" w:hAnsi="Calibri" w:cs="Calibri"/>
          <w:sz w:val="22"/>
          <w:lang w:bidi="en-US"/>
        </w:rPr>
        <w:t xml:space="preserve">means any enclosed area used or visited by employees or the public, </w:t>
      </w:r>
      <w:proofErr w:type="gramStart"/>
      <w:r w:rsidRPr="00194D58">
        <w:rPr>
          <w:rFonts w:ascii="Calibri" w:hAnsi="Calibri" w:cs="Calibri"/>
          <w:sz w:val="22"/>
          <w:lang w:bidi="en-US"/>
        </w:rPr>
        <w:t>at all times</w:t>
      </w:r>
      <w:proofErr w:type="gramEnd"/>
      <w:r w:rsidRPr="00194D58">
        <w:rPr>
          <w:rFonts w:ascii="Calibri" w:hAnsi="Calibri" w:cs="Calibri"/>
          <w:sz w:val="22"/>
          <w:lang w:bidi="en-US"/>
        </w:rPr>
        <w:t xml:space="preserve">, regardless of whether work is being performed. Indoor Area includes work areas, employee lounges, restrooms, conference and meeting rooms, classrooms, cafeterias/lunch rooms,  breakrooms, hallways, stairways, private offices, clinics, auditoriums, elevators, childcare and adult day care facilities, housing, warehouses, storage areas,  and any other spaces used or visited by employees and nonemployees, as well as all space between a floor and ceiling that is predominantly or totally enclosed by walls or windows, regardless of doors, doorways, open or closed windows, stairways, or the like. </w:t>
      </w:r>
    </w:p>
    <w:p w14:paraId="1E290FC5" w14:textId="77777777" w:rsidR="00B25094" w:rsidRPr="00194D58" w:rsidRDefault="00B25094" w:rsidP="00B25094">
      <w:pPr>
        <w:widowControl w:val="0"/>
        <w:numPr>
          <w:ilvl w:val="0"/>
          <w:numId w:val="29"/>
        </w:numPr>
        <w:autoSpaceDE w:val="0"/>
        <w:autoSpaceDN w:val="0"/>
        <w:adjustRightInd w:val="0"/>
        <w:spacing w:after="240" w:line="288" w:lineRule="auto"/>
        <w:textAlignment w:val="center"/>
        <w:rPr>
          <w:rFonts w:ascii="Calibri" w:hAnsi="Calibri" w:cs="Calibri"/>
          <w:sz w:val="22"/>
          <w:lang w:bidi="en-US"/>
        </w:rPr>
      </w:pPr>
      <w:r w:rsidRPr="00194D58">
        <w:rPr>
          <w:rFonts w:ascii="Calibri" w:hAnsi="Calibri" w:cs="Calibri"/>
          <w:b/>
          <w:sz w:val="22"/>
          <w:lang w:bidi="en-US"/>
        </w:rPr>
        <w:t>Outdoor Area</w:t>
      </w:r>
      <w:r w:rsidRPr="00194D58">
        <w:rPr>
          <w:rFonts w:ascii="Calibri" w:hAnsi="Calibri" w:cs="Calibri"/>
          <w:i/>
          <w:sz w:val="22"/>
          <w:lang w:bidi="en-US"/>
        </w:rPr>
        <w:t xml:space="preserve"> </w:t>
      </w:r>
      <w:r w:rsidRPr="00194D58">
        <w:rPr>
          <w:rFonts w:ascii="Calibri" w:hAnsi="Calibri" w:cs="Calibri"/>
          <w:sz w:val="22"/>
          <w:lang w:bidi="en-US"/>
        </w:rPr>
        <w:t xml:space="preserve">means any area that is not an Indoor Area, and includes outdoor recreational areas, parking lots, walking trails and any other outside space. </w:t>
      </w:r>
    </w:p>
    <w:p w14:paraId="1ABB78F9" w14:textId="77777777" w:rsidR="00B25094" w:rsidRPr="00194D58" w:rsidRDefault="00B25094" w:rsidP="00B25094">
      <w:pPr>
        <w:widowControl w:val="0"/>
        <w:numPr>
          <w:ilvl w:val="0"/>
          <w:numId w:val="29"/>
        </w:numPr>
        <w:autoSpaceDE w:val="0"/>
        <w:autoSpaceDN w:val="0"/>
        <w:adjustRightInd w:val="0"/>
        <w:spacing w:after="240" w:line="288" w:lineRule="auto"/>
        <w:textAlignment w:val="center"/>
        <w:rPr>
          <w:rFonts w:ascii="Calibri" w:hAnsi="Calibri" w:cs="Calibri"/>
          <w:spacing w:val="-2"/>
          <w:sz w:val="22"/>
          <w:lang w:bidi="en-US"/>
        </w:rPr>
      </w:pPr>
      <w:r w:rsidRPr="00194D58">
        <w:rPr>
          <w:rFonts w:ascii="Calibri" w:hAnsi="Calibri" w:cs="Calibri"/>
          <w:b/>
          <w:spacing w:val="-2"/>
          <w:sz w:val="22"/>
          <w:highlight w:val="yellow"/>
          <w:lang w:bidi="en-US"/>
        </w:rPr>
        <w:t>Tribal Property</w:t>
      </w:r>
      <w:r w:rsidRPr="00194D58">
        <w:rPr>
          <w:rFonts w:ascii="Calibri" w:hAnsi="Calibri" w:cs="Calibri"/>
          <w:spacing w:val="-2"/>
          <w:sz w:val="22"/>
          <w:highlight w:val="yellow"/>
          <w:lang w:bidi="en-US"/>
        </w:rPr>
        <w:t xml:space="preserve"> means all buildings, Indoor Areas, and Outdoor Areas, including but not limited to recreational areas, and other property, or portions thereof, owned or operated by the [</w:t>
      </w:r>
      <w:r w:rsidRPr="00194D58">
        <w:rPr>
          <w:rFonts w:ascii="Calibri" w:hAnsi="Calibri" w:cs="Calibri"/>
          <w:i/>
          <w:color w:val="C00000"/>
          <w:sz w:val="22"/>
          <w:highlight w:val="yellow"/>
          <w:lang w:bidi="en-US"/>
        </w:rPr>
        <w:t>Insert Name of Tribal Nation</w:t>
      </w:r>
      <w:r w:rsidRPr="00194D58">
        <w:rPr>
          <w:rFonts w:ascii="Calibri" w:hAnsi="Calibri" w:cs="Calibri"/>
          <w:color w:val="FF0000"/>
          <w:spacing w:val="-2"/>
          <w:sz w:val="22"/>
          <w:highlight w:val="yellow"/>
          <w:lang w:bidi="en-US"/>
        </w:rPr>
        <w:t>]</w:t>
      </w:r>
      <w:r w:rsidRPr="00194D58">
        <w:rPr>
          <w:rFonts w:ascii="Calibri" w:hAnsi="Calibri" w:cs="Calibri"/>
          <w:spacing w:val="-2"/>
          <w:sz w:val="22"/>
          <w:highlight w:val="yellow"/>
          <w:lang w:bidi="en-US"/>
        </w:rPr>
        <w:t>, including but not limited to vehicles and equipment owned and leased by the tribe.</w:t>
      </w:r>
      <w:r w:rsidRPr="00194D58">
        <w:rPr>
          <w:rFonts w:ascii="Calibri" w:hAnsi="Calibri" w:cs="Calibri"/>
          <w:spacing w:val="-2"/>
          <w:sz w:val="22"/>
          <w:lang w:bidi="en-US"/>
        </w:rPr>
        <w:t xml:space="preserve"> </w:t>
      </w:r>
    </w:p>
    <w:p w14:paraId="69BD7401" w14:textId="77777777" w:rsidR="00B25094" w:rsidRPr="00194D58" w:rsidRDefault="00B25094" w:rsidP="00B25094">
      <w:pPr>
        <w:widowControl w:val="0"/>
        <w:numPr>
          <w:ilvl w:val="0"/>
          <w:numId w:val="29"/>
        </w:numPr>
        <w:autoSpaceDE w:val="0"/>
        <w:autoSpaceDN w:val="0"/>
        <w:adjustRightInd w:val="0"/>
        <w:spacing w:after="240" w:line="288" w:lineRule="auto"/>
        <w:textAlignment w:val="center"/>
        <w:rPr>
          <w:rFonts w:ascii="Calibri" w:hAnsi="Calibri" w:cs="Calibri"/>
          <w:sz w:val="22"/>
          <w:lang w:bidi="en-US"/>
        </w:rPr>
      </w:pPr>
      <w:r w:rsidRPr="00194D58">
        <w:rPr>
          <w:rFonts w:ascii="Calibri" w:hAnsi="Calibri" w:cs="Calibri"/>
          <w:b/>
          <w:sz w:val="22"/>
          <w:lang w:bidi="en-US"/>
        </w:rPr>
        <w:t xml:space="preserve">Smoking </w:t>
      </w:r>
      <w:r w:rsidRPr="00194D58">
        <w:rPr>
          <w:rFonts w:ascii="Calibri" w:hAnsi="Calibri" w:cs="Calibri"/>
          <w:sz w:val="22"/>
          <w:lang w:bidi="en-US"/>
        </w:rPr>
        <w:t xml:space="preserve">of commercial tobacco means inhaling, exhaling, burning, possessing or carrying any lighted or heated commercial tobacco product, including but not limited to cigars, cigarettes, pipe tobacco, hookah pipes, or using any </w:t>
      </w:r>
      <w:proofErr w:type="gramStart"/>
      <w:r w:rsidRPr="00194D58">
        <w:rPr>
          <w:rFonts w:ascii="Calibri" w:hAnsi="Calibri" w:cs="Calibri"/>
          <w:sz w:val="22"/>
          <w:lang w:bidi="en-US"/>
        </w:rPr>
        <w:t>battery operated</w:t>
      </w:r>
      <w:proofErr w:type="gramEnd"/>
      <w:r w:rsidRPr="00194D58">
        <w:rPr>
          <w:rFonts w:ascii="Calibri" w:hAnsi="Calibri" w:cs="Calibri"/>
          <w:sz w:val="22"/>
          <w:lang w:bidi="en-US"/>
        </w:rPr>
        <w:t xml:space="preserve"> electronic cigarette or other lighted smoking device. </w:t>
      </w:r>
    </w:p>
    <w:p w14:paraId="1B2D49BC" w14:textId="77777777" w:rsidR="00B25094" w:rsidRPr="00194D58" w:rsidRDefault="00B25094" w:rsidP="00B25094">
      <w:pPr>
        <w:widowControl w:val="0"/>
        <w:numPr>
          <w:ilvl w:val="0"/>
          <w:numId w:val="29"/>
        </w:numPr>
        <w:autoSpaceDE w:val="0"/>
        <w:autoSpaceDN w:val="0"/>
        <w:adjustRightInd w:val="0"/>
        <w:spacing w:after="240" w:line="288" w:lineRule="auto"/>
        <w:textAlignment w:val="center"/>
        <w:rPr>
          <w:rFonts w:ascii="Calibri" w:hAnsi="Calibri" w:cs="Calibri"/>
          <w:sz w:val="22"/>
          <w:lang w:bidi="en-US"/>
        </w:rPr>
      </w:pPr>
      <w:r w:rsidRPr="00194D58">
        <w:rPr>
          <w:rFonts w:ascii="Calibri" w:hAnsi="Calibri" w:cs="Calibri"/>
          <w:b/>
          <w:sz w:val="22"/>
          <w:lang w:bidi="en-US"/>
        </w:rPr>
        <w:t>Secondhand Smoke</w:t>
      </w:r>
      <w:r w:rsidRPr="00194D58">
        <w:rPr>
          <w:rFonts w:ascii="Calibri" w:hAnsi="Calibri" w:cs="Calibri"/>
          <w:sz w:val="22"/>
          <w:lang w:bidi="en-US"/>
        </w:rPr>
        <w:t xml:space="preserve"> means the particulate matter, gases, and other by-products of combustion emitted from a lighted pipe, the lit end of a cigarette or cigar, or any other form of commercial tobacco </w:t>
      </w:r>
      <w:proofErr w:type="gramStart"/>
      <w:r w:rsidRPr="00194D58">
        <w:rPr>
          <w:rFonts w:ascii="Calibri" w:hAnsi="Calibri" w:cs="Calibri"/>
          <w:sz w:val="22"/>
          <w:lang w:bidi="en-US"/>
        </w:rPr>
        <w:t>and also</w:t>
      </w:r>
      <w:proofErr w:type="gramEnd"/>
      <w:r w:rsidRPr="00194D58">
        <w:rPr>
          <w:rFonts w:ascii="Calibri" w:hAnsi="Calibri" w:cs="Calibri"/>
          <w:sz w:val="22"/>
          <w:lang w:bidi="en-US"/>
        </w:rPr>
        <w:t xml:space="preserve"> the exhaled by-products of tobacco combustion previously inhaled during the smoking of a pipe, cigarette, or cigar, or any other form of commercial tobacco.</w:t>
      </w:r>
    </w:p>
    <w:p w14:paraId="7CF16A64" w14:textId="77777777" w:rsidR="00B25094" w:rsidRPr="00194D58" w:rsidRDefault="00B25094" w:rsidP="604439EA">
      <w:pPr>
        <w:keepNext/>
        <w:suppressAutoHyphens/>
        <w:spacing w:before="360" w:after="240" w:line="320" w:lineRule="exact"/>
        <w:outlineLvl w:val="1"/>
        <w:rPr>
          <w:rFonts w:ascii="Calibri" w:eastAsia="ヒラギノ角ゴ Pro W3" w:hAnsi="Calibri" w:cs="Calibri"/>
          <w:spacing w:val="20"/>
          <w:kern w:val="32"/>
        </w:rPr>
      </w:pPr>
      <w:bookmarkStart w:id="49" w:name="_Toc100581629"/>
      <w:bookmarkStart w:id="50" w:name="_Toc100581955"/>
      <w:r w:rsidRPr="604439EA">
        <w:rPr>
          <w:rFonts w:ascii="Calibri" w:eastAsia="ヒラギノ角ゴ Pro W3" w:hAnsi="Calibri" w:cs="Calibri"/>
          <w:color w:val="1B99A3"/>
          <w:spacing w:val="20"/>
          <w:kern w:val="32"/>
        </w:rPr>
        <w:t>Prohibitions</w:t>
      </w:r>
      <w:bookmarkEnd w:id="49"/>
      <w:bookmarkEnd w:id="50"/>
      <w:r w:rsidRPr="604439EA">
        <w:rPr>
          <w:rFonts w:ascii="Calibri" w:eastAsia="ヒラギノ角ゴ Pro W3" w:hAnsi="Calibri" w:cs="Calibri"/>
          <w:color w:val="1B99A3"/>
          <w:spacing w:val="20"/>
          <w:kern w:val="32"/>
        </w:rPr>
        <w:t xml:space="preserve"> </w:t>
      </w:r>
    </w:p>
    <w:p w14:paraId="2805481E" w14:textId="77777777" w:rsidR="00B25094" w:rsidRPr="00194D58" w:rsidRDefault="00B25094" w:rsidP="00B25094">
      <w:pPr>
        <w:widowControl w:val="0"/>
        <w:autoSpaceDE w:val="0"/>
        <w:autoSpaceDN w:val="0"/>
        <w:adjustRightInd w:val="0"/>
        <w:spacing w:after="180" w:line="288" w:lineRule="auto"/>
        <w:ind w:left="720" w:hanging="360"/>
        <w:textAlignment w:val="center"/>
        <w:rPr>
          <w:rFonts w:ascii="Calibri" w:hAnsi="Calibri" w:cs="Calibri"/>
          <w:sz w:val="22"/>
          <w:highlight w:val="yellow"/>
          <w:lang w:bidi="en-US"/>
        </w:rPr>
      </w:pPr>
      <w:r w:rsidRPr="00194D58">
        <w:rPr>
          <w:rFonts w:ascii="Calibri" w:hAnsi="Calibri" w:cs="Calibri"/>
          <w:sz w:val="22"/>
          <w:highlight w:val="yellow"/>
          <w:lang w:bidi="en-US"/>
        </w:rPr>
        <w:t xml:space="preserve">Using Tobacco Products and Vapor Products is prohibited on all </w:t>
      </w:r>
      <w:r w:rsidRPr="00194D58">
        <w:rPr>
          <w:rFonts w:ascii="Calibri" w:hAnsi="Calibri" w:cs="Calibri"/>
          <w:color w:val="C00000"/>
          <w:sz w:val="22"/>
          <w:highlight w:val="yellow"/>
          <w:lang w:bidi="en-US"/>
        </w:rPr>
        <w:t>[</w:t>
      </w:r>
      <w:r w:rsidRPr="00194D58">
        <w:rPr>
          <w:rFonts w:ascii="Calibri" w:hAnsi="Calibri" w:cs="Calibri"/>
          <w:i/>
          <w:color w:val="C00000"/>
          <w:sz w:val="22"/>
          <w:highlight w:val="yellow"/>
          <w:lang w:bidi="en-US"/>
        </w:rPr>
        <w:t>Insert Name of Tribal Nation]</w:t>
      </w:r>
      <w:r w:rsidRPr="00194D58">
        <w:rPr>
          <w:rFonts w:ascii="Calibri" w:hAnsi="Calibri" w:cs="Calibri"/>
          <w:color w:val="C00000"/>
          <w:sz w:val="22"/>
          <w:highlight w:val="yellow"/>
          <w:lang w:bidi="en-US"/>
        </w:rPr>
        <w:t xml:space="preserve"> </w:t>
      </w:r>
      <w:r w:rsidRPr="00194D58">
        <w:rPr>
          <w:rFonts w:ascii="Calibri" w:hAnsi="Calibri" w:cs="Calibri"/>
          <w:sz w:val="22"/>
          <w:highlight w:val="yellow"/>
          <w:lang w:bidi="en-US"/>
        </w:rPr>
        <w:t xml:space="preserve">Property, indoor and outdoor, including places of employment, </w:t>
      </w:r>
      <w:proofErr w:type="gramStart"/>
      <w:r w:rsidRPr="00194D58">
        <w:rPr>
          <w:rFonts w:ascii="Calibri" w:hAnsi="Calibri" w:cs="Calibri"/>
          <w:sz w:val="22"/>
          <w:highlight w:val="yellow"/>
          <w:lang w:bidi="en-US"/>
        </w:rPr>
        <w:t>parks</w:t>
      </w:r>
      <w:proofErr w:type="gramEnd"/>
      <w:r w:rsidRPr="00194D58">
        <w:rPr>
          <w:rFonts w:ascii="Calibri" w:hAnsi="Calibri" w:cs="Calibri"/>
          <w:sz w:val="22"/>
          <w:highlight w:val="yellow"/>
          <w:lang w:bidi="en-US"/>
        </w:rPr>
        <w:t xml:space="preserve"> and recreational areas at all times.</w:t>
      </w:r>
    </w:p>
    <w:p w14:paraId="62754B0C" w14:textId="77777777" w:rsidR="00B25094" w:rsidRPr="00194D58" w:rsidRDefault="00B25094" w:rsidP="00B25094">
      <w:pPr>
        <w:widowControl w:val="0"/>
        <w:autoSpaceDE w:val="0"/>
        <w:autoSpaceDN w:val="0"/>
        <w:adjustRightInd w:val="0"/>
        <w:spacing w:after="180" w:line="288" w:lineRule="auto"/>
        <w:ind w:left="720" w:hanging="360"/>
        <w:textAlignment w:val="center"/>
        <w:rPr>
          <w:rFonts w:ascii="Calibri" w:hAnsi="Calibri" w:cs="Calibri"/>
          <w:sz w:val="22"/>
          <w:highlight w:val="yellow"/>
          <w:lang w:bidi="en-US"/>
        </w:rPr>
      </w:pPr>
      <w:r w:rsidRPr="00194D58">
        <w:rPr>
          <w:rFonts w:ascii="Calibri" w:hAnsi="Calibri" w:cs="Calibri"/>
          <w:sz w:val="22"/>
          <w:highlight w:val="yellow"/>
          <w:lang w:bidi="en-US"/>
        </w:rPr>
        <w:t xml:space="preserve">This policy applies to all employees, patients, medical staff, students, contracted personnel, volunteers, </w:t>
      </w:r>
      <w:proofErr w:type="gramStart"/>
      <w:r w:rsidRPr="00194D58">
        <w:rPr>
          <w:rFonts w:ascii="Calibri" w:hAnsi="Calibri" w:cs="Calibri"/>
          <w:sz w:val="22"/>
          <w:highlight w:val="yellow"/>
          <w:lang w:bidi="en-US"/>
        </w:rPr>
        <w:t>vendors</w:t>
      </w:r>
      <w:proofErr w:type="gramEnd"/>
      <w:r w:rsidRPr="00194D58">
        <w:rPr>
          <w:rFonts w:ascii="Calibri" w:hAnsi="Calibri" w:cs="Calibri"/>
          <w:sz w:val="22"/>
          <w:highlight w:val="yellow"/>
          <w:lang w:bidi="en-US"/>
        </w:rPr>
        <w:t xml:space="preserve"> and general public at all times while on tribal property.</w:t>
      </w:r>
    </w:p>
    <w:p w14:paraId="43912D94" w14:textId="77777777" w:rsidR="00B25094" w:rsidRPr="00194D58" w:rsidRDefault="00B25094" w:rsidP="00B25094">
      <w:pPr>
        <w:widowControl w:val="0"/>
        <w:autoSpaceDE w:val="0"/>
        <w:autoSpaceDN w:val="0"/>
        <w:adjustRightInd w:val="0"/>
        <w:spacing w:after="180" w:line="288" w:lineRule="auto"/>
        <w:ind w:left="720" w:hanging="360"/>
        <w:textAlignment w:val="center"/>
        <w:rPr>
          <w:rFonts w:ascii="Calibri" w:hAnsi="Calibri" w:cs="Calibri"/>
          <w:sz w:val="22"/>
          <w:highlight w:val="yellow"/>
          <w:lang w:bidi="en-US"/>
        </w:rPr>
      </w:pPr>
      <w:r w:rsidRPr="00194D58">
        <w:rPr>
          <w:rFonts w:ascii="Calibri" w:hAnsi="Calibri" w:cs="Calibri"/>
          <w:sz w:val="22"/>
          <w:highlight w:val="yellow"/>
          <w:lang w:bidi="en-US"/>
        </w:rPr>
        <w:t xml:space="preserve">Upon the effective date of this policy, there are no areas in which tobacco or vapor use is permitted. All areas previously designated for outdoor tobacco use and vapor are no longer tobacco use or vapor permissible areas. </w:t>
      </w:r>
    </w:p>
    <w:p w14:paraId="7D5976A3" w14:textId="77777777" w:rsidR="00B25094" w:rsidRPr="00194D58" w:rsidRDefault="00B25094" w:rsidP="00B25094">
      <w:pPr>
        <w:widowControl w:val="0"/>
        <w:autoSpaceDE w:val="0"/>
        <w:autoSpaceDN w:val="0"/>
        <w:adjustRightInd w:val="0"/>
        <w:spacing w:after="180" w:line="288" w:lineRule="auto"/>
        <w:ind w:left="720" w:hanging="360"/>
        <w:textAlignment w:val="center"/>
        <w:rPr>
          <w:rFonts w:ascii="Calibri" w:hAnsi="Calibri" w:cs="Calibri"/>
          <w:sz w:val="22"/>
          <w:lang w:bidi="en-US"/>
        </w:rPr>
      </w:pPr>
      <w:r w:rsidRPr="00194D58">
        <w:rPr>
          <w:rFonts w:ascii="Calibri" w:hAnsi="Calibri" w:cs="Calibri"/>
          <w:sz w:val="22"/>
          <w:lang w:bidi="en-US"/>
        </w:rPr>
        <w:t xml:space="preserve">Nothing in this policy prohibits any person or entity from prohibiting the use of Tobacco Products or Vapor Products on their property, even if the use of Tobacco Products or Vapor Products is not otherwise prohibited in that area. </w:t>
      </w:r>
    </w:p>
    <w:p w14:paraId="591C20E3" w14:textId="77777777" w:rsidR="00B25094" w:rsidRPr="00194D58" w:rsidRDefault="00B25094" w:rsidP="00B25094">
      <w:pPr>
        <w:widowControl w:val="0"/>
        <w:autoSpaceDE w:val="0"/>
        <w:autoSpaceDN w:val="0"/>
        <w:adjustRightInd w:val="0"/>
        <w:spacing w:after="180" w:line="288" w:lineRule="auto"/>
        <w:ind w:left="720" w:hanging="360"/>
        <w:textAlignment w:val="center"/>
        <w:rPr>
          <w:rFonts w:ascii="Calibri" w:hAnsi="Calibri" w:cs="Calibri"/>
          <w:sz w:val="22"/>
          <w:lang w:bidi="en-US"/>
        </w:rPr>
      </w:pPr>
      <w:r w:rsidRPr="00194D58">
        <w:rPr>
          <w:rFonts w:ascii="Calibri" w:hAnsi="Calibri" w:cs="Calibri"/>
          <w:sz w:val="22"/>
          <w:lang w:bidi="en-US"/>
        </w:rPr>
        <w:t>No person or entity shall knowingly permit the use of Tobacco Products or Vapor Products in an area that is under the control of that person or entity and in which the use of Tobacco Products or Vapor Products is prohibited.</w:t>
      </w:r>
    </w:p>
    <w:p w14:paraId="383F4CB7" w14:textId="77777777" w:rsidR="00B25094" w:rsidRPr="00194D58" w:rsidRDefault="00B25094" w:rsidP="00B25094">
      <w:pPr>
        <w:widowControl w:val="0"/>
        <w:autoSpaceDE w:val="0"/>
        <w:autoSpaceDN w:val="0"/>
        <w:adjustRightInd w:val="0"/>
        <w:spacing w:after="180" w:line="288" w:lineRule="auto"/>
        <w:ind w:left="720" w:hanging="360"/>
        <w:textAlignment w:val="center"/>
        <w:rPr>
          <w:rFonts w:ascii="Calibri" w:hAnsi="Calibri" w:cs="Calibri"/>
          <w:sz w:val="22"/>
          <w:highlight w:val="yellow"/>
          <w:lang w:bidi="en-US"/>
        </w:rPr>
      </w:pPr>
      <w:r w:rsidRPr="00194D58">
        <w:rPr>
          <w:rFonts w:ascii="Calibri" w:hAnsi="Calibri" w:cs="Calibri"/>
          <w:sz w:val="22"/>
          <w:highlight w:val="yellow"/>
          <w:lang w:bidi="en-US"/>
        </w:rPr>
        <w:lastRenderedPageBreak/>
        <w:t>All motor vehicles owned or leased by</w:t>
      </w:r>
      <w:r w:rsidRPr="00194D58">
        <w:rPr>
          <w:rFonts w:ascii="Calibri" w:hAnsi="Calibri" w:cs="Calibri"/>
          <w:color w:val="C00000"/>
          <w:sz w:val="22"/>
          <w:highlight w:val="yellow"/>
          <w:lang w:bidi="en-US"/>
        </w:rPr>
        <w:t xml:space="preserve"> [</w:t>
      </w:r>
      <w:r w:rsidRPr="00194D58">
        <w:rPr>
          <w:rFonts w:ascii="Calibri" w:hAnsi="Calibri" w:cs="Calibri"/>
          <w:i/>
          <w:color w:val="C00000"/>
          <w:sz w:val="22"/>
          <w:highlight w:val="yellow"/>
          <w:lang w:bidi="en-US"/>
        </w:rPr>
        <w:t>Insert Name of Tribal Nation</w:t>
      </w:r>
      <w:r w:rsidRPr="00194D58">
        <w:rPr>
          <w:rFonts w:ascii="Calibri" w:hAnsi="Calibri" w:cs="Calibri"/>
          <w:color w:val="C00000"/>
          <w:sz w:val="22"/>
          <w:highlight w:val="yellow"/>
          <w:lang w:bidi="en-US"/>
        </w:rPr>
        <w:t xml:space="preserve">] </w:t>
      </w:r>
      <w:r w:rsidRPr="00194D58">
        <w:rPr>
          <w:rFonts w:ascii="Calibri" w:hAnsi="Calibri" w:cs="Calibri"/>
          <w:sz w:val="22"/>
          <w:highlight w:val="yellow"/>
          <w:lang w:bidi="en-US"/>
        </w:rPr>
        <w:t>are covered under this policy and tobacco and vapor use is not allowed at any time.</w:t>
      </w:r>
    </w:p>
    <w:p w14:paraId="59430FF1" w14:textId="77777777" w:rsidR="00B25094" w:rsidRPr="00194D58" w:rsidRDefault="00B25094" w:rsidP="00B25094">
      <w:pPr>
        <w:widowControl w:val="0"/>
        <w:autoSpaceDE w:val="0"/>
        <w:autoSpaceDN w:val="0"/>
        <w:adjustRightInd w:val="0"/>
        <w:spacing w:after="180" w:line="288" w:lineRule="auto"/>
        <w:ind w:left="720" w:hanging="360"/>
        <w:textAlignment w:val="center"/>
        <w:rPr>
          <w:rFonts w:ascii="Calibri" w:hAnsi="Calibri" w:cs="Calibri"/>
          <w:sz w:val="22"/>
          <w:highlight w:val="yellow"/>
          <w:lang w:bidi="en-US"/>
        </w:rPr>
      </w:pPr>
      <w:r w:rsidRPr="00194D58">
        <w:rPr>
          <w:rFonts w:ascii="Calibri" w:hAnsi="Calibri" w:cs="Calibri"/>
          <w:sz w:val="22"/>
          <w:highlight w:val="yellow"/>
          <w:lang w:bidi="en-US"/>
        </w:rPr>
        <w:t>Employees and all other persons are prohibited from using tobacco and vapor products in his/her personal vehicle while on</w:t>
      </w:r>
      <w:r w:rsidRPr="00194D58">
        <w:rPr>
          <w:rFonts w:ascii="Calibri" w:hAnsi="Calibri" w:cs="Calibri"/>
          <w:color w:val="C00000"/>
          <w:sz w:val="22"/>
          <w:highlight w:val="yellow"/>
          <w:lang w:bidi="en-US"/>
        </w:rPr>
        <w:t xml:space="preserve"> [</w:t>
      </w:r>
      <w:r w:rsidRPr="00194D58">
        <w:rPr>
          <w:rFonts w:ascii="Calibri" w:hAnsi="Calibri" w:cs="Calibri"/>
          <w:i/>
          <w:color w:val="C00000"/>
          <w:sz w:val="22"/>
          <w:highlight w:val="yellow"/>
          <w:lang w:bidi="en-US"/>
        </w:rPr>
        <w:t>Insert Name of Tribal Nation</w:t>
      </w:r>
      <w:r w:rsidRPr="00194D58">
        <w:rPr>
          <w:rFonts w:ascii="Calibri" w:hAnsi="Calibri" w:cs="Calibri"/>
          <w:color w:val="C00000"/>
          <w:sz w:val="22"/>
          <w:highlight w:val="yellow"/>
          <w:lang w:bidi="en-US"/>
        </w:rPr>
        <w:t xml:space="preserve">] </w:t>
      </w:r>
      <w:r w:rsidRPr="00194D58">
        <w:rPr>
          <w:rFonts w:ascii="Calibri" w:hAnsi="Calibri" w:cs="Calibri"/>
          <w:sz w:val="22"/>
          <w:highlight w:val="yellow"/>
          <w:lang w:bidi="en-US"/>
        </w:rPr>
        <w:t xml:space="preserve">owned or leased property or while transporting clients or other employees </w:t>
      </w:r>
      <w:proofErr w:type="gramStart"/>
      <w:r w:rsidRPr="00194D58">
        <w:rPr>
          <w:rFonts w:ascii="Calibri" w:hAnsi="Calibri" w:cs="Calibri"/>
          <w:sz w:val="22"/>
          <w:highlight w:val="yellow"/>
          <w:lang w:bidi="en-US"/>
        </w:rPr>
        <w:t>in the course of</w:t>
      </w:r>
      <w:proofErr w:type="gramEnd"/>
      <w:r w:rsidRPr="00194D58">
        <w:rPr>
          <w:rFonts w:ascii="Calibri" w:hAnsi="Calibri" w:cs="Calibri"/>
          <w:sz w:val="22"/>
          <w:highlight w:val="yellow"/>
          <w:lang w:bidi="en-US"/>
        </w:rPr>
        <w:t xml:space="preserve"> tribal business.</w:t>
      </w:r>
    </w:p>
    <w:p w14:paraId="1ACEEA2E" w14:textId="77777777" w:rsidR="00B25094" w:rsidRPr="00194D58" w:rsidRDefault="00B25094" w:rsidP="00B25094">
      <w:pPr>
        <w:widowControl w:val="0"/>
        <w:autoSpaceDE w:val="0"/>
        <w:autoSpaceDN w:val="0"/>
        <w:adjustRightInd w:val="0"/>
        <w:spacing w:after="180" w:line="288" w:lineRule="auto"/>
        <w:ind w:left="720" w:hanging="360"/>
        <w:textAlignment w:val="center"/>
        <w:rPr>
          <w:rFonts w:ascii="Calibri" w:hAnsi="Calibri" w:cs="Calibri"/>
          <w:sz w:val="22"/>
          <w:lang w:bidi="en-US"/>
        </w:rPr>
      </w:pPr>
      <w:r w:rsidRPr="00194D58">
        <w:rPr>
          <w:rFonts w:ascii="Calibri" w:hAnsi="Calibri" w:cs="Calibri"/>
          <w:sz w:val="22"/>
          <w:lang w:bidi="en-US"/>
        </w:rPr>
        <w:t>No person or entity shall permit the placement of ash receptacles, such as ash trays or ash cans, within an area under the control of that person or entity and in which Smoking is prohibited. However, the presence of ash receptacles shall not be a defense to a charge of the use of Tobacco Products or Vapor Products in violation of any provision of this policy.</w:t>
      </w:r>
    </w:p>
    <w:p w14:paraId="477A6AEE" w14:textId="77777777" w:rsidR="00B25094" w:rsidRPr="00194D58" w:rsidRDefault="00B25094" w:rsidP="00B25094">
      <w:pPr>
        <w:widowControl w:val="0"/>
        <w:autoSpaceDE w:val="0"/>
        <w:autoSpaceDN w:val="0"/>
        <w:adjustRightInd w:val="0"/>
        <w:spacing w:after="180" w:line="288" w:lineRule="auto"/>
        <w:ind w:left="720" w:hanging="360"/>
        <w:textAlignment w:val="center"/>
        <w:rPr>
          <w:rFonts w:ascii="Calibri" w:hAnsi="Calibri" w:cs="Calibri"/>
          <w:sz w:val="22"/>
          <w:lang w:bidi="en-US"/>
        </w:rPr>
      </w:pPr>
      <w:r w:rsidRPr="00194D58">
        <w:rPr>
          <w:rFonts w:ascii="Calibri" w:hAnsi="Calibri" w:cs="Calibri"/>
          <w:sz w:val="22"/>
          <w:lang w:bidi="en-US"/>
        </w:rPr>
        <w:t>No person shall dispose of Tobacco Product or Vapor Product waste within an area in which the use of Tobacco Products or Vapor Products is prohibited.</w:t>
      </w:r>
    </w:p>
    <w:p w14:paraId="1EBA912D" w14:textId="77777777" w:rsidR="00B25094" w:rsidRPr="00194D58" w:rsidRDefault="00B25094" w:rsidP="00B25094">
      <w:pPr>
        <w:widowControl w:val="0"/>
        <w:autoSpaceDE w:val="0"/>
        <w:autoSpaceDN w:val="0"/>
        <w:adjustRightInd w:val="0"/>
        <w:spacing w:after="180" w:line="288" w:lineRule="auto"/>
        <w:ind w:left="720" w:hanging="360"/>
        <w:textAlignment w:val="center"/>
        <w:rPr>
          <w:rFonts w:ascii="Calibri" w:hAnsi="Calibri" w:cs="Calibri"/>
          <w:sz w:val="22"/>
          <w:lang w:bidi="en-US"/>
        </w:rPr>
      </w:pPr>
      <w:r w:rsidRPr="00194D58">
        <w:rPr>
          <w:rFonts w:ascii="Calibri" w:hAnsi="Calibri" w:cs="Calibri"/>
          <w:sz w:val="22"/>
          <w:lang w:bidi="en-US"/>
        </w:rPr>
        <w:t>No person or entity shall intimidate, threaten, or otherwise retaliate against another person or entity that seeks to attain compliance with this policy.</w:t>
      </w:r>
    </w:p>
    <w:p w14:paraId="5F53C400" w14:textId="77777777" w:rsidR="00B25094" w:rsidRPr="00194D58" w:rsidRDefault="00B25094" w:rsidP="604439EA">
      <w:pPr>
        <w:keepNext/>
        <w:suppressAutoHyphens/>
        <w:spacing w:before="360" w:after="240" w:line="320" w:lineRule="exact"/>
        <w:outlineLvl w:val="1"/>
        <w:rPr>
          <w:rFonts w:ascii="Calibri" w:eastAsia="ヒラギノ角ゴ Pro W3" w:hAnsi="Calibri" w:cs="Calibri"/>
          <w:color w:val="1B99A3"/>
          <w:spacing w:val="20"/>
          <w:kern w:val="32"/>
        </w:rPr>
      </w:pPr>
      <w:bookmarkStart w:id="51" w:name="_Toc100581630"/>
      <w:bookmarkStart w:id="52" w:name="_Toc100581956"/>
      <w:r w:rsidRPr="604439EA">
        <w:rPr>
          <w:rFonts w:ascii="Calibri" w:eastAsia="ヒラギノ角ゴ Pro W3" w:hAnsi="Calibri" w:cs="Calibri"/>
          <w:color w:val="1B99A3"/>
          <w:spacing w:val="20"/>
          <w:kern w:val="32"/>
        </w:rPr>
        <w:t>Required Signage</w:t>
      </w:r>
      <w:bookmarkEnd w:id="51"/>
      <w:bookmarkEnd w:id="52"/>
    </w:p>
    <w:p w14:paraId="65C87E36" w14:textId="77777777" w:rsidR="00B25094" w:rsidRPr="00194D58" w:rsidRDefault="00B25094" w:rsidP="00B25094">
      <w:pPr>
        <w:widowControl w:val="0"/>
        <w:numPr>
          <w:ilvl w:val="0"/>
          <w:numId w:val="26"/>
        </w:numPr>
        <w:autoSpaceDE w:val="0"/>
        <w:autoSpaceDN w:val="0"/>
        <w:adjustRightInd w:val="0"/>
        <w:spacing w:after="180" w:line="288" w:lineRule="auto"/>
        <w:textAlignment w:val="center"/>
        <w:rPr>
          <w:rFonts w:ascii="Calibri" w:hAnsi="Calibri" w:cs="Calibri"/>
          <w:sz w:val="22"/>
          <w:highlight w:val="yellow"/>
          <w:lang w:bidi="en-US"/>
        </w:rPr>
      </w:pPr>
      <w:r w:rsidRPr="00194D58">
        <w:rPr>
          <w:rFonts w:ascii="Calibri" w:hAnsi="Calibri" w:cs="Calibri"/>
          <w:sz w:val="22"/>
          <w:highlight w:val="yellow"/>
          <w:lang w:bidi="en-US"/>
        </w:rPr>
        <w:t>The person or entity that has control of an area in which the use of Tobacco Products or Vapor Products is prohibited by this policy shall post a clear, conspicuous, and unambiguous sign at each point of entry to the area, and in at least one other conspicuous point within the area.</w:t>
      </w:r>
    </w:p>
    <w:p w14:paraId="015AAC22" w14:textId="77777777" w:rsidR="00B25094" w:rsidRPr="00194D58" w:rsidRDefault="00B25094" w:rsidP="00B25094">
      <w:pPr>
        <w:widowControl w:val="0"/>
        <w:autoSpaceDE w:val="0"/>
        <w:autoSpaceDN w:val="0"/>
        <w:adjustRightInd w:val="0"/>
        <w:spacing w:after="180" w:line="288" w:lineRule="auto"/>
        <w:ind w:left="720" w:hanging="360"/>
        <w:textAlignment w:val="center"/>
        <w:rPr>
          <w:rFonts w:ascii="Calibri" w:hAnsi="Calibri" w:cs="Calibri"/>
          <w:sz w:val="22"/>
          <w:highlight w:val="yellow"/>
          <w:lang w:bidi="en-US"/>
        </w:rPr>
      </w:pPr>
      <w:r w:rsidRPr="00194D58">
        <w:rPr>
          <w:rFonts w:ascii="Calibri" w:hAnsi="Calibri" w:cs="Calibri"/>
          <w:sz w:val="22"/>
          <w:highlight w:val="yellow"/>
          <w:lang w:bidi="en-US"/>
        </w:rPr>
        <w:t>For restrictions on the use of Tobacco Products or Vapor Products in Indoor Areas, the sign or decal shall be at least 4 inches by 2 inches in size and shall clearly state that smoking or tobacco use is prohibited or that a tobacco-free environment is provided. For restrictions on the use of Tobacco Products or Vapor Products in Outdoor Areas, signs shall be weather-resistant, at least 15 inches by 15 inches in size, with lettering of at least 1 inch, and shall clearly state that smoking or tobacco use is prohibited or that a tobacco-free and vapor-free environment is provided.</w:t>
      </w:r>
    </w:p>
    <w:p w14:paraId="3F5888D7" w14:textId="77777777" w:rsidR="00B25094" w:rsidRPr="00194D58" w:rsidRDefault="00B25094" w:rsidP="00B25094">
      <w:pPr>
        <w:widowControl w:val="0"/>
        <w:autoSpaceDE w:val="0"/>
        <w:autoSpaceDN w:val="0"/>
        <w:adjustRightInd w:val="0"/>
        <w:spacing w:after="180" w:line="288" w:lineRule="auto"/>
        <w:ind w:left="720" w:hanging="360"/>
        <w:textAlignment w:val="center"/>
        <w:rPr>
          <w:rFonts w:ascii="Calibri" w:hAnsi="Calibri" w:cs="Calibri"/>
          <w:sz w:val="22"/>
          <w:lang w:bidi="en-US"/>
        </w:rPr>
      </w:pPr>
      <w:r w:rsidRPr="00194D58">
        <w:rPr>
          <w:rFonts w:ascii="Calibri" w:hAnsi="Calibri" w:cs="Calibri"/>
          <w:sz w:val="22"/>
          <w:lang w:bidi="en-US"/>
        </w:rPr>
        <w:t xml:space="preserve">For purposes of this section, the </w:t>
      </w:r>
      <w:r w:rsidRPr="00194D58">
        <w:rPr>
          <w:rFonts w:ascii="Calibri" w:hAnsi="Calibri" w:cs="Calibri"/>
          <w:color w:val="C00000"/>
          <w:sz w:val="22"/>
          <w:lang w:bidi="en-US"/>
        </w:rPr>
        <w:t>[</w:t>
      </w:r>
      <w:r w:rsidRPr="00194D58">
        <w:rPr>
          <w:rFonts w:ascii="Calibri" w:hAnsi="Calibri" w:cs="Calibri"/>
          <w:i/>
          <w:color w:val="C00000"/>
          <w:sz w:val="22"/>
          <w:u w:val="single"/>
          <w:lang w:bidi="en-US"/>
        </w:rPr>
        <w:t>insert responsible entity</w:t>
      </w:r>
      <w:r w:rsidRPr="00194D58">
        <w:rPr>
          <w:rFonts w:ascii="Calibri" w:hAnsi="Calibri" w:cs="Calibri"/>
          <w:color w:val="C00000"/>
          <w:sz w:val="22"/>
          <w:lang w:bidi="en-US"/>
        </w:rPr>
        <w:t xml:space="preserve">] </w:t>
      </w:r>
      <w:r w:rsidRPr="00194D58">
        <w:rPr>
          <w:rFonts w:ascii="Calibri" w:hAnsi="Calibri" w:cs="Calibri"/>
          <w:sz w:val="22"/>
          <w:lang w:bidi="en-US"/>
        </w:rPr>
        <w:t>or his/her designee shall be responsible for the posting of signs on Tribal Property, both indoor and outdoor.</w:t>
      </w:r>
    </w:p>
    <w:p w14:paraId="5BE8D102" w14:textId="77777777" w:rsidR="00B25094" w:rsidRPr="00194D58" w:rsidRDefault="00B25094" w:rsidP="00B25094">
      <w:pPr>
        <w:widowControl w:val="0"/>
        <w:autoSpaceDE w:val="0"/>
        <w:autoSpaceDN w:val="0"/>
        <w:adjustRightInd w:val="0"/>
        <w:spacing w:after="180" w:line="288" w:lineRule="auto"/>
        <w:ind w:left="720" w:hanging="360"/>
        <w:textAlignment w:val="center"/>
        <w:rPr>
          <w:rFonts w:ascii="Calibri" w:hAnsi="Calibri" w:cs="Calibri"/>
          <w:sz w:val="22"/>
          <w:lang w:bidi="en-US"/>
        </w:rPr>
      </w:pPr>
      <w:r w:rsidRPr="00194D58">
        <w:rPr>
          <w:rFonts w:ascii="Calibri" w:hAnsi="Calibri" w:cs="Calibri"/>
          <w:sz w:val="22"/>
          <w:lang w:bidi="en-US"/>
        </w:rPr>
        <w:t>Notwithstanding this provision, the presence or absence of signs shall not be a defense to a charge of the use of Tobacco Products or Vapor Products in violation of any other provision of this policy.</w:t>
      </w:r>
    </w:p>
    <w:p w14:paraId="3DBB009B" w14:textId="77777777" w:rsidR="00B25094" w:rsidRPr="00194D58" w:rsidRDefault="00B25094" w:rsidP="604439EA">
      <w:pPr>
        <w:keepNext/>
        <w:suppressAutoHyphens/>
        <w:spacing w:before="360" w:after="240" w:line="320" w:lineRule="exact"/>
        <w:outlineLvl w:val="1"/>
        <w:rPr>
          <w:rFonts w:ascii="Calibri" w:eastAsia="ヒラギノ角ゴ Pro W3" w:hAnsi="Calibri" w:cs="Calibri"/>
          <w:color w:val="1B99A3"/>
          <w:spacing w:val="20"/>
          <w:kern w:val="32"/>
        </w:rPr>
      </w:pPr>
      <w:bookmarkStart w:id="53" w:name="_Toc100581631"/>
      <w:bookmarkStart w:id="54" w:name="_Toc100581957"/>
      <w:r w:rsidRPr="604439EA">
        <w:rPr>
          <w:rFonts w:ascii="Calibri" w:eastAsia="ヒラギノ角ゴ Pro W3" w:hAnsi="Calibri" w:cs="Calibri"/>
          <w:color w:val="1B99A3"/>
          <w:spacing w:val="20"/>
          <w:kern w:val="32"/>
        </w:rPr>
        <w:t>Penalties and Enforcement</w:t>
      </w:r>
      <w:bookmarkEnd w:id="53"/>
      <w:bookmarkEnd w:id="54"/>
      <w:r w:rsidRPr="604439EA">
        <w:rPr>
          <w:rFonts w:ascii="Calibri" w:eastAsia="ヒラギノ角ゴ Pro W3" w:hAnsi="Calibri" w:cs="Calibri"/>
          <w:color w:val="1B99A3"/>
          <w:spacing w:val="20"/>
          <w:kern w:val="32"/>
        </w:rPr>
        <w:t xml:space="preserve"> </w:t>
      </w:r>
    </w:p>
    <w:p w14:paraId="0D5D6520" w14:textId="77777777" w:rsidR="00B25094" w:rsidRPr="00194D58" w:rsidRDefault="00B25094" w:rsidP="00B25094">
      <w:pPr>
        <w:widowControl w:val="0"/>
        <w:numPr>
          <w:ilvl w:val="0"/>
          <w:numId w:val="27"/>
        </w:numPr>
        <w:autoSpaceDE w:val="0"/>
        <w:autoSpaceDN w:val="0"/>
        <w:adjustRightInd w:val="0"/>
        <w:spacing w:after="180" w:line="288" w:lineRule="auto"/>
        <w:textAlignment w:val="center"/>
        <w:rPr>
          <w:rFonts w:ascii="Calibri" w:hAnsi="Calibri" w:cs="Calibri"/>
          <w:sz w:val="22"/>
          <w:highlight w:val="yellow"/>
          <w:lang w:bidi="en-US"/>
        </w:rPr>
      </w:pPr>
      <w:r w:rsidRPr="00194D58">
        <w:rPr>
          <w:rFonts w:ascii="Calibri" w:hAnsi="Calibri" w:cs="Calibri"/>
          <w:sz w:val="22"/>
          <w:highlight w:val="yellow"/>
          <w:lang w:bidi="en-US"/>
        </w:rPr>
        <w:t xml:space="preserve">Enforcement of this policy shall be the responsibility of </w:t>
      </w:r>
      <w:r w:rsidRPr="00194D58">
        <w:rPr>
          <w:rFonts w:ascii="Calibri" w:hAnsi="Calibri" w:cs="Calibri"/>
          <w:color w:val="C00000"/>
          <w:sz w:val="22"/>
          <w:highlight w:val="yellow"/>
          <w:lang w:bidi="en-US"/>
        </w:rPr>
        <w:t>[</w:t>
      </w:r>
      <w:r w:rsidRPr="00194D58">
        <w:rPr>
          <w:rFonts w:ascii="Calibri" w:hAnsi="Calibri" w:cs="Calibri"/>
          <w:i/>
          <w:color w:val="C00000"/>
          <w:sz w:val="22"/>
          <w:highlight w:val="yellow"/>
          <w:lang w:bidi="en-US"/>
        </w:rPr>
        <w:t>Insert Name of Appropriate Tribal Entity</w:t>
      </w:r>
      <w:r w:rsidRPr="00194D58">
        <w:rPr>
          <w:rFonts w:ascii="Calibri" w:hAnsi="Calibri" w:cs="Calibri"/>
          <w:color w:val="C00000"/>
          <w:sz w:val="22"/>
          <w:highlight w:val="yellow"/>
          <w:lang w:bidi="en-US"/>
        </w:rPr>
        <w:t>]</w:t>
      </w:r>
      <w:r w:rsidRPr="00194D58">
        <w:rPr>
          <w:rFonts w:ascii="Calibri" w:hAnsi="Calibri" w:cs="Calibri"/>
          <w:sz w:val="22"/>
          <w:highlight w:val="yellow"/>
          <w:lang w:bidi="en-US"/>
        </w:rPr>
        <w:t xml:space="preserve">. </w:t>
      </w:r>
    </w:p>
    <w:p w14:paraId="2CC374B2" w14:textId="77777777" w:rsidR="00B25094" w:rsidRPr="00194D58" w:rsidRDefault="00B25094" w:rsidP="00B25094">
      <w:pPr>
        <w:widowControl w:val="0"/>
        <w:numPr>
          <w:ilvl w:val="1"/>
          <w:numId w:val="27"/>
        </w:numPr>
        <w:autoSpaceDE w:val="0"/>
        <w:autoSpaceDN w:val="0"/>
        <w:adjustRightInd w:val="0"/>
        <w:spacing w:after="180" w:line="288" w:lineRule="auto"/>
        <w:textAlignment w:val="center"/>
        <w:rPr>
          <w:rFonts w:ascii="Calibri" w:hAnsi="Calibri" w:cs="Calibri"/>
          <w:sz w:val="22"/>
          <w:highlight w:val="yellow"/>
          <w:lang w:bidi="en-US"/>
        </w:rPr>
      </w:pPr>
      <w:r w:rsidRPr="00194D58">
        <w:rPr>
          <w:rFonts w:ascii="Calibri" w:hAnsi="Calibri" w:cs="Calibri"/>
          <w:color w:val="C00000"/>
          <w:sz w:val="22"/>
          <w:highlight w:val="yellow"/>
          <w:lang w:bidi="en-US"/>
        </w:rPr>
        <w:t>[</w:t>
      </w:r>
      <w:r w:rsidRPr="00194D58">
        <w:rPr>
          <w:rFonts w:ascii="Calibri" w:hAnsi="Calibri" w:cs="Calibri"/>
          <w:i/>
          <w:color w:val="C00000"/>
          <w:sz w:val="22"/>
          <w:highlight w:val="yellow"/>
          <w:lang w:bidi="en-US"/>
        </w:rPr>
        <w:t>Insert Name of Appropriate Tribal Entity</w:t>
      </w:r>
      <w:r w:rsidRPr="00194D58">
        <w:rPr>
          <w:rFonts w:ascii="Calibri" w:hAnsi="Calibri" w:cs="Calibri"/>
          <w:color w:val="C00000"/>
          <w:sz w:val="22"/>
          <w:highlight w:val="yellow"/>
          <w:lang w:bidi="en-US"/>
        </w:rPr>
        <w:t xml:space="preserve">] </w:t>
      </w:r>
      <w:r w:rsidRPr="00194D58">
        <w:rPr>
          <w:rFonts w:ascii="Calibri" w:hAnsi="Calibri" w:cs="Calibri"/>
          <w:sz w:val="22"/>
          <w:highlight w:val="yellow"/>
          <w:lang w:bidi="en-US"/>
        </w:rPr>
        <w:t>will monitor all areas covered by this ordinance. Any person using tobacco products will be approached and they will politely advise violators of the tobacco free policy, verbally.</w:t>
      </w:r>
    </w:p>
    <w:p w14:paraId="0DD5ED16" w14:textId="77777777" w:rsidR="00B25094" w:rsidRPr="00194D58" w:rsidRDefault="00B25094" w:rsidP="00B25094">
      <w:pPr>
        <w:widowControl w:val="0"/>
        <w:numPr>
          <w:ilvl w:val="0"/>
          <w:numId w:val="27"/>
        </w:numPr>
        <w:autoSpaceDE w:val="0"/>
        <w:autoSpaceDN w:val="0"/>
        <w:adjustRightInd w:val="0"/>
        <w:spacing w:after="180" w:line="288" w:lineRule="auto"/>
        <w:textAlignment w:val="center"/>
        <w:rPr>
          <w:rFonts w:ascii="Calibri" w:hAnsi="Calibri" w:cs="Calibri"/>
          <w:sz w:val="22"/>
          <w:lang w:bidi="en-US"/>
        </w:rPr>
      </w:pPr>
      <w:r w:rsidRPr="00194D58">
        <w:rPr>
          <w:rFonts w:ascii="Calibri" w:hAnsi="Calibri" w:cs="Calibri"/>
          <w:sz w:val="22"/>
          <w:lang w:bidi="en-US"/>
        </w:rPr>
        <w:t>Any person who knowingly violates this policy shall be punished by a citation and fine of not less than</w:t>
      </w:r>
      <w:r w:rsidRPr="00194D58">
        <w:rPr>
          <w:rFonts w:ascii="Calibri" w:hAnsi="Calibri" w:cs="Calibri"/>
          <w:color w:val="C00000"/>
          <w:sz w:val="22"/>
          <w:lang w:bidi="en-US"/>
        </w:rPr>
        <w:t xml:space="preserve"> </w:t>
      </w:r>
      <w:r w:rsidRPr="00194D58">
        <w:rPr>
          <w:rFonts w:ascii="Calibri" w:hAnsi="Calibri" w:cs="Calibri"/>
          <w:i/>
          <w:color w:val="C00000"/>
          <w:sz w:val="22"/>
          <w:lang w:bidi="en-US"/>
        </w:rPr>
        <w:t>[insert minimum fine amount</w:t>
      </w:r>
      <w:r w:rsidRPr="00194D58">
        <w:rPr>
          <w:rFonts w:ascii="Calibri" w:hAnsi="Calibri" w:cs="Calibri"/>
          <w:color w:val="C00000"/>
          <w:sz w:val="22"/>
          <w:lang w:bidi="en-US"/>
        </w:rPr>
        <w:t>]</w:t>
      </w:r>
      <w:r w:rsidRPr="00194D58">
        <w:rPr>
          <w:rFonts w:ascii="Calibri" w:hAnsi="Calibri" w:cs="Calibri"/>
          <w:sz w:val="22"/>
          <w:lang w:bidi="en-US"/>
        </w:rPr>
        <w:t xml:space="preserve"> and not more than </w:t>
      </w:r>
      <w:r w:rsidRPr="00194D58">
        <w:rPr>
          <w:rFonts w:ascii="Calibri" w:hAnsi="Calibri" w:cs="Calibri"/>
          <w:color w:val="C00000"/>
          <w:sz w:val="22"/>
          <w:lang w:bidi="en-US"/>
        </w:rPr>
        <w:t>[</w:t>
      </w:r>
      <w:r w:rsidRPr="00194D58">
        <w:rPr>
          <w:rFonts w:ascii="Calibri" w:hAnsi="Calibri" w:cs="Calibri"/>
          <w:i/>
          <w:color w:val="C00000"/>
          <w:sz w:val="22"/>
          <w:lang w:bidi="en-US"/>
        </w:rPr>
        <w:t>insert maximum fine amount</w:t>
      </w:r>
      <w:r w:rsidRPr="00194D58">
        <w:rPr>
          <w:rFonts w:ascii="Calibri" w:hAnsi="Calibri" w:cs="Calibri"/>
          <w:color w:val="C00000"/>
          <w:sz w:val="22"/>
          <w:lang w:bidi="en-US"/>
        </w:rPr>
        <w:t>]</w:t>
      </w:r>
      <w:r w:rsidRPr="00194D58">
        <w:rPr>
          <w:rFonts w:ascii="Calibri" w:hAnsi="Calibri" w:cs="Calibri"/>
          <w:sz w:val="22"/>
          <w:lang w:bidi="en-US"/>
        </w:rPr>
        <w:t xml:space="preserve"> in accordance with</w:t>
      </w:r>
      <w:r w:rsidRPr="00194D58">
        <w:rPr>
          <w:rFonts w:ascii="Calibri" w:hAnsi="Calibri" w:cs="Calibri"/>
          <w:color w:val="C00000"/>
          <w:sz w:val="22"/>
          <w:lang w:bidi="en-US"/>
        </w:rPr>
        <w:t xml:space="preserve"> [</w:t>
      </w:r>
      <w:r w:rsidRPr="00194D58">
        <w:rPr>
          <w:rFonts w:ascii="Calibri" w:hAnsi="Calibri" w:cs="Calibri"/>
          <w:i/>
          <w:color w:val="C00000"/>
          <w:sz w:val="22"/>
          <w:lang w:bidi="en-US"/>
        </w:rPr>
        <w:t>article / chapter</w:t>
      </w:r>
      <w:r w:rsidRPr="00194D58">
        <w:rPr>
          <w:rFonts w:ascii="Calibri" w:hAnsi="Calibri" w:cs="Calibri"/>
          <w:color w:val="C00000"/>
          <w:sz w:val="22"/>
          <w:lang w:bidi="en-US"/>
        </w:rPr>
        <w:t>]</w:t>
      </w:r>
      <w:r w:rsidRPr="00194D58">
        <w:rPr>
          <w:rFonts w:ascii="Calibri" w:hAnsi="Calibri" w:cs="Calibri"/>
          <w:sz w:val="22"/>
          <w:lang w:bidi="en-US"/>
        </w:rPr>
        <w:t xml:space="preserve"> of the </w:t>
      </w:r>
      <w:r w:rsidRPr="00194D58">
        <w:rPr>
          <w:rFonts w:ascii="Calibri" w:hAnsi="Calibri" w:cs="Calibri"/>
          <w:color w:val="C00000"/>
          <w:sz w:val="22"/>
          <w:lang w:bidi="en-US"/>
        </w:rPr>
        <w:t>[</w:t>
      </w:r>
      <w:r w:rsidRPr="00194D58">
        <w:rPr>
          <w:rFonts w:ascii="Calibri" w:hAnsi="Calibri" w:cs="Calibri"/>
          <w:i/>
          <w:color w:val="C00000"/>
          <w:sz w:val="22"/>
          <w:lang w:bidi="en-US"/>
        </w:rPr>
        <w:t>Insert Name of Tribal Nation</w:t>
      </w:r>
      <w:r w:rsidRPr="00194D58">
        <w:rPr>
          <w:rFonts w:ascii="Calibri" w:hAnsi="Calibri" w:cs="Calibri"/>
          <w:color w:val="C00000"/>
          <w:sz w:val="22"/>
          <w:lang w:bidi="en-US"/>
        </w:rPr>
        <w:t>]</w:t>
      </w:r>
      <w:r w:rsidRPr="00194D58">
        <w:rPr>
          <w:rFonts w:ascii="Calibri" w:hAnsi="Calibri" w:cs="Calibri"/>
          <w:sz w:val="22"/>
          <w:lang w:bidi="en-US"/>
        </w:rPr>
        <w:t xml:space="preserve"> Tribal Code.</w:t>
      </w:r>
    </w:p>
    <w:p w14:paraId="3992E27D" w14:textId="77777777" w:rsidR="00B25094" w:rsidRPr="00194D58" w:rsidRDefault="00B25094" w:rsidP="00B25094">
      <w:pPr>
        <w:widowControl w:val="0"/>
        <w:numPr>
          <w:ilvl w:val="0"/>
          <w:numId w:val="27"/>
        </w:numPr>
        <w:autoSpaceDE w:val="0"/>
        <w:autoSpaceDN w:val="0"/>
        <w:adjustRightInd w:val="0"/>
        <w:spacing w:after="180" w:line="288" w:lineRule="auto"/>
        <w:textAlignment w:val="center"/>
        <w:rPr>
          <w:rFonts w:ascii="Calibri" w:hAnsi="Calibri" w:cs="Calibri"/>
          <w:sz w:val="22"/>
          <w:lang w:bidi="en-US"/>
        </w:rPr>
      </w:pPr>
      <w:r w:rsidRPr="00194D58">
        <w:rPr>
          <w:rFonts w:ascii="Calibri" w:hAnsi="Calibri" w:cs="Calibri"/>
          <w:sz w:val="22"/>
          <w:lang w:bidi="en-US"/>
        </w:rPr>
        <w:lastRenderedPageBreak/>
        <w:t>The possession of a lighted Tobacco Product in violation of this policy is a nuisance.</w:t>
      </w:r>
    </w:p>
    <w:p w14:paraId="12FE2D93" w14:textId="77777777" w:rsidR="00B25094" w:rsidRPr="00194D58" w:rsidRDefault="00B25094" w:rsidP="00B25094">
      <w:pPr>
        <w:widowControl w:val="0"/>
        <w:numPr>
          <w:ilvl w:val="0"/>
          <w:numId w:val="27"/>
        </w:numPr>
        <w:autoSpaceDE w:val="0"/>
        <w:autoSpaceDN w:val="0"/>
        <w:adjustRightInd w:val="0"/>
        <w:spacing w:after="180" w:line="288" w:lineRule="auto"/>
        <w:textAlignment w:val="center"/>
        <w:rPr>
          <w:rFonts w:ascii="Calibri" w:hAnsi="Calibri" w:cs="Calibri"/>
          <w:sz w:val="22"/>
          <w:highlight w:val="yellow"/>
          <w:lang w:bidi="en-US"/>
        </w:rPr>
      </w:pPr>
      <w:r w:rsidRPr="00194D58">
        <w:rPr>
          <w:rFonts w:ascii="Calibri" w:hAnsi="Calibri" w:cs="Calibri"/>
          <w:sz w:val="22"/>
          <w:highlight w:val="yellow"/>
          <w:lang w:bidi="en-US"/>
        </w:rPr>
        <w:t>It is the responsibility of every employee to adhere to the guidelines put forth in this policy.</w:t>
      </w:r>
    </w:p>
    <w:p w14:paraId="4EE6C3A3" w14:textId="77777777" w:rsidR="00B25094" w:rsidRPr="00194D58" w:rsidRDefault="00B25094" w:rsidP="00B25094">
      <w:pPr>
        <w:widowControl w:val="0"/>
        <w:numPr>
          <w:ilvl w:val="0"/>
          <w:numId w:val="27"/>
        </w:numPr>
        <w:autoSpaceDE w:val="0"/>
        <w:autoSpaceDN w:val="0"/>
        <w:adjustRightInd w:val="0"/>
        <w:spacing w:after="180" w:line="288" w:lineRule="auto"/>
        <w:textAlignment w:val="center"/>
        <w:rPr>
          <w:rFonts w:ascii="Calibri" w:hAnsi="Calibri" w:cs="Calibri"/>
          <w:sz w:val="22"/>
          <w:lang w:bidi="en-US"/>
        </w:rPr>
      </w:pPr>
      <w:r w:rsidRPr="00194D58">
        <w:rPr>
          <w:rFonts w:ascii="Calibri" w:hAnsi="Calibri" w:cs="Calibri"/>
          <w:sz w:val="22"/>
          <w:lang w:bidi="en-US"/>
        </w:rPr>
        <w:t xml:space="preserve">Tobacco and vapor users are not allowed additional breaks during the </w:t>
      </w:r>
      <w:proofErr w:type="gramStart"/>
      <w:r w:rsidRPr="00194D58">
        <w:rPr>
          <w:rFonts w:ascii="Calibri" w:hAnsi="Calibri" w:cs="Calibri"/>
          <w:sz w:val="22"/>
          <w:lang w:bidi="en-US"/>
        </w:rPr>
        <w:t>work day</w:t>
      </w:r>
      <w:proofErr w:type="gramEnd"/>
      <w:r w:rsidRPr="00194D58">
        <w:rPr>
          <w:rFonts w:ascii="Calibri" w:hAnsi="Calibri" w:cs="Calibri"/>
          <w:sz w:val="22"/>
          <w:lang w:bidi="en-US"/>
        </w:rPr>
        <w:t>/week.</w:t>
      </w:r>
    </w:p>
    <w:p w14:paraId="082842DE" w14:textId="77777777" w:rsidR="00B25094" w:rsidRPr="00194D58" w:rsidRDefault="00B25094" w:rsidP="00B25094">
      <w:pPr>
        <w:widowControl w:val="0"/>
        <w:numPr>
          <w:ilvl w:val="0"/>
          <w:numId w:val="27"/>
        </w:numPr>
        <w:autoSpaceDE w:val="0"/>
        <w:autoSpaceDN w:val="0"/>
        <w:adjustRightInd w:val="0"/>
        <w:spacing w:after="120" w:line="288" w:lineRule="auto"/>
        <w:textAlignment w:val="center"/>
        <w:rPr>
          <w:rFonts w:ascii="Calibri" w:hAnsi="Calibri" w:cs="Calibri"/>
          <w:color w:val="000000"/>
          <w:sz w:val="22"/>
          <w:highlight w:val="yellow"/>
          <w:lang w:bidi="en-US"/>
        </w:rPr>
      </w:pPr>
      <w:r w:rsidRPr="00194D58">
        <w:rPr>
          <w:rFonts w:ascii="Calibri" w:hAnsi="Calibri" w:cs="Calibri"/>
          <w:color w:val="000000"/>
          <w:sz w:val="22"/>
          <w:highlight w:val="yellow"/>
          <w:lang w:bidi="en-US"/>
        </w:rPr>
        <w:t xml:space="preserve">Employees interested in quitting tobacco use will be referred to the </w:t>
      </w:r>
      <w:hyperlink r:id="rId19" w:history="1">
        <w:r w:rsidRPr="00194D58">
          <w:rPr>
            <w:rFonts w:ascii="Calibri" w:hAnsi="Calibri" w:cs="Calibri"/>
            <w:i/>
            <w:color w:val="00598D"/>
            <w:sz w:val="22"/>
            <w:szCs w:val="22"/>
            <w:highlight w:val="yellow"/>
            <w:u w:val="single"/>
            <w:lang w:bidi="en-US"/>
          </w:rPr>
          <w:t>Oklahoma Tobacco Helpline</w:t>
        </w:r>
      </w:hyperlink>
      <w:r w:rsidRPr="00194D58">
        <w:rPr>
          <w:rFonts w:ascii="Calibri" w:hAnsi="Calibri" w:cs="Calibri"/>
          <w:i/>
          <w:iCs/>
          <w:color w:val="006B9E"/>
          <w:sz w:val="22"/>
          <w:highlight w:val="yellow"/>
          <w:lang w:bidi="en-US"/>
        </w:rPr>
        <w:t xml:space="preserve"> </w:t>
      </w:r>
      <w:r w:rsidRPr="00194D58">
        <w:rPr>
          <w:rFonts w:ascii="Calibri" w:hAnsi="Calibri" w:cs="Calibri"/>
          <w:color w:val="000000"/>
          <w:sz w:val="22"/>
          <w:highlight w:val="yellow"/>
          <w:lang w:bidi="en-US"/>
        </w:rPr>
        <w:t xml:space="preserve">and other cessation resources, if available. </w:t>
      </w:r>
    </w:p>
    <w:p w14:paraId="57D9AC5C" w14:textId="77777777" w:rsidR="00B25094" w:rsidRPr="00194D58" w:rsidRDefault="00B25094" w:rsidP="00B25094">
      <w:pPr>
        <w:widowControl w:val="0"/>
        <w:numPr>
          <w:ilvl w:val="0"/>
          <w:numId w:val="27"/>
        </w:numPr>
        <w:autoSpaceDE w:val="0"/>
        <w:autoSpaceDN w:val="0"/>
        <w:adjustRightInd w:val="0"/>
        <w:spacing w:after="180" w:line="288" w:lineRule="auto"/>
        <w:textAlignment w:val="center"/>
        <w:rPr>
          <w:rFonts w:ascii="Calibri" w:hAnsi="Calibri" w:cs="Calibri"/>
          <w:sz w:val="22"/>
          <w:lang w:bidi="en-US"/>
        </w:rPr>
      </w:pPr>
      <w:r w:rsidRPr="00194D58">
        <w:rPr>
          <w:rFonts w:ascii="Calibri" w:hAnsi="Calibri" w:cs="Calibri"/>
          <w:sz w:val="22"/>
          <w:lang w:bidi="en-US"/>
        </w:rPr>
        <w:t xml:space="preserve">Each instance of Tobacco Product or Vapor Product use in violation of this policy shall constitute a separate violation. </w:t>
      </w:r>
    </w:p>
    <w:p w14:paraId="77310437" w14:textId="77777777" w:rsidR="00B25094" w:rsidRPr="00194D58" w:rsidRDefault="00B25094" w:rsidP="00B25094">
      <w:pPr>
        <w:widowControl w:val="0"/>
        <w:numPr>
          <w:ilvl w:val="0"/>
          <w:numId w:val="27"/>
        </w:numPr>
        <w:autoSpaceDE w:val="0"/>
        <w:autoSpaceDN w:val="0"/>
        <w:adjustRightInd w:val="0"/>
        <w:spacing w:after="180" w:line="288" w:lineRule="auto"/>
        <w:textAlignment w:val="center"/>
        <w:rPr>
          <w:rFonts w:ascii="Calibri" w:hAnsi="Calibri" w:cs="Calibri"/>
          <w:sz w:val="22"/>
          <w:lang w:bidi="en-US"/>
        </w:rPr>
      </w:pPr>
      <w:r w:rsidRPr="00194D58">
        <w:rPr>
          <w:rFonts w:ascii="Calibri" w:hAnsi="Calibri" w:cs="Calibri"/>
          <w:sz w:val="22"/>
          <w:lang w:bidi="en-US"/>
        </w:rPr>
        <w:t xml:space="preserve">Department Directors/Managers Responsibility </w:t>
      </w:r>
    </w:p>
    <w:p w14:paraId="1AEB4533" w14:textId="77777777" w:rsidR="00B25094" w:rsidRPr="00194D58" w:rsidRDefault="00B25094" w:rsidP="00B25094">
      <w:pPr>
        <w:widowControl w:val="0"/>
        <w:numPr>
          <w:ilvl w:val="1"/>
          <w:numId w:val="27"/>
        </w:numPr>
        <w:autoSpaceDE w:val="0"/>
        <w:autoSpaceDN w:val="0"/>
        <w:adjustRightInd w:val="0"/>
        <w:spacing w:after="180" w:line="288" w:lineRule="auto"/>
        <w:textAlignment w:val="center"/>
        <w:rPr>
          <w:rFonts w:ascii="Calibri" w:hAnsi="Calibri" w:cs="Calibri"/>
          <w:sz w:val="22"/>
          <w:lang w:bidi="en-US"/>
        </w:rPr>
      </w:pPr>
      <w:r w:rsidRPr="00194D58">
        <w:rPr>
          <w:rFonts w:ascii="Calibri" w:hAnsi="Calibri" w:cs="Calibri"/>
          <w:sz w:val="22"/>
          <w:lang w:bidi="en-US"/>
        </w:rPr>
        <w:t>Ensure all employees are educated about the tobacco free policy before employment commences.</w:t>
      </w:r>
    </w:p>
    <w:p w14:paraId="306383A9" w14:textId="77777777" w:rsidR="00B25094" w:rsidRPr="00194D58" w:rsidRDefault="00B25094" w:rsidP="00B25094">
      <w:pPr>
        <w:widowControl w:val="0"/>
        <w:numPr>
          <w:ilvl w:val="1"/>
          <w:numId w:val="27"/>
        </w:numPr>
        <w:autoSpaceDE w:val="0"/>
        <w:autoSpaceDN w:val="0"/>
        <w:adjustRightInd w:val="0"/>
        <w:spacing w:after="180" w:line="288" w:lineRule="auto"/>
        <w:textAlignment w:val="center"/>
        <w:rPr>
          <w:rFonts w:ascii="Calibri" w:hAnsi="Calibri" w:cs="Calibri"/>
          <w:sz w:val="22"/>
          <w:lang w:bidi="en-US"/>
        </w:rPr>
      </w:pPr>
      <w:r w:rsidRPr="00194D58">
        <w:rPr>
          <w:rFonts w:ascii="Calibri" w:hAnsi="Calibri" w:cs="Calibri"/>
          <w:sz w:val="22"/>
          <w:lang w:bidi="en-US"/>
        </w:rPr>
        <w:t>Ensure that all current and new employees under their supervision are advised of the purpose and intent of this policy.</w:t>
      </w:r>
    </w:p>
    <w:p w14:paraId="0B6DB071" w14:textId="77777777" w:rsidR="00B25094" w:rsidRPr="00194D58" w:rsidRDefault="00B25094" w:rsidP="00B25094">
      <w:pPr>
        <w:widowControl w:val="0"/>
        <w:numPr>
          <w:ilvl w:val="1"/>
          <w:numId w:val="27"/>
        </w:numPr>
        <w:autoSpaceDE w:val="0"/>
        <w:autoSpaceDN w:val="0"/>
        <w:adjustRightInd w:val="0"/>
        <w:spacing w:after="180" w:line="288" w:lineRule="auto"/>
        <w:textAlignment w:val="center"/>
        <w:rPr>
          <w:rFonts w:ascii="Calibri" w:hAnsi="Calibri" w:cs="Calibri"/>
          <w:sz w:val="22"/>
          <w:lang w:bidi="en-US"/>
        </w:rPr>
      </w:pPr>
      <w:r w:rsidRPr="00194D58">
        <w:rPr>
          <w:rFonts w:ascii="Calibri" w:hAnsi="Calibri" w:cs="Calibri"/>
          <w:sz w:val="22"/>
          <w:lang w:bidi="en-US"/>
        </w:rPr>
        <w:t xml:space="preserve">All visitors, patients, medical staff employees, representative vendors and </w:t>
      </w:r>
      <w:proofErr w:type="gramStart"/>
      <w:r w:rsidRPr="00194D58">
        <w:rPr>
          <w:rFonts w:ascii="Calibri" w:hAnsi="Calibri" w:cs="Calibri"/>
          <w:sz w:val="22"/>
          <w:lang w:bidi="en-US"/>
        </w:rPr>
        <w:t>general public</w:t>
      </w:r>
      <w:proofErr w:type="gramEnd"/>
      <w:r w:rsidRPr="00194D58">
        <w:rPr>
          <w:rFonts w:ascii="Calibri" w:hAnsi="Calibri" w:cs="Calibri"/>
          <w:sz w:val="22"/>
          <w:lang w:bidi="en-US"/>
        </w:rPr>
        <w:t xml:space="preserve"> are made aware of the tobacco-free policy prior to its implementation</w:t>
      </w:r>
    </w:p>
    <w:p w14:paraId="675CB641" w14:textId="77777777" w:rsidR="00B25094" w:rsidRPr="00194D58" w:rsidRDefault="00B25094" w:rsidP="00B25094">
      <w:pPr>
        <w:widowControl w:val="0"/>
        <w:numPr>
          <w:ilvl w:val="0"/>
          <w:numId w:val="27"/>
        </w:numPr>
        <w:autoSpaceDE w:val="0"/>
        <w:autoSpaceDN w:val="0"/>
        <w:adjustRightInd w:val="0"/>
        <w:spacing w:after="180" w:line="288" w:lineRule="auto"/>
        <w:textAlignment w:val="center"/>
        <w:rPr>
          <w:rFonts w:ascii="Calibri" w:hAnsi="Calibri" w:cs="Calibri"/>
          <w:sz w:val="22"/>
          <w:lang w:bidi="en-US"/>
        </w:rPr>
      </w:pPr>
      <w:r w:rsidRPr="00194D58">
        <w:rPr>
          <w:rFonts w:ascii="Calibri" w:hAnsi="Calibri" w:cs="Calibri"/>
          <w:sz w:val="22"/>
          <w:lang w:bidi="en-US"/>
        </w:rPr>
        <w:t>Human Resource Responsibility</w:t>
      </w:r>
    </w:p>
    <w:p w14:paraId="43F7CE3E" w14:textId="77777777" w:rsidR="00B25094" w:rsidRPr="00194D58" w:rsidRDefault="00B25094" w:rsidP="00B25094">
      <w:pPr>
        <w:widowControl w:val="0"/>
        <w:numPr>
          <w:ilvl w:val="1"/>
          <w:numId w:val="27"/>
        </w:numPr>
        <w:autoSpaceDE w:val="0"/>
        <w:autoSpaceDN w:val="0"/>
        <w:adjustRightInd w:val="0"/>
        <w:spacing w:after="180" w:line="288" w:lineRule="auto"/>
        <w:textAlignment w:val="center"/>
        <w:rPr>
          <w:rFonts w:ascii="Calibri" w:hAnsi="Calibri" w:cs="Calibri"/>
          <w:sz w:val="22"/>
          <w:lang w:bidi="en-US"/>
        </w:rPr>
      </w:pPr>
      <w:r w:rsidRPr="00194D58">
        <w:rPr>
          <w:rFonts w:ascii="Calibri" w:hAnsi="Calibri" w:cs="Calibri"/>
          <w:sz w:val="22"/>
          <w:lang w:bidi="en-US"/>
        </w:rPr>
        <w:t>Ensure that the tobacco-free policy is reviewed at new employee orientation.</w:t>
      </w:r>
    </w:p>
    <w:p w14:paraId="1927BA8F" w14:textId="77777777" w:rsidR="00B25094" w:rsidRPr="00194D58" w:rsidRDefault="00B25094" w:rsidP="00B25094">
      <w:pPr>
        <w:widowControl w:val="0"/>
        <w:numPr>
          <w:ilvl w:val="0"/>
          <w:numId w:val="27"/>
        </w:numPr>
        <w:autoSpaceDE w:val="0"/>
        <w:autoSpaceDN w:val="0"/>
        <w:adjustRightInd w:val="0"/>
        <w:spacing w:after="180" w:line="288" w:lineRule="auto"/>
        <w:textAlignment w:val="center"/>
        <w:rPr>
          <w:rFonts w:ascii="Calibri" w:hAnsi="Calibri" w:cs="Calibri"/>
          <w:i/>
          <w:sz w:val="22"/>
          <w:lang w:bidi="en-US"/>
        </w:rPr>
      </w:pPr>
      <w:r w:rsidRPr="00194D58">
        <w:rPr>
          <w:rFonts w:ascii="Calibri" w:hAnsi="Calibri" w:cs="Calibri"/>
          <w:sz w:val="22"/>
          <w:lang w:bidi="en-US"/>
        </w:rPr>
        <w:t>The use of tobacco for traditional ceremonial purposes is exempt from this policy and will be permitted by authorization of the</w:t>
      </w:r>
      <w:r w:rsidRPr="00194D58">
        <w:rPr>
          <w:rFonts w:ascii="Calibri" w:hAnsi="Calibri" w:cs="Calibri"/>
          <w:color w:val="FF0000"/>
          <w:sz w:val="22"/>
          <w:lang w:bidi="en-US"/>
        </w:rPr>
        <w:t xml:space="preserve"> [</w:t>
      </w:r>
      <w:r w:rsidRPr="00194D58">
        <w:rPr>
          <w:rFonts w:ascii="Calibri" w:hAnsi="Calibri" w:cs="Calibri"/>
          <w:i/>
          <w:color w:val="C00000"/>
          <w:sz w:val="22"/>
          <w:lang w:bidi="en-US"/>
        </w:rPr>
        <w:t>Insert Name of Tribal Nation</w:t>
      </w:r>
      <w:r w:rsidRPr="00194D58">
        <w:rPr>
          <w:rFonts w:ascii="Calibri" w:hAnsi="Calibri" w:cs="Calibri"/>
          <w:color w:val="FF0000"/>
          <w:sz w:val="22"/>
          <w:lang w:bidi="en-US"/>
        </w:rPr>
        <w:t>]</w:t>
      </w:r>
      <w:r w:rsidRPr="00194D58">
        <w:rPr>
          <w:rFonts w:ascii="Calibri" w:hAnsi="Calibri" w:cs="Calibri"/>
          <w:sz w:val="22"/>
          <w:lang w:bidi="en-US"/>
        </w:rPr>
        <w:t xml:space="preserve"> Administration. Should a question arise as to </w:t>
      </w:r>
      <w:proofErr w:type="gramStart"/>
      <w:r w:rsidRPr="00194D58">
        <w:rPr>
          <w:rFonts w:ascii="Calibri" w:hAnsi="Calibri" w:cs="Calibri"/>
          <w:sz w:val="22"/>
          <w:lang w:bidi="en-US"/>
        </w:rPr>
        <w:t>whether or not</w:t>
      </w:r>
      <w:proofErr w:type="gramEnd"/>
      <w:r w:rsidRPr="00194D58">
        <w:rPr>
          <w:rFonts w:ascii="Calibri" w:hAnsi="Calibri" w:cs="Calibri"/>
          <w:sz w:val="22"/>
          <w:lang w:bidi="en-US"/>
        </w:rPr>
        <w:t xml:space="preserve"> such usage is an established ceremonial purpose, the</w:t>
      </w:r>
      <w:r w:rsidRPr="00194D58">
        <w:rPr>
          <w:rFonts w:ascii="Calibri" w:hAnsi="Calibri" w:cs="Calibri"/>
          <w:color w:val="C00000"/>
          <w:sz w:val="22"/>
          <w:lang w:bidi="en-US"/>
        </w:rPr>
        <w:t xml:space="preserve"> [</w:t>
      </w:r>
      <w:r w:rsidRPr="00194D58">
        <w:rPr>
          <w:rFonts w:ascii="Calibri" w:hAnsi="Calibri" w:cs="Calibri"/>
          <w:i/>
          <w:color w:val="C00000"/>
          <w:sz w:val="22"/>
          <w:lang w:bidi="en-US"/>
        </w:rPr>
        <w:t>Insert Name of Tribal Nation</w:t>
      </w:r>
      <w:r w:rsidRPr="00194D58">
        <w:rPr>
          <w:rFonts w:ascii="Calibri" w:hAnsi="Calibri" w:cs="Calibri"/>
          <w:color w:val="C00000"/>
          <w:sz w:val="22"/>
          <w:lang w:bidi="en-US"/>
        </w:rPr>
        <w:t>]</w:t>
      </w:r>
      <w:r w:rsidRPr="00194D58">
        <w:rPr>
          <w:rFonts w:ascii="Calibri" w:hAnsi="Calibri" w:cs="Calibri"/>
          <w:sz w:val="22"/>
          <w:lang w:bidi="en-US"/>
        </w:rPr>
        <w:t xml:space="preserve"> spiritual leaders and cultural resources center will be consulted. </w:t>
      </w:r>
    </w:p>
    <w:p w14:paraId="08C3111A" w14:textId="77777777" w:rsidR="00B25094" w:rsidRPr="00194D58" w:rsidRDefault="00B25094" w:rsidP="604439EA">
      <w:pPr>
        <w:widowControl w:val="0"/>
        <w:autoSpaceDE w:val="0"/>
        <w:autoSpaceDN w:val="0"/>
        <w:adjustRightInd w:val="0"/>
        <w:spacing w:after="180" w:line="288" w:lineRule="auto"/>
        <w:ind w:left="360"/>
        <w:textAlignment w:val="center"/>
        <w:rPr>
          <w:rFonts w:ascii="Calibri" w:hAnsi="Calibri" w:cs="Calibri"/>
          <w:color w:val="1B99A3"/>
          <w:lang w:bidi="en-US"/>
        </w:rPr>
      </w:pPr>
      <w:r w:rsidRPr="604439EA">
        <w:rPr>
          <w:rFonts w:ascii="Calibri" w:hAnsi="Calibri" w:cs="Calibri"/>
          <w:color w:val="1B99A3"/>
          <w:lang w:bidi="en-US"/>
        </w:rPr>
        <w:t>Effective Date</w:t>
      </w:r>
    </w:p>
    <w:p w14:paraId="587D1D8D" w14:textId="77777777" w:rsidR="00B25094" w:rsidRPr="00194D58" w:rsidRDefault="00B25094" w:rsidP="00B25094">
      <w:pPr>
        <w:widowControl w:val="0"/>
        <w:autoSpaceDE w:val="0"/>
        <w:autoSpaceDN w:val="0"/>
        <w:adjustRightInd w:val="0"/>
        <w:spacing w:after="180" w:line="288" w:lineRule="auto"/>
        <w:ind w:left="360"/>
        <w:textAlignment w:val="center"/>
        <w:rPr>
          <w:rFonts w:ascii="Calibri" w:hAnsi="Calibri" w:cs="Calibri"/>
          <w:i/>
          <w:sz w:val="22"/>
          <w:lang w:bidi="en-US"/>
        </w:rPr>
      </w:pPr>
      <w:r w:rsidRPr="00194D58">
        <w:rPr>
          <w:rFonts w:ascii="Calibri" w:hAnsi="Calibri" w:cs="Calibri"/>
          <w:sz w:val="22"/>
          <w:lang w:bidi="en-US"/>
        </w:rPr>
        <w:t xml:space="preserve">This Commercial Tobacco-free and Vapor-free Tribal Government Policy is effective as of </w:t>
      </w:r>
      <w:r w:rsidRPr="00194D58">
        <w:rPr>
          <w:rFonts w:ascii="Calibri" w:hAnsi="Calibri" w:cs="Calibri"/>
          <w:color w:val="C00000"/>
          <w:sz w:val="22"/>
          <w:lang w:bidi="en-US"/>
        </w:rPr>
        <w:t>[</w:t>
      </w:r>
      <w:r w:rsidRPr="00194D58">
        <w:rPr>
          <w:rFonts w:ascii="Calibri" w:hAnsi="Calibri" w:cs="Calibri"/>
          <w:i/>
          <w:color w:val="C00000"/>
          <w:sz w:val="22"/>
          <w:lang w:bidi="en-US"/>
        </w:rPr>
        <w:t>insert effective date here]</w:t>
      </w:r>
      <w:r w:rsidRPr="00194D58">
        <w:rPr>
          <w:rFonts w:ascii="Calibri" w:hAnsi="Calibri" w:cs="Calibri"/>
          <w:i/>
          <w:sz w:val="22"/>
          <w:lang w:bidi="en-US"/>
        </w:rPr>
        <w:t>.</w:t>
      </w:r>
    </w:p>
    <w:p w14:paraId="1331F9FC" w14:textId="77777777" w:rsidR="00B25094" w:rsidRPr="00194D58" w:rsidRDefault="00B25094" w:rsidP="604439EA">
      <w:pPr>
        <w:spacing w:line="480" w:lineRule="auto"/>
        <w:rPr>
          <w:rFonts w:ascii="Calibri" w:hAnsi="Calibri" w:cs="Calibri"/>
          <w:position w:val="2"/>
          <w:sz w:val="22"/>
          <w:szCs w:val="22"/>
        </w:rPr>
      </w:pPr>
      <w:r w:rsidRPr="00194D58">
        <w:rPr>
          <w:rFonts w:ascii="Calibri" w:hAnsi="Calibri" w:cs="Calibri"/>
          <w:position w:val="2"/>
          <w:sz w:val="22"/>
          <w:szCs w:val="22"/>
        </w:rPr>
        <w:t>Name and Title _____________________________________________________________</w:t>
      </w:r>
    </w:p>
    <w:p w14:paraId="20EC4B82" w14:textId="77777777" w:rsidR="00B25094" w:rsidRPr="00194D58" w:rsidRDefault="00B25094" w:rsidP="604439EA">
      <w:pPr>
        <w:widowControl w:val="0"/>
        <w:autoSpaceDE w:val="0"/>
        <w:autoSpaceDN w:val="0"/>
        <w:adjustRightInd w:val="0"/>
        <w:spacing w:after="180" w:line="288" w:lineRule="auto"/>
        <w:textAlignment w:val="center"/>
        <w:rPr>
          <w:rFonts w:ascii="Calibri" w:hAnsi="Calibri" w:cs="Calibri"/>
          <w:i/>
          <w:iCs/>
          <w:sz w:val="22"/>
          <w:szCs w:val="22"/>
          <w:highlight w:val="yellow"/>
          <w:lang w:bidi="en-US"/>
        </w:rPr>
      </w:pPr>
      <w:r w:rsidRPr="00194D58">
        <w:rPr>
          <w:rFonts w:ascii="Calibri" w:hAnsi="Calibri" w:cs="Calibri"/>
          <w:color w:val="000000"/>
          <w:position w:val="2"/>
          <w:sz w:val="22"/>
          <w:szCs w:val="22"/>
          <w:highlight w:val="yellow"/>
          <w:lang w:bidi="en-US"/>
        </w:rPr>
        <w:t>Signature ______________________________ Date Adopted _______________________</w:t>
      </w:r>
    </w:p>
    <w:p w14:paraId="738610EB" w14:textId="77777777" w:rsidR="00B25094" w:rsidRPr="00194D58" w:rsidRDefault="00B25094" w:rsidP="604439EA">
      <w:pPr>
        <w:spacing w:after="160" w:line="240" w:lineRule="auto"/>
        <w:contextualSpacing/>
        <w:rPr>
          <w:rFonts w:ascii="Calibri" w:eastAsia="Calibri" w:hAnsi="Calibri" w:cs="Calibri"/>
          <w:sz w:val="22"/>
          <w:szCs w:val="22"/>
        </w:rPr>
      </w:pPr>
    </w:p>
    <w:p w14:paraId="20CD737B" w14:textId="77777777" w:rsidR="00B25094" w:rsidRPr="00194D58" w:rsidRDefault="00B25094" w:rsidP="009B3CD4">
      <w:pPr>
        <w:pStyle w:val="Title"/>
        <w:rPr>
          <w:rFonts w:ascii="Calibri" w:hAnsi="Calibri"/>
        </w:rPr>
      </w:pPr>
      <w:r w:rsidRPr="00194D58">
        <w:rPr>
          <w:rFonts w:ascii="Calibri" w:hAnsi="Calibri" w:cs="Calibri"/>
        </w:rPr>
        <w:br w:type="page"/>
      </w:r>
      <w:bookmarkStart w:id="55" w:name="_Toc100581958"/>
      <w:r w:rsidRPr="00194D58">
        <w:rPr>
          <w:rFonts w:ascii="Calibri" w:hAnsi="Calibri"/>
        </w:rPr>
        <w:lastRenderedPageBreak/>
        <w:t>Required Components of an Applicant Agency Tobacco-free Policy:</w:t>
      </w:r>
      <w:bookmarkEnd w:id="55"/>
    </w:p>
    <w:p w14:paraId="2AE3D59B" w14:textId="77777777" w:rsidR="00B25094" w:rsidRPr="00194D58" w:rsidRDefault="00B25094" w:rsidP="009B3CD4">
      <w:pPr>
        <w:pStyle w:val="Title"/>
        <w:rPr>
          <w:rFonts w:ascii="Calibri" w:hAnsi="Calibri"/>
        </w:rPr>
      </w:pPr>
      <w:bookmarkStart w:id="56" w:name="_Toc100581959"/>
      <w:r w:rsidRPr="00194D58">
        <w:rPr>
          <w:rFonts w:ascii="Calibri" w:hAnsi="Calibri"/>
        </w:rPr>
        <w:t>City/Town/County Checklist</w:t>
      </w:r>
      <w:bookmarkEnd w:id="56"/>
    </w:p>
    <w:p w14:paraId="637805D2" w14:textId="77777777" w:rsidR="00B25094" w:rsidRPr="00194D58" w:rsidRDefault="00B25094" w:rsidP="00B25094">
      <w:pPr>
        <w:jc w:val="center"/>
        <w:rPr>
          <w:rFonts w:ascii="Calibri" w:hAnsi="Calibri" w:cs="Calibri"/>
          <w:b/>
          <w:sz w:val="22"/>
        </w:rPr>
      </w:pPr>
    </w:p>
    <w:p w14:paraId="0DE1D77A" w14:textId="77777777" w:rsidR="00B25094" w:rsidRPr="00194D58" w:rsidRDefault="00B25094" w:rsidP="00B25094">
      <w:pPr>
        <w:rPr>
          <w:rFonts w:ascii="Calibri" w:hAnsi="Calibri" w:cs="Calibri"/>
          <w:b/>
          <w:sz w:val="22"/>
        </w:rPr>
      </w:pPr>
      <w:proofErr w:type="gramStart"/>
      <w:r w:rsidRPr="00194D58">
        <w:rPr>
          <w:rFonts w:ascii="Calibri" w:hAnsi="Calibri" w:cs="Calibri"/>
          <w:b/>
          <w:sz w:val="22"/>
        </w:rPr>
        <w:t>In order for</w:t>
      </w:r>
      <w:proofErr w:type="gramEnd"/>
      <w:r w:rsidRPr="00194D58">
        <w:rPr>
          <w:rFonts w:ascii="Calibri" w:hAnsi="Calibri" w:cs="Calibri"/>
          <w:b/>
          <w:sz w:val="22"/>
        </w:rPr>
        <w:t xml:space="preserve"> a tobacco-free policy to be considered as comprehensive, </w:t>
      </w:r>
      <w:r w:rsidRPr="00194D58">
        <w:rPr>
          <w:rFonts w:ascii="Calibri" w:hAnsi="Calibri" w:cs="Calibri"/>
          <w:b/>
          <w:sz w:val="22"/>
          <w:u w:val="single"/>
        </w:rPr>
        <w:t>all</w:t>
      </w:r>
      <w:r w:rsidRPr="00194D58">
        <w:rPr>
          <w:rFonts w:ascii="Calibri" w:hAnsi="Calibri" w:cs="Calibri"/>
          <w:b/>
          <w:sz w:val="22"/>
        </w:rPr>
        <w:t xml:space="preserve"> of the policy elements within the checklist below must be present within the tobacco-free policy that is submitted to TSET.</w:t>
      </w:r>
    </w:p>
    <w:p w14:paraId="463F29E8" w14:textId="77777777" w:rsidR="00B25094" w:rsidRPr="00194D58" w:rsidRDefault="00B25094" w:rsidP="00B25094">
      <w:pPr>
        <w:jc w:val="center"/>
        <w:rPr>
          <w:rFonts w:ascii="Calibri" w:hAnsi="Calibri" w:cs="Calibri"/>
          <w:b/>
          <w:sz w:val="22"/>
        </w:rPr>
      </w:pPr>
    </w:p>
    <w:p w14:paraId="0625458A" w14:textId="77777777" w:rsidR="00B25094" w:rsidRPr="00194D58" w:rsidRDefault="00B25094" w:rsidP="00B25094">
      <w:pPr>
        <w:numPr>
          <w:ilvl w:val="0"/>
          <w:numId w:val="23"/>
        </w:numPr>
        <w:spacing w:after="160" w:line="259" w:lineRule="auto"/>
        <w:contextualSpacing/>
        <w:rPr>
          <w:rFonts w:ascii="Calibri" w:hAnsi="Calibri" w:cs="Calibri"/>
          <w:sz w:val="22"/>
        </w:rPr>
      </w:pPr>
      <w:r w:rsidRPr="00194D58">
        <w:rPr>
          <w:rFonts w:ascii="Calibri" w:hAnsi="Calibri" w:cs="Calibri"/>
          <w:sz w:val="22"/>
        </w:rPr>
        <w:t>Definition of the following:</w:t>
      </w:r>
    </w:p>
    <w:p w14:paraId="33CF926E" w14:textId="77777777" w:rsidR="00B25094" w:rsidRPr="00194D58" w:rsidRDefault="00B25094" w:rsidP="00B25094">
      <w:pPr>
        <w:numPr>
          <w:ilvl w:val="1"/>
          <w:numId w:val="23"/>
        </w:numPr>
        <w:spacing w:after="160" w:line="259" w:lineRule="auto"/>
        <w:contextualSpacing/>
        <w:rPr>
          <w:rFonts w:ascii="Calibri" w:hAnsi="Calibri" w:cs="Calibri"/>
          <w:sz w:val="22"/>
        </w:rPr>
      </w:pPr>
      <w:r w:rsidRPr="00194D58">
        <w:rPr>
          <w:rFonts w:ascii="Calibri" w:hAnsi="Calibri" w:cs="Calibri"/>
          <w:sz w:val="22"/>
        </w:rPr>
        <w:t xml:space="preserve">tobacco </w:t>
      </w:r>
      <w:proofErr w:type="gramStart"/>
      <w:r w:rsidRPr="00194D58">
        <w:rPr>
          <w:rFonts w:ascii="Calibri" w:hAnsi="Calibri" w:cs="Calibri"/>
          <w:sz w:val="22"/>
        </w:rPr>
        <w:t>product;</w:t>
      </w:r>
      <w:proofErr w:type="gramEnd"/>
      <w:r w:rsidRPr="00194D58">
        <w:rPr>
          <w:rFonts w:ascii="Calibri" w:hAnsi="Calibri" w:cs="Calibri"/>
          <w:sz w:val="22"/>
        </w:rPr>
        <w:t xml:space="preserve"> </w:t>
      </w:r>
    </w:p>
    <w:p w14:paraId="277FBC2B" w14:textId="77777777" w:rsidR="00B25094" w:rsidRPr="00194D58" w:rsidRDefault="00B25094" w:rsidP="00B25094">
      <w:pPr>
        <w:numPr>
          <w:ilvl w:val="1"/>
          <w:numId w:val="23"/>
        </w:numPr>
        <w:spacing w:after="160" w:line="259" w:lineRule="auto"/>
        <w:contextualSpacing/>
        <w:rPr>
          <w:rFonts w:ascii="Calibri" w:hAnsi="Calibri" w:cs="Calibri"/>
          <w:sz w:val="22"/>
        </w:rPr>
      </w:pPr>
      <w:r w:rsidRPr="00194D58">
        <w:rPr>
          <w:rFonts w:ascii="Calibri" w:hAnsi="Calibri" w:cs="Calibri"/>
          <w:sz w:val="22"/>
        </w:rPr>
        <w:t xml:space="preserve">vapor </w:t>
      </w:r>
      <w:proofErr w:type="gramStart"/>
      <w:r w:rsidRPr="00194D58">
        <w:rPr>
          <w:rFonts w:ascii="Calibri" w:hAnsi="Calibri" w:cs="Calibri"/>
          <w:sz w:val="22"/>
        </w:rPr>
        <w:t>product;</w:t>
      </w:r>
      <w:proofErr w:type="gramEnd"/>
    </w:p>
    <w:p w14:paraId="59589C31" w14:textId="77777777" w:rsidR="00B25094" w:rsidRPr="00194D58" w:rsidRDefault="00B25094" w:rsidP="00B25094">
      <w:pPr>
        <w:numPr>
          <w:ilvl w:val="1"/>
          <w:numId w:val="23"/>
        </w:numPr>
        <w:spacing w:after="160" w:line="259" w:lineRule="auto"/>
        <w:contextualSpacing/>
        <w:rPr>
          <w:rFonts w:ascii="Calibri" w:hAnsi="Calibri" w:cs="Calibri"/>
          <w:sz w:val="22"/>
        </w:rPr>
      </w:pPr>
      <w:r w:rsidRPr="00194D58">
        <w:rPr>
          <w:rFonts w:ascii="Calibri" w:hAnsi="Calibri" w:cs="Calibri"/>
          <w:sz w:val="22"/>
        </w:rPr>
        <w:t xml:space="preserve">municipal </w:t>
      </w:r>
      <w:proofErr w:type="gramStart"/>
      <w:r w:rsidRPr="00194D58">
        <w:rPr>
          <w:rFonts w:ascii="Calibri" w:hAnsi="Calibri" w:cs="Calibri"/>
          <w:sz w:val="22"/>
        </w:rPr>
        <w:t>property;</w:t>
      </w:r>
      <w:proofErr w:type="gramEnd"/>
      <w:r w:rsidRPr="00194D58">
        <w:rPr>
          <w:rFonts w:ascii="Calibri" w:hAnsi="Calibri" w:cs="Calibri"/>
          <w:sz w:val="22"/>
        </w:rPr>
        <w:t xml:space="preserve"> </w:t>
      </w:r>
    </w:p>
    <w:p w14:paraId="427205BF" w14:textId="77777777" w:rsidR="00B25094" w:rsidRPr="00194D58" w:rsidRDefault="00B25094" w:rsidP="00B25094">
      <w:pPr>
        <w:numPr>
          <w:ilvl w:val="0"/>
          <w:numId w:val="23"/>
        </w:numPr>
        <w:spacing w:after="160" w:line="259" w:lineRule="auto"/>
        <w:contextualSpacing/>
        <w:rPr>
          <w:rFonts w:ascii="Calibri" w:hAnsi="Calibri" w:cs="Calibri"/>
          <w:sz w:val="22"/>
        </w:rPr>
      </w:pPr>
      <w:r w:rsidRPr="00194D58">
        <w:rPr>
          <w:rFonts w:ascii="Calibri" w:hAnsi="Calibri" w:cs="Calibri"/>
          <w:sz w:val="22"/>
        </w:rPr>
        <w:t>Tobacco products and vapor products are prohibited on all municipal property (both indoors and outdoors, including parks and recreational areas</w:t>
      </w:r>
      <w:proofErr w:type="gramStart"/>
      <w:r w:rsidRPr="00194D58">
        <w:rPr>
          <w:rFonts w:ascii="Calibri" w:hAnsi="Calibri" w:cs="Calibri"/>
          <w:sz w:val="22"/>
        </w:rPr>
        <w:t>);</w:t>
      </w:r>
      <w:proofErr w:type="gramEnd"/>
    </w:p>
    <w:p w14:paraId="3E89A58F" w14:textId="77777777" w:rsidR="00B25094" w:rsidRPr="00194D58" w:rsidRDefault="00B25094" w:rsidP="00B25094">
      <w:pPr>
        <w:numPr>
          <w:ilvl w:val="0"/>
          <w:numId w:val="23"/>
        </w:numPr>
        <w:spacing w:after="160" w:line="259" w:lineRule="auto"/>
        <w:contextualSpacing/>
        <w:rPr>
          <w:rFonts w:ascii="Calibri" w:hAnsi="Calibri" w:cs="Calibri"/>
          <w:sz w:val="22"/>
        </w:rPr>
      </w:pPr>
      <w:r w:rsidRPr="00194D58">
        <w:rPr>
          <w:rFonts w:ascii="Calibri" w:hAnsi="Calibri" w:cs="Calibri"/>
          <w:sz w:val="22"/>
        </w:rPr>
        <w:t xml:space="preserve">Prohibition of tobacco products and vapor products applies during all hours of </w:t>
      </w:r>
      <w:proofErr w:type="gramStart"/>
      <w:r w:rsidRPr="00194D58">
        <w:rPr>
          <w:rFonts w:ascii="Calibri" w:hAnsi="Calibri" w:cs="Calibri"/>
          <w:sz w:val="22"/>
        </w:rPr>
        <w:t>employment;</w:t>
      </w:r>
      <w:proofErr w:type="gramEnd"/>
    </w:p>
    <w:p w14:paraId="24BB6251" w14:textId="77777777" w:rsidR="00B25094" w:rsidRPr="00194D58" w:rsidRDefault="00B25094" w:rsidP="00B25094">
      <w:pPr>
        <w:numPr>
          <w:ilvl w:val="0"/>
          <w:numId w:val="23"/>
        </w:numPr>
        <w:spacing w:after="160" w:line="259" w:lineRule="auto"/>
        <w:contextualSpacing/>
        <w:rPr>
          <w:rFonts w:ascii="Calibri" w:hAnsi="Calibri" w:cs="Calibri"/>
          <w:sz w:val="22"/>
        </w:rPr>
      </w:pPr>
      <w:r w:rsidRPr="00194D58">
        <w:rPr>
          <w:rFonts w:ascii="Calibri" w:hAnsi="Calibri" w:cs="Calibri"/>
          <w:sz w:val="22"/>
        </w:rPr>
        <w:t xml:space="preserve">Prohibition of tobacco products and vapor products applies to every </w:t>
      </w:r>
      <w:proofErr w:type="gramStart"/>
      <w:r w:rsidRPr="00194D58">
        <w:rPr>
          <w:rFonts w:ascii="Calibri" w:hAnsi="Calibri" w:cs="Calibri"/>
          <w:sz w:val="22"/>
        </w:rPr>
        <w:t>employee;</w:t>
      </w:r>
      <w:proofErr w:type="gramEnd"/>
    </w:p>
    <w:p w14:paraId="7B81BE67" w14:textId="77777777" w:rsidR="00B25094" w:rsidRPr="00194D58" w:rsidRDefault="00B25094" w:rsidP="00B25094">
      <w:pPr>
        <w:numPr>
          <w:ilvl w:val="0"/>
          <w:numId w:val="23"/>
        </w:numPr>
        <w:spacing w:after="160" w:line="259" w:lineRule="auto"/>
        <w:contextualSpacing/>
        <w:rPr>
          <w:rFonts w:ascii="Calibri" w:hAnsi="Calibri" w:cs="Calibri"/>
          <w:sz w:val="22"/>
        </w:rPr>
      </w:pPr>
      <w:r w:rsidRPr="00194D58">
        <w:rPr>
          <w:rFonts w:ascii="Calibri" w:hAnsi="Calibri" w:cs="Calibri"/>
          <w:sz w:val="22"/>
        </w:rPr>
        <w:t xml:space="preserve">Prohibition of tobacco products and vapor products applies to </w:t>
      </w:r>
      <w:proofErr w:type="gramStart"/>
      <w:r w:rsidRPr="00194D58">
        <w:rPr>
          <w:rFonts w:ascii="Calibri" w:hAnsi="Calibri" w:cs="Calibri"/>
          <w:sz w:val="22"/>
        </w:rPr>
        <w:t>municipally-owned</w:t>
      </w:r>
      <w:proofErr w:type="gramEnd"/>
      <w:r w:rsidRPr="00194D58">
        <w:rPr>
          <w:rFonts w:ascii="Calibri" w:hAnsi="Calibri" w:cs="Calibri"/>
          <w:sz w:val="22"/>
        </w:rPr>
        <w:t xml:space="preserve"> or leased vehicles at all times;</w:t>
      </w:r>
    </w:p>
    <w:p w14:paraId="272FF1B5" w14:textId="77777777" w:rsidR="00B25094" w:rsidRPr="00194D58" w:rsidRDefault="00B25094" w:rsidP="00B25094">
      <w:pPr>
        <w:numPr>
          <w:ilvl w:val="0"/>
          <w:numId w:val="23"/>
        </w:numPr>
        <w:spacing w:after="160" w:line="259" w:lineRule="auto"/>
        <w:contextualSpacing/>
        <w:rPr>
          <w:rFonts w:ascii="Calibri" w:hAnsi="Calibri" w:cs="Calibri"/>
          <w:sz w:val="22"/>
        </w:rPr>
      </w:pPr>
      <w:r w:rsidRPr="00194D58">
        <w:rPr>
          <w:rFonts w:ascii="Calibri" w:hAnsi="Calibri" w:cs="Calibri"/>
          <w:sz w:val="22"/>
        </w:rPr>
        <w:t xml:space="preserve">Prohibition applies to personal vehicles during all hours of employment while vehicles are on municipal </w:t>
      </w:r>
      <w:proofErr w:type="gramStart"/>
      <w:r w:rsidRPr="00194D58">
        <w:rPr>
          <w:rFonts w:ascii="Calibri" w:hAnsi="Calibri" w:cs="Calibri"/>
          <w:sz w:val="22"/>
        </w:rPr>
        <w:t>property;</w:t>
      </w:r>
      <w:proofErr w:type="gramEnd"/>
    </w:p>
    <w:p w14:paraId="2D87D377" w14:textId="77777777" w:rsidR="00B25094" w:rsidRPr="00194D58" w:rsidRDefault="00B25094" w:rsidP="00B25094">
      <w:pPr>
        <w:numPr>
          <w:ilvl w:val="0"/>
          <w:numId w:val="23"/>
        </w:numPr>
        <w:spacing w:after="160" w:line="259" w:lineRule="auto"/>
        <w:contextualSpacing/>
        <w:rPr>
          <w:rFonts w:ascii="Calibri" w:hAnsi="Calibri" w:cs="Calibri"/>
          <w:sz w:val="22"/>
        </w:rPr>
      </w:pPr>
      <w:r w:rsidRPr="00194D58">
        <w:rPr>
          <w:rFonts w:ascii="Calibri" w:hAnsi="Calibri" w:cs="Calibri"/>
          <w:sz w:val="22"/>
        </w:rPr>
        <w:t xml:space="preserve">Municipality will provide tobacco cessation information, resources and/or support to </w:t>
      </w:r>
      <w:proofErr w:type="gramStart"/>
      <w:r w:rsidRPr="00194D58">
        <w:rPr>
          <w:rFonts w:ascii="Calibri" w:hAnsi="Calibri" w:cs="Calibri"/>
          <w:sz w:val="22"/>
        </w:rPr>
        <w:t>employees;</w:t>
      </w:r>
      <w:proofErr w:type="gramEnd"/>
    </w:p>
    <w:p w14:paraId="38AB375A" w14:textId="77777777" w:rsidR="00B25094" w:rsidRPr="00194D58" w:rsidRDefault="00B25094" w:rsidP="00B25094">
      <w:pPr>
        <w:numPr>
          <w:ilvl w:val="0"/>
          <w:numId w:val="23"/>
        </w:numPr>
        <w:spacing w:after="160" w:line="259" w:lineRule="auto"/>
        <w:contextualSpacing/>
        <w:rPr>
          <w:rFonts w:ascii="Calibri" w:hAnsi="Calibri" w:cs="Calibri"/>
          <w:sz w:val="22"/>
        </w:rPr>
      </w:pPr>
      <w:r w:rsidRPr="00194D58">
        <w:rPr>
          <w:rFonts w:ascii="Calibri" w:hAnsi="Calibri" w:cs="Calibri"/>
          <w:sz w:val="22"/>
        </w:rPr>
        <w:t xml:space="preserve">Municipality will post signs about the tobacco-free (including vapor products) policy at entrances to all buildings on municipal </w:t>
      </w:r>
      <w:proofErr w:type="gramStart"/>
      <w:r w:rsidRPr="00194D58">
        <w:rPr>
          <w:rFonts w:ascii="Calibri" w:hAnsi="Calibri" w:cs="Calibri"/>
          <w:sz w:val="22"/>
        </w:rPr>
        <w:t>property;</w:t>
      </w:r>
      <w:proofErr w:type="gramEnd"/>
    </w:p>
    <w:p w14:paraId="1DC7FEA8" w14:textId="77777777" w:rsidR="00B25094" w:rsidRPr="00194D58" w:rsidRDefault="00B25094" w:rsidP="00B25094">
      <w:pPr>
        <w:numPr>
          <w:ilvl w:val="0"/>
          <w:numId w:val="23"/>
        </w:numPr>
        <w:spacing w:after="160" w:line="259" w:lineRule="auto"/>
        <w:contextualSpacing/>
        <w:rPr>
          <w:rFonts w:ascii="Calibri" w:hAnsi="Calibri" w:cs="Calibri"/>
          <w:sz w:val="22"/>
        </w:rPr>
      </w:pPr>
      <w:r w:rsidRPr="00194D58">
        <w:rPr>
          <w:rFonts w:ascii="Calibri" w:hAnsi="Calibri" w:cs="Calibri"/>
          <w:sz w:val="22"/>
        </w:rPr>
        <w:t xml:space="preserve">Enforcement </w:t>
      </w:r>
      <w:proofErr w:type="gramStart"/>
      <w:r w:rsidRPr="00194D58">
        <w:rPr>
          <w:rFonts w:ascii="Calibri" w:hAnsi="Calibri" w:cs="Calibri"/>
          <w:sz w:val="22"/>
        </w:rPr>
        <w:t>plan;</w:t>
      </w:r>
      <w:proofErr w:type="gramEnd"/>
    </w:p>
    <w:p w14:paraId="07055741" w14:textId="77777777" w:rsidR="00B25094" w:rsidRPr="00194D58" w:rsidRDefault="00B25094" w:rsidP="00B25094">
      <w:pPr>
        <w:numPr>
          <w:ilvl w:val="0"/>
          <w:numId w:val="23"/>
        </w:numPr>
        <w:spacing w:after="160" w:line="259" w:lineRule="auto"/>
        <w:contextualSpacing/>
        <w:rPr>
          <w:rFonts w:ascii="Calibri" w:hAnsi="Calibri" w:cs="Calibri"/>
          <w:sz w:val="22"/>
        </w:rPr>
      </w:pPr>
      <w:r w:rsidRPr="00194D58">
        <w:rPr>
          <w:rFonts w:ascii="Calibri" w:hAnsi="Calibri" w:cs="Calibri"/>
          <w:sz w:val="22"/>
        </w:rPr>
        <w:t xml:space="preserve">Official signature; and </w:t>
      </w:r>
    </w:p>
    <w:p w14:paraId="7D61EB26" w14:textId="77777777" w:rsidR="00B25094" w:rsidRPr="00194D58" w:rsidRDefault="00B25094" w:rsidP="00B25094">
      <w:pPr>
        <w:numPr>
          <w:ilvl w:val="0"/>
          <w:numId w:val="23"/>
        </w:numPr>
        <w:spacing w:after="160" w:line="259" w:lineRule="auto"/>
        <w:contextualSpacing/>
        <w:rPr>
          <w:rFonts w:ascii="Calibri" w:hAnsi="Calibri" w:cs="Calibri"/>
          <w:sz w:val="22"/>
        </w:rPr>
      </w:pPr>
      <w:r w:rsidRPr="00194D58">
        <w:rPr>
          <w:rFonts w:ascii="Calibri" w:hAnsi="Calibri" w:cs="Calibri"/>
          <w:sz w:val="22"/>
        </w:rPr>
        <w:t>Policy date.</w:t>
      </w:r>
    </w:p>
    <w:p w14:paraId="187F3B1B" w14:textId="77777777" w:rsidR="00B25094" w:rsidRPr="00194D58" w:rsidRDefault="00B25094" w:rsidP="00B25094">
      <w:pPr>
        <w:spacing w:after="160" w:line="259" w:lineRule="auto"/>
        <w:ind w:left="360"/>
        <w:rPr>
          <w:rFonts w:ascii="Calibri" w:hAnsi="Calibri" w:cs="Calibri"/>
          <w:sz w:val="22"/>
        </w:rPr>
      </w:pPr>
      <w:r w:rsidRPr="00194D58">
        <w:rPr>
          <w:rFonts w:ascii="Calibri" w:hAnsi="Calibri" w:cs="Calibri"/>
          <w:b/>
          <w:sz w:val="22"/>
        </w:rPr>
        <w:t xml:space="preserve">Note: </w:t>
      </w:r>
      <w:r w:rsidRPr="00194D58">
        <w:rPr>
          <w:rFonts w:ascii="Calibri" w:hAnsi="Calibri" w:cs="Calibri"/>
          <w:sz w:val="22"/>
        </w:rPr>
        <w:t xml:space="preserve"> Within the sample tobacco-free policy below, all </w:t>
      </w:r>
      <w:r w:rsidRPr="00194D58">
        <w:rPr>
          <w:rFonts w:ascii="Calibri" w:hAnsi="Calibri" w:cs="Calibri"/>
          <w:sz w:val="22"/>
          <w:highlight w:val="yellow"/>
        </w:rPr>
        <w:t>yellow</w:t>
      </w:r>
      <w:r w:rsidRPr="00194D58">
        <w:rPr>
          <w:rFonts w:ascii="Calibri" w:hAnsi="Calibri" w:cs="Calibri"/>
          <w:sz w:val="22"/>
        </w:rPr>
        <w:t xml:space="preserve"> highlighted text meets the required policy components listed within the checklist.  The </w:t>
      </w:r>
      <w:r w:rsidRPr="00194D58">
        <w:rPr>
          <w:rFonts w:ascii="Calibri" w:hAnsi="Calibri" w:cs="Calibri"/>
          <w:color w:val="C00000"/>
          <w:sz w:val="22"/>
        </w:rPr>
        <w:t xml:space="preserve">red </w:t>
      </w:r>
      <w:r w:rsidRPr="00194D58">
        <w:rPr>
          <w:rFonts w:ascii="Calibri" w:hAnsi="Calibri" w:cs="Calibri"/>
          <w:sz w:val="22"/>
        </w:rPr>
        <w:t xml:space="preserve">text represents fields that will need to be completed with the lead applicant agency’s name if the tobacco-free policy is adopted as is.  </w:t>
      </w:r>
    </w:p>
    <w:p w14:paraId="177259AD" w14:textId="77777777" w:rsidR="00B25094" w:rsidRPr="00194D58" w:rsidRDefault="00B25094" w:rsidP="00B25094">
      <w:pPr>
        <w:spacing w:after="160" w:line="259" w:lineRule="auto"/>
        <w:ind w:left="360"/>
        <w:rPr>
          <w:rFonts w:ascii="Calibri" w:hAnsi="Calibri" w:cs="Calibri"/>
          <w:b/>
          <w:sz w:val="22"/>
        </w:rPr>
      </w:pPr>
      <w:r w:rsidRPr="00194D58">
        <w:rPr>
          <w:rFonts w:ascii="Calibri" w:hAnsi="Calibri" w:cs="Calibri"/>
          <w:b/>
          <w:sz w:val="22"/>
        </w:rPr>
        <w:t>All tobacco-free policies must include the lead applicant agency’s name somewhere within the policy.</w:t>
      </w:r>
    </w:p>
    <w:p w14:paraId="3B7B4B86" w14:textId="77777777" w:rsidR="00B25094" w:rsidRPr="00194D58" w:rsidRDefault="00B25094" w:rsidP="00B25094">
      <w:pPr>
        <w:widowControl w:val="0"/>
        <w:autoSpaceDE w:val="0"/>
        <w:autoSpaceDN w:val="0"/>
        <w:adjustRightInd w:val="0"/>
        <w:spacing w:after="240" w:line="288" w:lineRule="auto"/>
        <w:textAlignment w:val="center"/>
        <w:rPr>
          <w:rFonts w:ascii="Calibri" w:eastAsia="ヒラギノ角ゴ Pro W3" w:hAnsi="Calibri" w:cs="Calibri"/>
          <w:color w:val="1B99A3"/>
          <w:spacing w:val="20"/>
          <w:kern w:val="32"/>
          <w:sz w:val="28"/>
          <w:lang w:bidi="en-US"/>
        </w:rPr>
      </w:pPr>
    </w:p>
    <w:p w14:paraId="3A0FF5F2" w14:textId="77777777" w:rsidR="00B25094" w:rsidRPr="00194D58" w:rsidRDefault="00B25094" w:rsidP="00B25094">
      <w:pPr>
        <w:widowControl w:val="0"/>
        <w:autoSpaceDE w:val="0"/>
        <w:autoSpaceDN w:val="0"/>
        <w:adjustRightInd w:val="0"/>
        <w:spacing w:after="240" w:line="288" w:lineRule="auto"/>
        <w:textAlignment w:val="center"/>
        <w:rPr>
          <w:rFonts w:ascii="Calibri" w:eastAsia="ヒラギノ角ゴ Pro W3" w:hAnsi="Calibri" w:cs="Calibri"/>
          <w:color w:val="1B99A3"/>
          <w:spacing w:val="20"/>
          <w:kern w:val="32"/>
          <w:sz w:val="28"/>
          <w:lang w:bidi="en-US"/>
        </w:rPr>
      </w:pPr>
    </w:p>
    <w:p w14:paraId="5630AD66" w14:textId="77777777" w:rsidR="00B25094" w:rsidRPr="00194D58" w:rsidRDefault="00B25094" w:rsidP="00B25094">
      <w:pPr>
        <w:widowControl w:val="0"/>
        <w:autoSpaceDE w:val="0"/>
        <w:autoSpaceDN w:val="0"/>
        <w:adjustRightInd w:val="0"/>
        <w:spacing w:after="240" w:line="288" w:lineRule="auto"/>
        <w:textAlignment w:val="center"/>
        <w:rPr>
          <w:rFonts w:ascii="Calibri" w:eastAsia="ヒラギノ角ゴ Pro W3" w:hAnsi="Calibri" w:cs="Calibri"/>
          <w:color w:val="1B99A3"/>
          <w:spacing w:val="20"/>
          <w:kern w:val="32"/>
          <w:sz w:val="28"/>
          <w:lang w:bidi="en-US"/>
        </w:rPr>
      </w:pPr>
    </w:p>
    <w:p w14:paraId="61829076" w14:textId="77777777" w:rsidR="00B25094" w:rsidRPr="00194D58" w:rsidRDefault="00B25094" w:rsidP="00B25094">
      <w:pPr>
        <w:widowControl w:val="0"/>
        <w:autoSpaceDE w:val="0"/>
        <w:autoSpaceDN w:val="0"/>
        <w:adjustRightInd w:val="0"/>
        <w:spacing w:after="240" w:line="288" w:lineRule="auto"/>
        <w:textAlignment w:val="center"/>
        <w:rPr>
          <w:rFonts w:ascii="Calibri" w:eastAsia="ヒラギノ角ゴ Pro W3" w:hAnsi="Calibri" w:cs="Calibri"/>
          <w:color w:val="1B99A3"/>
          <w:spacing w:val="20"/>
          <w:kern w:val="32"/>
          <w:sz w:val="28"/>
          <w:lang w:bidi="en-US"/>
        </w:rPr>
      </w:pPr>
    </w:p>
    <w:p w14:paraId="2BA226A1" w14:textId="77777777" w:rsidR="00B25094" w:rsidRPr="00194D58" w:rsidRDefault="00B25094" w:rsidP="00B25094">
      <w:pPr>
        <w:widowControl w:val="0"/>
        <w:autoSpaceDE w:val="0"/>
        <w:autoSpaceDN w:val="0"/>
        <w:adjustRightInd w:val="0"/>
        <w:spacing w:after="240" w:line="288" w:lineRule="auto"/>
        <w:textAlignment w:val="center"/>
        <w:rPr>
          <w:rFonts w:ascii="Calibri" w:eastAsia="ヒラギノ角ゴ Pro W3" w:hAnsi="Calibri" w:cs="Calibri"/>
          <w:color w:val="1B99A3"/>
          <w:spacing w:val="20"/>
          <w:kern w:val="32"/>
          <w:sz w:val="28"/>
          <w:lang w:bidi="en-US"/>
        </w:rPr>
      </w:pPr>
    </w:p>
    <w:p w14:paraId="17AD93B2" w14:textId="77777777" w:rsidR="00B25094" w:rsidRPr="00194D58" w:rsidRDefault="00B25094" w:rsidP="00B25094">
      <w:pPr>
        <w:widowControl w:val="0"/>
        <w:autoSpaceDE w:val="0"/>
        <w:autoSpaceDN w:val="0"/>
        <w:adjustRightInd w:val="0"/>
        <w:spacing w:after="240" w:line="288" w:lineRule="auto"/>
        <w:textAlignment w:val="center"/>
        <w:rPr>
          <w:rFonts w:ascii="Calibri" w:eastAsia="ヒラギノ角ゴ Pro W3" w:hAnsi="Calibri" w:cs="Calibri"/>
          <w:color w:val="1B99A3"/>
          <w:spacing w:val="20"/>
          <w:kern w:val="32"/>
          <w:sz w:val="28"/>
          <w:lang w:bidi="en-US"/>
        </w:rPr>
      </w:pPr>
    </w:p>
    <w:p w14:paraId="0DE4B5B7" w14:textId="77777777" w:rsidR="00B25094" w:rsidRPr="00194D58" w:rsidRDefault="00B25094" w:rsidP="00B25094">
      <w:pPr>
        <w:widowControl w:val="0"/>
        <w:autoSpaceDE w:val="0"/>
        <w:autoSpaceDN w:val="0"/>
        <w:adjustRightInd w:val="0"/>
        <w:spacing w:after="240" w:line="288" w:lineRule="auto"/>
        <w:textAlignment w:val="center"/>
        <w:rPr>
          <w:rFonts w:ascii="Calibri" w:eastAsia="ヒラギノ角ゴ Pro W3" w:hAnsi="Calibri" w:cs="Calibri"/>
          <w:color w:val="1B99A3"/>
          <w:spacing w:val="20"/>
          <w:kern w:val="32"/>
          <w:sz w:val="28"/>
          <w:lang w:bidi="en-US"/>
        </w:rPr>
      </w:pPr>
    </w:p>
    <w:p w14:paraId="66204FF1" w14:textId="77777777" w:rsidR="00B25094" w:rsidRPr="00194D58" w:rsidRDefault="00B25094" w:rsidP="00B25094">
      <w:pPr>
        <w:widowControl w:val="0"/>
        <w:autoSpaceDE w:val="0"/>
        <w:autoSpaceDN w:val="0"/>
        <w:adjustRightInd w:val="0"/>
        <w:spacing w:after="240" w:line="288" w:lineRule="auto"/>
        <w:textAlignment w:val="center"/>
        <w:rPr>
          <w:rFonts w:ascii="Calibri" w:eastAsia="ヒラギノ角ゴ Pro W3" w:hAnsi="Calibri" w:cs="Calibri"/>
          <w:color w:val="1B99A3"/>
          <w:spacing w:val="20"/>
          <w:kern w:val="32"/>
          <w:sz w:val="28"/>
          <w:lang w:bidi="en-US"/>
        </w:rPr>
      </w:pPr>
    </w:p>
    <w:p w14:paraId="2DBF0D7D" w14:textId="77777777" w:rsidR="00B25094" w:rsidRPr="00194D58" w:rsidRDefault="00B25094" w:rsidP="00B25094">
      <w:pPr>
        <w:widowControl w:val="0"/>
        <w:autoSpaceDE w:val="0"/>
        <w:autoSpaceDN w:val="0"/>
        <w:adjustRightInd w:val="0"/>
        <w:spacing w:after="240" w:line="288" w:lineRule="auto"/>
        <w:textAlignment w:val="center"/>
        <w:rPr>
          <w:rFonts w:ascii="Calibri" w:eastAsia="ヒラギノ角ゴ Pro W3" w:hAnsi="Calibri" w:cs="Calibri"/>
          <w:color w:val="1B99A3"/>
          <w:spacing w:val="20"/>
          <w:kern w:val="32"/>
          <w:sz w:val="28"/>
          <w:lang w:bidi="en-US"/>
        </w:rPr>
      </w:pPr>
    </w:p>
    <w:p w14:paraId="3F234F80" w14:textId="77777777" w:rsidR="00B25094" w:rsidRPr="00194D58" w:rsidRDefault="00B25094" w:rsidP="00B25094">
      <w:pPr>
        <w:widowControl w:val="0"/>
        <w:autoSpaceDE w:val="0"/>
        <w:autoSpaceDN w:val="0"/>
        <w:adjustRightInd w:val="0"/>
        <w:spacing w:after="240" w:line="288" w:lineRule="auto"/>
        <w:textAlignment w:val="center"/>
        <w:rPr>
          <w:rFonts w:ascii="Calibri" w:eastAsia="ヒラギノ角ゴ Pro W3" w:hAnsi="Calibri" w:cs="Calibri"/>
          <w:color w:val="1B99A3"/>
          <w:spacing w:val="20"/>
          <w:kern w:val="32"/>
          <w:sz w:val="28"/>
          <w:lang w:bidi="en-US"/>
        </w:rPr>
      </w:pPr>
      <w:r w:rsidRPr="00194D58">
        <w:rPr>
          <w:rFonts w:ascii="Calibri" w:eastAsia="ヒラギノ角ゴ Pro W3" w:hAnsi="Calibri" w:cs="Calibri"/>
          <w:color w:val="1B99A3"/>
          <w:spacing w:val="20"/>
          <w:kern w:val="32"/>
          <w:sz w:val="28"/>
          <w:lang w:bidi="en-US"/>
        </w:rPr>
        <w:lastRenderedPageBreak/>
        <w:t>TOBACCO-FREE AND VAPOR-FREE WORKSITE POLICY FOR MUNICIPAL PROPERTY</w:t>
      </w:r>
    </w:p>
    <w:p w14:paraId="263ECB38" w14:textId="77777777" w:rsidR="00B25094" w:rsidRPr="00194D58" w:rsidRDefault="00B25094" w:rsidP="00B25094">
      <w:pPr>
        <w:widowControl w:val="0"/>
        <w:autoSpaceDE w:val="0"/>
        <w:autoSpaceDN w:val="0"/>
        <w:adjustRightInd w:val="0"/>
        <w:spacing w:after="240" w:line="288" w:lineRule="auto"/>
        <w:textAlignment w:val="center"/>
        <w:rPr>
          <w:rFonts w:ascii="Calibri" w:hAnsi="Calibri" w:cs="Calibri"/>
          <w:color w:val="FFFFFF"/>
          <w:sz w:val="22"/>
          <w:lang w:bidi="en-US"/>
        </w:rPr>
      </w:pPr>
      <w:r w:rsidRPr="00194D58">
        <w:rPr>
          <w:rFonts w:ascii="Calibri" w:eastAsia="ヒラギノ角ゴ Pro W3" w:hAnsi="Calibri" w:cs="Calibri"/>
          <w:color w:val="1B99A3"/>
          <w:spacing w:val="20"/>
          <w:kern w:val="32"/>
          <w:sz w:val="28"/>
          <w:lang w:bidi="en-US"/>
        </w:rPr>
        <w:t>EXHIBIT A</w:t>
      </w:r>
    </w:p>
    <w:p w14:paraId="1EFEFDB2" w14:textId="77777777" w:rsidR="00B25094" w:rsidRPr="00194D58" w:rsidRDefault="00B25094" w:rsidP="00B25094">
      <w:pPr>
        <w:widowControl w:val="0"/>
        <w:autoSpaceDE w:val="0"/>
        <w:autoSpaceDN w:val="0"/>
        <w:adjustRightInd w:val="0"/>
        <w:spacing w:after="200" w:line="288" w:lineRule="auto"/>
        <w:textAlignment w:val="center"/>
        <w:rPr>
          <w:rFonts w:ascii="Calibri" w:hAnsi="Calibri" w:cs="Calibri"/>
          <w:color w:val="000000"/>
          <w:sz w:val="22"/>
          <w:lang w:bidi="en-US"/>
        </w:rPr>
      </w:pPr>
      <w:r w:rsidRPr="00194D58">
        <w:rPr>
          <w:rFonts w:ascii="Calibri" w:hAnsi="Calibri" w:cs="Calibri"/>
          <w:color w:val="000000"/>
          <w:sz w:val="22"/>
          <w:lang w:bidi="en-US"/>
        </w:rPr>
        <w:t xml:space="preserve">The </w:t>
      </w:r>
      <w:r w:rsidRPr="00194D58">
        <w:rPr>
          <w:rFonts w:ascii="Calibri" w:hAnsi="Calibri" w:cs="Calibri"/>
          <w:color w:val="C00000"/>
          <w:sz w:val="22"/>
          <w:lang w:bidi="en-US"/>
        </w:rPr>
        <w:t>[</w:t>
      </w:r>
      <w:r w:rsidRPr="00194D58">
        <w:rPr>
          <w:rFonts w:ascii="Calibri" w:hAnsi="Calibri" w:cs="Calibri"/>
          <w:i/>
          <w:color w:val="C00000"/>
          <w:sz w:val="22"/>
          <w:lang w:bidi="en-US"/>
        </w:rPr>
        <w:t>Insert Name of Municipality</w:t>
      </w:r>
      <w:r w:rsidRPr="00194D58">
        <w:rPr>
          <w:rFonts w:ascii="Calibri" w:hAnsi="Calibri" w:cs="Calibri"/>
          <w:color w:val="C00000"/>
          <w:sz w:val="22"/>
          <w:lang w:bidi="en-US"/>
        </w:rPr>
        <w:t>]</w:t>
      </w:r>
      <w:r w:rsidRPr="00194D58">
        <w:rPr>
          <w:rFonts w:ascii="Calibri" w:hAnsi="Calibri" w:cs="Calibri"/>
          <w:color w:val="FF0000"/>
          <w:sz w:val="22"/>
          <w:lang w:bidi="en-US"/>
        </w:rPr>
        <w:t xml:space="preserve"> </w:t>
      </w:r>
      <w:r w:rsidRPr="00194D58">
        <w:rPr>
          <w:rFonts w:ascii="Calibri" w:hAnsi="Calibri" w:cs="Calibri"/>
          <w:color w:val="000000"/>
          <w:sz w:val="22"/>
          <w:lang w:bidi="en-US"/>
        </w:rPr>
        <w:t>Tobacco-free Policy</w:t>
      </w:r>
    </w:p>
    <w:p w14:paraId="41411E5C" w14:textId="77777777" w:rsidR="00B25094" w:rsidRPr="00194D58" w:rsidRDefault="00B25094" w:rsidP="00B25094">
      <w:pPr>
        <w:keepNext/>
        <w:suppressAutoHyphens/>
        <w:spacing w:before="240" w:after="120" w:line="320" w:lineRule="exact"/>
        <w:outlineLvl w:val="1"/>
        <w:rPr>
          <w:rFonts w:ascii="Calibri" w:eastAsia="ヒラギノ角ゴ Pro W3" w:hAnsi="Calibri" w:cs="Calibri"/>
          <w:color w:val="1B99A3"/>
          <w:spacing w:val="20"/>
          <w:kern w:val="32"/>
          <w:sz w:val="28"/>
        </w:rPr>
      </w:pPr>
      <w:bookmarkStart w:id="57" w:name="_Toc100581632"/>
      <w:bookmarkStart w:id="58" w:name="_Toc100581960"/>
      <w:r w:rsidRPr="00194D58">
        <w:rPr>
          <w:rFonts w:ascii="Calibri" w:eastAsia="ヒラギノ角ゴ Pro W3" w:hAnsi="Calibri" w:cs="Calibri"/>
          <w:color w:val="1B99A3"/>
          <w:spacing w:val="20"/>
          <w:kern w:val="32"/>
          <w:sz w:val="28"/>
        </w:rPr>
        <w:t>SECTION I. DEFINITIONS</w:t>
      </w:r>
      <w:bookmarkEnd w:id="57"/>
      <w:bookmarkEnd w:id="58"/>
      <w:r w:rsidRPr="00194D58">
        <w:rPr>
          <w:rFonts w:ascii="Calibri" w:eastAsia="ヒラギノ角ゴ Pro W3" w:hAnsi="Calibri" w:cs="Calibri"/>
          <w:color w:val="1B99A3"/>
          <w:spacing w:val="20"/>
          <w:kern w:val="32"/>
          <w:sz w:val="28"/>
        </w:rPr>
        <w:t xml:space="preserve"> </w:t>
      </w:r>
    </w:p>
    <w:p w14:paraId="5AE8795E" w14:textId="77777777" w:rsidR="00B25094" w:rsidRPr="00194D58" w:rsidRDefault="00B25094" w:rsidP="00B25094">
      <w:pPr>
        <w:widowControl w:val="0"/>
        <w:autoSpaceDE w:val="0"/>
        <w:autoSpaceDN w:val="0"/>
        <w:adjustRightInd w:val="0"/>
        <w:spacing w:after="80" w:line="288" w:lineRule="auto"/>
        <w:textAlignment w:val="center"/>
        <w:rPr>
          <w:rFonts w:ascii="Calibri" w:hAnsi="Calibri" w:cs="Calibri"/>
          <w:color w:val="000000"/>
          <w:sz w:val="22"/>
          <w:lang w:bidi="en-US"/>
        </w:rPr>
      </w:pPr>
      <w:r w:rsidRPr="00194D58">
        <w:rPr>
          <w:rFonts w:ascii="Calibri" w:hAnsi="Calibri" w:cs="Calibri"/>
          <w:color w:val="C00000"/>
          <w:sz w:val="22"/>
          <w:lang w:bidi="en-US"/>
        </w:rPr>
        <w:t>[</w:t>
      </w:r>
      <w:r w:rsidRPr="00194D58">
        <w:rPr>
          <w:rFonts w:ascii="Calibri" w:hAnsi="Calibri" w:cs="Calibri"/>
          <w:i/>
          <w:color w:val="C00000"/>
          <w:sz w:val="22"/>
          <w:lang w:bidi="en-US"/>
        </w:rPr>
        <w:t>Insert Name of Municipality</w:t>
      </w:r>
      <w:r w:rsidRPr="00194D58">
        <w:rPr>
          <w:rFonts w:ascii="Calibri" w:hAnsi="Calibri" w:cs="Calibri"/>
          <w:color w:val="C00000"/>
          <w:sz w:val="22"/>
          <w:lang w:bidi="en-US"/>
        </w:rPr>
        <w:t>]</w:t>
      </w:r>
      <w:r w:rsidRPr="00194D58">
        <w:rPr>
          <w:rFonts w:ascii="Calibri" w:hAnsi="Calibri" w:cs="Calibri"/>
          <w:color w:val="000000"/>
          <w:sz w:val="22"/>
          <w:lang w:bidi="en-US"/>
        </w:rPr>
        <w:t xml:space="preserve"> establishes the following definitions for the words and phrases used in this Policy, unless context clearly requires otherwise: </w:t>
      </w:r>
    </w:p>
    <w:p w14:paraId="4C4DF590" w14:textId="77777777" w:rsidR="00B25094" w:rsidRPr="00194D58" w:rsidRDefault="00B25094" w:rsidP="00B25094">
      <w:pPr>
        <w:widowControl w:val="0"/>
        <w:numPr>
          <w:ilvl w:val="0"/>
          <w:numId w:val="35"/>
        </w:numPr>
        <w:autoSpaceDE w:val="0"/>
        <w:autoSpaceDN w:val="0"/>
        <w:adjustRightInd w:val="0"/>
        <w:spacing w:after="80" w:line="288" w:lineRule="auto"/>
        <w:textAlignment w:val="center"/>
        <w:rPr>
          <w:rFonts w:ascii="Calibri" w:hAnsi="Calibri" w:cs="Calibri"/>
          <w:color w:val="000000"/>
          <w:sz w:val="22"/>
          <w:lang w:bidi="en-US"/>
        </w:rPr>
      </w:pPr>
      <w:r w:rsidRPr="00194D58">
        <w:rPr>
          <w:rFonts w:ascii="Calibri" w:hAnsi="Calibri" w:cs="Calibri"/>
          <w:color w:val="000000"/>
          <w:sz w:val="22"/>
          <w:lang w:bidi="en-US"/>
        </w:rPr>
        <w:t>“Hosting” means the use of municipal facilities or other resources for a function, an event, or an activity. Examples include fairs, community gardens, classes, support groups, sporting or athletic events, concerts, etc.</w:t>
      </w:r>
    </w:p>
    <w:p w14:paraId="0C6614B2" w14:textId="77777777" w:rsidR="00B25094" w:rsidRPr="00194D58" w:rsidRDefault="00B25094" w:rsidP="00B25094">
      <w:pPr>
        <w:widowControl w:val="0"/>
        <w:autoSpaceDE w:val="0"/>
        <w:autoSpaceDN w:val="0"/>
        <w:adjustRightInd w:val="0"/>
        <w:spacing w:after="80" w:line="288" w:lineRule="auto"/>
        <w:ind w:left="720" w:hanging="360"/>
        <w:textAlignment w:val="center"/>
        <w:rPr>
          <w:rFonts w:ascii="Calibri" w:hAnsi="Calibri" w:cs="Calibri"/>
          <w:color w:val="000000"/>
          <w:sz w:val="22"/>
          <w:lang w:bidi="en-US"/>
        </w:rPr>
      </w:pPr>
      <w:r w:rsidRPr="00194D58">
        <w:rPr>
          <w:rFonts w:ascii="Calibri" w:hAnsi="Calibri" w:cs="Calibri"/>
          <w:color w:val="000000"/>
          <w:sz w:val="22"/>
          <w:lang w:bidi="en-US"/>
        </w:rPr>
        <w:t xml:space="preserve">“Indoor Area” means any enclosed area used or visited by municipal employees, regardless of whether work is being performed. Indoor Area includes work areas, employee lounges, restrooms, conference rooms, classrooms, employee cafeterias, hallways, parking garages, municipal vehicles, and any other spaces used or visited by employees, as well as all space between a floor and ceiling that is predominantly or totally enclosed by walls or windows, regardless of openings such as doors, doorways, open or closed windows, or stairways. </w:t>
      </w:r>
    </w:p>
    <w:p w14:paraId="127E3FE5" w14:textId="77777777" w:rsidR="00B25094" w:rsidRPr="00194D58" w:rsidRDefault="00B25094" w:rsidP="00B25094">
      <w:pPr>
        <w:widowControl w:val="0"/>
        <w:autoSpaceDE w:val="0"/>
        <w:autoSpaceDN w:val="0"/>
        <w:adjustRightInd w:val="0"/>
        <w:spacing w:after="80" w:line="288" w:lineRule="auto"/>
        <w:ind w:left="720" w:hanging="360"/>
        <w:textAlignment w:val="center"/>
        <w:rPr>
          <w:rFonts w:ascii="Calibri" w:hAnsi="Calibri" w:cs="Calibri"/>
          <w:color w:val="000000"/>
          <w:sz w:val="22"/>
          <w:highlight w:val="yellow"/>
          <w:lang w:bidi="en-US"/>
        </w:rPr>
      </w:pPr>
      <w:r w:rsidRPr="00194D58">
        <w:rPr>
          <w:rFonts w:ascii="Calibri" w:hAnsi="Calibri" w:cs="Calibri"/>
          <w:color w:val="000000"/>
          <w:sz w:val="22"/>
          <w:highlight w:val="yellow"/>
          <w:lang w:bidi="en-US"/>
        </w:rPr>
        <w:t xml:space="preserve">“Municipal Property” means all buildings, Indoor Areas, and Outdoor Areas, including but not limited to recreational areas and other property, or portions thereof, owned or operated by the </w:t>
      </w:r>
      <w:r w:rsidRPr="00194D58">
        <w:rPr>
          <w:rFonts w:ascii="Calibri" w:hAnsi="Calibri" w:cs="Calibri"/>
          <w:color w:val="C00000"/>
          <w:sz w:val="22"/>
          <w:highlight w:val="yellow"/>
          <w:lang w:bidi="en-US"/>
        </w:rPr>
        <w:t>[</w:t>
      </w:r>
      <w:r w:rsidRPr="00194D58">
        <w:rPr>
          <w:rFonts w:ascii="Calibri" w:hAnsi="Calibri" w:cs="Calibri"/>
          <w:i/>
          <w:color w:val="C00000"/>
          <w:sz w:val="22"/>
          <w:highlight w:val="yellow"/>
          <w:lang w:bidi="en-US"/>
        </w:rPr>
        <w:t>City/Township/County</w:t>
      </w:r>
      <w:r w:rsidRPr="00194D58">
        <w:rPr>
          <w:rFonts w:ascii="Calibri" w:hAnsi="Calibri" w:cs="Calibri"/>
          <w:color w:val="C00000"/>
          <w:sz w:val="22"/>
          <w:highlight w:val="yellow"/>
          <w:lang w:bidi="en-US"/>
        </w:rPr>
        <w:t>]</w:t>
      </w:r>
      <w:r w:rsidRPr="00194D58">
        <w:rPr>
          <w:rFonts w:ascii="Calibri" w:hAnsi="Calibri" w:cs="Calibri"/>
          <w:color w:val="000000"/>
          <w:sz w:val="22"/>
          <w:highlight w:val="yellow"/>
          <w:lang w:bidi="en-US"/>
        </w:rPr>
        <w:t xml:space="preserve">, including but not limited to vehicles and equipment owned by the municipality. </w:t>
      </w:r>
    </w:p>
    <w:p w14:paraId="7A315EFB" w14:textId="77777777" w:rsidR="00B25094" w:rsidRPr="00194D58" w:rsidRDefault="00B25094" w:rsidP="00B25094">
      <w:pPr>
        <w:widowControl w:val="0"/>
        <w:autoSpaceDE w:val="0"/>
        <w:autoSpaceDN w:val="0"/>
        <w:adjustRightInd w:val="0"/>
        <w:spacing w:after="80" w:line="288" w:lineRule="auto"/>
        <w:ind w:left="720" w:hanging="360"/>
        <w:textAlignment w:val="center"/>
        <w:rPr>
          <w:rFonts w:ascii="Calibri" w:hAnsi="Calibri" w:cs="Calibri"/>
          <w:color w:val="000000"/>
          <w:sz w:val="22"/>
          <w:lang w:bidi="en-US"/>
        </w:rPr>
      </w:pPr>
      <w:r w:rsidRPr="00194D58">
        <w:rPr>
          <w:rFonts w:ascii="Calibri" w:hAnsi="Calibri" w:cs="Calibri"/>
          <w:color w:val="000000"/>
          <w:sz w:val="22"/>
          <w:lang w:bidi="en-US"/>
        </w:rPr>
        <w:t xml:space="preserve">“Outdoor Area” means any area that is not an Indoor </w:t>
      </w:r>
      <w:proofErr w:type="gramStart"/>
      <w:r w:rsidRPr="00194D58">
        <w:rPr>
          <w:rFonts w:ascii="Calibri" w:hAnsi="Calibri" w:cs="Calibri"/>
          <w:color w:val="000000"/>
          <w:sz w:val="22"/>
          <w:lang w:bidi="en-US"/>
        </w:rPr>
        <w:t>Area, and</w:t>
      </w:r>
      <w:proofErr w:type="gramEnd"/>
      <w:r w:rsidRPr="00194D58">
        <w:rPr>
          <w:rFonts w:ascii="Calibri" w:hAnsi="Calibri" w:cs="Calibri"/>
          <w:color w:val="000000"/>
          <w:sz w:val="22"/>
          <w:lang w:bidi="en-US"/>
        </w:rPr>
        <w:t xml:space="preserve"> includes outdoor recreational areas. </w:t>
      </w:r>
    </w:p>
    <w:p w14:paraId="3EFDA659" w14:textId="77777777" w:rsidR="00B25094" w:rsidRPr="00194D58" w:rsidRDefault="00B25094" w:rsidP="00B25094">
      <w:pPr>
        <w:widowControl w:val="0"/>
        <w:autoSpaceDE w:val="0"/>
        <w:autoSpaceDN w:val="0"/>
        <w:adjustRightInd w:val="0"/>
        <w:spacing w:after="80" w:line="288" w:lineRule="auto"/>
        <w:ind w:left="720" w:hanging="360"/>
        <w:textAlignment w:val="center"/>
        <w:rPr>
          <w:rFonts w:ascii="Calibri" w:hAnsi="Calibri" w:cs="Calibri"/>
          <w:color w:val="000000"/>
          <w:sz w:val="22"/>
          <w:lang w:bidi="en-US"/>
        </w:rPr>
      </w:pPr>
      <w:r w:rsidRPr="00194D58">
        <w:rPr>
          <w:rFonts w:ascii="Calibri" w:hAnsi="Calibri" w:cs="Calibri"/>
          <w:color w:val="000000"/>
          <w:sz w:val="22"/>
          <w:lang w:bidi="en-US"/>
        </w:rPr>
        <w:t xml:space="preserve">“Smoking” means the carrying by a person of a lighted cigar, cigarette, pipe, or other lighted smoking device. </w:t>
      </w:r>
    </w:p>
    <w:p w14:paraId="326B7E92" w14:textId="77777777" w:rsidR="00B25094" w:rsidRPr="00194D58" w:rsidRDefault="00B25094" w:rsidP="00B25094">
      <w:pPr>
        <w:widowControl w:val="0"/>
        <w:autoSpaceDE w:val="0"/>
        <w:autoSpaceDN w:val="0"/>
        <w:adjustRightInd w:val="0"/>
        <w:spacing w:after="80" w:line="288" w:lineRule="auto"/>
        <w:ind w:left="720" w:hanging="360"/>
        <w:textAlignment w:val="center"/>
        <w:rPr>
          <w:rFonts w:ascii="Calibri" w:hAnsi="Calibri" w:cs="Calibri"/>
          <w:color w:val="000000"/>
          <w:sz w:val="22"/>
          <w:lang w:bidi="en-US"/>
        </w:rPr>
      </w:pPr>
      <w:r w:rsidRPr="00194D58">
        <w:rPr>
          <w:rFonts w:ascii="Calibri" w:hAnsi="Calibri" w:cs="Calibri"/>
          <w:color w:val="000000"/>
          <w:sz w:val="22"/>
          <w:lang w:bidi="en-US"/>
        </w:rPr>
        <w:t>“Sponsoring” means providing financial or in-kind support of resources and services for programs, classes, farmers markets, or other types of events and activities promoting healthy living.</w:t>
      </w:r>
    </w:p>
    <w:p w14:paraId="36D9CC49" w14:textId="77777777" w:rsidR="00B25094" w:rsidRPr="00194D58" w:rsidRDefault="00B25094" w:rsidP="00B25094">
      <w:pPr>
        <w:widowControl w:val="0"/>
        <w:autoSpaceDE w:val="0"/>
        <w:autoSpaceDN w:val="0"/>
        <w:adjustRightInd w:val="0"/>
        <w:spacing w:after="80" w:line="288" w:lineRule="auto"/>
        <w:ind w:left="720" w:hanging="360"/>
        <w:textAlignment w:val="center"/>
        <w:rPr>
          <w:rFonts w:ascii="Calibri" w:hAnsi="Calibri" w:cs="Calibri"/>
          <w:color w:val="000000"/>
          <w:sz w:val="22"/>
          <w:highlight w:val="yellow"/>
          <w:lang w:bidi="en-US"/>
        </w:rPr>
      </w:pPr>
      <w:r w:rsidRPr="00194D58">
        <w:rPr>
          <w:rFonts w:ascii="Calibri" w:hAnsi="Calibri" w:cs="Calibri"/>
          <w:color w:val="000000"/>
          <w:sz w:val="22"/>
          <w:highlight w:val="yellow"/>
          <w:lang w:bidi="en-US"/>
        </w:rPr>
        <w:t>“Tobacco Product” means any product that contains tobacco and is intended for human consumption. Tobacco Product does not include any product approved by the United States Food and Drug Administration (FDA) for sale as a tobacco cessation product.</w:t>
      </w:r>
    </w:p>
    <w:p w14:paraId="6572E285" w14:textId="77777777" w:rsidR="00B25094" w:rsidRPr="00194D58" w:rsidRDefault="00B25094" w:rsidP="00B25094">
      <w:pPr>
        <w:widowControl w:val="0"/>
        <w:autoSpaceDE w:val="0"/>
        <w:autoSpaceDN w:val="0"/>
        <w:adjustRightInd w:val="0"/>
        <w:spacing w:after="180" w:line="288" w:lineRule="auto"/>
        <w:ind w:left="720" w:hanging="360"/>
        <w:textAlignment w:val="center"/>
        <w:rPr>
          <w:rFonts w:ascii="Calibri" w:hAnsi="Calibri" w:cs="Calibri"/>
          <w:color w:val="000000"/>
          <w:sz w:val="22"/>
          <w:highlight w:val="yellow"/>
          <w:lang w:bidi="en-US"/>
        </w:rPr>
      </w:pPr>
      <w:r w:rsidRPr="00194D58">
        <w:rPr>
          <w:rFonts w:ascii="Calibri" w:hAnsi="Calibri" w:cs="Calibri"/>
          <w:color w:val="000000"/>
          <w:sz w:val="22"/>
          <w:highlight w:val="yellow"/>
          <w:lang w:bidi="en-US"/>
        </w:rPr>
        <w:t>“Vapor Product” means any noncombustible product, that may or may not contain nicotine, that employs a mechanical heating element, battery, electronic circuit, or other mechanism, regardless of shape or size, that can be used to produce a vapor in a solution or other form. Vapor Product includes any vapor cartridge or other container with or without nicotine or other form that is intended to be used with an electronic cigarette, electronic cigar, electronic cigarillo, electronic pipe, or similar product or device and any vapor cartridge or other container of a solution, that may or may not contain nicotine, that is intended to be used with or in an electronic cigarette, electronic cigar, electronic cigari</w:t>
      </w:r>
      <w:r w:rsidRPr="00194D58">
        <w:rPr>
          <w:rFonts w:ascii="Calibri" w:hAnsi="Calibri" w:cs="Calibri"/>
          <w:noProof/>
          <w:color w:val="000000"/>
          <w:sz w:val="22"/>
          <w:highlight w:val="yellow"/>
          <w:lang w:bidi="en-US"/>
        </w:rPr>
        <w:t>llo, or electronic smoking device.</w:t>
      </w:r>
    </w:p>
    <w:p w14:paraId="1BC7573B" w14:textId="77777777" w:rsidR="00B25094" w:rsidRPr="00194D58" w:rsidRDefault="00B25094" w:rsidP="604439EA">
      <w:pPr>
        <w:keepNext/>
        <w:widowControl w:val="0"/>
        <w:suppressAutoHyphens/>
        <w:spacing w:after="180" w:line="288" w:lineRule="auto"/>
        <w:rPr>
          <w:rFonts w:ascii="Calibri" w:eastAsia="ヒラギノ角ゴ Pro W3" w:hAnsi="Calibri" w:cs="Calibri"/>
          <w:color w:val="1B99A3"/>
          <w:spacing w:val="20"/>
          <w:kern w:val="32"/>
          <w:sz w:val="28"/>
          <w:szCs w:val="28"/>
        </w:rPr>
      </w:pPr>
      <w:bookmarkStart w:id="59" w:name="_Toc100581633"/>
      <w:bookmarkStart w:id="60" w:name="_Toc100581961"/>
      <w:r w:rsidRPr="604439EA">
        <w:rPr>
          <w:rFonts w:ascii="Calibri" w:eastAsia="ヒラギノ角ゴ Pro W3" w:hAnsi="Calibri" w:cs="Calibri"/>
          <w:color w:val="1B99A3"/>
          <w:spacing w:val="20"/>
          <w:kern w:val="32"/>
          <w:sz w:val="28"/>
          <w:szCs w:val="28"/>
        </w:rPr>
        <w:t>SECTION II. TOBACCO FREE AND VAPOR FREE</w:t>
      </w:r>
      <w:bookmarkEnd w:id="59"/>
      <w:bookmarkEnd w:id="60"/>
    </w:p>
    <w:p w14:paraId="02F2C34E" w14:textId="77777777" w:rsidR="00B25094" w:rsidRPr="00194D58" w:rsidRDefault="00B25094" w:rsidP="00B25094">
      <w:pPr>
        <w:spacing w:line="240" w:lineRule="auto"/>
        <w:rPr>
          <w:rFonts w:ascii="Calibri" w:hAnsi="Calibri" w:cs="Calibri"/>
          <w:b/>
          <w:color w:val="FF0000"/>
          <w:sz w:val="16"/>
        </w:rPr>
      </w:pPr>
    </w:p>
    <w:p w14:paraId="78F20C23" w14:textId="77777777" w:rsidR="00B25094" w:rsidRPr="00194D58" w:rsidRDefault="00B25094" w:rsidP="00B25094">
      <w:pPr>
        <w:widowControl w:val="0"/>
        <w:autoSpaceDE w:val="0"/>
        <w:autoSpaceDN w:val="0"/>
        <w:adjustRightInd w:val="0"/>
        <w:spacing w:after="240" w:line="288" w:lineRule="auto"/>
        <w:textAlignment w:val="center"/>
        <w:rPr>
          <w:rFonts w:ascii="Calibri" w:hAnsi="Calibri" w:cs="Calibri"/>
          <w:color w:val="000000"/>
          <w:sz w:val="22"/>
          <w:lang w:bidi="en-US"/>
        </w:rPr>
      </w:pPr>
      <w:r w:rsidRPr="00194D58">
        <w:rPr>
          <w:rFonts w:ascii="Calibri" w:hAnsi="Calibri" w:cs="Calibri"/>
          <w:color w:val="C00000"/>
          <w:sz w:val="22"/>
          <w:lang w:bidi="en-US"/>
        </w:rPr>
        <w:t xml:space="preserve"> [</w:t>
      </w:r>
      <w:r w:rsidRPr="00194D58">
        <w:rPr>
          <w:rFonts w:ascii="Calibri" w:hAnsi="Calibri" w:cs="Calibri"/>
          <w:i/>
          <w:color w:val="C00000"/>
          <w:sz w:val="22"/>
          <w:lang w:bidi="en-US"/>
        </w:rPr>
        <w:t>Insert Name of Municipality</w:t>
      </w:r>
      <w:r w:rsidRPr="00194D58">
        <w:rPr>
          <w:rFonts w:ascii="Calibri" w:hAnsi="Calibri" w:cs="Calibri"/>
          <w:color w:val="C00000"/>
          <w:sz w:val="22"/>
          <w:lang w:bidi="en-US"/>
        </w:rPr>
        <w:t xml:space="preserve">] </w:t>
      </w:r>
      <w:r w:rsidRPr="00194D58">
        <w:rPr>
          <w:rFonts w:ascii="Calibri" w:hAnsi="Calibri" w:cs="Calibri"/>
          <w:color w:val="000000"/>
          <w:sz w:val="22"/>
          <w:lang w:bidi="en-US"/>
        </w:rPr>
        <w:t>commits to supporting employees’ access to clean air by limiting workplace exposure to secondhand tobacco smoke and secondhand vapor by doing the following:</w:t>
      </w:r>
    </w:p>
    <w:p w14:paraId="785AA4CA" w14:textId="77777777" w:rsidR="00B25094" w:rsidRPr="00194D58" w:rsidRDefault="00B25094" w:rsidP="00B25094">
      <w:pPr>
        <w:widowControl w:val="0"/>
        <w:numPr>
          <w:ilvl w:val="0"/>
          <w:numId w:val="26"/>
        </w:numPr>
        <w:autoSpaceDE w:val="0"/>
        <w:autoSpaceDN w:val="0"/>
        <w:adjustRightInd w:val="0"/>
        <w:spacing w:after="180" w:line="288" w:lineRule="auto"/>
        <w:textAlignment w:val="center"/>
        <w:rPr>
          <w:rFonts w:ascii="Calibri" w:hAnsi="Calibri" w:cs="Calibri"/>
          <w:color w:val="000000"/>
          <w:sz w:val="22"/>
          <w:lang w:bidi="en-US"/>
        </w:rPr>
      </w:pPr>
      <w:r w:rsidRPr="00194D58">
        <w:rPr>
          <w:rFonts w:ascii="Calibri" w:hAnsi="Calibri" w:cs="Calibri"/>
          <w:color w:val="000000"/>
          <w:sz w:val="22"/>
          <w:lang w:bidi="en-US"/>
        </w:rPr>
        <w:t xml:space="preserve">Supporting existing local and state laws that prohibit Smoking and the use of Tobacco Products and Vapor Products in Indoor Areas and on Municipal Property, through educational materials, requisite signage, and enforcement assistance where </w:t>
      </w:r>
      <w:proofErr w:type="gramStart"/>
      <w:r w:rsidRPr="00194D58">
        <w:rPr>
          <w:rFonts w:ascii="Calibri" w:hAnsi="Calibri" w:cs="Calibri"/>
          <w:color w:val="000000"/>
          <w:sz w:val="22"/>
          <w:lang w:bidi="en-US"/>
        </w:rPr>
        <w:t>applicable;</w:t>
      </w:r>
      <w:proofErr w:type="gramEnd"/>
      <w:r w:rsidRPr="00194D58">
        <w:rPr>
          <w:rFonts w:ascii="Calibri" w:hAnsi="Calibri" w:cs="Calibri"/>
          <w:color w:val="000000"/>
          <w:sz w:val="22"/>
          <w:lang w:bidi="en-US"/>
        </w:rPr>
        <w:t xml:space="preserve"> </w:t>
      </w:r>
    </w:p>
    <w:p w14:paraId="185A2675" w14:textId="77777777" w:rsidR="00B25094" w:rsidRPr="00194D58" w:rsidRDefault="00B25094" w:rsidP="00B25094">
      <w:pPr>
        <w:widowControl w:val="0"/>
        <w:autoSpaceDE w:val="0"/>
        <w:autoSpaceDN w:val="0"/>
        <w:adjustRightInd w:val="0"/>
        <w:spacing w:after="180" w:line="288" w:lineRule="auto"/>
        <w:ind w:left="720" w:hanging="360"/>
        <w:textAlignment w:val="center"/>
        <w:rPr>
          <w:rFonts w:ascii="Calibri" w:hAnsi="Calibri" w:cs="Calibri"/>
          <w:color w:val="000000"/>
          <w:sz w:val="22"/>
          <w:lang w:bidi="en-US"/>
        </w:rPr>
      </w:pPr>
      <w:r w:rsidRPr="00194D58">
        <w:rPr>
          <w:rFonts w:ascii="Calibri" w:hAnsi="Calibri" w:cs="Calibri"/>
          <w:color w:val="000000"/>
          <w:sz w:val="22"/>
          <w:highlight w:val="yellow"/>
          <w:lang w:bidi="en-US"/>
        </w:rPr>
        <w:lastRenderedPageBreak/>
        <w:t xml:space="preserve">Prohibiting employees from Smoking or using Tobacco Products and Vapor Products on Municipal Property during all hours of employment, including in Indoor Areas, such as elevators, and Outdoor Areas, such as parks and recreational </w:t>
      </w:r>
      <w:proofErr w:type="gramStart"/>
      <w:r w:rsidRPr="00194D58">
        <w:rPr>
          <w:rFonts w:ascii="Calibri" w:hAnsi="Calibri" w:cs="Calibri"/>
          <w:color w:val="000000"/>
          <w:sz w:val="22"/>
          <w:highlight w:val="yellow"/>
          <w:lang w:bidi="en-US"/>
        </w:rPr>
        <w:t>areas;</w:t>
      </w:r>
      <w:proofErr w:type="gramEnd"/>
    </w:p>
    <w:p w14:paraId="74FEF0AF" w14:textId="77777777" w:rsidR="00B25094" w:rsidRPr="00194D58" w:rsidRDefault="00B25094" w:rsidP="00B25094">
      <w:pPr>
        <w:widowControl w:val="0"/>
        <w:autoSpaceDE w:val="0"/>
        <w:autoSpaceDN w:val="0"/>
        <w:adjustRightInd w:val="0"/>
        <w:spacing w:after="180" w:line="288" w:lineRule="auto"/>
        <w:ind w:left="720" w:hanging="360"/>
        <w:textAlignment w:val="center"/>
        <w:rPr>
          <w:rFonts w:ascii="Calibri" w:hAnsi="Calibri" w:cs="Calibri"/>
          <w:color w:val="000000"/>
          <w:sz w:val="22"/>
          <w:highlight w:val="yellow"/>
          <w:lang w:bidi="en-US"/>
        </w:rPr>
      </w:pPr>
      <w:r w:rsidRPr="00194D58">
        <w:rPr>
          <w:rFonts w:ascii="Calibri" w:hAnsi="Calibri" w:cs="Calibri"/>
          <w:color w:val="000000"/>
          <w:sz w:val="22"/>
          <w:highlight w:val="yellow"/>
          <w:lang w:bidi="en-US"/>
        </w:rPr>
        <w:t xml:space="preserve">Prohibiting employees from Smoking or using Tobacco Products and Vapor Products in all vehicles owned or leased by the </w:t>
      </w:r>
      <w:r w:rsidRPr="00194D58">
        <w:rPr>
          <w:rFonts w:ascii="Calibri" w:hAnsi="Calibri" w:cs="Calibri"/>
          <w:color w:val="C00000"/>
          <w:sz w:val="22"/>
          <w:highlight w:val="yellow"/>
          <w:lang w:bidi="en-US"/>
        </w:rPr>
        <w:t>[</w:t>
      </w:r>
      <w:r w:rsidRPr="00194D58">
        <w:rPr>
          <w:rFonts w:ascii="Calibri" w:hAnsi="Calibri" w:cs="Calibri"/>
          <w:i/>
          <w:color w:val="C00000"/>
          <w:sz w:val="22"/>
          <w:highlight w:val="yellow"/>
          <w:lang w:bidi="en-US"/>
        </w:rPr>
        <w:t>City/Township/County</w:t>
      </w:r>
      <w:r w:rsidRPr="00194D58">
        <w:rPr>
          <w:rFonts w:ascii="Calibri" w:hAnsi="Calibri" w:cs="Calibri"/>
          <w:color w:val="C00000"/>
          <w:sz w:val="22"/>
          <w:highlight w:val="yellow"/>
          <w:lang w:bidi="en-US"/>
        </w:rPr>
        <w:t>]</w:t>
      </w:r>
      <w:r w:rsidRPr="00194D58">
        <w:rPr>
          <w:rFonts w:ascii="Calibri" w:hAnsi="Calibri" w:cs="Calibri"/>
          <w:color w:val="000000"/>
          <w:sz w:val="22"/>
          <w:highlight w:val="yellow"/>
          <w:lang w:bidi="en-US"/>
        </w:rPr>
        <w:t xml:space="preserve">, at all </w:t>
      </w:r>
      <w:proofErr w:type="gramStart"/>
      <w:r w:rsidRPr="00194D58">
        <w:rPr>
          <w:rFonts w:ascii="Calibri" w:hAnsi="Calibri" w:cs="Calibri"/>
          <w:color w:val="000000"/>
          <w:sz w:val="22"/>
          <w:highlight w:val="yellow"/>
          <w:lang w:bidi="en-US"/>
        </w:rPr>
        <w:t>times;</w:t>
      </w:r>
      <w:proofErr w:type="gramEnd"/>
    </w:p>
    <w:p w14:paraId="51FCCFDE" w14:textId="77777777" w:rsidR="00B25094" w:rsidRPr="00194D58" w:rsidRDefault="00B25094" w:rsidP="00B25094">
      <w:pPr>
        <w:widowControl w:val="0"/>
        <w:autoSpaceDE w:val="0"/>
        <w:autoSpaceDN w:val="0"/>
        <w:adjustRightInd w:val="0"/>
        <w:spacing w:after="180" w:line="288" w:lineRule="auto"/>
        <w:ind w:left="720" w:hanging="360"/>
        <w:textAlignment w:val="center"/>
        <w:rPr>
          <w:rFonts w:ascii="Calibri" w:hAnsi="Calibri" w:cs="Calibri"/>
          <w:color w:val="000000"/>
          <w:sz w:val="22"/>
          <w:highlight w:val="yellow"/>
          <w:lang w:bidi="en-US"/>
        </w:rPr>
      </w:pPr>
      <w:r w:rsidRPr="00194D58">
        <w:rPr>
          <w:rFonts w:ascii="Calibri" w:hAnsi="Calibri" w:cs="Calibri"/>
          <w:color w:val="000000"/>
          <w:sz w:val="22"/>
          <w:highlight w:val="yellow"/>
          <w:lang w:bidi="en-US"/>
        </w:rPr>
        <w:t xml:space="preserve">Prohibiting employees from Smoking or using Tobacco Products or Vapor Products in personal vehicles during all hours of employment while such vehicles are on Municipal </w:t>
      </w:r>
      <w:proofErr w:type="gramStart"/>
      <w:r w:rsidRPr="00194D58">
        <w:rPr>
          <w:rFonts w:ascii="Calibri" w:hAnsi="Calibri" w:cs="Calibri"/>
          <w:color w:val="000000"/>
          <w:sz w:val="22"/>
          <w:highlight w:val="yellow"/>
          <w:lang w:bidi="en-US"/>
        </w:rPr>
        <w:t>Property;</w:t>
      </w:r>
      <w:proofErr w:type="gramEnd"/>
    </w:p>
    <w:p w14:paraId="72AE2E8B" w14:textId="77777777" w:rsidR="00B25094" w:rsidRPr="00194D58" w:rsidRDefault="00B25094" w:rsidP="00B25094">
      <w:pPr>
        <w:widowControl w:val="0"/>
        <w:autoSpaceDE w:val="0"/>
        <w:autoSpaceDN w:val="0"/>
        <w:adjustRightInd w:val="0"/>
        <w:spacing w:after="180" w:line="288" w:lineRule="auto"/>
        <w:ind w:left="720" w:hanging="360"/>
        <w:textAlignment w:val="center"/>
        <w:rPr>
          <w:rFonts w:ascii="Calibri" w:hAnsi="Calibri" w:cs="Calibri"/>
          <w:i/>
          <w:color w:val="000000"/>
          <w:sz w:val="22"/>
          <w:lang w:bidi="en-US"/>
        </w:rPr>
      </w:pPr>
      <w:r w:rsidRPr="00194D58">
        <w:rPr>
          <w:rFonts w:ascii="Calibri" w:hAnsi="Calibri" w:cs="Calibri"/>
          <w:i/>
          <w:color w:val="000000"/>
          <w:sz w:val="22"/>
          <w:lang w:bidi="en-US"/>
        </w:rPr>
        <w:t>Prohibiting ash receptacles (such as ash trays or ash cans) and other Tobacco Product and Vapor Product waste receptacles on Municipal Property or in vehicles owned or leased by the</w:t>
      </w:r>
      <w:r w:rsidRPr="00194D58">
        <w:rPr>
          <w:rFonts w:ascii="Calibri" w:hAnsi="Calibri" w:cs="Calibri"/>
          <w:i/>
          <w:color w:val="C00000"/>
          <w:sz w:val="22"/>
          <w:lang w:bidi="en-US"/>
        </w:rPr>
        <w:t xml:space="preserve"> </w:t>
      </w:r>
      <w:r w:rsidRPr="00194D58">
        <w:rPr>
          <w:rFonts w:ascii="Calibri" w:hAnsi="Calibri" w:cs="Calibri"/>
          <w:color w:val="C00000"/>
          <w:sz w:val="22"/>
          <w:lang w:bidi="en-US"/>
        </w:rPr>
        <w:t>[</w:t>
      </w:r>
      <w:r w:rsidRPr="00194D58">
        <w:rPr>
          <w:rFonts w:ascii="Calibri" w:hAnsi="Calibri" w:cs="Calibri"/>
          <w:i/>
          <w:color w:val="C00000"/>
          <w:sz w:val="22"/>
          <w:lang w:bidi="en-US"/>
        </w:rPr>
        <w:t>City/Township/County</w:t>
      </w:r>
      <w:proofErr w:type="gramStart"/>
      <w:r w:rsidRPr="00194D58">
        <w:rPr>
          <w:rFonts w:ascii="Calibri" w:hAnsi="Calibri" w:cs="Calibri"/>
          <w:color w:val="C00000"/>
          <w:sz w:val="22"/>
          <w:lang w:bidi="en-US"/>
        </w:rPr>
        <w:t>]</w:t>
      </w:r>
      <w:r w:rsidRPr="00194D58">
        <w:rPr>
          <w:rFonts w:ascii="Calibri" w:hAnsi="Calibri" w:cs="Calibri"/>
          <w:i/>
          <w:color w:val="000000"/>
          <w:sz w:val="22"/>
          <w:lang w:bidi="en-US"/>
        </w:rPr>
        <w:t>;</w:t>
      </w:r>
      <w:proofErr w:type="gramEnd"/>
      <w:r w:rsidRPr="00194D58">
        <w:rPr>
          <w:rFonts w:ascii="Calibri" w:hAnsi="Calibri" w:cs="Calibri"/>
          <w:i/>
          <w:color w:val="000000"/>
          <w:sz w:val="22"/>
          <w:lang w:bidi="en-US"/>
        </w:rPr>
        <w:t xml:space="preserve"> </w:t>
      </w:r>
    </w:p>
    <w:p w14:paraId="152602D6" w14:textId="77777777" w:rsidR="00B25094" w:rsidRPr="00194D58" w:rsidRDefault="00B25094" w:rsidP="00B25094">
      <w:pPr>
        <w:widowControl w:val="0"/>
        <w:autoSpaceDE w:val="0"/>
        <w:autoSpaceDN w:val="0"/>
        <w:adjustRightInd w:val="0"/>
        <w:spacing w:after="240" w:line="288" w:lineRule="auto"/>
        <w:ind w:left="720" w:hanging="360"/>
        <w:textAlignment w:val="center"/>
        <w:rPr>
          <w:rFonts w:ascii="Calibri" w:hAnsi="Calibri" w:cs="Calibri"/>
          <w:color w:val="000000"/>
          <w:sz w:val="22"/>
          <w:lang w:bidi="en-US"/>
        </w:rPr>
      </w:pPr>
      <w:r w:rsidRPr="00194D58">
        <w:rPr>
          <w:rFonts w:ascii="Calibri" w:hAnsi="Calibri" w:cs="Calibri"/>
          <w:color w:val="000000"/>
          <w:sz w:val="22"/>
          <w:lang w:bidi="en-US"/>
        </w:rPr>
        <w:t>Providing cessation support for employees by doing the following:</w:t>
      </w:r>
    </w:p>
    <w:p w14:paraId="72E3A8A9" w14:textId="77777777" w:rsidR="00B25094" w:rsidRPr="00194D58" w:rsidRDefault="00B25094" w:rsidP="00B25094">
      <w:pPr>
        <w:widowControl w:val="0"/>
        <w:numPr>
          <w:ilvl w:val="0"/>
          <w:numId w:val="33"/>
        </w:numPr>
        <w:tabs>
          <w:tab w:val="left" w:pos="1080"/>
        </w:tabs>
        <w:autoSpaceDE w:val="0"/>
        <w:autoSpaceDN w:val="0"/>
        <w:adjustRightInd w:val="0"/>
        <w:spacing w:after="240" w:line="288" w:lineRule="auto"/>
        <w:ind w:left="1080"/>
        <w:textAlignment w:val="center"/>
        <w:rPr>
          <w:rFonts w:ascii="Calibri" w:eastAsia="Calibri" w:hAnsi="Calibri" w:cs="Calibri"/>
          <w:color w:val="000000"/>
          <w:sz w:val="22"/>
          <w:highlight w:val="yellow"/>
          <w:lang w:bidi="en-US"/>
        </w:rPr>
      </w:pPr>
      <w:r w:rsidRPr="00194D58">
        <w:rPr>
          <w:rFonts w:ascii="Calibri" w:eastAsia="Calibri" w:hAnsi="Calibri" w:cs="Calibri"/>
          <w:color w:val="000000"/>
          <w:sz w:val="22"/>
          <w:highlight w:val="yellow"/>
          <w:lang w:bidi="en-US"/>
        </w:rPr>
        <w:t xml:space="preserve">Referring employees interested in quitting use of Tobacco Products and Vapor Products to the Oklahoma Tobacco Helpline and other cessation resources, if </w:t>
      </w:r>
      <w:proofErr w:type="gramStart"/>
      <w:r w:rsidRPr="00194D58">
        <w:rPr>
          <w:rFonts w:ascii="Calibri" w:eastAsia="Calibri" w:hAnsi="Calibri" w:cs="Calibri"/>
          <w:color w:val="000000"/>
          <w:sz w:val="22"/>
          <w:highlight w:val="yellow"/>
          <w:lang w:bidi="en-US"/>
        </w:rPr>
        <w:t>available;</w:t>
      </w:r>
      <w:proofErr w:type="gramEnd"/>
    </w:p>
    <w:p w14:paraId="44ECC5B2" w14:textId="77777777" w:rsidR="00B25094" w:rsidRPr="00194D58" w:rsidRDefault="00B25094" w:rsidP="00B25094">
      <w:pPr>
        <w:widowControl w:val="0"/>
        <w:autoSpaceDE w:val="0"/>
        <w:autoSpaceDN w:val="0"/>
        <w:adjustRightInd w:val="0"/>
        <w:spacing w:after="240" w:line="288" w:lineRule="auto"/>
        <w:ind w:left="1080" w:hanging="360"/>
        <w:textAlignment w:val="center"/>
        <w:rPr>
          <w:rFonts w:ascii="Calibri" w:eastAsia="Calibri" w:hAnsi="Calibri" w:cs="Calibri"/>
          <w:color w:val="000000"/>
          <w:spacing w:val="-2"/>
          <w:sz w:val="22"/>
          <w:lang w:bidi="en-US"/>
        </w:rPr>
      </w:pPr>
      <w:r w:rsidRPr="00194D58">
        <w:rPr>
          <w:rFonts w:ascii="Calibri" w:eastAsia="Calibri" w:hAnsi="Calibri" w:cs="Calibri"/>
          <w:color w:val="000000"/>
          <w:spacing w:val="-2"/>
          <w:sz w:val="22"/>
          <w:lang w:bidi="en-US"/>
        </w:rPr>
        <w:t xml:space="preserve">Promoting the Oklahoma Tobacco Helpline (1-800-QUIT-NOW or OKHelpline.com) to ensure awareness of the statewide services that are </w:t>
      </w:r>
      <w:proofErr w:type="gramStart"/>
      <w:r w:rsidRPr="00194D58">
        <w:rPr>
          <w:rFonts w:ascii="Calibri" w:eastAsia="Calibri" w:hAnsi="Calibri" w:cs="Calibri"/>
          <w:color w:val="000000"/>
          <w:spacing w:val="-2"/>
          <w:sz w:val="22"/>
          <w:lang w:bidi="en-US"/>
        </w:rPr>
        <w:t>available;</w:t>
      </w:r>
      <w:proofErr w:type="gramEnd"/>
    </w:p>
    <w:p w14:paraId="49AEF56C" w14:textId="77777777" w:rsidR="00B25094" w:rsidRPr="00194D58" w:rsidRDefault="00B25094" w:rsidP="00B25094">
      <w:pPr>
        <w:widowControl w:val="0"/>
        <w:autoSpaceDE w:val="0"/>
        <w:autoSpaceDN w:val="0"/>
        <w:adjustRightInd w:val="0"/>
        <w:spacing w:after="240" w:line="288" w:lineRule="auto"/>
        <w:ind w:left="1080" w:hanging="360"/>
        <w:textAlignment w:val="center"/>
        <w:rPr>
          <w:rFonts w:ascii="Calibri" w:eastAsia="Calibri" w:hAnsi="Calibri" w:cs="Calibri"/>
          <w:color w:val="000000"/>
          <w:sz w:val="22"/>
          <w:lang w:bidi="en-US"/>
        </w:rPr>
      </w:pPr>
      <w:r w:rsidRPr="00194D58">
        <w:rPr>
          <w:rFonts w:ascii="Calibri" w:eastAsia="Calibri" w:hAnsi="Calibri" w:cs="Calibri"/>
          <w:color w:val="000000"/>
          <w:sz w:val="22"/>
          <w:lang w:bidi="en-US"/>
        </w:rPr>
        <w:t xml:space="preserve">Providing insurance benefits and access to the following types of assistance with no prior authorization or out-of-pocket cost to the employee: </w:t>
      </w:r>
    </w:p>
    <w:p w14:paraId="7C8AE24D" w14:textId="77777777" w:rsidR="00B25094" w:rsidRPr="00194D58" w:rsidRDefault="00B25094" w:rsidP="00B25094">
      <w:pPr>
        <w:widowControl w:val="0"/>
        <w:numPr>
          <w:ilvl w:val="0"/>
          <w:numId w:val="31"/>
        </w:numPr>
        <w:autoSpaceDE w:val="0"/>
        <w:autoSpaceDN w:val="0"/>
        <w:adjustRightInd w:val="0"/>
        <w:spacing w:after="240" w:line="288" w:lineRule="auto"/>
        <w:ind w:left="1440"/>
        <w:textAlignment w:val="center"/>
        <w:rPr>
          <w:rFonts w:ascii="Calibri" w:hAnsi="Calibri" w:cs="Calibri"/>
          <w:color w:val="000000"/>
          <w:sz w:val="22"/>
          <w:lang w:bidi="en-US"/>
        </w:rPr>
      </w:pPr>
      <w:r w:rsidRPr="00194D58">
        <w:rPr>
          <w:rFonts w:ascii="Calibri" w:hAnsi="Calibri" w:cs="Calibri"/>
          <w:color w:val="000000"/>
          <w:sz w:val="22"/>
          <w:lang w:bidi="en-US"/>
        </w:rPr>
        <w:t>Group, individual, and phone counseling:</w:t>
      </w:r>
    </w:p>
    <w:p w14:paraId="1A5BF4B3" w14:textId="77777777" w:rsidR="00B25094" w:rsidRPr="00194D58" w:rsidRDefault="00B25094" w:rsidP="00B25094">
      <w:pPr>
        <w:widowControl w:val="0"/>
        <w:numPr>
          <w:ilvl w:val="0"/>
          <w:numId w:val="32"/>
        </w:numPr>
        <w:autoSpaceDE w:val="0"/>
        <w:autoSpaceDN w:val="0"/>
        <w:adjustRightInd w:val="0"/>
        <w:spacing w:after="240" w:line="288" w:lineRule="auto"/>
        <w:ind w:left="1800"/>
        <w:textAlignment w:val="center"/>
        <w:rPr>
          <w:rFonts w:ascii="Calibri" w:hAnsi="Calibri" w:cs="Calibri"/>
          <w:color w:val="000000"/>
          <w:spacing w:val="-4"/>
          <w:sz w:val="22"/>
          <w:lang w:bidi="en-US"/>
        </w:rPr>
      </w:pPr>
      <w:r w:rsidRPr="00194D58">
        <w:rPr>
          <w:rFonts w:ascii="Calibri" w:hAnsi="Calibri" w:cs="Calibri"/>
          <w:color w:val="000000"/>
          <w:spacing w:val="-4"/>
          <w:sz w:val="22"/>
          <w:lang w:bidi="en-US"/>
        </w:rPr>
        <w:t>A minimum of 4 counseling sessions of at least 10 minutes each per attempt</w:t>
      </w:r>
    </w:p>
    <w:p w14:paraId="1D5B0EAE" w14:textId="77777777" w:rsidR="00B25094" w:rsidRPr="00194D58" w:rsidRDefault="00B25094" w:rsidP="00B25094">
      <w:pPr>
        <w:widowControl w:val="0"/>
        <w:numPr>
          <w:ilvl w:val="0"/>
          <w:numId w:val="32"/>
        </w:numPr>
        <w:autoSpaceDE w:val="0"/>
        <w:autoSpaceDN w:val="0"/>
        <w:adjustRightInd w:val="0"/>
        <w:spacing w:after="240" w:line="288" w:lineRule="auto"/>
        <w:ind w:left="1800"/>
        <w:textAlignment w:val="center"/>
        <w:rPr>
          <w:rFonts w:ascii="Calibri" w:hAnsi="Calibri" w:cs="Calibri"/>
          <w:color w:val="000000"/>
          <w:sz w:val="22"/>
          <w:lang w:bidi="en-US"/>
        </w:rPr>
      </w:pPr>
      <w:r w:rsidRPr="00194D58">
        <w:rPr>
          <w:rFonts w:ascii="Calibri" w:hAnsi="Calibri" w:cs="Calibri"/>
          <w:color w:val="000000"/>
          <w:sz w:val="22"/>
          <w:lang w:bidi="en-US"/>
        </w:rPr>
        <w:t>Two quit attempts per year</w:t>
      </w:r>
    </w:p>
    <w:p w14:paraId="0D26D9D9" w14:textId="77777777" w:rsidR="00B25094" w:rsidRPr="00194D58" w:rsidRDefault="00B25094" w:rsidP="00B25094">
      <w:pPr>
        <w:widowControl w:val="0"/>
        <w:numPr>
          <w:ilvl w:val="0"/>
          <w:numId w:val="32"/>
        </w:numPr>
        <w:autoSpaceDE w:val="0"/>
        <w:autoSpaceDN w:val="0"/>
        <w:adjustRightInd w:val="0"/>
        <w:spacing w:after="240" w:line="288" w:lineRule="auto"/>
        <w:ind w:left="1800"/>
        <w:textAlignment w:val="center"/>
        <w:rPr>
          <w:rFonts w:ascii="Calibri" w:hAnsi="Calibri" w:cs="Calibri"/>
          <w:color w:val="000000"/>
          <w:sz w:val="22"/>
          <w:lang w:bidi="en-US"/>
        </w:rPr>
      </w:pPr>
      <w:r w:rsidRPr="00194D58">
        <w:rPr>
          <w:rFonts w:ascii="Calibri" w:hAnsi="Calibri" w:cs="Calibri"/>
          <w:color w:val="000000"/>
          <w:sz w:val="22"/>
          <w:lang w:bidi="en-US"/>
        </w:rPr>
        <w:t>Free cessation counseling is also offered by the Oklahoma Tobacco Helpline (1-800-QUIT-NOW)</w:t>
      </w:r>
    </w:p>
    <w:p w14:paraId="41DFA0CA" w14:textId="77777777" w:rsidR="00B25094" w:rsidRPr="00194D58" w:rsidRDefault="00B25094" w:rsidP="00B25094">
      <w:pPr>
        <w:widowControl w:val="0"/>
        <w:autoSpaceDE w:val="0"/>
        <w:autoSpaceDN w:val="0"/>
        <w:adjustRightInd w:val="0"/>
        <w:spacing w:after="240" w:line="288" w:lineRule="auto"/>
        <w:ind w:left="1440" w:hanging="360"/>
        <w:textAlignment w:val="center"/>
        <w:rPr>
          <w:rFonts w:ascii="Calibri" w:hAnsi="Calibri" w:cs="Calibri"/>
          <w:color w:val="000000"/>
          <w:sz w:val="22"/>
          <w:lang w:bidi="en-US"/>
        </w:rPr>
      </w:pPr>
      <w:r w:rsidRPr="00194D58">
        <w:rPr>
          <w:rFonts w:ascii="Calibri" w:hAnsi="Calibri" w:cs="Calibri"/>
          <w:color w:val="000000"/>
          <w:sz w:val="22"/>
          <w:lang w:bidi="en-US"/>
        </w:rPr>
        <w:t xml:space="preserve">All 7 FDA-approved cessation </w:t>
      </w:r>
      <w:proofErr w:type="gramStart"/>
      <w:r w:rsidRPr="00194D58">
        <w:rPr>
          <w:rFonts w:ascii="Calibri" w:hAnsi="Calibri" w:cs="Calibri"/>
          <w:color w:val="000000"/>
          <w:sz w:val="22"/>
          <w:lang w:bidi="en-US"/>
        </w:rPr>
        <w:t>aids;</w:t>
      </w:r>
      <w:proofErr w:type="gramEnd"/>
    </w:p>
    <w:p w14:paraId="070614A2" w14:textId="77777777" w:rsidR="00B25094" w:rsidRPr="00194D58" w:rsidRDefault="00B25094" w:rsidP="00B25094">
      <w:pPr>
        <w:widowControl w:val="0"/>
        <w:autoSpaceDE w:val="0"/>
        <w:autoSpaceDN w:val="0"/>
        <w:adjustRightInd w:val="0"/>
        <w:spacing w:after="240" w:line="288" w:lineRule="auto"/>
        <w:ind w:left="1080" w:hanging="360"/>
        <w:textAlignment w:val="center"/>
        <w:rPr>
          <w:rFonts w:ascii="Calibri" w:eastAsia="Calibri" w:hAnsi="Calibri" w:cs="Calibri"/>
          <w:color w:val="000000"/>
          <w:sz w:val="22"/>
          <w:lang w:bidi="en-US"/>
        </w:rPr>
      </w:pPr>
      <w:r w:rsidRPr="00194D58">
        <w:rPr>
          <w:rFonts w:ascii="Calibri" w:eastAsia="Calibri" w:hAnsi="Calibri" w:cs="Calibri"/>
          <w:color w:val="000000"/>
          <w:sz w:val="22"/>
          <w:lang w:bidi="en-US"/>
        </w:rPr>
        <w:t xml:space="preserve">Communicating and promoting the available tobacco cessation benefits and insurance coverage for employees to all prospective employees, new employees at the time of hire, and all existing </w:t>
      </w:r>
    </w:p>
    <w:p w14:paraId="508BA6BB" w14:textId="77777777" w:rsidR="00B25094" w:rsidRPr="00194D58" w:rsidRDefault="00B25094" w:rsidP="00B25094">
      <w:pPr>
        <w:widowControl w:val="0"/>
        <w:autoSpaceDE w:val="0"/>
        <w:autoSpaceDN w:val="0"/>
        <w:adjustRightInd w:val="0"/>
        <w:spacing w:after="240" w:line="288" w:lineRule="auto"/>
        <w:ind w:left="1080"/>
        <w:textAlignment w:val="center"/>
        <w:rPr>
          <w:rFonts w:ascii="Calibri" w:eastAsia="Calibri" w:hAnsi="Calibri" w:cs="Calibri"/>
          <w:color w:val="000000"/>
          <w:sz w:val="22"/>
          <w:lang w:bidi="en-US"/>
        </w:rPr>
      </w:pPr>
      <w:r w:rsidRPr="00194D58">
        <w:rPr>
          <w:rFonts w:ascii="Calibri" w:eastAsia="Calibri" w:hAnsi="Calibri" w:cs="Calibri"/>
          <w:color w:val="000000"/>
          <w:sz w:val="22"/>
          <w:lang w:bidi="en-US"/>
        </w:rPr>
        <w:t>employees on an annual basis; and</w:t>
      </w:r>
    </w:p>
    <w:p w14:paraId="0C1BFCAD" w14:textId="77777777" w:rsidR="00B25094" w:rsidRPr="00194D58" w:rsidRDefault="00B25094" w:rsidP="00B25094">
      <w:pPr>
        <w:widowControl w:val="0"/>
        <w:autoSpaceDE w:val="0"/>
        <w:autoSpaceDN w:val="0"/>
        <w:adjustRightInd w:val="0"/>
        <w:spacing w:after="240" w:line="288" w:lineRule="auto"/>
        <w:ind w:left="720" w:hanging="360"/>
        <w:textAlignment w:val="center"/>
        <w:rPr>
          <w:rFonts w:ascii="Calibri" w:hAnsi="Calibri" w:cs="Calibri"/>
          <w:color w:val="000000"/>
          <w:sz w:val="22"/>
          <w:highlight w:val="yellow"/>
          <w:lang w:bidi="en-US"/>
        </w:rPr>
      </w:pPr>
      <w:r w:rsidRPr="00194D58">
        <w:rPr>
          <w:rFonts w:ascii="Calibri" w:hAnsi="Calibri" w:cs="Calibri"/>
          <w:color w:val="000000"/>
          <w:sz w:val="22"/>
          <w:highlight w:val="yellow"/>
          <w:lang w:bidi="en-US"/>
        </w:rPr>
        <w:t>Providing specific implementation and enforcement support for the laws mentioned above, including but not limited to:</w:t>
      </w:r>
    </w:p>
    <w:p w14:paraId="78E7D381" w14:textId="77777777" w:rsidR="00B25094" w:rsidRPr="00194D58" w:rsidRDefault="00B25094" w:rsidP="00B25094">
      <w:pPr>
        <w:widowControl w:val="0"/>
        <w:numPr>
          <w:ilvl w:val="0"/>
          <w:numId w:val="34"/>
        </w:numPr>
        <w:autoSpaceDE w:val="0"/>
        <w:autoSpaceDN w:val="0"/>
        <w:adjustRightInd w:val="0"/>
        <w:spacing w:after="240" w:line="288" w:lineRule="auto"/>
        <w:ind w:left="1080"/>
        <w:textAlignment w:val="center"/>
        <w:rPr>
          <w:rFonts w:ascii="Calibri" w:eastAsia="Calibri" w:hAnsi="Calibri" w:cs="Calibri"/>
          <w:color w:val="000000"/>
          <w:sz w:val="22"/>
          <w:highlight w:val="yellow"/>
          <w:lang w:bidi="en-US"/>
        </w:rPr>
      </w:pPr>
      <w:r w:rsidRPr="00194D58">
        <w:rPr>
          <w:rFonts w:ascii="Calibri" w:eastAsia="Calibri" w:hAnsi="Calibri" w:cs="Calibri"/>
          <w:color w:val="000000"/>
          <w:sz w:val="22"/>
          <w:highlight w:val="yellow"/>
          <w:lang w:bidi="en-US"/>
        </w:rPr>
        <w:t xml:space="preserve">Posting signs informing people of applicable tobacco-free and vapor-free laws and policies at entrances to all buildings on Municipal </w:t>
      </w:r>
      <w:proofErr w:type="gramStart"/>
      <w:r w:rsidRPr="00194D58">
        <w:rPr>
          <w:rFonts w:ascii="Calibri" w:eastAsia="Calibri" w:hAnsi="Calibri" w:cs="Calibri"/>
          <w:color w:val="000000"/>
          <w:sz w:val="22"/>
          <w:highlight w:val="yellow"/>
          <w:lang w:bidi="en-US"/>
        </w:rPr>
        <w:t>Property;</w:t>
      </w:r>
      <w:proofErr w:type="gramEnd"/>
      <w:r w:rsidRPr="00194D58">
        <w:rPr>
          <w:rFonts w:ascii="Calibri" w:eastAsia="Calibri" w:hAnsi="Calibri" w:cs="Calibri"/>
          <w:color w:val="000000"/>
          <w:sz w:val="22"/>
          <w:highlight w:val="yellow"/>
          <w:lang w:bidi="en-US"/>
        </w:rPr>
        <w:t xml:space="preserve"> </w:t>
      </w:r>
    </w:p>
    <w:p w14:paraId="27843F95" w14:textId="77777777" w:rsidR="00B25094" w:rsidRPr="00194D58" w:rsidRDefault="00B25094" w:rsidP="00B25094">
      <w:pPr>
        <w:widowControl w:val="0"/>
        <w:autoSpaceDE w:val="0"/>
        <w:autoSpaceDN w:val="0"/>
        <w:adjustRightInd w:val="0"/>
        <w:spacing w:after="240" w:line="288" w:lineRule="auto"/>
        <w:ind w:left="1080" w:hanging="360"/>
        <w:textAlignment w:val="center"/>
        <w:rPr>
          <w:rFonts w:ascii="Calibri" w:eastAsia="Calibri" w:hAnsi="Calibri" w:cs="Calibri"/>
          <w:color w:val="000000"/>
          <w:sz w:val="22"/>
          <w:highlight w:val="yellow"/>
          <w:lang w:bidi="en-US"/>
        </w:rPr>
      </w:pPr>
      <w:r w:rsidRPr="00194D58">
        <w:rPr>
          <w:rFonts w:ascii="Calibri" w:eastAsia="Calibri" w:hAnsi="Calibri" w:cs="Calibri"/>
          <w:color w:val="000000"/>
          <w:sz w:val="22"/>
          <w:highlight w:val="yellow"/>
          <w:lang w:bidi="en-US"/>
        </w:rPr>
        <w:t>Including copies of applicable tobacco-free and vapor-free laws and policies in relevant municipal policy manuals, handbooks, or employee training materials. Employees are responsible for familiarizing themselves with these laws and policies and their applicable enforcement measures; and</w:t>
      </w:r>
    </w:p>
    <w:p w14:paraId="108E21BD" w14:textId="4EAA1E74" w:rsidR="00B25094" w:rsidRPr="00194D58" w:rsidRDefault="00B25094" w:rsidP="604439EA">
      <w:pPr>
        <w:keepNext/>
        <w:widowControl w:val="0"/>
        <w:suppressAutoHyphens/>
        <w:spacing w:before="360" w:after="180" w:line="288" w:lineRule="auto"/>
        <w:ind w:left="1080" w:hanging="360"/>
        <w:rPr>
          <w:rFonts w:ascii="Calibri" w:eastAsia="ヒラギノ角ゴ Pro W3" w:hAnsi="Calibri" w:cs="Calibri"/>
          <w:color w:val="1B99A3"/>
          <w:sz w:val="28"/>
          <w:szCs w:val="28"/>
        </w:rPr>
      </w:pPr>
      <w:r w:rsidRPr="604439EA">
        <w:rPr>
          <w:rFonts w:ascii="Calibri" w:eastAsia="Calibri" w:hAnsi="Calibri" w:cs="Calibri"/>
          <w:color w:val="000000" w:themeColor="text1"/>
          <w:sz w:val="22"/>
          <w:szCs w:val="22"/>
          <w:highlight w:val="yellow"/>
          <w:lang w:bidi="en-US"/>
        </w:rPr>
        <w:lastRenderedPageBreak/>
        <w:t>Following the employee handbook or policy manual’s standard disciplinary procedures if an employee violates sections (b) or (c) of this Policy, treating the violation of these tobacco-free and vapor-free provisions like any other violation of municipal policy.</w:t>
      </w:r>
    </w:p>
    <w:p w14:paraId="37311253" w14:textId="77777777" w:rsidR="00B25094" w:rsidRPr="00194D58" w:rsidRDefault="00B25094" w:rsidP="604439EA">
      <w:pPr>
        <w:keepNext/>
        <w:widowControl w:val="0"/>
        <w:suppressAutoHyphens/>
        <w:spacing w:before="360" w:after="180" w:line="288" w:lineRule="auto"/>
        <w:rPr>
          <w:rFonts w:ascii="Calibri" w:eastAsia="ヒラギノ角ゴ Pro W3" w:hAnsi="Calibri" w:cs="Calibri"/>
          <w:color w:val="1B99A3"/>
          <w:spacing w:val="20"/>
          <w:kern w:val="32"/>
          <w:sz w:val="28"/>
          <w:szCs w:val="28"/>
        </w:rPr>
      </w:pPr>
      <w:bookmarkStart w:id="61" w:name="_Toc100581634"/>
      <w:bookmarkStart w:id="62" w:name="_Toc100581962"/>
      <w:r w:rsidRPr="604439EA">
        <w:rPr>
          <w:rFonts w:ascii="Calibri" w:eastAsia="ヒラギノ角ゴ Pro W3" w:hAnsi="Calibri" w:cs="Calibri"/>
          <w:color w:val="1B99A3"/>
          <w:spacing w:val="20"/>
          <w:kern w:val="32"/>
          <w:sz w:val="28"/>
          <w:szCs w:val="28"/>
        </w:rPr>
        <w:t>SECTION III. GENERAL STATEMENT OF POLICY</w:t>
      </w:r>
      <w:bookmarkEnd w:id="61"/>
      <w:bookmarkEnd w:id="62"/>
    </w:p>
    <w:p w14:paraId="77EEFF84" w14:textId="77777777" w:rsidR="00B25094" w:rsidRPr="00194D58" w:rsidRDefault="00B25094" w:rsidP="00B25094">
      <w:pPr>
        <w:widowControl w:val="0"/>
        <w:autoSpaceDE w:val="0"/>
        <w:autoSpaceDN w:val="0"/>
        <w:adjustRightInd w:val="0"/>
        <w:spacing w:after="240" w:line="288" w:lineRule="auto"/>
        <w:textAlignment w:val="center"/>
        <w:rPr>
          <w:rFonts w:ascii="Calibri" w:hAnsi="Calibri" w:cs="Calibri"/>
          <w:color w:val="000000"/>
          <w:sz w:val="22"/>
          <w:lang w:bidi="en-US"/>
        </w:rPr>
      </w:pPr>
      <w:r w:rsidRPr="00194D58">
        <w:rPr>
          <w:rFonts w:ascii="Calibri" w:hAnsi="Calibri" w:cs="Calibri"/>
          <w:color w:val="000000"/>
          <w:sz w:val="22"/>
          <w:lang w:bidi="en-US"/>
        </w:rPr>
        <w:t xml:space="preserve">It is the intent of the </w:t>
      </w:r>
      <w:r w:rsidRPr="00194D58">
        <w:rPr>
          <w:rFonts w:ascii="Calibri" w:hAnsi="Calibri" w:cs="Calibri"/>
          <w:color w:val="C00000"/>
          <w:sz w:val="22"/>
          <w:lang w:bidi="en-US"/>
        </w:rPr>
        <w:t>[</w:t>
      </w:r>
      <w:r w:rsidRPr="00194D58">
        <w:rPr>
          <w:rFonts w:ascii="Calibri" w:hAnsi="Calibri" w:cs="Calibri"/>
          <w:i/>
          <w:color w:val="C00000"/>
          <w:sz w:val="22"/>
          <w:lang w:bidi="en-US"/>
        </w:rPr>
        <w:t>Legislative Body</w:t>
      </w:r>
      <w:r w:rsidRPr="00194D58">
        <w:rPr>
          <w:rFonts w:ascii="Calibri" w:hAnsi="Calibri" w:cs="Calibri"/>
          <w:color w:val="C00000"/>
          <w:sz w:val="22"/>
          <w:lang w:bidi="en-US"/>
        </w:rPr>
        <w:t>]</w:t>
      </w:r>
      <w:r w:rsidRPr="00194D58">
        <w:rPr>
          <w:rFonts w:ascii="Calibri" w:hAnsi="Calibri" w:cs="Calibri"/>
          <w:color w:val="FF0000"/>
          <w:sz w:val="22"/>
          <w:lang w:bidi="en-US"/>
        </w:rPr>
        <w:t xml:space="preserve"> </w:t>
      </w:r>
      <w:r w:rsidRPr="00194D58">
        <w:rPr>
          <w:rFonts w:ascii="Calibri" w:hAnsi="Calibri" w:cs="Calibri"/>
          <w:color w:val="000000"/>
          <w:sz w:val="22"/>
          <w:lang w:bidi="en-US"/>
        </w:rPr>
        <w:t xml:space="preserve">that this Resolution is a general statement of </w:t>
      </w:r>
      <w:r w:rsidRPr="00194D58">
        <w:rPr>
          <w:rFonts w:ascii="Calibri" w:hAnsi="Calibri" w:cs="Calibri"/>
          <w:color w:val="C00000"/>
          <w:sz w:val="22"/>
          <w:lang w:bidi="en-US"/>
        </w:rPr>
        <w:t xml:space="preserve">[City/Township/County] </w:t>
      </w:r>
      <w:r w:rsidRPr="00194D58">
        <w:rPr>
          <w:rFonts w:ascii="Calibri" w:hAnsi="Calibri" w:cs="Calibri"/>
          <w:color w:val="000000"/>
          <w:sz w:val="22"/>
          <w:lang w:bidi="en-US"/>
        </w:rPr>
        <w:t xml:space="preserve">policy that cannot form the basis of a private right of action. </w:t>
      </w:r>
    </w:p>
    <w:p w14:paraId="14C2180D" w14:textId="77777777" w:rsidR="00B25094" w:rsidRPr="00194D58" w:rsidRDefault="00B25094" w:rsidP="00B25094">
      <w:pPr>
        <w:keepNext/>
        <w:suppressAutoHyphens/>
        <w:spacing w:before="360" w:after="240" w:line="320" w:lineRule="exact"/>
        <w:outlineLvl w:val="1"/>
        <w:rPr>
          <w:rFonts w:ascii="Calibri" w:eastAsia="ヒラギノ角ゴ Pro W3" w:hAnsi="Calibri" w:cs="Calibri"/>
          <w:color w:val="1B99A3"/>
          <w:spacing w:val="20"/>
          <w:kern w:val="32"/>
          <w:sz w:val="28"/>
        </w:rPr>
      </w:pPr>
      <w:bookmarkStart w:id="63" w:name="_Toc100581635"/>
      <w:bookmarkStart w:id="64" w:name="_Toc100581963"/>
      <w:r w:rsidRPr="00194D58">
        <w:rPr>
          <w:rFonts w:ascii="Calibri" w:eastAsia="ヒラギノ角ゴ Pro W3" w:hAnsi="Calibri" w:cs="Calibri"/>
          <w:color w:val="1B99A3"/>
          <w:spacing w:val="20"/>
          <w:kern w:val="32"/>
          <w:sz w:val="28"/>
        </w:rPr>
        <w:t>SECTION IV. SEVERABILITY</w:t>
      </w:r>
      <w:bookmarkEnd w:id="63"/>
      <w:bookmarkEnd w:id="64"/>
    </w:p>
    <w:p w14:paraId="59D4F6C5" w14:textId="77777777" w:rsidR="00B25094" w:rsidRPr="00194D58" w:rsidRDefault="00B25094" w:rsidP="00B25094">
      <w:pPr>
        <w:widowControl w:val="0"/>
        <w:autoSpaceDE w:val="0"/>
        <w:autoSpaceDN w:val="0"/>
        <w:adjustRightInd w:val="0"/>
        <w:spacing w:after="240" w:line="288" w:lineRule="auto"/>
        <w:textAlignment w:val="center"/>
        <w:rPr>
          <w:rFonts w:ascii="Calibri" w:hAnsi="Calibri" w:cs="Calibri"/>
          <w:noProof/>
          <w:color w:val="000000"/>
          <w:sz w:val="22"/>
          <w:lang w:bidi="en-US"/>
        </w:rPr>
      </w:pPr>
      <w:r w:rsidRPr="00194D58">
        <w:rPr>
          <w:rFonts w:ascii="Calibri" w:hAnsi="Calibri" w:cs="Calibri"/>
          <w:noProof/>
          <w:color w:val="000000"/>
          <w:sz w:val="22"/>
          <w:lang w:bidi="en-US"/>
        </w:rPr>
        <w:t>If any section, subsection, subdivision, paragraph, sentence, clause, or phrase of this Resolution, or its application to any person or circumstance, is for any reason held to be invalid or unenforceable, such invalidity or unenforceability shall not affect the validity or enforceability of the remaining sections, subsections, subdivisions, paragraphs, sentences, clauses, or phrases of this Resolution, or its application to any other person or circumstance.</w:t>
      </w:r>
      <w:r w:rsidRPr="00194D58">
        <w:rPr>
          <w:rFonts w:ascii="Calibri" w:hAnsi="Calibri" w:cs="Calibri"/>
          <w:color w:val="000000"/>
          <w:sz w:val="22"/>
          <w:lang w:bidi="en-US"/>
        </w:rPr>
        <w:t xml:space="preserve"> </w:t>
      </w:r>
      <w:r w:rsidRPr="00194D58">
        <w:rPr>
          <w:rFonts w:ascii="Calibri" w:hAnsi="Calibri" w:cs="Calibri"/>
          <w:noProof/>
          <w:color w:val="000000"/>
          <w:sz w:val="22"/>
          <w:lang w:bidi="en-US"/>
        </w:rPr>
        <w:t xml:space="preserve">The </w:t>
      </w:r>
      <w:r w:rsidRPr="00194D58">
        <w:rPr>
          <w:rFonts w:ascii="Calibri" w:hAnsi="Calibri" w:cs="Calibri"/>
          <w:noProof/>
          <w:color w:val="C00000"/>
          <w:sz w:val="22"/>
          <w:lang w:bidi="en-US"/>
        </w:rPr>
        <w:t>[</w:t>
      </w:r>
      <w:r w:rsidRPr="00194D58">
        <w:rPr>
          <w:rFonts w:ascii="Calibri" w:hAnsi="Calibri" w:cs="Calibri"/>
          <w:i/>
          <w:noProof/>
          <w:color w:val="C00000"/>
          <w:sz w:val="22"/>
          <w:lang w:bidi="en-US"/>
        </w:rPr>
        <w:t>Legislative Body</w:t>
      </w:r>
      <w:r w:rsidRPr="00194D58">
        <w:rPr>
          <w:rFonts w:ascii="Calibri" w:hAnsi="Calibri" w:cs="Calibri"/>
          <w:noProof/>
          <w:color w:val="C00000"/>
          <w:sz w:val="22"/>
          <w:lang w:bidi="en-US"/>
        </w:rPr>
        <w:t xml:space="preserve">] </w:t>
      </w:r>
      <w:r w:rsidRPr="00194D58">
        <w:rPr>
          <w:rFonts w:ascii="Calibri" w:hAnsi="Calibri" w:cs="Calibri"/>
          <w:noProof/>
          <w:color w:val="000000"/>
          <w:sz w:val="22"/>
          <w:lang w:bidi="en-US"/>
        </w:rPr>
        <w:t xml:space="preserve">of the </w:t>
      </w:r>
      <w:r w:rsidRPr="00194D58">
        <w:rPr>
          <w:rFonts w:ascii="Calibri" w:hAnsi="Calibri" w:cs="Calibri"/>
          <w:noProof/>
          <w:color w:val="C00000"/>
          <w:sz w:val="22"/>
          <w:lang w:bidi="en-US"/>
        </w:rPr>
        <w:t>[</w:t>
      </w:r>
      <w:r w:rsidRPr="00194D58">
        <w:rPr>
          <w:rFonts w:ascii="Calibri" w:hAnsi="Calibri" w:cs="Calibri"/>
          <w:i/>
          <w:noProof/>
          <w:color w:val="C00000"/>
          <w:sz w:val="22"/>
          <w:lang w:bidi="en-US"/>
        </w:rPr>
        <w:t>Insert Name of Municipality</w:t>
      </w:r>
      <w:r w:rsidRPr="00194D58">
        <w:rPr>
          <w:rFonts w:ascii="Calibri" w:hAnsi="Calibri" w:cs="Calibri"/>
          <w:noProof/>
          <w:color w:val="C00000"/>
          <w:sz w:val="22"/>
          <w:lang w:bidi="en-US"/>
        </w:rPr>
        <w:t>]</w:t>
      </w:r>
      <w:r w:rsidRPr="00194D58">
        <w:rPr>
          <w:rFonts w:ascii="Calibri" w:hAnsi="Calibri" w:cs="Calibri"/>
          <w:noProof/>
          <w:color w:val="FF0000"/>
          <w:sz w:val="22"/>
          <w:lang w:bidi="en-US"/>
        </w:rPr>
        <w:t xml:space="preserve"> </w:t>
      </w:r>
      <w:r w:rsidRPr="00194D58">
        <w:rPr>
          <w:rFonts w:ascii="Calibri" w:hAnsi="Calibri" w:cs="Calibri"/>
          <w:noProof/>
          <w:color w:val="000000"/>
          <w:sz w:val="22"/>
          <w:lang w:bidi="en-US"/>
        </w:rPr>
        <w:t>hereby declares that it would have adopted each section, subsection, subdivision, paragraph, sentence, clause, or phrase hereof, irrespective of the fact that any one or more other sections, subsections, subdivisions, paragraphs, sentences, clauses, or phrases hereof be declared invalid or unenforceable.</w:t>
      </w:r>
    </w:p>
    <w:p w14:paraId="63A35C4E" w14:textId="77777777" w:rsidR="00B25094" w:rsidRPr="00194D58" w:rsidRDefault="00B25094" w:rsidP="00B25094">
      <w:pPr>
        <w:widowControl w:val="0"/>
        <w:autoSpaceDE w:val="0"/>
        <w:autoSpaceDN w:val="0"/>
        <w:adjustRightInd w:val="0"/>
        <w:spacing w:after="180" w:line="288" w:lineRule="auto"/>
        <w:textAlignment w:val="center"/>
        <w:rPr>
          <w:rFonts w:ascii="Calibri" w:eastAsia="ヒラギノ角ゴ Pro W3" w:hAnsi="Calibri" w:cs="Calibri"/>
          <w:color w:val="1B99A3"/>
          <w:spacing w:val="20"/>
          <w:kern w:val="32"/>
          <w:sz w:val="28"/>
        </w:rPr>
      </w:pPr>
      <w:r w:rsidRPr="00194D58">
        <w:rPr>
          <w:rFonts w:ascii="Calibri" w:eastAsia="ヒラギノ角ゴ Pro W3" w:hAnsi="Calibri" w:cs="Calibri"/>
          <w:color w:val="1B99A3"/>
          <w:spacing w:val="20"/>
          <w:kern w:val="32"/>
          <w:sz w:val="28"/>
        </w:rPr>
        <w:t>Effective Date</w:t>
      </w:r>
    </w:p>
    <w:p w14:paraId="7543E20E" w14:textId="77777777" w:rsidR="00B25094" w:rsidRPr="00194D58" w:rsidRDefault="00B25094" w:rsidP="00B25094">
      <w:pPr>
        <w:widowControl w:val="0"/>
        <w:autoSpaceDE w:val="0"/>
        <w:autoSpaceDN w:val="0"/>
        <w:adjustRightInd w:val="0"/>
        <w:spacing w:after="180" w:line="288" w:lineRule="auto"/>
        <w:textAlignment w:val="center"/>
        <w:rPr>
          <w:rFonts w:ascii="Calibri" w:hAnsi="Calibri" w:cs="Calibri"/>
          <w:i/>
          <w:sz w:val="22"/>
          <w:lang w:bidi="en-US"/>
        </w:rPr>
      </w:pPr>
      <w:r w:rsidRPr="00194D58">
        <w:rPr>
          <w:rFonts w:ascii="Calibri" w:hAnsi="Calibri" w:cs="Calibri"/>
          <w:sz w:val="22"/>
          <w:lang w:bidi="en-US"/>
        </w:rPr>
        <w:t xml:space="preserve">This Tobacco-free and Vapor-free Worksite Policy is effective as of </w:t>
      </w:r>
      <w:r w:rsidRPr="00194D58">
        <w:rPr>
          <w:rFonts w:ascii="Calibri" w:hAnsi="Calibri" w:cs="Calibri"/>
          <w:color w:val="C00000"/>
          <w:sz w:val="22"/>
          <w:lang w:bidi="en-US"/>
        </w:rPr>
        <w:t>[</w:t>
      </w:r>
      <w:r w:rsidRPr="00194D58">
        <w:rPr>
          <w:rFonts w:ascii="Calibri" w:hAnsi="Calibri" w:cs="Calibri"/>
          <w:i/>
          <w:color w:val="C00000"/>
          <w:sz w:val="22"/>
          <w:lang w:bidi="en-US"/>
        </w:rPr>
        <w:t>insert effective date here]</w:t>
      </w:r>
      <w:r w:rsidRPr="00194D58">
        <w:rPr>
          <w:rFonts w:ascii="Calibri" w:hAnsi="Calibri" w:cs="Calibri"/>
          <w:i/>
          <w:sz w:val="22"/>
          <w:lang w:bidi="en-US"/>
        </w:rPr>
        <w:t>.</w:t>
      </w:r>
    </w:p>
    <w:p w14:paraId="3779188F" w14:textId="77777777" w:rsidR="00B25094" w:rsidRPr="00194D58" w:rsidRDefault="00B25094" w:rsidP="00B25094">
      <w:pPr>
        <w:spacing w:line="480" w:lineRule="auto"/>
        <w:rPr>
          <w:rFonts w:ascii="Calibri" w:hAnsi="Calibri" w:cs="Calibri"/>
          <w:position w:val="2"/>
          <w:sz w:val="22"/>
          <w:highlight w:val="yellow"/>
        </w:rPr>
      </w:pPr>
      <w:r w:rsidRPr="00194D58">
        <w:rPr>
          <w:rFonts w:ascii="Calibri" w:hAnsi="Calibri" w:cs="Calibri"/>
          <w:position w:val="2"/>
          <w:sz w:val="22"/>
          <w:highlight w:val="yellow"/>
        </w:rPr>
        <w:t>Name and Title _____________________________________________________________</w:t>
      </w:r>
    </w:p>
    <w:p w14:paraId="2830427E" w14:textId="77777777" w:rsidR="00B25094" w:rsidRPr="00194D58" w:rsidRDefault="00B25094" w:rsidP="00B25094">
      <w:pPr>
        <w:widowControl w:val="0"/>
        <w:autoSpaceDE w:val="0"/>
        <w:autoSpaceDN w:val="0"/>
        <w:adjustRightInd w:val="0"/>
        <w:spacing w:after="180" w:line="288" w:lineRule="auto"/>
        <w:textAlignment w:val="center"/>
        <w:rPr>
          <w:rFonts w:ascii="Calibri" w:hAnsi="Calibri" w:cs="Calibri"/>
          <w:i/>
          <w:sz w:val="22"/>
          <w:szCs w:val="22"/>
          <w:highlight w:val="yellow"/>
          <w:lang w:bidi="en-US"/>
        </w:rPr>
      </w:pPr>
      <w:r w:rsidRPr="00194D58">
        <w:rPr>
          <w:rFonts w:ascii="Calibri" w:hAnsi="Calibri" w:cs="Calibri"/>
          <w:color w:val="000000"/>
          <w:position w:val="2"/>
          <w:sz w:val="22"/>
          <w:szCs w:val="22"/>
          <w:highlight w:val="yellow"/>
          <w:lang w:bidi="en-US"/>
        </w:rPr>
        <w:t>Signature ______________________________ Date Adopted _______________________</w:t>
      </w:r>
    </w:p>
    <w:p w14:paraId="680A4E5D" w14:textId="77777777" w:rsidR="00B25094" w:rsidRPr="00194D58" w:rsidRDefault="00B25094" w:rsidP="00B25094">
      <w:pPr>
        <w:widowControl w:val="0"/>
        <w:autoSpaceDE w:val="0"/>
        <w:autoSpaceDN w:val="0"/>
        <w:adjustRightInd w:val="0"/>
        <w:spacing w:after="240" w:line="288" w:lineRule="auto"/>
        <w:textAlignment w:val="center"/>
        <w:rPr>
          <w:rFonts w:ascii="Calibri" w:hAnsi="Calibri" w:cs="Calibri"/>
          <w:noProof/>
          <w:color w:val="000000"/>
          <w:sz w:val="22"/>
          <w:lang w:bidi="en-US"/>
        </w:rPr>
      </w:pPr>
    </w:p>
    <w:p w14:paraId="19219836" w14:textId="77777777" w:rsidR="00B25094" w:rsidRPr="00194D58" w:rsidRDefault="00B25094" w:rsidP="00B25094">
      <w:pPr>
        <w:spacing w:line="240" w:lineRule="auto"/>
        <w:rPr>
          <w:rFonts w:ascii="Calibri" w:hAnsi="Calibri" w:cs="Calibri"/>
          <w:sz w:val="2"/>
        </w:rPr>
      </w:pPr>
    </w:p>
    <w:p w14:paraId="4815A38B" w14:textId="77777777" w:rsidR="00B25094" w:rsidRPr="00194D58" w:rsidRDefault="00B25094" w:rsidP="009B3CD4">
      <w:pPr>
        <w:pStyle w:val="Title"/>
        <w:rPr>
          <w:rFonts w:ascii="Calibri" w:hAnsi="Calibri"/>
        </w:rPr>
      </w:pPr>
      <w:r w:rsidRPr="00194D58">
        <w:rPr>
          <w:rFonts w:ascii="Calibri" w:hAnsi="Calibri" w:cs="Calibri"/>
        </w:rPr>
        <w:br w:type="page"/>
      </w:r>
      <w:bookmarkStart w:id="65" w:name="_Toc100581964"/>
      <w:r w:rsidRPr="00194D58">
        <w:rPr>
          <w:rFonts w:ascii="Calibri" w:hAnsi="Calibri"/>
        </w:rPr>
        <w:lastRenderedPageBreak/>
        <w:t>Required Components of an Applicant Agency Tobacco-free Policy:</w:t>
      </w:r>
      <w:bookmarkEnd w:id="65"/>
    </w:p>
    <w:p w14:paraId="08784553" w14:textId="77777777" w:rsidR="00B25094" w:rsidRPr="00194D58" w:rsidRDefault="00B25094" w:rsidP="009B3CD4">
      <w:pPr>
        <w:pStyle w:val="Title"/>
        <w:rPr>
          <w:rFonts w:ascii="Calibri" w:hAnsi="Calibri"/>
        </w:rPr>
      </w:pPr>
      <w:bookmarkStart w:id="66" w:name="_Toc100581965"/>
      <w:r w:rsidRPr="00194D58">
        <w:rPr>
          <w:rFonts w:ascii="Calibri" w:hAnsi="Calibri"/>
        </w:rPr>
        <w:t>Higher Education Institution Checklist</w:t>
      </w:r>
      <w:bookmarkEnd w:id="66"/>
    </w:p>
    <w:p w14:paraId="296FEF7D" w14:textId="77777777" w:rsidR="00B25094" w:rsidRPr="00194D58" w:rsidRDefault="00B25094" w:rsidP="00B25094">
      <w:pPr>
        <w:spacing w:after="160" w:line="240" w:lineRule="auto"/>
        <w:contextualSpacing/>
        <w:jc w:val="center"/>
        <w:rPr>
          <w:rFonts w:ascii="Calibri" w:eastAsia="Calibri" w:hAnsi="Calibri" w:cs="Calibri"/>
          <w:b/>
          <w:sz w:val="22"/>
          <w:szCs w:val="22"/>
        </w:rPr>
      </w:pPr>
    </w:p>
    <w:p w14:paraId="269E2D12" w14:textId="77777777" w:rsidR="00B25094" w:rsidRPr="00194D58" w:rsidRDefault="00B25094" w:rsidP="00B25094">
      <w:pPr>
        <w:spacing w:after="160" w:line="259" w:lineRule="auto"/>
        <w:rPr>
          <w:rFonts w:ascii="Calibri" w:eastAsia="Calibri" w:hAnsi="Calibri" w:cs="Calibri"/>
          <w:b/>
          <w:sz w:val="22"/>
          <w:szCs w:val="22"/>
        </w:rPr>
      </w:pPr>
      <w:proofErr w:type="gramStart"/>
      <w:r w:rsidRPr="00194D58">
        <w:rPr>
          <w:rFonts w:ascii="Calibri" w:eastAsia="Calibri" w:hAnsi="Calibri" w:cs="Calibri"/>
          <w:b/>
          <w:sz w:val="22"/>
          <w:szCs w:val="22"/>
        </w:rPr>
        <w:t>In order for</w:t>
      </w:r>
      <w:proofErr w:type="gramEnd"/>
      <w:r w:rsidRPr="00194D58">
        <w:rPr>
          <w:rFonts w:ascii="Calibri" w:eastAsia="Calibri" w:hAnsi="Calibri" w:cs="Calibri"/>
          <w:b/>
          <w:sz w:val="22"/>
          <w:szCs w:val="22"/>
        </w:rPr>
        <w:t xml:space="preserve"> a tobacco-free policy to be considered as comprehensive, </w:t>
      </w:r>
      <w:r w:rsidRPr="00194D58">
        <w:rPr>
          <w:rFonts w:ascii="Calibri" w:eastAsia="Calibri" w:hAnsi="Calibri" w:cs="Calibri"/>
          <w:b/>
          <w:sz w:val="22"/>
          <w:szCs w:val="22"/>
          <w:u w:val="single"/>
        </w:rPr>
        <w:t>all</w:t>
      </w:r>
      <w:r w:rsidRPr="00194D58">
        <w:rPr>
          <w:rFonts w:ascii="Calibri" w:eastAsia="Calibri" w:hAnsi="Calibri" w:cs="Calibri"/>
          <w:b/>
          <w:sz w:val="22"/>
          <w:szCs w:val="22"/>
        </w:rPr>
        <w:t xml:space="preserve"> of the policy elements within the checklist below must be present within the tobacco-free policy that is submitted to TSET.</w:t>
      </w:r>
    </w:p>
    <w:p w14:paraId="71F728C3" w14:textId="77777777" w:rsidR="00B25094" w:rsidRPr="00194D58" w:rsidRDefault="00B25094" w:rsidP="00B25094">
      <w:pPr>
        <w:numPr>
          <w:ilvl w:val="0"/>
          <w:numId w:val="23"/>
        </w:numPr>
        <w:spacing w:after="160" w:line="259" w:lineRule="auto"/>
        <w:contextualSpacing/>
        <w:rPr>
          <w:rFonts w:ascii="Calibri" w:eastAsia="Calibri" w:hAnsi="Calibri" w:cs="Calibri"/>
          <w:sz w:val="22"/>
          <w:szCs w:val="22"/>
        </w:rPr>
      </w:pPr>
      <w:r w:rsidRPr="00194D58">
        <w:rPr>
          <w:rFonts w:ascii="Calibri" w:eastAsia="Calibri" w:hAnsi="Calibri" w:cs="Calibri"/>
          <w:sz w:val="22"/>
          <w:szCs w:val="22"/>
        </w:rPr>
        <w:t>Definition of the following:</w:t>
      </w:r>
    </w:p>
    <w:p w14:paraId="220EB458" w14:textId="77777777" w:rsidR="00B25094" w:rsidRPr="00194D58" w:rsidRDefault="00B25094" w:rsidP="00B25094">
      <w:pPr>
        <w:numPr>
          <w:ilvl w:val="1"/>
          <w:numId w:val="23"/>
        </w:numPr>
        <w:spacing w:after="160" w:line="259" w:lineRule="auto"/>
        <w:contextualSpacing/>
        <w:rPr>
          <w:rFonts w:ascii="Calibri" w:eastAsia="Calibri" w:hAnsi="Calibri" w:cs="Calibri"/>
          <w:sz w:val="22"/>
          <w:szCs w:val="22"/>
        </w:rPr>
      </w:pPr>
      <w:r w:rsidRPr="00194D58">
        <w:rPr>
          <w:rFonts w:ascii="Calibri" w:eastAsia="Calibri" w:hAnsi="Calibri" w:cs="Calibri"/>
          <w:sz w:val="22"/>
          <w:szCs w:val="22"/>
        </w:rPr>
        <w:t xml:space="preserve">tobacco </w:t>
      </w:r>
      <w:proofErr w:type="gramStart"/>
      <w:r w:rsidRPr="00194D58">
        <w:rPr>
          <w:rFonts w:ascii="Calibri" w:eastAsia="Calibri" w:hAnsi="Calibri" w:cs="Calibri"/>
          <w:sz w:val="22"/>
          <w:szCs w:val="22"/>
        </w:rPr>
        <w:t>product;</w:t>
      </w:r>
      <w:proofErr w:type="gramEnd"/>
      <w:r w:rsidRPr="00194D58">
        <w:rPr>
          <w:rFonts w:ascii="Calibri" w:eastAsia="Calibri" w:hAnsi="Calibri" w:cs="Calibri"/>
          <w:sz w:val="22"/>
          <w:szCs w:val="22"/>
        </w:rPr>
        <w:t xml:space="preserve"> </w:t>
      </w:r>
    </w:p>
    <w:p w14:paraId="3D1DF0B9" w14:textId="77777777" w:rsidR="00B25094" w:rsidRPr="00194D58" w:rsidRDefault="00B25094" w:rsidP="00B25094">
      <w:pPr>
        <w:numPr>
          <w:ilvl w:val="1"/>
          <w:numId w:val="23"/>
        </w:numPr>
        <w:spacing w:after="160" w:line="259" w:lineRule="auto"/>
        <w:contextualSpacing/>
        <w:rPr>
          <w:rFonts w:ascii="Calibri" w:eastAsia="Calibri" w:hAnsi="Calibri" w:cs="Calibri"/>
          <w:sz w:val="22"/>
          <w:szCs w:val="22"/>
        </w:rPr>
      </w:pPr>
      <w:r w:rsidRPr="00194D58">
        <w:rPr>
          <w:rFonts w:ascii="Calibri" w:eastAsia="Calibri" w:hAnsi="Calibri" w:cs="Calibri"/>
          <w:sz w:val="22"/>
          <w:szCs w:val="22"/>
        </w:rPr>
        <w:t>vapor product (if not defined within the tobacco product definition</w:t>
      </w:r>
      <w:proofErr w:type="gramStart"/>
      <w:r w:rsidRPr="00194D58">
        <w:rPr>
          <w:rFonts w:ascii="Calibri" w:eastAsia="Calibri" w:hAnsi="Calibri" w:cs="Calibri"/>
          <w:sz w:val="22"/>
          <w:szCs w:val="22"/>
        </w:rPr>
        <w:t>);</w:t>
      </w:r>
      <w:proofErr w:type="gramEnd"/>
    </w:p>
    <w:p w14:paraId="7200CC24" w14:textId="77777777" w:rsidR="00B25094" w:rsidRPr="00194D58" w:rsidRDefault="00B25094" w:rsidP="00B25094">
      <w:pPr>
        <w:numPr>
          <w:ilvl w:val="1"/>
          <w:numId w:val="23"/>
        </w:numPr>
        <w:spacing w:after="160" w:line="259" w:lineRule="auto"/>
        <w:contextualSpacing/>
        <w:rPr>
          <w:rFonts w:ascii="Calibri" w:eastAsia="Calibri" w:hAnsi="Calibri" w:cs="Calibri"/>
          <w:sz w:val="22"/>
          <w:szCs w:val="22"/>
        </w:rPr>
      </w:pPr>
      <w:r w:rsidRPr="00194D58">
        <w:rPr>
          <w:rFonts w:ascii="Calibri" w:eastAsia="Calibri" w:hAnsi="Calibri" w:cs="Calibri"/>
          <w:sz w:val="22"/>
          <w:szCs w:val="22"/>
        </w:rPr>
        <w:t xml:space="preserve">organization </w:t>
      </w:r>
      <w:proofErr w:type="gramStart"/>
      <w:r w:rsidRPr="00194D58">
        <w:rPr>
          <w:rFonts w:ascii="Calibri" w:eastAsia="Calibri" w:hAnsi="Calibri" w:cs="Calibri"/>
          <w:sz w:val="22"/>
          <w:szCs w:val="22"/>
        </w:rPr>
        <w:t>property;</w:t>
      </w:r>
      <w:proofErr w:type="gramEnd"/>
      <w:r w:rsidRPr="00194D58">
        <w:rPr>
          <w:rFonts w:ascii="Calibri" w:eastAsia="Calibri" w:hAnsi="Calibri" w:cs="Calibri"/>
          <w:sz w:val="22"/>
          <w:szCs w:val="22"/>
        </w:rPr>
        <w:t xml:space="preserve"> </w:t>
      </w:r>
    </w:p>
    <w:p w14:paraId="6D379F04" w14:textId="77777777" w:rsidR="00B25094" w:rsidRPr="00194D58" w:rsidRDefault="00B25094" w:rsidP="00B25094">
      <w:pPr>
        <w:numPr>
          <w:ilvl w:val="0"/>
          <w:numId w:val="23"/>
        </w:numPr>
        <w:spacing w:after="160" w:line="259" w:lineRule="auto"/>
        <w:contextualSpacing/>
        <w:rPr>
          <w:rFonts w:ascii="Calibri" w:eastAsia="Calibri" w:hAnsi="Calibri" w:cs="Calibri"/>
          <w:sz w:val="22"/>
          <w:szCs w:val="22"/>
        </w:rPr>
      </w:pPr>
      <w:r w:rsidRPr="00194D58">
        <w:rPr>
          <w:rFonts w:ascii="Calibri" w:eastAsia="Calibri" w:hAnsi="Calibri" w:cs="Calibri"/>
          <w:sz w:val="22"/>
          <w:szCs w:val="22"/>
        </w:rPr>
        <w:t>Tobacco products (including vapor products) are prohibited on all organization property (both indoors and outdoors</w:t>
      </w:r>
      <w:proofErr w:type="gramStart"/>
      <w:r w:rsidRPr="00194D58">
        <w:rPr>
          <w:rFonts w:ascii="Calibri" w:eastAsia="Calibri" w:hAnsi="Calibri" w:cs="Calibri"/>
          <w:sz w:val="22"/>
          <w:szCs w:val="22"/>
        </w:rPr>
        <w:t>);</w:t>
      </w:r>
      <w:proofErr w:type="gramEnd"/>
    </w:p>
    <w:p w14:paraId="2968392F" w14:textId="77777777" w:rsidR="00B25094" w:rsidRPr="00194D58" w:rsidRDefault="00B25094" w:rsidP="00B25094">
      <w:pPr>
        <w:numPr>
          <w:ilvl w:val="0"/>
          <w:numId w:val="23"/>
        </w:numPr>
        <w:spacing w:after="160" w:line="259" w:lineRule="auto"/>
        <w:contextualSpacing/>
        <w:rPr>
          <w:rFonts w:ascii="Calibri" w:eastAsia="Calibri" w:hAnsi="Calibri" w:cs="Calibri"/>
          <w:sz w:val="22"/>
          <w:szCs w:val="22"/>
        </w:rPr>
      </w:pPr>
      <w:r w:rsidRPr="00194D58">
        <w:rPr>
          <w:rFonts w:ascii="Calibri" w:eastAsia="Calibri" w:hAnsi="Calibri" w:cs="Calibri"/>
          <w:sz w:val="22"/>
          <w:szCs w:val="22"/>
        </w:rPr>
        <w:t xml:space="preserve">Prohibition of tobacco products (including vapor products) applies at all </w:t>
      </w:r>
      <w:proofErr w:type="gramStart"/>
      <w:r w:rsidRPr="00194D58">
        <w:rPr>
          <w:rFonts w:ascii="Calibri" w:eastAsia="Calibri" w:hAnsi="Calibri" w:cs="Calibri"/>
          <w:sz w:val="22"/>
          <w:szCs w:val="22"/>
        </w:rPr>
        <w:t>times;</w:t>
      </w:r>
      <w:proofErr w:type="gramEnd"/>
    </w:p>
    <w:p w14:paraId="4C460076" w14:textId="77777777" w:rsidR="00B25094" w:rsidRPr="00194D58" w:rsidRDefault="00B25094" w:rsidP="00B25094">
      <w:pPr>
        <w:numPr>
          <w:ilvl w:val="0"/>
          <w:numId w:val="23"/>
        </w:numPr>
        <w:spacing w:after="160" w:line="259" w:lineRule="auto"/>
        <w:contextualSpacing/>
        <w:rPr>
          <w:rFonts w:ascii="Calibri" w:eastAsia="Calibri" w:hAnsi="Calibri" w:cs="Calibri"/>
          <w:sz w:val="22"/>
          <w:szCs w:val="22"/>
        </w:rPr>
      </w:pPr>
      <w:r w:rsidRPr="00194D58">
        <w:rPr>
          <w:rFonts w:ascii="Calibri" w:eastAsia="Calibri" w:hAnsi="Calibri" w:cs="Calibri"/>
          <w:sz w:val="22"/>
          <w:szCs w:val="22"/>
        </w:rPr>
        <w:t>Prohibition of tobacco products (including vapor products) applies to all people (such as employees, visitors, vendors, students, clients and any other person on organization property</w:t>
      </w:r>
      <w:proofErr w:type="gramStart"/>
      <w:r w:rsidRPr="00194D58">
        <w:rPr>
          <w:rFonts w:ascii="Calibri" w:eastAsia="Calibri" w:hAnsi="Calibri" w:cs="Calibri"/>
          <w:sz w:val="22"/>
          <w:szCs w:val="22"/>
        </w:rPr>
        <w:t>);</w:t>
      </w:r>
      <w:proofErr w:type="gramEnd"/>
    </w:p>
    <w:p w14:paraId="0716E2B0" w14:textId="77777777" w:rsidR="00B25094" w:rsidRPr="00194D58" w:rsidRDefault="00B25094" w:rsidP="00B25094">
      <w:pPr>
        <w:numPr>
          <w:ilvl w:val="0"/>
          <w:numId w:val="23"/>
        </w:numPr>
        <w:spacing w:after="160" w:line="259" w:lineRule="auto"/>
        <w:contextualSpacing/>
        <w:rPr>
          <w:rFonts w:ascii="Calibri" w:eastAsia="Calibri" w:hAnsi="Calibri" w:cs="Calibri"/>
          <w:sz w:val="22"/>
          <w:szCs w:val="22"/>
        </w:rPr>
      </w:pPr>
      <w:r w:rsidRPr="00194D58">
        <w:rPr>
          <w:rFonts w:ascii="Calibri" w:eastAsia="Calibri" w:hAnsi="Calibri" w:cs="Calibri"/>
          <w:sz w:val="22"/>
          <w:szCs w:val="22"/>
        </w:rPr>
        <w:t xml:space="preserve">Prohibition of tobacco products (including vapor products) applies to all off-site company sponsored meetings and </w:t>
      </w:r>
      <w:proofErr w:type="gramStart"/>
      <w:r w:rsidRPr="00194D58">
        <w:rPr>
          <w:rFonts w:ascii="Calibri" w:eastAsia="Calibri" w:hAnsi="Calibri" w:cs="Calibri"/>
          <w:sz w:val="22"/>
          <w:szCs w:val="22"/>
        </w:rPr>
        <w:t>events;</w:t>
      </w:r>
      <w:proofErr w:type="gramEnd"/>
    </w:p>
    <w:p w14:paraId="60811AF0" w14:textId="77777777" w:rsidR="00B25094" w:rsidRPr="00194D58" w:rsidRDefault="00B25094" w:rsidP="00B25094">
      <w:pPr>
        <w:numPr>
          <w:ilvl w:val="0"/>
          <w:numId w:val="23"/>
        </w:numPr>
        <w:spacing w:after="160" w:line="259" w:lineRule="auto"/>
        <w:contextualSpacing/>
        <w:rPr>
          <w:rFonts w:ascii="Calibri" w:eastAsia="Calibri" w:hAnsi="Calibri" w:cs="Calibri"/>
          <w:sz w:val="22"/>
          <w:szCs w:val="22"/>
        </w:rPr>
      </w:pPr>
      <w:r w:rsidRPr="00194D58">
        <w:rPr>
          <w:rFonts w:ascii="Calibri" w:eastAsia="Calibri" w:hAnsi="Calibri" w:cs="Calibri"/>
          <w:sz w:val="22"/>
          <w:szCs w:val="22"/>
        </w:rPr>
        <w:t xml:space="preserve">Prohibition of tobacco products (including vapor products) applies to organization-owned or leased vehicles at all </w:t>
      </w:r>
      <w:proofErr w:type="gramStart"/>
      <w:r w:rsidRPr="00194D58">
        <w:rPr>
          <w:rFonts w:ascii="Calibri" w:eastAsia="Calibri" w:hAnsi="Calibri" w:cs="Calibri"/>
          <w:sz w:val="22"/>
          <w:szCs w:val="22"/>
        </w:rPr>
        <w:t>times;</w:t>
      </w:r>
      <w:proofErr w:type="gramEnd"/>
    </w:p>
    <w:p w14:paraId="4E7B52E7" w14:textId="77777777" w:rsidR="00B25094" w:rsidRPr="00194D58" w:rsidRDefault="00B25094" w:rsidP="00B25094">
      <w:pPr>
        <w:numPr>
          <w:ilvl w:val="0"/>
          <w:numId w:val="23"/>
        </w:numPr>
        <w:spacing w:after="160" w:line="259" w:lineRule="auto"/>
        <w:contextualSpacing/>
        <w:rPr>
          <w:rFonts w:ascii="Calibri" w:eastAsia="Calibri" w:hAnsi="Calibri" w:cs="Calibri"/>
          <w:sz w:val="22"/>
          <w:szCs w:val="22"/>
        </w:rPr>
      </w:pPr>
      <w:r w:rsidRPr="00194D58">
        <w:rPr>
          <w:rFonts w:ascii="Calibri" w:eastAsia="Calibri" w:hAnsi="Calibri" w:cs="Calibri"/>
          <w:sz w:val="22"/>
          <w:szCs w:val="22"/>
        </w:rPr>
        <w:t xml:space="preserve">Prohibition applies to personal vehicles while on organization </w:t>
      </w:r>
      <w:proofErr w:type="gramStart"/>
      <w:r w:rsidRPr="00194D58">
        <w:rPr>
          <w:rFonts w:ascii="Calibri" w:eastAsia="Calibri" w:hAnsi="Calibri" w:cs="Calibri"/>
          <w:sz w:val="22"/>
          <w:szCs w:val="22"/>
        </w:rPr>
        <w:t>property;</w:t>
      </w:r>
      <w:proofErr w:type="gramEnd"/>
    </w:p>
    <w:p w14:paraId="3CA2ECD6" w14:textId="77777777" w:rsidR="00B25094" w:rsidRPr="00194D58" w:rsidRDefault="00B25094" w:rsidP="00B25094">
      <w:pPr>
        <w:numPr>
          <w:ilvl w:val="0"/>
          <w:numId w:val="23"/>
        </w:numPr>
        <w:spacing w:after="160" w:line="259" w:lineRule="auto"/>
        <w:contextualSpacing/>
        <w:rPr>
          <w:rFonts w:ascii="Calibri" w:eastAsia="Calibri" w:hAnsi="Calibri" w:cs="Calibri"/>
          <w:sz w:val="22"/>
          <w:szCs w:val="22"/>
        </w:rPr>
      </w:pPr>
      <w:r w:rsidRPr="00194D58">
        <w:rPr>
          <w:rFonts w:ascii="Calibri" w:eastAsia="Calibri" w:hAnsi="Calibri" w:cs="Calibri"/>
          <w:sz w:val="22"/>
          <w:szCs w:val="22"/>
        </w:rPr>
        <w:t xml:space="preserve">Organization will not accept any tobacco company </w:t>
      </w:r>
      <w:proofErr w:type="gramStart"/>
      <w:r w:rsidRPr="00194D58">
        <w:rPr>
          <w:rFonts w:ascii="Calibri" w:eastAsia="Calibri" w:hAnsi="Calibri" w:cs="Calibri"/>
          <w:sz w:val="22"/>
          <w:szCs w:val="22"/>
        </w:rPr>
        <w:t>sponsorship;</w:t>
      </w:r>
      <w:proofErr w:type="gramEnd"/>
    </w:p>
    <w:p w14:paraId="5B4306D4" w14:textId="77777777" w:rsidR="00B25094" w:rsidRPr="00194D58" w:rsidRDefault="00B25094" w:rsidP="00B25094">
      <w:pPr>
        <w:numPr>
          <w:ilvl w:val="0"/>
          <w:numId w:val="23"/>
        </w:numPr>
        <w:spacing w:after="160" w:line="259" w:lineRule="auto"/>
        <w:contextualSpacing/>
        <w:rPr>
          <w:rFonts w:ascii="Calibri" w:eastAsia="Calibri" w:hAnsi="Calibri" w:cs="Calibri"/>
          <w:sz w:val="22"/>
          <w:szCs w:val="22"/>
        </w:rPr>
      </w:pPr>
      <w:r w:rsidRPr="00194D58">
        <w:rPr>
          <w:rFonts w:ascii="Calibri" w:eastAsia="Calibri" w:hAnsi="Calibri" w:cs="Calibri"/>
          <w:sz w:val="22"/>
          <w:szCs w:val="22"/>
        </w:rPr>
        <w:t xml:space="preserve">Organization will prohibit tobacco (including vapor products) advertising or promotion on company property and at any off-site organization-sponsored </w:t>
      </w:r>
      <w:proofErr w:type="gramStart"/>
      <w:r w:rsidRPr="00194D58">
        <w:rPr>
          <w:rFonts w:ascii="Calibri" w:eastAsia="Calibri" w:hAnsi="Calibri" w:cs="Calibri"/>
          <w:sz w:val="22"/>
          <w:szCs w:val="22"/>
        </w:rPr>
        <w:t>event;</w:t>
      </w:r>
      <w:proofErr w:type="gramEnd"/>
    </w:p>
    <w:p w14:paraId="206280A4" w14:textId="77777777" w:rsidR="00B25094" w:rsidRPr="00194D58" w:rsidRDefault="00B25094" w:rsidP="00B25094">
      <w:pPr>
        <w:numPr>
          <w:ilvl w:val="0"/>
          <w:numId w:val="23"/>
        </w:numPr>
        <w:spacing w:after="160" w:line="259" w:lineRule="auto"/>
        <w:contextualSpacing/>
        <w:rPr>
          <w:rFonts w:ascii="Calibri" w:eastAsia="Calibri" w:hAnsi="Calibri" w:cs="Calibri"/>
          <w:sz w:val="22"/>
          <w:szCs w:val="22"/>
        </w:rPr>
      </w:pPr>
      <w:r w:rsidRPr="00194D58">
        <w:rPr>
          <w:rFonts w:ascii="Calibri" w:eastAsia="Calibri" w:hAnsi="Calibri" w:cs="Calibri"/>
          <w:sz w:val="22"/>
          <w:szCs w:val="22"/>
        </w:rPr>
        <w:t xml:space="preserve">Organization will provide tobacco cessation information, resources and/or support to </w:t>
      </w:r>
      <w:proofErr w:type="gramStart"/>
      <w:r w:rsidRPr="00194D58">
        <w:rPr>
          <w:rFonts w:ascii="Calibri" w:eastAsia="Calibri" w:hAnsi="Calibri" w:cs="Calibri"/>
          <w:sz w:val="22"/>
          <w:szCs w:val="22"/>
        </w:rPr>
        <w:t>employees;</w:t>
      </w:r>
      <w:proofErr w:type="gramEnd"/>
    </w:p>
    <w:p w14:paraId="323C5E67" w14:textId="77777777" w:rsidR="00B25094" w:rsidRPr="00194D58" w:rsidRDefault="00B25094" w:rsidP="00B25094">
      <w:pPr>
        <w:numPr>
          <w:ilvl w:val="0"/>
          <w:numId w:val="23"/>
        </w:numPr>
        <w:spacing w:after="160" w:line="259" w:lineRule="auto"/>
        <w:contextualSpacing/>
        <w:rPr>
          <w:rFonts w:ascii="Calibri" w:eastAsia="Calibri" w:hAnsi="Calibri" w:cs="Calibri"/>
          <w:sz w:val="22"/>
          <w:szCs w:val="22"/>
        </w:rPr>
      </w:pPr>
      <w:r w:rsidRPr="00194D58">
        <w:rPr>
          <w:rFonts w:ascii="Calibri" w:eastAsia="Calibri" w:hAnsi="Calibri" w:cs="Calibri"/>
          <w:sz w:val="22"/>
          <w:szCs w:val="22"/>
        </w:rPr>
        <w:t xml:space="preserve">Organization will post signs about the tobacco-free (including vapor products) policy at entrances to all building on organization </w:t>
      </w:r>
      <w:proofErr w:type="gramStart"/>
      <w:r w:rsidRPr="00194D58">
        <w:rPr>
          <w:rFonts w:ascii="Calibri" w:eastAsia="Calibri" w:hAnsi="Calibri" w:cs="Calibri"/>
          <w:sz w:val="22"/>
          <w:szCs w:val="22"/>
        </w:rPr>
        <w:t>property;</w:t>
      </w:r>
      <w:proofErr w:type="gramEnd"/>
    </w:p>
    <w:p w14:paraId="173162CE" w14:textId="77777777" w:rsidR="00B25094" w:rsidRPr="00194D58" w:rsidRDefault="00B25094" w:rsidP="00B25094">
      <w:pPr>
        <w:numPr>
          <w:ilvl w:val="0"/>
          <w:numId w:val="23"/>
        </w:numPr>
        <w:spacing w:after="160" w:line="259" w:lineRule="auto"/>
        <w:contextualSpacing/>
        <w:rPr>
          <w:rFonts w:ascii="Calibri" w:eastAsia="Calibri" w:hAnsi="Calibri" w:cs="Calibri"/>
          <w:sz w:val="22"/>
          <w:szCs w:val="22"/>
        </w:rPr>
      </w:pPr>
      <w:r w:rsidRPr="00194D58">
        <w:rPr>
          <w:rFonts w:ascii="Calibri" w:eastAsia="Calibri" w:hAnsi="Calibri" w:cs="Calibri"/>
          <w:sz w:val="22"/>
          <w:szCs w:val="22"/>
        </w:rPr>
        <w:t xml:space="preserve">Enforcement </w:t>
      </w:r>
      <w:proofErr w:type="gramStart"/>
      <w:r w:rsidRPr="00194D58">
        <w:rPr>
          <w:rFonts w:ascii="Calibri" w:eastAsia="Calibri" w:hAnsi="Calibri" w:cs="Calibri"/>
          <w:sz w:val="22"/>
          <w:szCs w:val="22"/>
        </w:rPr>
        <w:t>plan;</w:t>
      </w:r>
      <w:proofErr w:type="gramEnd"/>
    </w:p>
    <w:p w14:paraId="1755D8E4" w14:textId="77777777" w:rsidR="00B25094" w:rsidRPr="00194D58" w:rsidRDefault="00B25094" w:rsidP="00B25094">
      <w:pPr>
        <w:numPr>
          <w:ilvl w:val="0"/>
          <w:numId w:val="23"/>
        </w:numPr>
        <w:spacing w:after="160" w:line="259" w:lineRule="auto"/>
        <w:contextualSpacing/>
        <w:rPr>
          <w:rFonts w:ascii="Calibri" w:eastAsia="Calibri" w:hAnsi="Calibri" w:cs="Calibri"/>
          <w:sz w:val="22"/>
          <w:szCs w:val="22"/>
        </w:rPr>
      </w:pPr>
      <w:r w:rsidRPr="00194D58">
        <w:rPr>
          <w:rFonts w:ascii="Calibri" w:eastAsia="Calibri" w:hAnsi="Calibri" w:cs="Calibri"/>
          <w:sz w:val="22"/>
          <w:szCs w:val="22"/>
        </w:rPr>
        <w:t xml:space="preserve">Official signature; and </w:t>
      </w:r>
    </w:p>
    <w:p w14:paraId="4BA2DE25" w14:textId="77777777" w:rsidR="00B25094" w:rsidRPr="00194D58" w:rsidRDefault="00B25094" w:rsidP="00B25094">
      <w:pPr>
        <w:numPr>
          <w:ilvl w:val="0"/>
          <w:numId w:val="23"/>
        </w:numPr>
        <w:spacing w:after="160" w:line="259" w:lineRule="auto"/>
        <w:contextualSpacing/>
        <w:rPr>
          <w:rFonts w:ascii="Calibri" w:eastAsia="Calibri" w:hAnsi="Calibri" w:cs="Calibri"/>
          <w:sz w:val="22"/>
          <w:szCs w:val="22"/>
        </w:rPr>
      </w:pPr>
      <w:r w:rsidRPr="00194D58">
        <w:rPr>
          <w:rFonts w:ascii="Calibri" w:eastAsia="Calibri" w:hAnsi="Calibri" w:cs="Calibri"/>
          <w:sz w:val="22"/>
          <w:szCs w:val="22"/>
        </w:rPr>
        <w:t>Policy date.</w:t>
      </w:r>
    </w:p>
    <w:p w14:paraId="45AFA1E5" w14:textId="77777777" w:rsidR="00B25094" w:rsidRPr="00194D58" w:rsidRDefault="00B25094" w:rsidP="00B25094">
      <w:pPr>
        <w:spacing w:after="160" w:line="256" w:lineRule="auto"/>
        <w:ind w:left="360"/>
        <w:rPr>
          <w:rFonts w:ascii="Calibri" w:eastAsia="Calibri" w:hAnsi="Calibri" w:cs="Calibri"/>
          <w:sz w:val="22"/>
          <w:szCs w:val="22"/>
        </w:rPr>
      </w:pPr>
      <w:r w:rsidRPr="00194D58">
        <w:rPr>
          <w:rFonts w:ascii="Calibri" w:eastAsia="Calibri" w:hAnsi="Calibri" w:cs="Calibri"/>
          <w:b/>
          <w:sz w:val="22"/>
          <w:szCs w:val="22"/>
        </w:rPr>
        <w:t xml:space="preserve">Note: </w:t>
      </w:r>
      <w:r w:rsidRPr="00194D58">
        <w:rPr>
          <w:rFonts w:ascii="Calibri" w:eastAsia="Calibri" w:hAnsi="Calibri" w:cs="Calibri"/>
          <w:sz w:val="22"/>
          <w:szCs w:val="22"/>
        </w:rPr>
        <w:t xml:space="preserve"> Within the sample tobacco-free policy below, all </w:t>
      </w:r>
      <w:r w:rsidRPr="00194D58">
        <w:rPr>
          <w:rFonts w:ascii="Calibri" w:eastAsia="Calibri" w:hAnsi="Calibri" w:cs="Calibri"/>
          <w:sz w:val="22"/>
          <w:szCs w:val="22"/>
          <w:highlight w:val="yellow"/>
        </w:rPr>
        <w:t>yellow</w:t>
      </w:r>
      <w:r w:rsidRPr="00194D58">
        <w:rPr>
          <w:rFonts w:ascii="Calibri" w:eastAsia="Calibri" w:hAnsi="Calibri" w:cs="Calibri"/>
          <w:sz w:val="22"/>
          <w:szCs w:val="22"/>
        </w:rPr>
        <w:t xml:space="preserve"> highlighted text meets the required policy components listed within the checklist.  The </w:t>
      </w:r>
      <w:r w:rsidRPr="00194D58">
        <w:rPr>
          <w:rFonts w:ascii="Calibri" w:eastAsia="Calibri" w:hAnsi="Calibri" w:cs="Calibri"/>
          <w:color w:val="C00000"/>
          <w:sz w:val="22"/>
          <w:szCs w:val="22"/>
        </w:rPr>
        <w:t xml:space="preserve">red </w:t>
      </w:r>
      <w:r w:rsidRPr="00194D58">
        <w:rPr>
          <w:rFonts w:ascii="Calibri" w:eastAsia="Calibri" w:hAnsi="Calibri" w:cs="Calibri"/>
          <w:sz w:val="22"/>
          <w:szCs w:val="22"/>
        </w:rPr>
        <w:t xml:space="preserve">text represents fields that will need to be completed with the lead applicant agency’s name if the tobacco-free policy is adopted as is.  </w:t>
      </w:r>
    </w:p>
    <w:p w14:paraId="106B06B1" w14:textId="77777777" w:rsidR="00B25094" w:rsidRPr="00194D58" w:rsidRDefault="00B25094" w:rsidP="00B25094">
      <w:pPr>
        <w:spacing w:after="160" w:line="256" w:lineRule="auto"/>
        <w:ind w:left="360"/>
        <w:rPr>
          <w:rFonts w:ascii="Calibri" w:eastAsia="Calibri" w:hAnsi="Calibri" w:cs="Calibri"/>
          <w:b/>
          <w:sz w:val="22"/>
          <w:szCs w:val="22"/>
        </w:rPr>
      </w:pPr>
      <w:r w:rsidRPr="00194D58">
        <w:rPr>
          <w:rFonts w:ascii="Calibri" w:eastAsia="Calibri" w:hAnsi="Calibri" w:cs="Calibri"/>
          <w:b/>
          <w:sz w:val="22"/>
          <w:szCs w:val="22"/>
        </w:rPr>
        <w:t>All tobacco-free policies must include the lead applicant agency’s name somewhere within the policy.</w:t>
      </w:r>
    </w:p>
    <w:p w14:paraId="7194DBDC" w14:textId="77777777" w:rsidR="00B25094" w:rsidRPr="00194D58" w:rsidRDefault="00B25094" w:rsidP="00B25094">
      <w:pPr>
        <w:spacing w:after="160" w:line="259" w:lineRule="auto"/>
        <w:rPr>
          <w:rFonts w:ascii="Calibri" w:eastAsia="Calibri" w:hAnsi="Calibri" w:cs="Calibri"/>
          <w:sz w:val="22"/>
          <w:szCs w:val="22"/>
        </w:rPr>
      </w:pPr>
    </w:p>
    <w:p w14:paraId="769D0D3C" w14:textId="77777777" w:rsidR="00B25094" w:rsidRPr="00194D58" w:rsidRDefault="00B25094" w:rsidP="00B25094">
      <w:pPr>
        <w:spacing w:after="160" w:line="259" w:lineRule="auto"/>
        <w:rPr>
          <w:rFonts w:ascii="Calibri" w:eastAsia="Calibri" w:hAnsi="Calibri" w:cs="Calibri"/>
          <w:sz w:val="22"/>
          <w:szCs w:val="22"/>
        </w:rPr>
      </w:pPr>
    </w:p>
    <w:p w14:paraId="54CD245A" w14:textId="77777777" w:rsidR="00B25094" w:rsidRPr="00194D58" w:rsidRDefault="00B25094" w:rsidP="00B25094">
      <w:pPr>
        <w:spacing w:after="160" w:line="259" w:lineRule="auto"/>
        <w:rPr>
          <w:rFonts w:ascii="Calibri" w:eastAsia="Calibri" w:hAnsi="Calibri" w:cs="Calibri"/>
          <w:sz w:val="22"/>
          <w:szCs w:val="22"/>
        </w:rPr>
      </w:pPr>
    </w:p>
    <w:p w14:paraId="1231BE67" w14:textId="77777777" w:rsidR="00B25094" w:rsidRPr="00194D58" w:rsidRDefault="00B25094" w:rsidP="00B25094">
      <w:pPr>
        <w:spacing w:after="160" w:line="259" w:lineRule="auto"/>
        <w:rPr>
          <w:rFonts w:ascii="Calibri" w:eastAsia="Calibri" w:hAnsi="Calibri" w:cs="Calibri"/>
          <w:sz w:val="22"/>
          <w:szCs w:val="22"/>
        </w:rPr>
      </w:pPr>
    </w:p>
    <w:p w14:paraId="1463FB11" w14:textId="77777777" w:rsidR="00B25094" w:rsidRPr="00194D58" w:rsidRDefault="00B25094" w:rsidP="604439EA">
      <w:pPr>
        <w:keepNext/>
        <w:suppressAutoHyphens/>
        <w:spacing w:before="240" w:after="120" w:line="320" w:lineRule="exact"/>
        <w:outlineLvl w:val="1"/>
        <w:rPr>
          <w:rFonts w:ascii="Calibri" w:eastAsia="ヒラギノ角ゴ Pro W3" w:hAnsi="Calibri" w:cs="Calibri"/>
          <w:color w:val="1B99A3"/>
          <w:spacing w:val="20"/>
          <w:kern w:val="32"/>
          <w:sz w:val="28"/>
          <w:szCs w:val="28"/>
        </w:rPr>
      </w:pPr>
      <w:r w:rsidRPr="604439EA">
        <w:rPr>
          <w:rFonts w:ascii="Calibri" w:eastAsia="ヒラギノ角ゴ Pro W3" w:hAnsi="Calibri" w:cs="Calibri"/>
          <w:color w:val="E37538"/>
          <w:spacing w:val="20"/>
          <w:kern w:val="32"/>
          <w:sz w:val="28"/>
          <w:szCs w:val="28"/>
        </w:rPr>
        <w:br w:type="page"/>
      </w:r>
      <w:bookmarkStart w:id="67" w:name="_Toc100581636"/>
      <w:bookmarkStart w:id="68" w:name="_Toc100581966"/>
      <w:r w:rsidRPr="604439EA">
        <w:rPr>
          <w:rFonts w:ascii="Calibri" w:eastAsia="ヒラギノ角ゴ Pro W3" w:hAnsi="Calibri" w:cs="Calibri"/>
          <w:color w:val="1B99A3"/>
          <w:spacing w:val="20"/>
          <w:kern w:val="32"/>
          <w:sz w:val="28"/>
          <w:szCs w:val="28"/>
        </w:rPr>
        <w:lastRenderedPageBreak/>
        <w:t>HIGHER EDUCATION CAMPUS TOBACCO-FREE POLICY</w:t>
      </w:r>
      <w:bookmarkEnd w:id="67"/>
      <w:bookmarkEnd w:id="68"/>
    </w:p>
    <w:p w14:paraId="1AFD851D" w14:textId="77777777" w:rsidR="00B25094" w:rsidRPr="00194D58" w:rsidRDefault="00B25094" w:rsidP="604439EA">
      <w:pPr>
        <w:keepNext/>
        <w:suppressAutoHyphens/>
        <w:spacing w:before="240" w:after="120" w:line="320" w:lineRule="exact"/>
        <w:outlineLvl w:val="1"/>
        <w:rPr>
          <w:rFonts w:ascii="Calibri" w:eastAsia="ヒラギノ角ゴ Pro W3" w:hAnsi="Calibri" w:cs="Calibri"/>
          <w:color w:val="1B99A3"/>
          <w:spacing w:val="20"/>
          <w:kern w:val="32"/>
          <w:sz w:val="28"/>
          <w:szCs w:val="28"/>
        </w:rPr>
      </w:pPr>
      <w:bookmarkStart w:id="69" w:name="_Toc100581637"/>
      <w:bookmarkStart w:id="70" w:name="_Toc100581967"/>
      <w:r w:rsidRPr="604439EA">
        <w:rPr>
          <w:rFonts w:ascii="Calibri" w:eastAsia="ヒラギノ角ゴ Pro W3" w:hAnsi="Calibri" w:cs="Calibri"/>
          <w:color w:val="1B99A3"/>
          <w:spacing w:val="20"/>
          <w:kern w:val="32"/>
          <w:sz w:val="28"/>
          <w:szCs w:val="28"/>
        </w:rPr>
        <w:t>Introduction</w:t>
      </w:r>
      <w:bookmarkEnd w:id="69"/>
      <w:bookmarkEnd w:id="70"/>
    </w:p>
    <w:p w14:paraId="7870B185" w14:textId="77777777" w:rsidR="00B25094" w:rsidRPr="00194D58" w:rsidRDefault="00B25094" w:rsidP="00B25094">
      <w:pPr>
        <w:keepNext/>
        <w:suppressAutoHyphens/>
        <w:spacing w:before="240" w:after="120" w:line="320" w:lineRule="exact"/>
        <w:outlineLvl w:val="1"/>
        <w:rPr>
          <w:rFonts w:ascii="Calibri" w:hAnsi="Calibri" w:cs="Calibri"/>
          <w:color w:val="000000"/>
          <w:sz w:val="22"/>
          <w:lang w:bidi="en-US"/>
        </w:rPr>
      </w:pPr>
      <w:bookmarkStart w:id="71" w:name="_Toc100581638"/>
      <w:bookmarkStart w:id="72" w:name="_Toc100581968"/>
      <w:r w:rsidRPr="00194D58">
        <w:rPr>
          <w:rFonts w:ascii="Calibri" w:hAnsi="Calibri" w:cs="Calibri"/>
          <w:color w:val="000000"/>
          <w:sz w:val="22"/>
          <w:lang w:bidi="en-US"/>
        </w:rPr>
        <w:t xml:space="preserve">Tobacco use is the number one cause of preventable death in the United States. Smoking kills more than 7,500 Oklahomans every year. In recognition of the fact that all forms of tobacco products are hazardous to human health and that there is no safe level of exposure to secondhand smoke, it shall be the policy of </w:t>
      </w:r>
      <w:r w:rsidRPr="00194D58">
        <w:rPr>
          <w:rFonts w:ascii="Calibri" w:hAnsi="Calibri" w:cs="Calibri"/>
          <w:i/>
          <w:color w:val="C00000"/>
          <w:sz w:val="22"/>
          <w:lang w:bidi="en-US"/>
        </w:rPr>
        <w:t>[Insert Name of Higher Education Campus]</w:t>
      </w:r>
      <w:r w:rsidRPr="00194D58">
        <w:rPr>
          <w:rFonts w:ascii="Calibri" w:hAnsi="Calibri" w:cs="Calibri"/>
          <w:color w:val="C00000"/>
          <w:sz w:val="22"/>
          <w:lang w:bidi="en-US"/>
        </w:rPr>
        <w:t xml:space="preserve"> </w:t>
      </w:r>
      <w:r w:rsidRPr="00194D58">
        <w:rPr>
          <w:rFonts w:ascii="Calibri" w:hAnsi="Calibri" w:cs="Calibri"/>
          <w:color w:val="000000"/>
          <w:sz w:val="22"/>
          <w:lang w:bidi="en-US"/>
        </w:rPr>
        <w:t>(the “Campus”) to prohibit all use of tobacco products.</w:t>
      </w:r>
      <w:bookmarkEnd w:id="71"/>
      <w:bookmarkEnd w:id="72"/>
    </w:p>
    <w:p w14:paraId="400C4EBA" w14:textId="77777777" w:rsidR="00B25094" w:rsidRPr="00194D58" w:rsidRDefault="00B25094" w:rsidP="604439EA">
      <w:pPr>
        <w:keepNext/>
        <w:suppressAutoHyphens/>
        <w:spacing w:before="240" w:after="120" w:line="320" w:lineRule="exact"/>
        <w:outlineLvl w:val="1"/>
        <w:rPr>
          <w:rFonts w:ascii="Calibri" w:eastAsia="ヒラギノ角ゴ Pro W3" w:hAnsi="Calibri" w:cs="Calibri"/>
          <w:color w:val="E37538"/>
          <w:spacing w:val="20"/>
          <w:kern w:val="32"/>
          <w:sz w:val="28"/>
          <w:szCs w:val="28"/>
        </w:rPr>
      </w:pPr>
      <w:bookmarkStart w:id="73" w:name="_Toc100581639"/>
      <w:bookmarkStart w:id="74" w:name="_Toc100581969"/>
      <w:r w:rsidRPr="604439EA">
        <w:rPr>
          <w:rFonts w:ascii="Calibri" w:eastAsia="ヒラギノ角ゴ Pro W3" w:hAnsi="Calibri" w:cs="Calibri"/>
          <w:color w:val="1B99A3"/>
          <w:spacing w:val="20"/>
          <w:kern w:val="32"/>
          <w:sz w:val="28"/>
          <w:szCs w:val="28"/>
        </w:rPr>
        <w:t>Definitions</w:t>
      </w:r>
      <w:bookmarkEnd w:id="73"/>
      <w:bookmarkEnd w:id="74"/>
    </w:p>
    <w:p w14:paraId="4ABFEEDE" w14:textId="77777777" w:rsidR="00B25094" w:rsidRPr="00194D58" w:rsidRDefault="00B25094" w:rsidP="00B25094">
      <w:pPr>
        <w:widowControl w:val="0"/>
        <w:autoSpaceDE w:val="0"/>
        <w:autoSpaceDN w:val="0"/>
        <w:adjustRightInd w:val="0"/>
        <w:spacing w:after="180" w:line="288" w:lineRule="auto"/>
        <w:textAlignment w:val="center"/>
        <w:rPr>
          <w:rFonts w:ascii="Calibri" w:hAnsi="Calibri" w:cs="Calibri"/>
          <w:color w:val="000000"/>
          <w:sz w:val="22"/>
          <w:lang w:bidi="en-US"/>
        </w:rPr>
      </w:pPr>
      <w:r w:rsidRPr="00194D58">
        <w:rPr>
          <w:rFonts w:ascii="Calibri" w:hAnsi="Calibri" w:cs="Calibri"/>
          <w:color w:val="000000"/>
          <w:sz w:val="22"/>
          <w:lang w:bidi="en-US"/>
        </w:rPr>
        <w:t xml:space="preserve">The definition for Tobacco Product and Vapor Product </w:t>
      </w:r>
      <w:proofErr w:type="gramStart"/>
      <w:r w:rsidRPr="00194D58">
        <w:rPr>
          <w:rFonts w:ascii="Calibri" w:hAnsi="Calibri" w:cs="Calibri"/>
          <w:color w:val="000000"/>
          <w:sz w:val="22"/>
          <w:lang w:bidi="en-US"/>
        </w:rPr>
        <w:t>are</w:t>
      </w:r>
      <w:proofErr w:type="gramEnd"/>
      <w:r w:rsidRPr="00194D58">
        <w:rPr>
          <w:rFonts w:ascii="Calibri" w:hAnsi="Calibri" w:cs="Calibri"/>
          <w:color w:val="000000"/>
          <w:sz w:val="22"/>
          <w:lang w:bidi="en-US"/>
        </w:rPr>
        <w:t xml:space="preserve"> per Oklahoma statutes. For the purposes of this policy, the following definitions apply: </w:t>
      </w:r>
    </w:p>
    <w:p w14:paraId="030E6AFF" w14:textId="77777777" w:rsidR="00B25094" w:rsidRPr="00194D58" w:rsidRDefault="00B25094" w:rsidP="00B25094">
      <w:pPr>
        <w:widowControl w:val="0"/>
        <w:autoSpaceDE w:val="0"/>
        <w:autoSpaceDN w:val="0"/>
        <w:adjustRightInd w:val="0"/>
        <w:spacing w:after="180" w:line="288" w:lineRule="auto"/>
        <w:textAlignment w:val="center"/>
        <w:rPr>
          <w:rFonts w:ascii="Calibri" w:hAnsi="Calibri" w:cs="Calibri"/>
          <w:color w:val="000000"/>
          <w:sz w:val="22"/>
          <w:highlight w:val="yellow"/>
          <w:lang w:bidi="en-US"/>
        </w:rPr>
      </w:pPr>
      <w:r w:rsidRPr="00194D58">
        <w:rPr>
          <w:rFonts w:ascii="Calibri" w:hAnsi="Calibri" w:cs="Calibri"/>
          <w:color w:val="000000"/>
          <w:sz w:val="22"/>
          <w:highlight w:val="yellow"/>
          <w:u w:val="single"/>
          <w:lang w:bidi="en-US"/>
        </w:rPr>
        <w:t xml:space="preserve">Campus Property </w:t>
      </w:r>
      <w:r w:rsidRPr="00194D58">
        <w:rPr>
          <w:rFonts w:ascii="Calibri" w:hAnsi="Calibri" w:cs="Calibri"/>
          <w:color w:val="000000"/>
          <w:sz w:val="22"/>
          <w:highlight w:val="yellow"/>
          <w:lang w:bidi="en-US"/>
        </w:rPr>
        <w:t xml:space="preserve">means any real property that is owned, leased, managed, or otherwise controlled by the campus, including all indoor and all outdoor areas such as parking lots. </w:t>
      </w:r>
    </w:p>
    <w:p w14:paraId="5B724088" w14:textId="77777777" w:rsidR="00B25094" w:rsidRPr="00194D58" w:rsidRDefault="00B25094" w:rsidP="00B25094">
      <w:pPr>
        <w:widowControl w:val="0"/>
        <w:autoSpaceDE w:val="0"/>
        <w:autoSpaceDN w:val="0"/>
        <w:adjustRightInd w:val="0"/>
        <w:spacing w:after="180" w:line="288" w:lineRule="auto"/>
        <w:textAlignment w:val="center"/>
        <w:rPr>
          <w:rFonts w:ascii="Calibri" w:hAnsi="Calibri" w:cs="Calibri"/>
          <w:color w:val="000000"/>
          <w:sz w:val="22"/>
          <w:highlight w:val="yellow"/>
          <w:lang w:bidi="en-US"/>
        </w:rPr>
      </w:pPr>
      <w:r w:rsidRPr="00194D58">
        <w:rPr>
          <w:rFonts w:ascii="Calibri" w:hAnsi="Calibri" w:cs="Calibri"/>
          <w:color w:val="000000"/>
          <w:sz w:val="22"/>
          <w:highlight w:val="yellow"/>
          <w:u w:val="single"/>
          <w:lang w:bidi="en-US"/>
        </w:rPr>
        <w:t>Tobacco Product</w:t>
      </w:r>
      <w:r w:rsidRPr="00194D58">
        <w:rPr>
          <w:rFonts w:ascii="Calibri" w:hAnsi="Calibri" w:cs="Calibri"/>
          <w:color w:val="000000"/>
          <w:sz w:val="22"/>
          <w:highlight w:val="yellow"/>
          <w:lang w:bidi="en-US"/>
        </w:rPr>
        <w:t xml:space="preserve"> means any product that contains tobacco and is intended for human consumption. Tobacco Product does not include any product approved by the United States Food and Drug Administration for sale as a tobacco cessation product.</w:t>
      </w:r>
    </w:p>
    <w:p w14:paraId="4A5BDB90" w14:textId="77777777" w:rsidR="00B25094" w:rsidRPr="00194D58" w:rsidRDefault="00B25094" w:rsidP="00B25094">
      <w:pPr>
        <w:widowControl w:val="0"/>
        <w:autoSpaceDE w:val="0"/>
        <w:autoSpaceDN w:val="0"/>
        <w:adjustRightInd w:val="0"/>
        <w:spacing w:after="180" w:line="288" w:lineRule="auto"/>
        <w:textAlignment w:val="center"/>
        <w:rPr>
          <w:rFonts w:ascii="Calibri" w:hAnsi="Calibri" w:cs="Calibri"/>
          <w:color w:val="000000"/>
          <w:sz w:val="22"/>
          <w:lang w:bidi="en-US"/>
        </w:rPr>
      </w:pPr>
      <w:r w:rsidRPr="00194D58">
        <w:rPr>
          <w:rFonts w:ascii="Calibri" w:hAnsi="Calibri" w:cs="Calibri"/>
          <w:color w:val="000000"/>
          <w:sz w:val="22"/>
          <w:highlight w:val="yellow"/>
          <w:u w:val="single"/>
          <w:lang w:bidi="en-US"/>
        </w:rPr>
        <w:t>Vapor Product</w:t>
      </w:r>
      <w:r w:rsidRPr="00194D58">
        <w:rPr>
          <w:rFonts w:ascii="Calibri" w:hAnsi="Calibri" w:cs="Calibri"/>
          <w:color w:val="000000"/>
          <w:sz w:val="22"/>
          <w:highlight w:val="yellow"/>
          <w:lang w:bidi="en-US"/>
        </w:rPr>
        <w:t xml:space="preserve"> means any noncombustible product that may or may not contain nicotine that employs a mechanical heating element, battery, electronic circuit, or other mechanism, regardless of shape or size, that can be used to produce a vapor in a solution or other form. Vapor Product shall include any vapor cartridge or other container with or without nicotine or other form that is intended to be used with an electronic cigarette, electronic cigar, electronic cigarillo, electronic pipe, or similar product or device and any vapor cartridge or other container of a solution, that may or may not contain nicotine, that is intended to be used with or in an electronic cigarette, electronic cigar, electronic cigarillo, or electronic device.</w:t>
      </w:r>
    </w:p>
    <w:p w14:paraId="7864B080" w14:textId="77777777" w:rsidR="00B25094" w:rsidRPr="00194D58" w:rsidRDefault="00B25094" w:rsidP="604439EA">
      <w:pPr>
        <w:widowControl w:val="0"/>
        <w:autoSpaceDE w:val="0"/>
        <w:autoSpaceDN w:val="0"/>
        <w:adjustRightInd w:val="0"/>
        <w:spacing w:after="180" w:line="288" w:lineRule="auto"/>
        <w:textAlignment w:val="center"/>
        <w:rPr>
          <w:rFonts w:ascii="Calibri" w:hAnsi="Calibri" w:cs="Calibri"/>
          <w:color w:val="E37538"/>
          <w:sz w:val="28"/>
          <w:szCs w:val="28"/>
          <w:lang w:bidi="en-US"/>
        </w:rPr>
      </w:pPr>
      <w:r w:rsidRPr="604439EA">
        <w:rPr>
          <w:rFonts w:ascii="Calibri" w:hAnsi="Calibri" w:cs="Calibri"/>
          <w:color w:val="1B99A3"/>
          <w:sz w:val="28"/>
          <w:szCs w:val="28"/>
          <w:lang w:bidi="en-US"/>
        </w:rPr>
        <w:t>Applicability</w:t>
      </w:r>
    </w:p>
    <w:p w14:paraId="730D9E15" w14:textId="77777777" w:rsidR="00B25094" w:rsidRPr="00194D58" w:rsidRDefault="00B25094" w:rsidP="00B25094">
      <w:pPr>
        <w:widowControl w:val="0"/>
        <w:autoSpaceDE w:val="0"/>
        <w:autoSpaceDN w:val="0"/>
        <w:adjustRightInd w:val="0"/>
        <w:spacing w:after="180" w:line="288" w:lineRule="auto"/>
        <w:textAlignment w:val="center"/>
        <w:rPr>
          <w:rFonts w:ascii="Calibri" w:hAnsi="Calibri" w:cs="Calibri"/>
          <w:color w:val="000000"/>
          <w:sz w:val="22"/>
          <w:lang w:bidi="en-US"/>
        </w:rPr>
      </w:pPr>
      <w:r w:rsidRPr="00194D58">
        <w:rPr>
          <w:rFonts w:ascii="Calibri" w:hAnsi="Calibri" w:cs="Calibri"/>
          <w:color w:val="000000"/>
          <w:sz w:val="22"/>
          <w:highlight w:val="yellow"/>
          <w:lang w:bidi="en-US"/>
        </w:rPr>
        <w:t>This policy applies to every student, faculty, staff, visitor, vendor, and any other person present on all Campus Property or at a Campus-sponsored meeting or event.</w:t>
      </w:r>
    </w:p>
    <w:p w14:paraId="7E374F31" w14:textId="77777777" w:rsidR="00B25094" w:rsidRPr="00194D58" w:rsidRDefault="00B25094" w:rsidP="604439EA">
      <w:pPr>
        <w:keepNext/>
        <w:suppressAutoHyphens/>
        <w:spacing w:before="240" w:after="120" w:line="240" w:lineRule="auto"/>
        <w:contextualSpacing/>
        <w:outlineLvl w:val="1"/>
        <w:rPr>
          <w:rFonts w:ascii="Calibri" w:eastAsia="ヒラギノ角ゴ Pro W3" w:hAnsi="Calibri" w:cs="Calibri"/>
          <w:color w:val="E37538"/>
          <w:spacing w:val="20"/>
          <w:kern w:val="32"/>
          <w:sz w:val="28"/>
          <w:szCs w:val="28"/>
        </w:rPr>
      </w:pPr>
      <w:bookmarkStart w:id="75" w:name="_Toc100581640"/>
      <w:bookmarkStart w:id="76" w:name="_Toc100581970"/>
      <w:r w:rsidRPr="604439EA">
        <w:rPr>
          <w:rFonts w:ascii="Calibri" w:eastAsia="ヒラギノ角ゴ Pro W3" w:hAnsi="Calibri" w:cs="Calibri"/>
          <w:color w:val="1B99A3"/>
          <w:spacing w:val="20"/>
          <w:kern w:val="32"/>
          <w:sz w:val="28"/>
          <w:szCs w:val="28"/>
        </w:rPr>
        <w:t>Prohibitions</w:t>
      </w:r>
      <w:bookmarkEnd w:id="75"/>
      <w:bookmarkEnd w:id="76"/>
    </w:p>
    <w:p w14:paraId="01133C5C" w14:textId="77777777" w:rsidR="00B25094" w:rsidRPr="00194D58" w:rsidRDefault="00B25094" w:rsidP="00B25094">
      <w:pPr>
        <w:keepNext/>
        <w:numPr>
          <w:ilvl w:val="0"/>
          <w:numId w:val="36"/>
        </w:numPr>
        <w:suppressAutoHyphens/>
        <w:spacing w:after="120" w:line="288" w:lineRule="auto"/>
        <w:outlineLvl w:val="1"/>
        <w:rPr>
          <w:rFonts w:ascii="Calibri" w:hAnsi="Calibri" w:cs="Calibri"/>
          <w:color w:val="000000"/>
          <w:sz w:val="22"/>
          <w:highlight w:val="yellow"/>
          <w:lang w:bidi="en-US"/>
        </w:rPr>
      </w:pPr>
      <w:bookmarkStart w:id="77" w:name="_Toc100581641"/>
      <w:bookmarkStart w:id="78" w:name="_Toc100581971"/>
      <w:r w:rsidRPr="00194D58">
        <w:rPr>
          <w:rFonts w:ascii="Calibri" w:hAnsi="Calibri" w:cs="Calibri"/>
          <w:color w:val="000000"/>
          <w:sz w:val="22"/>
          <w:highlight w:val="yellow"/>
          <w:lang w:bidi="en-US"/>
        </w:rPr>
        <w:t xml:space="preserve">The use of Tobacco Products and Vapor Products is </w:t>
      </w:r>
      <w:proofErr w:type="gramStart"/>
      <w:r w:rsidRPr="00194D58">
        <w:rPr>
          <w:rFonts w:ascii="Calibri" w:hAnsi="Calibri" w:cs="Calibri"/>
          <w:color w:val="000000"/>
          <w:sz w:val="22"/>
          <w:highlight w:val="yellow"/>
          <w:lang w:bidi="en-US"/>
        </w:rPr>
        <w:t>prohibited at all times</w:t>
      </w:r>
      <w:proofErr w:type="gramEnd"/>
      <w:r w:rsidRPr="00194D58">
        <w:rPr>
          <w:rFonts w:ascii="Calibri" w:hAnsi="Calibri" w:cs="Calibri"/>
          <w:color w:val="000000"/>
          <w:sz w:val="22"/>
          <w:highlight w:val="yellow"/>
          <w:lang w:bidi="en-US"/>
        </w:rPr>
        <w:t xml:space="preserve"> on Campus Property.</w:t>
      </w:r>
      <w:bookmarkEnd w:id="77"/>
      <w:bookmarkEnd w:id="78"/>
    </w:p>
    <w:p w14:paraId="7514C629" w14:textId="77777777" w:rsidR="00B25094" w:rsidRPr="00194D58" w:rsidRDefault="00B25094" w:rsidP="00B25094">
      <w:pPr>
        <w:keepNext/>
        <w:numPr>
          <w:ilvl w:val="0"/>
          <w:numId w:val="36"/>
        </w:numPr>
        <w:suppressAutoHyphens/>
        <w:spacing w:after="120" w:line="288" w:lineRule="auto"/>
        <w:outlineLvl w:val="1"/>
        <w:rPr>
          <w:rFonts w:ascii="Calibri" w:hAnsi="Calibri" w:cs="Calibri"/>
          <w:color w:val="000000"/>
          <w:sz w:val="22"/>
          <w:highlight w:val="yellow"/>
          <w:lang w:bidi="en-US"/>
        </w:rPr>
      </w:pPr>
      <w:bookmarkStart w:id="79" w:name="_Toc100581642"/>
      <w:bookmarkStart w:id="80" w:name="_Toc100581972"/>
      <w:r w:rsidRPr="00194D58">
        <w:rPr>
          <w:rFonts w:ascii="Calibri" w:hAnsi="Calibri" w:cs="Calibri"/>
          <w:color w:val="000000"/>
          <w:sz w:val="22"/>
          <w:highlight w:val="yellow"/>
          <w:lang w:bidi="en-US"/>
        </w:rPr>
        <w:t xml:space="preserve">The use of Tobacco Products and Vapor Products is prohibited by students, faculty, staff, visitor, </w:t>
      </w:r>
      <w:proofErr w:type="gramStart"/>
      <w:r w:rsidRPr="00194D58">
        <w:rPr>
          <w:rFonts w:ascii="Calibri" w:hAnsi="Calibri" w:cs="Calibri"/>
          <w:color w:val="000000"/>
          <w:sz w:val="22"/>
          <w:highlight w:val="yellow"/>
          <w:lang w:bidi="en-US"/>
        </w:rPr>
        <w:t>vendor</w:t>
      </w:r>
      <w:proofErr w:type="gramEnd"/>
      <w:r w:rsidRPr="00194D58">
        <w:rPr>
          <w:rFonts w:ascii="Calibri" w:hAnsi="Calibri" w:cs="Calibri"/>
          <w:color w:val="000000"/>
          <w:sz w:val="22"/>
          <w:highlight w:val="yellow"/>
          <w:lang w:bidi="en-US"/>
        </w:rPr>
        <w:t xml:space="preserve"> and any other person present on Campus Property, including any off-site Campus-sponsored meetings or events.</w:t>
      </w:r>
      <w:bookmarkEnd w:id="79"/>
      <w:bookmarkEnd w:id="80"/>
    </w:p>
    <w:p w14:paraId="4585662D" w14:textId="77777777" w:rsidR="00B25094" w:rsidRPr="00194D58" w:rsidRDefault="00B25094" w:rsidP="00B25094">
      <w:pPr>
        <w:keepNext/>
        <w:numPr>
          <w:ilvl w:val="0"/>
          <w:numId w:val="36"/>
        </w:numPr>
        <w:suppressAutoHyphens/>
        <w:spacing w:after="120" w:line="288" w:lineRule="auto"/>
        <w:outlineLvl w:val="1"/>
        <w:rPr>
          <w:rFonts w:ascii="Calibri" w:hAnsi="Calibri" w:cs="Calibri"/>
          <w:color w:val="000000"/>
          <w:sz w:val="22"/>
          <w:highlight w:val="yellow"/>
          <w:lang w:bidi="en-US"/>
        </w:rPr>
      </w:pPr>
      <w:bookmarkStart w:id="81" w:name="_Toc100581643"/>
      <w:bookmarkStart w:id="82" w:name="_Toc100581973"/>
      <w:r w:rsidRPr="00194D58">
        <w:rPr>
          <w:rFonts w:ascii="Calibri" w:hAnsi="Calibri" w:cs="Calibri"/>
          <w:color w:val="000000"/>
          <w:sz w:val="22"/>
          <w:highlight w:val="yellow"/>
          <w:lang w:bidi="en-US"/>
        </w:rPr>
        <w:t xml:space="preserve">The use of Tobacco Products and Vapor Products is </w:t>
      </w:r>
      <w:proofErr w:type="gramStart"/>
      <w:r w:rsidRPr="00194D58">
        <w:rPr>
          <w:rFonts w:ascii="Calibri" w:hAnsi="Calibri" w:cs="Calibri"/>
          <w:color w:val="000000"/>
          <w:sz w:val="22"/>
          <w:highlight w:val="yellow"/>
          <w:lang w:bidi="en-US"/>
        </w:rPr>
        <w:t>prohibited in Campus-owned or leased vehicles at all times</w:t>
      </w:r>
      <w:proofErr w:type="gramEnd"/>
      <w:r w:rsidRPr="00194D58">
        <w:rPr>
          <w:rFonts w:ascii="Calibri" w:hAnsi="Calibri" w:cs="Calibri"/>
          <w:color w:val="000000"/>
          <w:sz w:val="22"/>
          <w:highlight w:val="yellow"/>
          <w:lang w:bidi="en-US"/>
        </w:rPr>
        <w:t>.</w:t>
      </w:r>
      <w:bookmarkEnd w:id="81"/>
      <w:bookmarkEnd w:id="82"/>
    </w:p>
    <w:p w14:paraId="33DBB644" w14:textId="77777777" w:rsidR="00B25094" w:rsidRPr="00194D58" w:rsidRDefault="00B25094" w:rsidP="00B25094">
      <w:pPr>
        <w:keepNext/>
        <w:numPr>
          <w:ilvl w:val="0"/>
          <w:numId w:val="36"/>
        </w:numPr>
        <w:suppressAutoHyphens/>
        <w:spacing w:after="120" w:line="288" w:lineRule="auto"/>
        <w:outlineLvl w:val="1"/>
        <w:rPr>
          <w:rFonts w:ascii="Calibri" w:hAnsi="Calibri" w:cs="Calibri"/>
          <w:color w:val="000000"/>
          <w:sz w:val="22"/>
          <w:highlight w:val="yellow"/>
          <w:lang w:bidi="en-US"/>
        </w:rPr>
      </w:pPr>
      <w:bookmarkStart w:id="83" w:name="_Toc100581644"/>
      <w:bookmarkStart w:id="84" w:name="_Toc100581974"/>
      <w:r w:rsidRPr="00194D58">
        <w:rPr>
          <w:rFonts w:ascii="Calibri" w:hAnsi="Calibri" w:cs="Calibri"/>
          <w:color w:val="000000"/>
          <w:sz w:val="22"/>
          <w:highlight w:val="yellow"/>
          <w:lang w:bidi="en-US"/>
        </w:rPr>
        <w:t>The use Tobacco Products and Vapor Products is prohibited in personal vehicles while such vehicles are on Campus Property.</w:t>
      </w:r>
      <w:bookmarkEnd w:id="83"/>
      <w:bookmarkEnd w:id="84"/>
    </w:p>
    <w:p w14:paraId="6581FDAD" w14:textId="77777777" w:rsidR="00B25094" w:rsidRPr="00194D58" w:rsidRDefault="00B25094" w:rsidP="00B25094">
      <w:pPr>
        <w:widowControl w:val="0"/>
        <w:numPr>
          <w:ilvl w:val="0"/>
          <w:numId w:val="36"/>
        </w:numPr>
        <w:autoSpaceDE w:val="0"/>
        <w:autoSpaceDN w:val="0"/>
        <w:adjustRightInd w:val="0"/>
        <w:spacing w:after="240" w:line="240" w:lineRule="auto"/>
        <w:textAlignment w:val="center"/>
        <w:rPr>
          <w:rFonts w:ascii="Calibri" w:hAnsi="Calibri" w:cs="Calibri"/>
          <w:color w:val="000000"/>
          <w:sz w:val="22"/>
          <w:lang w:bidi="en-US"/>
        </w:rPr>
      </w:pPr>
      <w:r w:rsidRPr="00194D58">
        <w:rPr>
          <w:rFonts w:ascii="Calibri" w:hAnsi="Calibri" w:cs="Calibri"/>
          <w:i/>
          <w:color w:val="000000"/>
          <w:sz w:val="22"/>
          <w:lang w:bidi="en-US"/>
        </w:rPr>
        <w:t>Ash receptacles, such as ash trays or ash cans, are not permitted on Campus Property, or within Campus owned or leased vehicles.</w:t>
      </w:r>
    </w:p>
    <w:p w14:paraId="559AAAE1" w14:textId="77777777" w:rsidR="00B25094" w:rsidRPr="00194D58" w:rsidRDefault="00B25094" w:rsidP="00B25094">
      <w:pPr>
        <w:keepNext/>
        <w:numPr>
          <w:ilvl w:val="0"/>
          <w:numId w:val="36"/>
        </w:numPr>
        <w:suppressAutoHyphens/>
        <w:spacing w:after="120" w:line="288" w:lineRule="auto"/>
        <w:outlineLvl w:val="1"/>
        <w:rPr>
          <w:rFonts w:ascii="Calibri" w:hAnsi="Calibri" w:cs="Calibri"/>
          <w:sz w:val="22"/>
          <w:szCs w:val="22"/>
          <w:highlight w:val="yellow"/>
          <w:lang w:bidi="en-US"/>
        </w:rPr>
      </w:pPr>
      <w:bookmarkStart w:id="85" w:name="_Toc100581645"/>
      <w:bookmarkStart w:id="86" w:name="_Toc100581975"/>
      <w:r w:rsidRPr="00194D58">
        <w:rPr>
          <w:rFonts w:ascii="Calibri" w:eastAsia="ヒラギノ角ゴ Pro W3" w:hAnsi="Calibri" w:cs="Calibri"/>
          <w:spacing w:val="20"/>
          <w:kern w:val="32"/>
          <w:sz w:val="22"/>
          <w:szCs w:val="22"/>
          <w:highlight w:val="yellow"/>
        </w:rPr>
        <w:lastRenderedPageBreak/>
        <w:t xml:space="preserve">The Campus </w:t>
      </w:r>
      <w:r w:rsidRPr="00194D58">
        <w:rPr>
          <w:rFonts w:ascii="Calibri" w:hAnsi="Calibri" w:cs="Calibri"/>
          <w:sz w:val="22"/>
          <w:szCs w:val="22"/>
          <w:highlight w:val="yellow"/>
          <w:lang w:bidi="en-US"/>
        </w:rPr>
        <w:t>will not accept any sponsorship from a tobacco or vapor company and will not allow tobacco or vapor advertising or promotion on Campus Property and at any off-site campus-sponsored meeting or event.</w:t>
      </w:r>
      <w:bookmarkEnd w:id="85"/>
      <w:bookmarkEnd w:id="86"/>
    </w:p>
    <w:p w14:paraId="15FB8D4F" w14:textId="77777777" w:rsidR="00B25094" w:rsidRPr="00194D58" w:rsidRDefault="00B25094" w:rsidP="604439EA">
      <w:pPr>
        <w:keepNext/>
        <w:suppressAutoHyphens/>
        <w:spacing w:before="240" w:after="120" w:line="320" w:lineRule="exact"/>
        <w:outlineLvl w:val="1"/>
        <w:rPr>
          <w:rFonts w:ascii="Calibri" w:eastAsia="ヒラギノ角ゴ Pro W3" w:hAnsi="Calibri" w:cs="Calibri"/>
          <w:color w:val="1B99A3"/>
          <w:spacing w:val="20"/>
          <w:kern w:val="32"/>
          <w:sz w:val="28"/>
          <w:szCs w:val="28"/>
        </w:rPr>
      </w:pPr>
      <w:bookmarkStart w:id="87" w:name="_Toc100581646"/>
      <w:bookmarkStart w:id="88" w:name="_Toc100581976"/>
      <w:r w:rsidRPr="604439EA">
        <w:rPr>
          <w:rFonts w:ascii="Calibri" w:eastAsia="ヒラギノ角ゴ Pro W3" w:hAnsi="Calibri" w:cs="Calibri"/>
          <w:color w:val="1B99A3"/>
          <w:spacing w:val="20"/>
          <w:kern w:val="32"/>
          <w:sz w:val="28"/>
          <w:szCs w:val="28"/>
        </w:rPr>
        <w:t>Tobacco Cessation Support</w:t>
      </w:r>
      <w:bookmarkEnd w:id="87"/>
      <w:bookmarkEnd w:id="88"/>
    </w:p>
    <w:p w14:paraId="54159BFE" w14:textId="77777777" w:rsidR="00B25094" w:rsidRPr="00194D58" w:rsidRDefault="00B25094" w:rsidP="00B25094">
      <w:pPr>
        <w:keepNext/>
        <w:numPr>
          <w:ilvl w:val="0"/>
          <w:numId w:val="38"/>
        </w:numPr>
        <w:suppressAutoHyphens/>
        <w:spacing w:after="120" w:line="288" w:lineRule="auto"/>
        <w:outlineLvl w:val="1"/>
        <w:rPr>
          <w:rFonts w:ascii="Calibri" w:hAnsi="Calibri" w:cs="Calibri"/>
          <w:color w:val="000000"/>
          <w:sz w:val="22"/>
          <w:lang w:bidi="en-US"/>
        </w:rPr>
      </w:pPr>
      <w:bookmarkStart w:id="89" w:name="_Toc100581647"/>
      <w:bookmarkStart w:id="90" w:name="_Toc100581977"/>
      <w:r w:rsidRPr="00194D58">
        <w:rPr>
          <w:rFonts w:ascii="Calibri" w:hAnsi="Calibri" w:cs="Calibri"/>
          <w:color w:val="000000"/>
          <w:sz w:val="22"/>
          <w:lang w:bidi="en-US"/>
        </w:rPr>
        <w:t>The Campus will refer individuals interested in quitting tobacco use to the Oklahoma Tobacco Helpline and other cessation resources, if available.</w:t>
      </w:r>
      <w:bookmarkEnd w:id="89"/>
      <w:bookmarkEnd w:id="90"/>
      <w:r w:rsidRPr="00194D58">
        <w:rPr>
          <w:rFonts w:ascii="Calibri" w:hAnsi="Calibri" w:cs="Calibri"/>
          <w:color w:val="000000"/>
          <w:sz w:val="22"/>
          <w:lang w:bidi="en-US"/>
        </w:rPr>
        <w:t xml:space="preserve"> </w:t>
      </w:r>
    </w:p>
    <w:p w14:paraId="7708DA05" w14:textId="77777777" w:rsidR="00B25094" w:rsidRPr="00194D58" w:rsidRDefault="00B25094" w:rsidP="00B25094">
      <w:pPr>
        <w:keepNext/>
        <w:numPr>
          <w:ilvl w:val="0"/>
          <w:numId w:val="38"/>
        </w:numPr>
        <w:suppressAutoHyphens/>
        <w:spacing w:after="120" w:line="288" w:lineRule="auto"/>
        <w:outlineLvl w:val="1"/>
        <w:rPr>
          <w:rFonts w:ascii="Calibri" w:hAnsi="Calibri" w:cs="Calibri"/>
          <w:color w:val="000000"/>
          <w:sz w:val="22"/>
          <w:highlight w:val="yellow"/>
          <w:lang w:bidi="en-US"/>
        </w:rPr>
      </w:pPr>
      <w:bookmarkStart w:id="91" w:name="_Toc100581648"/>
      <w:bookmarkStart w:id="92" w:name="_Toc100581978"/>
      <w:r w:rsidRPr="00194D58">
        <w:rPr>
          <w:rFonts w:ascii="Calibri" w:hAnsi="Calibri" w:cs="Calibri"/>
          <w:color w:val="000000"/>
          <w:sz w:val="22"/>
          <w:highlight w:val="yellow"/>
          <w:lang w:bidi="en-US"/>
        </w:rPr>
        <w:t xml:space="preserve">The Campus will promote the Oklahoma Tobacco Helpline (1-800-QUIT-NOW or OKHelpline.com) and provide tobacco cessation information, </w:t>
      </w:r>
      <w:proofErr w:type="gramStart"/>
      <w:r w:rsidRPr="00194D58">
        <w:rPr>
          <w:rFonts w:ascii="Calibri" w:hAnsi="Calibri" w:cs="Calibri"/>
          <w:color w:val="000000"/>
          <w:sz w:val="22"/>
          <w:highlight w:val="yellow"/>
          <w:lang w:bidi="en-US"/>
        </w:rPr>
        <w:t>resources</w:t>
      </w:r>
      <w:proofErr w:type="gramEnd"/>
      <w:r w:rsidRPr="00194D58">
        <w:rPr>
          <w:rFonts w:ascii="Calibri" w:hAnsi="Calibri" w:cs="Calibri"/>
          <w:color w:val="000000"/>
          <w:sz w:val="22"/>
          <w:highlight w:val="yellow"/>
          <w:lang w:bidi="en-US"/>
        </w:rPr>
        <w:t xml:space="preserve"> and support to ensure awareness of the statewide services that are available.</w:t>
      </w:r>
      <w:bookmarkEnd w:id="91"/>
      <w:bookmarkEnd w:id="92"/>
      <w:r w:rsidRPr="00194D58">
        <w:rPr>
          <w:rFonts w:ascii="Calibri" w:hAnsi="Calibri" w:cs="Calibri"/>
          <w:color w:val="000000"/>
          <w:sz w:val="22"/>
          <w:highlight w:val="yellow"/>
          <w:lang w:bidi="en-US"/>
        </w:rPr>
        <w:t xml:space="preserve"> </w:t>
      </w:r>
    </w:p>
    <w:p w14:paraId="6A7694F6" w14:textId="77777777" w:rsidR="00B25094" w:rsidRPr="00194D58" w:rsidRDefault="00B25094" w:rsidP="00B25094">
      <w:pPr>
        <w:keepNext/>
        <w:numPr>
          <w:ilvl w:val="0"/>
          <w:numId w:val="38"/>
        </w:numPr>
        <w:suppressAutoHyphens/>
        <w:spacing w:after="120" w:line="288" w:lineRule="auto"/>
        <w:outlineLvl w:val="1"/>
        <w:rPr>
          <w:rFonts w:ascii="Calibri" w:hAnsi="Calibri" w:cs="Calibri"/>
          <w:color w:val="000000"/>
          <w:sz w:val="22"/>
          <w:lang w:bidi="en-US"/>
        </w:rPr>
      </w:pPr>
      <w:bookmarkStart w:id="93" w:name="_Toc100581649"/>
      <w:bookmarkStart w:id="94" w:name="_Toc100581979"/>
      <w:r w:rsidRPr="00194D58">
        <w:rPr>
          <w:rFonts w:ascii="Calibri" w:hAnsi="Calibri" w:cs="Calibri"/>
          <w:color w:val="000000"/>
          <w:sz w:val="22"/>
          <w:lang w:bidi="en-US"/>
        </w:rPr>
        <w:t>The Campus will provide insurance benefits and access to the following types of assistance with no prior authorization or out-of-pocket cost to the insurance holder:</w:t>
      </w:r>
      <w:bookmarkEnd w:id="93"/>
      <w:bookmarkEnd w:id="94"/>
      <w:r w:rsidRPr="00194D58">
        <w:rPr>
          <w:rFonts w:ascii="Calibri" w:hAnsi="Calibri" w:cs="Calibri"/>
          <w:color w:val="000000"/>
          <w:sz w:val="22"/>
          <w:lang w:bidi="en-US"/>
        </w:rPr>
        <w:t xml:space="preserve">  </w:t>
      </w:r>
    </w:p>
    <w:p w14:paraId="0DED2E71" w14:textId="77777777" w:rsidR="00B25094" w:rsidRPr="00194D58" w:rsidRDefault="00B25094" w:rsidP="00B25094">
      <w:pPr>
        <w:keepNext/>
        <w:numPr>
          <w:ilvl w:val="1"/>
          <w:numId w:val="38"/>
        </w:numPr>
        <w:suppressAutoHyphens/>
        <w:spacing w:after="120" w:line="288" w:lineRule="auto"/>
        <w:outlineLvl w:val="1"/>
        <w:rPr>
          <w:rFonts w:ascii="Calibri" w:hAnsi="Calibri" w:cs="Calibri"/>
          <w:color w:val="000000"/>
          <w:sz w:val="22"/>
          <w:lang w:bidi="en-US"/>
        </w:rPr>
      </w:pPr>
      <w:bookmarkStart w:id="95" w:name="_Toc100581650"/>
      <w:bookmarkStart w:id="96" w:name="_Toc100581980"/>
      <w:r w:rsidRPr="00194D58">
        <w:rPr>
          <w:rFonts w:ascii="Calibri" w:hAnsi="Calibri" w:cs="Calibri"/>
          <w:color w:val="000000"/>
          <w:sz w:val="22"/>
          <w:lang w:bidi="en-US"/>
        </w:rPr>
        <w:t>Group, individual, and phone counseling</w:t>
      </w:r>
      <w:bookmarkEnd w:id="95"/>
      <w:bookmarkEnd w:id="96"/>
      <w:r w:rsidRPr="00194D58">
        <w:rPr>
          <w:rFonts w:ascii="Calibri" w:hAnsi="Calibri" w:cs="Calibri"/>
          <w:color w:val="000000"/>
          <w:sz w:val="22"/>
          <w:lang w:bidi="en-US"/>
        </w:rPr>
        <w:t xml:space="preserve"> </w:t>
      </w:r>
    </w:p>
    <w:p w14:paraId="5246E0BC" w14:textId="77777777" w:rsidR="00B25094" w:rsidRPr="00194D58" w:rsidRDefault="00B25094" w:rsidP="00B25094">
      <w:pPr>
        <w:keepNext/>
        <w:suppressAutoHyphens/>
        <w:spacing w:after="120" w:line="288" w:lineRule="auto"/>
        <w:ind w:left="1440"/>
        <w:outlineLvl w:val="1"/>
        <w:rPr>
          <w:rFonts w:ascii="Calibri" w:hAnsi="Calibri" w:cs="Calibri"/>
          <w:color w:val="000000"/>
          <w:sz w:val="22"/>
          <w:lang w:bidi="en-US"/>
        </w:rPr>
      </w:pPr>
      <w:bookmarkStart w:id="97" w:name="_Toc100581651"/>
      <w:bookmarkStart w:id="98" w:name="_Toc100581981"/>
      <w:r w:rsidRPr="00194D58">
        <w:rPr>
          <w:rFonts w:ascii="Calibri" w:hAnsi="Calibri" w:cs="Calibri"/>
          <w:color w:val="000000"/>
          <w:sz w:val="22"/>
          <w:lang w:bidi="en-US"/>
        </w:rPr>
        <w:t>- A minimum of four counseling sessions of at least 10 minutes each per attempt</w:t>
      </w:r>
      <w:bookmarkEnd w:id="97"/>
      <w:bookmarkEnd w:id="98"/>
      <w:r w:rsidRPr="00194D58">
        <w:rPr>
          <w:rFonts w:ascii="Calibri" w:hAnsi="Calibri" w:cs="Calibri"/>
          <w:color w:val="000000"/>
          <w:sz w:val="22"/>
          <w:lang w:bidi="en-US"/>
        </w:rPr>
        <w:t xml:space="preserve"> </w:t>
      </w:r>
    </w:p>
    <w:p w14:paraId="03FF5B0A" w14:textId="77777777" w:rsidR="00B25094" w:rsidRPr="00194D58" w:rsidRDefault="00B25094" w:rsidP="00B25094">
      <w:pPr>
        <w:keepNext/>
        <w:suppressAutoHyphens/>
        <w:spacing w:after="120" w:line="288" w:lineRule="auto"/>
        <w:ind w:left="1080" w:firstLine="360"/>
        <w:outlineLvl w:val="1"/>
        <w:rPr>
          <w:rFonts w:ascii="Calibri" w:hAnsi="Calibri" w:cs="Calibri"/>
          <w:color w:val="000000"/>
          <w:sz w:val="22"/>
          <w:lang w:bidi="en-US"/>
        </w:rPr>
      </w:pPr>
      <w:bookmarkStart w:id="99" w:name="_Toc100581652"/>
      <w:bookmarkStart w:id="100" w:name="_Toc100581982"/>
      <w:r w:rsidRPr="00194D58">
        <w:rPr>
          <w:rFonts w:ascii="Calibri" w:hAnsi="Calibri" w:cs="Calibri"/>
          <w:color w:val="000000"/>
          <w:sz w:val="22"/>
          <w:lang w:bidi="en-US"/>
        </w:rPr>
        <w:t>- Two quit attempts per year</w:t>
      </w:r>
      <w:bookmarkEnd w:id="99"/>
      <w:bookmarkEnd w:id="100"/>
      <w:r w:rsidRPr="00194D58">
        <w:rPr>
          <w:rFonts w:ascii="Calibri" w:hAnsi="Calibri" w:cs="Calibri"/>
          <w:color w:val="000000"/>
          <w:sz w:val="22"/>
          <w:lang w:bidi="en-US"/>
        </w:rPr>
        <w:t xml:space="preserve"> </w:t>
      </w:r>
    </w:p>
    <w:p w14:paraId="1B1DF69F" w14:textId="77777777" w:rsidR="00B25094" w:rsidRPr="00194D58" w:rsidRDefault="00B25094" w:rsidP="00B25094">
      <w:pPr>
        <w:keepNext/>
        <w:suppressAutoHyphens/>
        <w:spacing w:after="120" w:line="288" w:lineRule="auto"/>
        <w:ind w:left="1440"/>
        <w:outlineLvl w:val="1"/>
        <w:rPr>
          <w:rFonts w:ascii="Calibri" w:hAnsi="Calibri" w:cs="Calibri"/>
          <w:color w:val="000000"/>
          <w:sz w:val="22"/>
          <w:lang w:bidi="en-US"/>
        </w:rPr>
      </w:pPr>
      <w:bookmarkStart w:id="101" w:name="_Toc100581653"/>
      <w:bookmarkStart w:id="102" w:name="_Toc100581983"/>
      <w:r w:rsidRPr="00194D58">
        <w:rPr>
          <w:rFonts w:ascii="Calibri" w:hAnsi="Calibri" w:cs="Calibri"/>
          <w:color w:val="000000"/>
          <w:sz w:val="22"/>
          <w:lang w:bidi="en-US"/>
        </w:rPr>
        <w:t>- Free cessation counseling is also offered by the Oklahoma Tobacco Helpline (1-800-QUIT-NOW)</w:t>
      </w:r>
      <w:bookmarkEnd w:id="101"/>
      <w:bookmarkEnd w:id="102"/>
      <w:r w:rsidRPr="00194D58">
        <w:rPr>
          <w:rFonts w:ascii="Calibri" w:hAnsi="Calibri" w:cs="Calibri"/>
          <w:color w:val="000000"/>
          <w:sz w:val="22"/>
          <w:lang w:bidi="en-US"/>
        </w:rPr>
        <w:t xml:space="preserve"> </w:t>
      </w:r>
    </w:p>
    <w:p w14:paraId="77E262E6" w14:textId="77777777" w:rsidR="00B25094" w:rsidRPr="00194D58" w:rsidRDefault="00B25094" w:rsidP="00B25094">
      <w:pPr>
        <w:keepNext/>
        <w:numPr>
          <w:ilvl w:val="1"/>
          <w:numId w:val="38"/>
        </w:numPr>
        <w:suppressAutoHyphens/>
        <w:spacing w:after="120" w:line="288" w:lineRule="auto"/>
        <w:outlineLvl w:val="1"/>
        <w:rPr>
          <w:rFonts w:ascii="Calibri" w:hAnsi="Calibri" w:cs="Calibri"/>
          <w:color w:val="000000"/>
          <w:sz w:val="22"/>
          <w:lang w:bidi="en-US"/>
        </w:rPr>
      </w:pPr>
      <w:bookmarkStart w:id="103" w:name="_Toc100581654"/>
      <w:bookmarkStart w:id="104" w:name="_Toc100581984"/>
      <w:r w:rsidRPr="00194D58">
        <w:rPr>
          <w:rFonts w:ascii="Calibri" w:hAnsi="Calibri" w:cs="Calibri"/>
          <w:color w:val="000000"/>
          <w:sz w:val="22"/>
          <w:lang w:bidi="en-US"/>
        </w:rPr>
        <w:t>All seven Food and Drug Administration (FDA) approved cessation aids</w:t>
      </w:r>
      <w:bookmarkEnd w:id="103"/>
      <w:bookmarkEnd w:id="104"/>
      <w:r w:rsidRPr="00194D58">
        <w:rPr>
          <w:rFonts w:ascii="Calibri" w:hAnsi="Calibri" w:cs="Calibri"/>
          <w:color w:val="000000"/>
          <w:sz w:val="22"/>
          <w:lang w:bidi="en-US"/>
        </w:rPr>
        <w:t xml:space="preserve"> </w:t>
      </w:r>
    </w:p>
    <w:p w14:paraId="1BC39041" w14:textId="77777777" w:rsidR="00B25094" w:rsidRPr="00194D58" w:rsidRDefault="00B25094" w:rsidP="00B25094">
      <w:pPr>
        <w:keepNext/>
        <w:numPr>
          <w:ilvl w:val="0"/>
          <w:numId w:val="38"/>
        </w:numPr>
        <w:suppressAutoHyphens/>
        <w:spacing w:after="120" w:line="288" w:lineRule="auto"/>
        <w:outlineLvl w:val="1"/>
        <w:rPr>
          <w:rFonts w:ascii="Calibri" w:hAnsi="Calibri" w:cs="Calibri"/>
          <w:color w:val="000000"/>
          <w:sz w:val="22"/>
          <w:lang w:bidi="en-US"/>
        </w:rPr>
      </w:pPr>
      <w:bookmarkStart w:id="105" w:name="_Toc100581655"/>
      <w:bookmarkStart w:id="106" w:name="_Toc100581985"/>
      <w:r w:rsidRPr="00194D58">
        <w:rPr>
          <w:rFonts w:ascii="Calibri" w:hAnsi="Calibri" w:cs="Calibri"/>
          <w:color w:val="000000"/>
          <w:sz w:val="22"/>
          <w:lang w:bidi="en-US"/>
        </w:rPr>
        <w:t>The Campus will communicate and promote the available tobacco cessation benefits and insurance coverage for students and employees to all prospective students and employees, all new students at the time of orientation, all new employees at the time of hire, and all existing students and employees on an annual basis.</w:t>
      </w:r>
      <w:bookmarkEnd w:id="105"/>
      <w:bookmarkEnd w:id="106"/>
      <w:r w:rsidRPr="00194D58">
        <w:rPr>
          <w:rFonts w:ascii="Calibri" w:hAnsi="Calibri" w:cs="Calibri"/>
          <w:color w:val="000000"/>
          <w:sz w:val="22"/>
          <w:lang w:bidi="en-US"/>
        </w:rPr>
        <w:t xml:space="preserve">   </w:t>
      </w:r>
    </w:p>
    <w:p w14:paraId="3FAD6799" w14:textId="77777777" w:rsidR="00B25094" w:rsidRPr="00194D58" w:rsidRDefault="00B25094" w:rsidP="604439EA">
      <w:pPr>
        <w:keepNext/>
        <w:suppressAutoHyphens/>
        <w:spacing w:before="240" w:after="120" w:line="320" w:lineRule="exact"/>
        <w:outlineLvl w:val="1"/>
        <w:rPr>
          <w:rFonts w:ascii="Calibri" w:eastAsia="ヒラギノ角ゴ Pro W3" w:hAnsi="Calibri" w:cs="Calibri"/>
          <w:color w:val="1B99A3"/>
          <w:spacing w:val="20"/>
          <w:kern w:val="32"/>
          <w:sz w:val="28"/>
          <w:szCs w:val="28"/>
        </w:rPr>
      </w:pPr>
      <w:bookmarkStart w:id="107" w:name="_Toc100581656"/>
      <w:bookmarkStart w:id="108" w:name="_Toc100581986"/>
      <w:r w:rsidRPr="604439EA">
        <w:rPr>
          <w:rFonts w:ascii="Calibri" w:eastAsia="ヒラギノ角ゴ Pro W3" w:hAnsi="Calibri" w:cs="Calibri"/>
          <w:color w:val="1B99A3"/>
          <w:spacing w:val="20"/>
          <w:kern w:val="32"/>
          <w:sz w:val="28"/>
          <w:szCs w:val="28"/>
        </w:rPr>
        <w:t>Implementation and Enforcement</w:t>
      </w:r>
      <w:bookmarkEnd w:id="107"/>
      <w:bookmarkEnd w:id="108"/>
    </w:p>
    <w:p w14:paraId="157C16EF" w14:textId="77777777" w:rsidR="00B25094" w:rsidRPr="00194D58" w:rsidRDefault="00B25094" w:rsidP="00B25094">
      <w:pPr>
        <w:widowControl w:val="0"/>
        <w:numPr>
          <w:ilvl w:val="0"/>
          <w:numId w:val="37"/>
        </w:numPr>
        <w:autoSpaceDE w:val="0"/>
        <w:autoSpaceDN w:val="0"/>
        <w:adjustRightInd w:val="0"/>
        <w:spacing w:after="120" w:line="288" w:lineRule="auto"/>
        <w:textAlignment w:val="center"/>
        <w:rPr>
          <w:rFonts w:ascii="Calibri" w:hAnsi="Calibri" w:cs="Calibri"/>
          <w:color w:val="000000"/>
          <w:sz w:val="22"/>
          <w:highlight w:val="yellow"/>
          <w:lang w:bidi="en-US"/>
        </w:rPr>
      </w:pPr>
      <w:r w:rsidRPr="00194D58">
        <w:rPr>
          <w:rFonts w:ascii="Calibri" w:hAnsi="Calibri" w:cs="Calibri"/>
          <w:color w:val="000000"/>
          <w:sz w:val="22"/>
          <w:highlight w:val="yellow"/>
          <w:lang w:bidi="en-US"/>
        </w:rPr>
        <w:t xml:space="preserve">Signs informing all students, faculty, staff, and visitors of this policy shall be posted, at minimum, at the entrances to all buildings on Campus Property as well as entrances onto the Campus. </w:t>
      </w:r>
    </w:p>
    <w:p w14:paraId="74598DA7" w14:textId="77777777" w:rsidR="00B25094" w:rsidRPr="00194D58" w:rsidRDefault="00B25094" w:rsidP="00B25094">
      <w:pPr>
        <w:widowControl w:val="0"/>
        <w:numPr>
          <w:ilvl w:val="0"/>
          <w:numId w:val="37"/>
        </w:numPr>
        <w:autoSpaceDE w:val="0"/>
        <w:autoSpaceDN w:val="0"/>
        <w:adjustRightInd w:val="0"/>
        <w:spacing w:after="120" w:line="288" w:lineRule="auto"/>
        <w:textAlignment w:val="center"/>
        <w:rPr>
          <w:rFonts w:ascii="Calibri" w:hAnsi="Calibri" w:cs="Calibri"/>
          <w:color w:val="000000"/>
          <w:sz w:val="22"/>
          <w:highlight w:val="yellow"/>
          <w:lang w:bidi="en-US"/>
        </w:rPr>
      </w:pPr>
      <w:r w:rsidRPr="00194D58">
        <w:rPr>
          <w:rFonts w:ascii="Calibri" w:hAnsi="Calibri" w:cs="Calibri"/>
          <w:color w:val="000000"/>
          <w:sz w:val="22"/>
          <w:highlight w:val="yellow"/>
          <w:lang w:bidi="en-US"/>
        </w:rPr>
        <w:t xml:space="preserve">A copy of this policy shall be included in the Campus policy manual, faculty and staff training materials, and student orientation materials. </w:t>
      </w:r>
    </w:p>
    <w:p w14:paraId="432A859E" w14:textId="77777777" w:rsidR="00B25094" w:rsidRPr="00194D58" w:rsidRDefault="00B25094" w:rsidP="00B25094">
      <w:pPr>
        <w:widowControl w:val="0"/>
        <w:numPr>
          <w:ilvl w:val="0"/>
          <w:numId w:val="37"/>
        </w:numPr>
        <w:autoSpaceDE w:val="0"/>
        <w:autoSpaceDN w:val="0"/>
        <w:adjustRightInd w:val="0"/>
        <w:spacing w:after="120" w:line="288" w:lineRule="auto"/>
        <w:textAlignment w:val="center"/>
        <w:rPr>
          <w:rFonts w:ascii="Calibri" w:hAnsi="Calibri" w:cs="Calibri"/>
          <w:color w:val="000000"/>
          <w:sz w:val="22"/>
          <w:highlight w:val="yellow"/>
          <w:lang w:bidi="en-US"/>
        </w:rPr>
      </w:pPr>
      <w:r w:rsidRPr="00194D58">
        <w:rPr>
          <w:rFonts w:ascii="Calibri" w:hAnsi="Calibri" w:cs="Calibri"/>
          <w:color w:val="000000"/>
          <w:sz w:val="22"/>
          <w:highlight w:val="yellow"/>
          <w:lang w:bidi="en-US"/>
        </w:rPr>
        <w:t xml:space="preserve">Students, faculty, and staff are responsible for familiarizing themselves with this policy. </w:t>
      </w:r>
    </w:p>
    <w:p w14:paraId="0DADC5D1" w14:textId="77777777" w:rsidR="00B25094" w:rsidRPr="00194D58" w:rsidRDefault="00B25094" w:rsidP="00B25094">
      <w:pPr>
        <w:widowControl w:val="0"/>
        <w:numPr>
          <w:ilvl w:val="0"/>
          <w:numId w:val="37"/>
        </w:numPr>
        <w:autoSpaceDE w:val="0"/>
        <w:autoSpaceDN w:val="0"/>
        <w:adjustRightInd w:val="0"/>
        <w:spacing w:after="120" w:line="288" w:lineRule="auto"/>
        <w:textAlignment w:val="center"/>
        <w:rPr>
          <w:rFonts w:ascii="Calibri" w:hAnsi="Calibri" w:cs="Calibri"/>
          <w:color w:val="000000"/>
          <w:sz w:val="22"/>
          <w:highlight w:val="yellow"/>
          <w:lang w:bidi="en-US"/>
        </w:rPr>
      </w:pPr>
      <w:r w:rsidRPr="00194D58">
        <w:rPr>
          <w:rFonts w:ascii="Calibri" w:hAnsi="Calibri" w:cs="Calibri"/>
          <w:color w:val="000000"/>
          <w:sz w:val="22"/>
          <w:highlight w:val="yellow"/>
          <w:lang w:bidi="en-US"/>
        </w:rPr>
        <w:t xml:space="preserve">Compliance with this policy is mandatory. </w:t>
      </w:r>
    </w:p>
    <w:p w14:paraId="3A0DEC9F" w14:textId="77777777" w:rsidR="00B25094" w:rsidRPr="00194D58" w:rsidRDefault="00B25094" w:rsidP="00B25094">
      <w:pPr>
        <w:widowControl w:val="0"/>
        <w:numPr>
          <w:ilvl w:val="0"/>
          <w:numId w:val="37"/>
        </w:numPr>
        <w:autoSpaceDE w:val="0"/>
        <w:autoSpaceDN w:val="0"/>
        <w:adjustRightInd w:val="0"/>
        <w:spacing w:after="120" w:line="288" w:lineRule="auto"/>
        <w:textAlignment w:val="center"/>
        <w:rPr>
          <w:rFonts w:ascii="Calibri" w:hAnsi="Calibri" w:cs="Calibri"/>
          <w:color w:val="000000"/>
          <w:sz w:val="22"/>
          <w:highlight w:val="yellow"/>
          <w:lang w:bidi="en-US"/>
        </w:rPr>
      </w:pPr>
      <w:r w:rsidRPr="00194D58">
        <w:rPr>
          <w:rFonts w:ascii="Calibri" w:hAnsi="Calibri" w:cs="Calibri"/>
          <w:color w:val="000000"/>
          <w:sz w:val="22"/>
          <w:highlight w:val="yellow"/>
          <w:lang w:bidi="en-US"/>
        </w:rPr>
        <w:t xml:space="preserve">A violation of this policy will be handled in accordance with the Campus’ standard disciplinary procedure. </w:t>
      </w:r>
    </w:p>
    <w:p w14:paraId="4AE84DD2" w14:textId="77777777" w:rsidR="00B25094" w:rsidRPr="00194D58" w:rsidRDefault="00B25094" w:rsidP="604439EA">
      <w:pPr>
        <w:keepNext/>
        <w:suppressAutoHyphens/>
        <w:spacing w:before="240" w:after="120" w:line="288" w:lineRule="auto"/>
        <w:outlineLvl w:val="1"/>
        <w:rPr>
          <w:rFonts w:ascii="Calibri" w:eastAsia="ヒラギノ角ゴ Pro W3" w:hAnsi="Calibri" w:cs="Calibri"/>
          <w:color w:val="1B99A3"/>
          <w:spacing w:val="20"/>
          <w:kern w:val="32"/>
          <w:sz w:val="28"/>
          <w:szCs w:val="28"/>
        </w:rPr>
      </w:pPr>
      <w:bookmarkStart w:id="109" w:name="_Toc100581657"/>
      <w:bookmarkStart w:id="110" w:name="_Toc100581987"/>
      <w:r w:rsidRPr="604439EA">
        <w:rPr>
          <w:rFonts w:ascii="Calibri" w:eastAsia="ヒラギノ角ゴ Pro W3" w:hAnsi="Calibri" w:cs="Calibri"/>
          <w:color w:val="1B99A3"/>
          <w:spacing w:val="20"/>
          <w:kern w:val="32"/>
          <w:sz w:val="28"/>
          <w:szCs w:val="28"/>
        </w:rPr>
        <w:t>Effective Date</w:t>
      </w:r>
      <w:bookmarkEnd w:id="109"/>
      <w:bookmarkEnd w:id="110"/>
    </w:p>
    <w:p w14:paraId="61F0287F" w14:textId="63CB28FF" w:rsidR="00B25094" w:rsidRDefault="00B25094" w:rsidP="00B25094">
      <w:pPr>
        <w:spacing w:after="160" w:line="276" w:lineRule="auto"/>
        <w:contextualSpacing/>
        <w:rPr>
          <w:rFonts w:ascii="Calibri" w:hAnsi="Calibri" w:cs="Calibri"/>
          <w:position w:val="2"/>
          <w:sz w:val="22"/>
          <w:szCs w:val="22"/>
        </w:rPr>
      </w:pPr>
      <w:r w:rsidRPr="00194D58">
        <w:rPr>
          <w:rFonts w:ascii="Calibri" w:hAnsi="Calibri" w:cs="Calibri"/>
          <w:color w:val="C00000"/>
          <w:position w:val="2"/>
          <w:sz w:val="22"/>
          <w:szCs w:val="22"/>
        </w:rPr>
        <w:t>[</w:t>
      </w:r>
      <w:r w:rsidRPr="00194D58">
        <w:rPr>
          <w:rFonts w:ascii="Calibri" w:hAnsi="Calibri" w:cs="Calibri"/>
          <w:i/>
          <w:color w:val="C00000"/>
          <w:position w:val="2"/>
          <w:sz w:val="22"/>
          <w:szCs w:val="22"/>
        </w:rPr>
        <w:t>Insert Name of Campus</w:t>
      </w:r>
      <w:r w:rsidRPr="00194D58">
        <w:rPr>
          <w:rFonts w:ascii="Calibri" w:hAnsi="Calibri" w:cs="Calibri"/>
          <w:color w:val="C00000"/>
          <w:position w:val="2"/>
          <w:sz w:val="22"/>
          <w:szCs w:val="22"/>
        </w:rPr>
        <w:t xml:space="preserve">] </w:t>
      </w:r>
      <w:r w:rsidRPr="00194D58">
        <w:rPr>
          <w:rFonts w:ascii="Calibri" w:hAnsi="Calibri" w:cs="Calibri"/>
          <w:position w:val="2"/>
          <w:sz w:val="22"/>
          <w:szCs w:val="22"/>
        </w:rPr>
        <w:t>adopts this tobacco-free policy.</w:t>
      </w:r>
    </w:p>
    <w:p w14:paraId="03F0A538" w14:textId="77777777" w:rsidR="00044554" w:rsidRPr="00194D58" w:rsidRDefault="00044554" w:rsidP="00B25094">
      <w:pPr>
        <w:spacing w:after="160" w:line="276" w:lineRule="auto"/>
        <w:contextualSpacing/>
        <w:rPr>
          <w:rFonts w:ascii="Calibri" w:hAnsi="Calibri" w:cs="Calibri"/>
          <w:position w:val="2"/>
          <w:sz w:val="22"/>
          <w:szCs w:val="22"/>
        </w:rPr>
      </w:pPr>
    </w:p>
    <w:p w14:paraId="36951042" w14:textId="77777777" w:rsidR="00B25094" w:rsidRPr="00194D58" w:rsidRDefault="00B25094" w:rsidP="00B25094">
      <w:pPr>
        <w:widowControl w:val="0"/>
        <w:autoSpaceDE w:val="0"/>
        <w:autoSpaceDN w:val="0"/>
        <w:adjustRightInd w:val="0"/>
        <w:spacing w:after="180" w:line="288" w:lineRule="auto"/>
        <w:textAlignment w:val="center"/>
        <w:rPr>
          <w:rFonts w:ascii="Calibri" w:hAnsi="Calibri" w:cs="Calibri"/>
          <w:i/>
          <w:sz w:val="22"/>
          <w:szCs w:val="22"/>
          <w:highlight w:val="yellow"/>
          <w:lang w:bidi="en-US"/>
        </w:rPr>
      </w:pPr>
      <w:r w:rsidRPr="00194D58">
        <w:rPr>
          <w:rFonts w:ascii="Calibri" w:hAnsi="Calibri" w:cs="Calibri"/>
          <w:color w:val="000000"/>
          <w:sz w:val="22"/>
          <w:lang w:bidi="en-US"/>
        </w:rPr>
        <w:t>Effective Date ________________________________________________________</w:t>
      </w:r>
      <w:r w:rsidRPr="00194D58">
        <w:rPr>
          <w:rFonts w:ascii="Calibri" w:hAnsi="Calibri" w:cs="Calibri"/>
          <w:color w:val="000000"/>
          <w:sz w:val="22"/>
          <w:lang w:bidi="en-US"/>
        </w:rPr>
        <w:tab/>
      </w:r>
      <w:r w:rsidRPr="00194D58">
        <w:rPr>
          <w:rFonts w:ascii="Calibri" w:hAnsi="Calibri" w:cs="Calibri"/>
          <w:color w:val="000000"/>
          <w:sz w:val="22"/>
          <w:lang w:bidi="en-US"/>
        </w:rPr>
        <w:tab/>
      </w:r>
      <w:r w:rsidRPr="00194D58">
        <w:rPr>
          <w:rFonts w:ascii="Calibri" w:hAnsi="Calibri" w:cs="Calibri"/>
          <w:color w:val="000000"/>
          <w:sz w:val="22"/>
          <w:lang w:bidi="en-US"/>
        </w:rPr>
        <w:tab/>
      </w:r>
      <w:r w:rsidRPr="00194D58">
        <w:rPr>
          <w:rFonts w:ascii="Calibri" w:hAnsi="Calibri" w:cs="Calibri"/>
          <w:color w:val="000000"/>
          <w:sz w:val="22"/>
          <w:lang w:bidi="en-US"/>
        </w:rPr>
        <w:tab/>
      </w:r>
      <w:r w:rsidRPr="00194D58">
        <w:rPr>
          <w:rFonts w:ascii="Calibri" w:hAnsi="Calibri" w:cs="Calibri"/>
          <w:color w:val="000000"/>
          <w:sz w:val="22"/>
          <w:lang w:bidi="en-US"/>
        </w:rPr>
        <w:tab/>
      </w:r>
      <w:r w:rsidRPr="00194D58">
        <w:rPr>
          <w:rFonts w:ascii="Calibri" w:hAnsi="Calibri" w:cs="Calibri"/>
          <w:color w:val="000000"/>
          <w:sz w:val="22"/>
          <w:lang w:bidi="en-US"/>
        </w:rPr>
        <w:tab/>
      </w:r>
      <w:r w:rsidRPr="00194D58">
        <w:rPr>
          <w:rFonts w:ascii="Calibri" w:hAnsi="Calibri" w:cs="Calibri"/>
          <w:color w:val="000000"/>
          <w:sz w:val="22"/>
          <w:lang w:bidi="en-US"/>
        </w:rPr>
        <w:tab/>
      </w:r>
      <w:r w:rsidRPr="00194D58">
        <w:rPr>
          <w:rFonts w:ascii="Calibri" w:hAnsi="Calibri" w:cs="Calibri"/>
          <w:color w:val="000000"/>
          <w:sz w:val="22"/>
          <w:lang w:bidi="en-US"/>
        </w:rPr>
        <w:tab/>
      </w:r>
      <w:r w:rsidRPr="00194D58">
        <w:rPr>
          <w:rFonts w:ascii="Calibri" w:hAnsi="Calibri" w:cs="Calibri"/>
          <w:color w:val="000000"/>
          <w:sz w:val="22"/>
          <w:lang w:bidi="en-US"/>
        </w:rPr>
        <w:tab/>
      </w:r>
      <w:r w:rsidRPr="00194D58">
        <w:rPr>
          <w:rFonts w:ascii="Calibri" w:hAnsi="Calibri" w:cs="Calibri"/>
          <w:color w:val="000000"/>
          <w:sz w:val="22"/>
          <w:lang w:bidi="en-US"/>
        </w:rPr>
        <w:tab/>
      </w:r>
      <w:r w:rsidRPr="00194D58">
        <w:rPr>
          <w:rFonts w:ascii="Calibri" w:hAnsi="Calibri" w:cs="Calibri"/>
          <w:color w:val="000000"/>
          <w:sz w:val="22"/>
          <w:lang w:bidi="en-US"/>
        </w:rPr>
        <w:tab/>
      </w:r>
      <w:r w:rsidRPr="00194D58">
        <w:rPr>
          <w:rFonts w:ascii="Calibri" w:hAnsi="Calibri" w:cs="Calibri"/>
          <w:color w:val="000000"/>
          <w:sz w:val="22"/>
          <w:lang w:bidi="en-US"/>
        </w:rPr>
        <w:br/>
        <w:t>Name and Title________________________________________________________</w:t>
      </w:r>
      <w:r w:rsidRPr="00194D58">
        <w:rPr>
          <w:rFonts w:ascii="Calibri" w:hAnsi="Calibri" w:cs="Calibri"/>
          <w:color w:val="000000"/>
          <w:sz w:val="22"/>
          <w:lang w:bidi="en-US"/>
        </w:rPr>
        <w:tab/>
      </w:r>
      <w:r w:rsidRPr="00194D58">
        <w:rPr>
          <w:rFonts w:ascii="Calibri" w:hAnsi="Calibri" w:cs="Calibri"/>
          <w:color w:val="000000"/>
          <w:sz w:val="22"/>
          <w:lang w:bidi="en-US"/>
        </w:rPr>
        <w:tab/>
      </w:r>
      <w:r w:rsidRPr="00194D58">
        <w:rPr>
          <w:rFonts w:ascii="Calibri" w:hAnsi="Calibri" w:cs="Calibri"/>
          <w:color w:val="000000"/>
          <w:sz w:val="22"/>
          <w:lang w:bidi="en-US"/>
        </w:rPr>
        <w:tab/>
      </w:r>
      <w:r w:rsidRPr="00194D58">
        <w:rPr>
          <w:rFonts w:ascii="Calibri" w:hAnsi="Calibri" w:cs="Calibri"/>
          <w:color w:val="000000"/>
          <w:sz w:val="22"/>
          <w:lang w:bidi="en-US"/>
        </w:rPr>
        <w:tab/>
      </w:r>
      <w:r w:rsidRPr="00194D58">
        <w:rPr>
          <w:rFonts w:ascii="Calibri" w:hAnsi="Calibri" w:cs="Calibri"/>
          <w:color w:val="000000"/>
          <w:sz w:val="22"/>
          <w:lang w:bidi="en-US"/>
        </w:rPr>
        <w:tab/>
      </w:r>
      <w:r w:rsidRPr="00194D58">
        <w:rPr>
          <w:rFonts w:ascii="Calibri" w:hAnsi="Calibri" w:cs="Calibri"/>
          <w:color w:val="000000"/>
          <w:sz w:val="22"/>
          <w:lang w:bidi="en-US"/>
        </w:rPr>
        <w:tab/>
      </w:r>
      <w:r w:rsidRPr="00194D58">
        <w:rPr>
          <w:rFonts w:ascii="Calibri" w:hAnsi="Calibri" w:cs="Calibri"/>
          <w:color w:val="000000"/>
          <w:sz w:val="22"/>
          <w:lang w:bidi="en-US"/>
        </w:rPr>
        <w:tab/>
      </w:r>
      <w:r w:rsidRPr="00194D58">
        <w:rPr>
          <w:rFonts w:ascii="Calibri" w:hAnsi="Calibri" w:cs="Calibri"/>
          <w:color w:val="000000"/>
          <w:sz w:val="22"/>
          <w:lang w:bidi="en-US"/>
        </w:rPr>
        <w:tab/>
      </w:r>
      <w:r w:rsidRPr="00194D58">
        <w:rPr>
          <w:rFonts w:ascii="Calibri" w:hAnsi="Calibri" w:cs="Calibri"/>
          <w:color w:val="000000"/>
          <w:sz w:val="22"/>
          <w:lang w:bidi="en-US"/>
        </w:rPr>
        <w:tab/>
      </w:r>
      <w:r w:rsidRPr="00194D58">
        <w:rPr>
          <w:rFonts w:ascii="Calibri" w:hAnsi="Calibri" w:cs="Calibri"/>
          <w:color w:val="000000"/>
          <w:sz w:val="22"/>
          <w:lang w:bidi="en-US"/>
        </w:rPr>
        <w:tab/>
      </w:r>
      <w:r w:rsidRPr="00194D58">
        <w:rPr>
          <w:rFonts w:ascii="Calibri" w:hAnsi="Calibri" w:cs="Calibri"/>
          <w:color w:val="000000"/>
          <w:sz w:val="22"/>
          <w:lang w:bidi="en-US"/>
        </w:rPr>
        <w:tab/>
      </w:r>
      <w:r w:rsidRPr="00194D58">
        <w:rPr>
          <w:rFonts w:ascii="Calibri" w:hAnsi="Calibri" w:cs="Calibri"/>
          <w:color w:val="000000"/>
          <w:sz w:val="22"/>
          <w:highlight w:val="yellow"/>
          <w:lang w:bidi="en-US"/>
        </w:rPr>
        <w:br/>
      </w:r>
      <w:r w:rsidRPr="00194D58">
        <w:rPr>
          <w:rFonts w:ascii="Calibri" w:hAnsi="Calibri" w:cs="Calibri"/>
          <w:color w:val="000000"/>
          <w:position w:val="2"/>
          <w:sz w:val="22"/>
          <w:szCs w:val="22"/>
          <w:highlight w:val="yellow"/>
          <w:lang w:bidi="en-US"/>
        </w:rPr>
        <w:t>Signature ______________________________ Date Adopted _______________</w:t>
      </w:r>
      <w:r w:rsidRPr="00194D58">
        <w:rPr>
          <w:rFonts w:ascii="Calibri" w:hAnsi="Calibri" w:cs="Calibri"/>
          <w:color w:val="000000"/>
          <w:position w:val="2"/>
          <w:sz w:val="22"/>
          <w:szCs w:val="22"/>
          <w:highlight w:val="yellow"/>
          <w:lang w:bidi="en-US"/>
        </w:rPr>
        <w:softHyphen/>
        <w:t>___</w:t>
      </w:r>
    </w:p>
    <w:sectPr w:rsidR="00B25094" w:rsidRPr="00194D58" w:rsidSect="009B3CD4">
      <w:headerReference w:type="default" r:id="rId20"/>
      <w:footerReference w:type="default" r:id="rId21"/>
      <w:endnotePr>
        <w:numFmt w:val="decimal"/>
      </w:endnotePr>
      <w:pgSz w:w="12240" w:h="15840" w:code="1"/>
      <w:pgMar w:top="720" w:right="720" w:bottom="720" w:left="720" w:header="450" w:footer="153"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18F9B" w14:textId="77777777" w:rsidR="00194D58" w:rsidRDefault="00194D58">
      <w:r>
        <w:separator/>
      </w:r>
    </w:p>
  </w:endnote>
  <w:endnote w:type="continuationSeparator" w:id="0">
    <w:p w14:paraId="238601FE" w14:textId="77777777" w:rsidR="00194D58" w:rsidRDefault="00194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Times New Roman Bold">
    <w:panose1 w:val="02020803070505020304"/>
    <w:charset w:val="00"/>
    <w:family w:val="auto"/>
    <w:pitch w:val="variable"/>
    <w:sig w:usb0="E0002AEF" w:usb1="C0007841"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imes-Roman">
    <w:altName w:val="Times New Roman"/>
    <w:charset w:val="00"/>
    <w:family w:val="auto"/>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Lucida Grande">
    <w:altName w:val="Segoe UI"/>
    <w:charset w:val="00"/>
    <w:family w:val="swiss"/>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dobe Garamond Pro">
    <w:charset w:val="00"/>
    <w:family w:val="auto"/>
    <w:pitch w:val="variable"/>
    <w:sig w:usb0="00000007" w:usb1="00000001" w:usb2="00000000" w:usb3="00000000" w:csb0="00000093" w:csb1="00000000"/>
  </w:font>
  <w:font w:name="ヒラギノ角ゴ Pro W3">
    <w:charset w:val="80"/>
    <w:family w:val="auto"/>
    <w:pitch w:val="variable"/>
    <w:sig w:usb0="E00002FF" w:usb1="7AC7FFFF" w:usb2="00000012" w:usb3="00000000" w:csb0="0002000D" w:csb1="00000000"/>
  </w:font>
  <w:font w:name="Arial Italic">
    <w:panose1 w:val="020B0604020202090204"/>
    <w:charset w:val="00"/>
    <w:family w:val="auto"/>
    <w:pitch w:val="variable"/>
    <w:sig w:usb0="E0000AFF" w:usb1="00007843" w:usb2="00000001" w:usb3="00000000" w:csb0="000001BF" w:csb1="00000000"/>
  </w:font>
  <w:font w:name="Adobe Caslon Pro">
    <w:charset w:val="00"/>
    <w:family w:val="auto"/>
    <w:pitch w:val="variable"/>
    <w:sig w:usb0="00000007" w:usb1="00000001" w:usb2="00000000" w:usb3="00000000" w:csb0="00000093" w:csb1="00000000"/>
  </w:font>
  <w:font w:name="MyriaMM">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0FA2E" w14:textId="77777777" w:rsidR="009B3CD4" w:rsidRPr="009B3CD4" w:rsidRDefault="009B3CD4">
    <w:pPr>
      <w:pStyle w:val="Footer"/>
      <w:jc w:val="right"/>
      <w:rPr>
        <w:rFonts w:ascii="Calibri" w:hAnsi="Calibri" w:cs="Calibri"/>
        <w:sz w:val="20"/>
        <w:szCs w:val="20"/>
      </w:rPr>
    </w:pPr>
    <w:r w:rsidRPr="009B3CD4">
      <w:rPr>
        <w:rFonts w:ascii="Calibri" w:hAnsi="Calibri" w:cs="Calibri"/>
        <w:color w:val="2B579A"/>
        <w:sz w:val="20"/>
        <w:szCs w:val="20"/>
        <w:shd w:val="clear" w:color="auto" w:fill="E6E6E6"/>
      </w:rPr>
      <w:fldChar w:fldCharType="begin"/>
    </w:r>
    <w:r w:rsidRPr="009B3CD4">
      <w:rPr>
        <w:rFonts w:ascii="Calibri" w:hAnsi="Calibri" w:cs="Calibri"/>
        <w:sz w:val="20"/>
        <w:szCs w:val="20"/>
      </w:rPr>
      <w:instrText xml:space="preserve"> PAGE   \* MERGEFORMAT </w:instrText>
    </w:r>
    <w:r w:rsidRPr="009B3CD4">
      <w:rPr>
        <w:rFonts w:ascii="Calibri" w:hAnsi="Calibri" w:cs="Calibri"/>
        <w:color w:val="2B579A"/>
        <w:sz w:val="20"/>
        <w:szCs w:val="20"/>
        <w:shd w:val="clear" w:color="auto" w:fill="E6E6E6"/>
      </w:rPr>
      <w:fldChar w:fldCharType="separate"/>
    </w:r>
    <w:r w:rsidRPr="009B3CD4">
      <w:rPr>
        <w:rFonts w:ascii="Calibri" w:hAnsi="Calibri" w:cs="Calibri"/>
        <w:noProof/>
        <w:sz w:val="20"/>
        <w:szCs w:val="20"/>
      </w:rPr>
      <w:t>2</w:t>
    </w:r>
    <w:r w:rsidRPr="009B3CD4">
      <w:rPr>
        <w:rFonts w:ascii="Calibri" w:hAnsi="Calibri" w:cs="Calibri"/>
        <w:noProof/>
        <w:color w:val="2B579A"/>
        <w:sz w:val="20"/>
        <w:szCs w:val="20"/>
        <w:shd w:val="clear" w:color="auto" w:fill="E6E6E6"/>
      </w:rPr>
      <w:fldChar w:fldCharType="end"/>
    </w:r>
  </w:p>
  <w:p w14:paraId="34FF1C98" w14:textId="77777777" w:rsidR="0090406A" w:rsidRDefault="0090406A">
    <w:pP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3CBC8" w14:textId="77777777" w:rsidR="009B3CD4" w:rsidRPr="009B3CD4" w:rsidRDefault="009B3CD4">
    <w:pPr>
      <w:pStyle w:val="Footer"/>
      <w:jc w:val="right"/>
      <w:rPr>
        <w:rFonts w:ascii="Calibri" w:hAnsi="Calibri"/>
        <w:sz w:val="22"/>
        <w:szCs w:val="22"/>
      </w:rPr>
    </w:pPr>
    <w:r w:rsidRPr="0044270B">
      <w:rPr>
        <w:rFonts w:ascii="Calibri" w:hAnsi="Calibri"/>
        <w:color w:val="2B579A"/>
        <w:sz w:val="22"/>
        <w:szCs w:val="22"/>
        <w:shd w:val="clear" w:color="auto" w:fill="E6E6E6"/>
      </w:rPr>
      <w:fldChar w:fldCharType="begin"/>
    </w:r>
    <w:r w:rsidRPr="0044270B">
      <w:rPr>
        <w:rFonts w:ascii="Calibri" w:hAnsi="Calibri"/>
        <w:sz w:val="22"/>
        <w:szCs w:val="22"/>
      </w:rPr>
      <w:instrText xml:space="preserve"> PAGE   \* MERGEFORMAT </w:instrText>
    </w:r>
    <w:r w:rsidRPr="0044270B">
      <w:rPr>
        <w:rFonts w:ascii="Calibri" w:hAnsi="Calibri"/>
        <w:color w:val="2B579A"/>
        <w:sz w:val="22"/>
        <w:szCs w:val="22"/>
        <w:shd w:val="clear" w:color="auto" w:fill="E6E6E6"/>
      </w:rPr>
      <w:fldChar w:fldCharType="separate"/>
    </w:r>
    <w:r w:rsidRPr="0044270B">
      <w:rPr>
        <w:rFonts w:ascii="Calibri" w:hAnsi="Calibri"/>
        <w:noProof/>
        <w:sz w:val="22"/>
        <w:szCs w:val="22"/>
      </w:rPr>
      <w:t>2</w:t>
    </w:r>
    <w:r w:rsidRPr="0044270B">
      <w:rPr>
        <w:rFonts w:ascii="Calibri" w:hAnsi="Calibri"/>
        <w:noProof/>
        <w:color w:val="2B579A"/>
        <w:sz w:val="22"/>
        <w:szCs w:val="22"/>
        <w:shd w:val="clear" w:color="auto" w:fill="E6E6E6"/>
      </w:rPr>
      <w:fldChar w:fldCharType="end"/>
    </w:r>
  </w:p>
  <w:p w14:paraId="7196D064" w14:textId="77777777" w:rsidR="009B3CD4" w:rsidRDefault="009B3C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EB5B0" w14:textId="77777777" w:rsidR="00194D58" w:rsidRDefault="00194D58">
      <w:r>
        <w:separator/>
      </w:r>
    </w:p>
  </w:footnote>
  <w:footnote w:type="continuationSeparator" w:id="0">
    <w:p w14:paraId="30D7AA69" w14:textId="77777777" w:rsidR="00194D58" w:rsidRDefault="00194D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FAE0F" w14:textId="77777777" w:rsidR="0090406A" w:rsidRPr="00194D58" w:rsidRDefault="00493D88" w:rsidP="0090406A">
    <w:pPr>
      <w:tabs>
        <w:tab w:val="right" w:pos="8914"/>
      </w:tabs>
      <w:spacing w:line="480" w:lineRule="auto"/>
      <w:ind w:left="-180"/>
      <w:rPr>
        <w:rFonts w:ascii="Calibri" w:hAnsi="Calibri"/>
      </w:rPr>
    </w:pPr>
    <w:r w:rsidRPr="00194D58">
      <w:rPr>
        <w:rFonts w:ascii="Calibri" w:hAnsi="Calibri"/>
      </w:rPr>
      <w:t>APPENDIX B</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21919" w14:textId="77777777" w:rsidR="0090406A" w:rsidRDefault="0090406A" w:rsidP="00991270">
    <w:pPr>
      <w:tabs>
        <w:tab w:val="left" w:pos="1552"/>
      </w:tabs>
      <w:ind w:left="-18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72C0D" w14:textId="77777777" w:rsidR="00493D88" w:rsidRPr="00493D88" w:rsidRDefault="00493D88" w:rsidP="00493D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E805C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8AE8A76"/>
    <w:lvl w:ilvl="0">
      <w:start w:val="1"/>
      <w:numFmt w:val="decimal"/>
      <w:pStyle w:val="MacroText"/>
      <w:lvlText w:val="%1."/>
      <w:lvlJc w:val="left"/>
      <w:pPr>
        <w:tabs>
          <w:tab w:val="num" w:pos="1800"/>
        </w:tabs>
        <w:ind w:left="1800" w:hanging="360"/>
      </w:pPr>
    </w:lvl>
  </w:abstractNum>
  <w:abstractNum w:abstractNumId="2" w15:restartNumberingAfterBreak="0">
    <w:nsid w:val="FFFFFF7D"/>
    <w:multiLevelType w:val="singleLevel"/>
    <w:tmpl w:val="538A4AFC"/>
    <w:lvl w:ilvl="0">
      <w:start w:val="1"/>
      <w:numFmt w:val="decimal"/>
      <w:pStyle w:val="ListNumber5"/>
      <w:lvlText w:val="%1."/>
      <w:lvlJc w:val="left"/>
      <w:pPr>
        <w:tabs>
          <w:tab w:val="num" w:pos="1440"/>
        </w:tabs>
        <w:ind w:left="1440" w:hanging="360"/>
      </w:pPr>
    </w:lvl>
  </w:abstractNum>
  <w:abstractNum w:abstractNumId="3" w15:restartNumberingAfterBreak="0">
    <w:nsid w:val="FFFFFF7E"/>
    <w:multiLevelType w:val="singleLevel"/>
    <w:tmpl w:val="A6024E82"/>
    <w:lvl w:ilvl="0">
      <w:start w:val="1"/>
      <w:numFmt w:val="decimal"/>
      <w:pStyle w:val="ListNumber4"/>
      <w:lvlText w:val="%1."/>
      <w:lvlJc w:val="left"/>
      <w:pPr>
        <w:tabs>
          <w:tab w:val="num" w:pos="1080"/>
        </w:tabs>
        <w:ind w:left="1080" w:hanging="360"/>
      </w:pPr>
    </w:lvl>
  </w:abstractNum>
  <w:abstractNum w:abstractNumId="4" w15:restartNumberingAfterBreak="0">
    <w:nsid w:val="FFFFFF7F"/>
    <w:multiLevelType w:val="singleLevel"/>
    <w:tmpl w:val="F4AE6134"/>
    <w:lvl w:ilvl="0">
      <w:start w:val="1"/>
      <w:numFmt w:val="decimal"/>
      <w:pStyle w:val="ListNumber3"/>
      <w:lvlText w:val="%1."/>
      <w:lvlJc w:val="left"/>
      <w:pPr>
        <w:tabs>
          <w:tab w:val="num" w:pos="720"/>
        </w:tabs>
        <w:ind w:left="720" w:hanging="360"/>
      </w:pPr>
    </w:lvl>
  </w:abstractNum>
  <w:abstractNum w:abstractNumId="5" w15:restartNumberingAfterBreak="0">
    <w:nsid w:val="FFFFFF80"/>
    <w:multiLevelType w:val="singleLevel"/>
    <w:tmpl w:val="619C1460"/>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8B654EE"/>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E0C6A530"/>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A6C2CC12"/>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69A8766"/>
    <w:styleLink w:val="List1"/>
    <w:lvl w:ilvl="0">
      <w:start w:val="1"/>
      <w:numFmt w:val="decimal"/>
      <w:pStyle w:val="ListNumber2"/>
      <w:lvlText w:val="%1."/>
      <w:lvlJc w:val="left"/>
      <w:pPr>
        <w:tabs>
          <w:tab w:val="num" w:pos="360"/>
        </w:tabs>
        <w:ind w:left="360" w:hanging="360"/>
      </w:pPr>
    </w:lvl>
  </w:abstractNum>
  <w:abstractNum w:abstractNumId="10" w15:restartNumberingAfterBreak="0">
    <w:nsid w:val="FFFFFF89"/>
    <w:multiLevelType w:val="singleLevel"/>
    <w:tmpl w:val="0924FACC"/>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1901A43"/>
    <w:multiLevelType w:val="hybridMultilevel"/>
    <w:tmpl w:val="7AAC8376"/>
    <w:lvl w:ilvl="0" w:tplc="04090003">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50D7B8B"/>
    <w:multiLevelType w:val="hybridMultilevel"/>
    <w:tmpl w:val="97E0E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FC8E5E1A">
      <w:numFmt w:val="bullet"/>
      <w:lvlText w:val="-"/>
      <w:lvlJc w:val="left"/>
      <w:pPr>
        <w:ind w:left="2880" w:hanging="360"/>
      </w:pPr>
      <w:rPr>
        <w:rFonts w:ascii="Arial" w:eastAsia="Times New Roman"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FC64F1"/>
    <w:multiLevelType w:val="hybridMultilevel"/>
    <w:tmpl w:val="7A6A9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8C770D"/>
    <w:multiLevelType w:val="hybridMultilevel"/>
    <w:tmpl w:val="34F26E48"/>
    <w:lvl w:ilvl="0" w:tplc="57B6754A">
      <w:start w:val="1"/>
      <w:numFmt w:val="bullet"/>
      <w:pStyle w:val="basicINDENTED"/>
      <w:lvlText w:val=""/>
      <w:lvlJc w:val="left"/>
      <w:pPr>
        <w:ind w:left="720" w:hanging="360"/>
      </w:pPr>
      <w:rPr>
        <w:rFonts w:ascii="Webdings" w:hAnsi="Web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7B50EC"/>
    <w:multiLevelType w:val="hybridMultilevel"/>
    <w:tmpl w:val="3776169E"/>
    <w:lvl w:ilvl="0" w:tplc="30F46C6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8065D31"/>
    <w:multiLevelType w:val="hybridMultilevel"/>
    <w:tmpl w:val="74EE735C"/>
    <w:lvl w:ilvl="0" w:tplc="01BAB862">
      <w:start w:val="1"/>
      <w:numFmt w:val="lowerLetter"/>
      <w:pStyle w:val="bullets-abc"/>
      <w:lvlText w:val="%1."/>
      <w:lvlJc w:val="left"/>
      <w:pPr>
        <w:ind w:left="720" w:hanging="360"/>
      </w:pPr>
      <w:rPr>
        <w:rFonts w:hint="default"/>
        <w:b w:val="0"/>
      </w:rPr>
    </w:lvl>
    <w:lvl w:ilvl="1" w:tplc="FFFFFFFF">
      <w:start w:val="1"/>
      <w:numFmt w:val="lowerLetter"/>
      <w:lvlText w:val="%2."/>
      <w:lvlJc w:val="left"/>
      <w:pPr>
        <w:ind w:left="1260" w:hanging="360"/>
      </w:p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17" w15:restartNumberingAfterBreak="0">
    <w:nsid w:val="2C654E97"/>
    <w:multiLevelType w:val="hybridMultilevel"/>
    <w:tmpl w:val="470C2B4E"/>
    <w:lvl w:ilvl="0" w:tplc="DAB4C45E">
      <w:start w:val="1"/>
      <w:numFmt w:val="bullet"/>
      <w:pStyle w:val="bullets"/>
      <w:lvlText w:val=""/>
      <w:lvlJc w:val="left"/>
      <w:pPr>
        <w:ind w:left="45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A93DCF"/>
    <w:multiLevelType w:val="multilevel"/>
    <w:tmpl w:val="D5CEB70A"/>
    <w:lvl w:ilvl="0">
      <w:start w:val="1"/>
      <w:numFmt w:val="bullet"/>
      <w:lvlText w:val="o"/>
      <w:lvlJc w:val="left"/>
      <w:pPr>
        <w:ind w:left="1080" w:hanging="360"/>
      </w:pPr>
      <w:rPr>
        <w:rFonts w:ascii="Courier New" w:hAnsi="Courier New"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9" w15:restartNumberingAfterBreak="0">
    <w:nsid w:val="315F47BF"/>
    <w:multiLevelType w:val="hybridMultilevel"/>
    <w:tmpl w:val="37808B42"/>
    <w:lvl w:ilvl="0" w:tplc="3F446B1A">
      <w:start w:val="1"/>
      <w:numFmt w:val="bullet"/>
      <w:pStyle w:val="commentsbullets"/>
      <w:lvlText w:val=""/>
      <w:lvlJc w:val="left"/>
      <w:pPr>
        <w:ind w:left="1440" w:hanging="360"/>
      </w:pPr>
      <w:rPr>
        <w:rFonts w:ascii="Symbol" w:hAnsi="Symbol" w:hint="default"/>
      </w:rPr>
    </w:lvl>
    <w:lvl w:ilvl="1" w:tplc="419EB5F8" w:tentative="1">
      <w:start w:val="1"/>
      <w:numFmt w:val="bullet"/>
      <w:lvlText w:val="o"/>
      <w:lvlJc w:val="left"/>
      <w:pPr>
        <w:ind w:left="2160" w:hanging="360"/>
      </w:pPr>
      <w:rPr>
        <w:rFonts w:ascii="Courier New" w:hAnsi="Courier New" w:hint="default"/>
      </w:rPr>
    </w:lvl>
    <w:lvl w:ilvl="2" w:tplc="70420368" w:tentative="1">
      <w:start w:val="1"/>
      <w:numFmt w:val="bullet"/>
      <w:lvlText w:val=""/>
      <w:lvlJc w:val="left"/>
      <w:pPr>
        <w:ind w:left="2880" w:hanging="360"/>
      </w:pPr>
      <w:rPr>
        <w:rFonts w:ascii="Wingdings" w:hAnsi="Wingdings" w:hint="default"/>
      </w:rPr>
    </w:lvl>
    <w:lvl w:ilvl="3" w:tplc="2FA4224C" w:tentative="1">
      <w:start w:val="1"/>
      <w:numFmt w:val="bullet"/>
      <w:lvlText w:val=""/>
      <w:lvlJc w:val="left"/>
      <w:pPr>
        <w:ind w:left="3600" w:hanging="360"/>
      </w:pPr>
      <w:rPr>
        <w:rFonts w:ascii="Symbol" w:hAnsi="Symbol" w:hint="default"/>
      </w:rPr>
    </w:lvl>
    <w:lvl w:ilvl="4" w:tplc="2506A9FA" w:tentative="1">
      <w:start w:val="1"/>
      <w:numFmt w:val="bullet"/>
      <w:lvlText w:val="o"/>
      <w:lvlJc w:val="left"/>
      <w:pPr>
        <w:ind w:left="4320" w:hanging="360"/>
      </w:pPr>
      <w:rPr>
        <w:rFonts w:ascii="Courier New" w:hAnsi="Courier New" w:hint="default"/>
      </w:rPr>
    </w:lvl>
    <w:lvl w:ilvl="5" w:tplc="7A3E0732" w:tentative="1">
      <w:start w:val="1"/>
      <w:numFmt w:val="bullet"/>
      <w:lvlText w:val=""/>
      <w:lvlJc w:val="left"/>
      <w:pPr>
        <w:ind w:left="5040" w:hanging="360"/>
      </w:pPr>
      <w:rPr>
        <w:rFonts w:ascii="Wingdings" w:hAnsi="Wingdings" w:hint="default"/>
      </w:rPr>
    </w:lvl>
    <w:lvl w:ilvl="6" w:tplc="7FB0EE0E" w:tentative="1">
      <w:start w:val="1"/>
      <w:numFmt w:val="bullet"/>
      <w:lvlText w:val=""/>
      <w:lvlJc w:val="left"/>
      <w:pPr>
        <w:ind w:left="5760" w:hanging="360"/>
      </w:pPr>
      <w:rPr>
        <w:rFonts w:ascii="Symbol" w:hAnsi="Symbol" w:hint="default"/>
      </w:rPr>
    </w:lvl>
    <w:lvl w:ilvl="7" w:tplc="2426187A" w:tentative="1">
      <w:start w:val="1"/>
      <w:numFmt w:val="bullet"/>
      <w:lvlText w:val="o"/>
      <w:lvlJc w:val="left"/>
      <w:pPr>
        <w:ind w:left="6480" w:hanging="360"/>
      </w:pPr>
      <w:rPr>
        <w:rFonts w:ascii="Courier New" w:hAnsi="Courier New" w:hint="default"/>
      </w:rPr>
    </w:lvl>
    <w:lvl w:ilvl="8" w:tplc="6630A186" w:tentative="1">
      <w:start w:val="1"/>
      <w:numFmt w:val="bullet"/>
      <w:lvlText w:val=""/>
      <w:lvlJc w:val="left"/>
      <w:pPr>
        <w:ind w:left="7200" w:hanging="360"/>
      </w:pPr>
      <w:rPr>
        <w:rFonts w:ascii="Wingdings" w:hAnsi="Wingdings" w:hint="default"/>
      </w:rPr>
    </w:lvl>
  </w:abstractNum>
  <w:abstractNum w:abstractNumId="20" w15:restartNumberingAfterBreak="0">
    <w:nsid w:val="335634AA"/>
    <w:multiLevelType w:val="hybridMultilevel"/>
    <w:tmpl w:val="EC8415E8"/>
    <w:lvl w:ilvl="0" w:tplc="99026FC4">
      <w:start w:val="1"/>
      <w:numFmt w:val="upperLetter"/>
      <w:pStyle w:val="bulletsABC"/>
      <w:lvlText w:val="(%1)"/>
      <w:lvlJc w:val="left"/>
      <w:pPr>
        <w:ind w:left="2160" w:hanging="360"/>
      </w:pPr>
      <w:rPr>
        <w:rFonts w:ascii="Times New Roman" w:hAnsi="Times New Roman" w:cs="Times New Roman" w:hint="default"/>
        <w:b w:val="0"/>
      </w:rPr>
    </w:lvl>
    <w:lvl w:ilvl="1" w:tplc="3E3E5D08">
      <w:start w:val="1"/>
      <w:numFmt w:val="lowerLetter"/>
      <w:lvlText w:val="(%2)"/>
      <w:lvlJc w:val="left"/>
      <w:pPr>
        <w:tabs>
          <w:tab w:val="num" w:pos="1440"/>
        </w:tabs>
        <w:ind w:left="1440" w:hanging="360"/>
      </w:pPr>
      <w:rPr>
        <w:rFonts w:hint="default"/>
      </w:rPr>
    </w:lvl>
    <w:lvl w:ilvl="2" w:tplc="5FB2B860" w:tentative="1">
      <w:start w:val="1"/>
      <w:numFmt w:val="lowerRoman"/>
      <w:lvlText w:val="%3."/>
      <w:lvlJc w:val="right"/>
      <w:pPr>
        <w:ind w:left="2160" w:hanging="180"/>
      </w:pPr>
    </w:lvl>
    <w:lvl w:ilvl="3" w:tplc="AB30F050" w:tentative="1">
      <w:start w:val="1"/>
      <w:numFmt w:val="decimal"/>
      <w:lvlText w:val="%4."/>
      <w:lvlJc w:val="left"/>
      <w:pPr>
        <w:ind w:left="2880" w:hanging="360"/>
      </w:pPr>
    </w:lvl>
    <w:lvl w:ilvl="4" w:tplc="C08C2B62" w:tentative="1">
      <w:start w:val="1"/>
      <w:numFmt w:val="lowerLetter"/>
      <w:lvlText w:val="%5."/>
      <w:lvlJc w:val="left"/>
      <w:pPr>
        <w:ind w:left="3600" w:hanging="360"/>
      </w:pPr>
    </w:lvl>
    <w:lvl w:ilvl="5" w:tplc="B2E48432" w:tentative="1">
      <w:start w:val="1"/>
      <w:numFmt w:val="lowerRoman"/>
      <w:lvlText w:val="%6."/>
      <w:lvlJc w:val="right"/>
      <w:pPr>
        <w:ind w:left="4320" w:hanging="180"/>
      </w:pPr>
    </w:lvl>
    <w:lvl w:ilvl="6" w:tplc="15A01E34" w:tentative="1">
      <w:start w:val="1"/>
      <w:numFmt w:val="decimal"/>
      <w:lvlText w:val="%7."/>
      <w:lvlJc w:val="left"/>
      <w:pPr>
        <w:ind w:left="5040" w:hanging="360"/>
      </w:pPr>
    </w:lvl>
    <w:lvl w:ilvl="7" w:tplc="225A36A8" w:tentative="1">
      <w:start w:val="1"/>
      <w:numFmt w:val="lowerLetter"/>
      <w:lvlText w:val="%8."/>
      <w:lvlJc w:val="left"/>
      <w:pPr>
        <w:ind w:left="5760" w:hanging="360"/>
      </w:pPr>
    </w:lvl>
    <w:lvl w:ilvl="8" w:tplc="35962EF6" w:tentative="1">
      <w:start w:val="1"/>
      <w:numFmt w:val="lowerRoman"/>
      <w:lvlText w:val="%9."/>
      <w:lvlJc w:val="right"/>
      <w:pPr>
        <w:ind w:left="6480" w:hanging="180"/>
      </w:pPr>
    </w:lvl>
  </w:abstractNum>
  <w:abstractNum w:abstractNumId="21" w15:restartNumberingAfterBreak="0">
    <w:nsid w:val="37F85851"/>
    <w:multiLevelType w:val="hybridMultilevel"/>
    <w:tmpl w:val="DB365B8A"/>
    <w:lvl w:ilvl="0" w:tplc="8716F61A">
      <w:start w:val="1"/>
      <w:numFmt w:val="lowerRoman"/>
      <w:lvlText w:val="(%1)"/>
      <w:lvlJc w:val="left"/>
      <w:pPr>
        <w:ind w:left="216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673AAD"/>
    <w:multiLevelType w:val="hybridMultilevel"/>
    <w:tmpl w:val="68E80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BA2EFC"/>
    <w:multiLevelType w:val="hybridMultilevel"/>
    <w:tmpl w:val="068ECA00"/>
    <w:lvl w:ilvl="0" w:tplc="D8F4AB74">
      <w:start w:val="1"/>
      <w:numFmt w:val="bullet"/>
      <w:pStyle w:val="bulletssecondary"/>
      <w:lvlText w:val="o"/>
      <w:lvlJc w:val="left"/>
      <w:pPr>
        <w:ind w:left="1080" w:hanging="360"/>
      </w:pPr>
      <w:rPr>
        <w:rFonts w:ascii="Courier New" w:hAnsi="Courier New"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4" w15:restartNumberingAfterBreak="0">
    <w:nsid w:val="597B0480"/>
    <w:multiLevelType w:val="hybridMultilevel"/>
    <w:tmpl w:val="119CDA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1D1664"/>
    <w:multiLevelType w:val="hybridMultilevel"/>
    <w:tmpl w:val="B532E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EC3D53"/>
    <w:multiLevelType w:val="hybridMultilevel"/>
    <w:tmpl w:val="2828C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77535B"/>
    <w:multiLevelType w:val="hybridMultilevel"/>
    <w:tmpl w:val="6452F600"/>
    <w:lvl w:ilvl="0" w:tplc="234C6956">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BD49C9"/>
    <w:multiLevelType w:val="hybridMultilevel"/>
    <w:tmpl w:val="779638E4"/>
    <w:lvl w:ilvl="0" w:tplc="DE201CFA">
      <w:start w:val="1"/>
      <w:numFmt w:val="upperLetter"/>
      <w:lvlText w:val="(%1)"/>
      <w:lvlJc w:val="left"/>
      <w:pPr>
        <w:ind w:left="2160" w:hanging="360"/>
      </w:pPr>
      <w:rPr>
        <w:rFonts w:ascii="Arial" w:hAnsi="Arial" w:hint="default"/>
        <w:b w:val="0"/>
      </w:rPr>
    </w:lvl>
    <w:lvl w:ilvl="1" w:tplc="E78EC15A">
      <w:start w:val="1"/>
      <w:numFmt w:val="lowerLetter"/>
      <w:lvlText w:val="(%2)"/>
      <w:lvlJc w:val="left"/>
      <w:pPr>
        <w:tabs>
          <w:tab w:val="num" w:pos="1440"/>
        </w:tabs>
        <w:ind w:left="1440" w:hanging="360"/>
      </w:pPr>
      <w:rPr>
        <w:rFonts w:hint="default"/>
      </w:rPr>
    </w:lvl>
    <w:lvl w:ilvl="2" w:tplc="4EF810D6" w:tentative="1">
      <w:start w:val="1"/>
      <w:numFmt w:val="lowerRoman"/>
      <w:lvlText w:val="%3."/>
      <w:lvlJc w:val="right"/>
      <w:pPr>
        <w:ind w:left="2160" w:hanging="180"/>
      </w:pPr>
    </w:lvl>
    <w:lvl w:ilvl="3" w:tplc="1D603E08" w:tentative="1">
      <w:start w:val="1"/>
      <w:numFmt w:val="decimal"/>
      <w:lvlText w:val="%4."/>
      <w:lvlJc w:val="left"/>
      <w:pPr>
        <w:ind w:left="2880" w:hanging="360"/>
      </w:pPr>
    </w:lvl>
    <w:lvl w:ilvl="4" w:tplc="39F6EF04" w:tentative="1">
      <w:start w:val="1"/>
      <w:numFmt w:val="lowerLetter"/>
      <w:lvlText w:val="%5."/>
      <w:lvlJc w:val="left"/>
      <w:pPr>
        <w:ind w:left="3600" w:hanging="360"/>
      </w:pPr>
    </w:lvl>
    <w:lvl w:ilvl="5" w:tplc="06067F2A" w:tentative="1">
      <w:start w:val="1"/>
      <w:numFmt w:val="lowerRoman"/>
      <w:lvlText w:val="%6."/>
      <w:lvlJc w:val="right"/>
      <w:pPr>
        <w:ind w:left="4320" w:hanging="180"/>
      </w:pPr>
    </w:lvl>
    <w:lvl w:ilvl="6" w:tplc="CEA2BE50" w:tentative="1">
      <w:start w:val="1"/>
      <w:numFmt w:val="decimal"/>
      <w:lvlText w:val="%7."/>
      <w:lvlJc w:val="left"/>
      <w:pPr>
        <w:ind w:left="5040" w:hanging="360"/>
      </w:pPr>
    </w:lvl>
    <w:lvl w:ilvl="7" w:tplc="B036BEC2" w:tentative="1">
      <w:start w:val="1"/>
      <w:numFmt w:val="lowerLetter"/>
      <w:lvlText w:val="%8."/>
      <w:lvlJc w:val="left"/>
      <w:pPr>
        <w:ind w:left="5760" w:hanging="360"/>
      </w:pPr>
    </w:lvl>
    <w:lvl w:ilvl="8" w:tplc="C124FCEA" w:tentative="1">
      <w:start w:val="1"/>
      <w:numFmt w:val="lowerRoman"/>
      <w:lvlText w:val="%9."/>
      <w:lvlJc w:val="right"/>
      <w:pPr>
        <w:ind w:left="6480" w:hanging="180"/>
      </w:pPr>
    </w:lvl>
  </w:abstractNum>
  <w:abstractNum w:abstractNumId="29" w15:restartNumberingAfterBreak="0">
    <w:nsid w:val="72C3788E"/>
    <w:multiLevelType w:val="hybridMultilevel"/>
    <w:tmpl w:val="46185822"/>
    <w:lvl w:ilvl="0" w:tplc="646ACD6C">
      <w:start w:val="1"/>
      <w:numFmt w:val="bullet"/>
      <w:pStyle w:val="bulletsthird"/>
      <w:lvlText w:val="-"/>
      <w:lvlJc w:val="left"/>
      <w:pPr>
        <w:ind w:left="1440" w:hanging="360"/>
      </w:pPr>
      <w:rPr>
        <w:rFonts w:ascii="Courier New" w:hAnsi="Courier New" w:hint="default"/>
      </w:rPr>
    </w:lvl>
    <w:lvl w:ilvl="1" w:tplc="FFFFFFFF">
      <w:start w:val="1"/>
      <w:numFmt w:val="bullet"/>
      <w:pStyle w:val="bulletsthird"/>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2FC6DF9"/>
    <w:multiLevelType w:val="hybridMultilevel"/>
    <w:tmpl w:val="01F6A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0B0701"/>
    <w:multiLevelType w:val="hybridMultilevel"/>
    <w:tmpl w:val="E1EEF4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515D6F"/>
    <w:multiLevelType w:val="hybridMultilevel"/>
    <w:tmpl w:val="D752F020"/>
    <w:lvl w:ilvl="0" w:tplc="8F90296C">
      <w:start w:val="1"/>
      <w:numFmt w:val="decimal"/>
      <w:pStyle w:val="bullets1"/>
      <w:lvlText w:val="(%1)"/>
      <w:lvlJc w:val="left"/>
      <w:pPr>
        <w:ind w:left="2160" w:hanging="360"/>
      </w:pPr>
      <w:rPr>
        <w:rFonts w:hint="default"/>
        <w:b w:val="0"/>
        <w:i w:val="0"/>
      </w:rPr>
    </w:lvl>
    <w:lvl w:ilvl="1" w:tplc="04090003">
      <w:start w:val="1"/>
      <w:numFmt w:val="lowerLetter"/>
      <w:lvlText w:val="%2."/>
      <w:lvlJc w:val="left"/>
      <w:pPr>
        <w:tabs>
          <w:tab w:val="num" w:pos="3752"/>
        </w:tabs>
        <w:ind w:left="3752" w:hanging="360"/>
      </w:pPr>
    </w:lvl>
    <w:lvl w:ilvl="2" w:tplc="04090005">
      <w:start w:val="1"/>
      <w:numFmt w:val="lowerLetter"/>
      <w:pStyle w:val="Numbered"/>
      <w:lvlText w:val="(%3)"/>
      <w:lvlJc w:val="left"/>
      <w:pPr>
        <w:tabs>
          <w:tab w:val="num" w:pos="4667"/>
        </w:tabs>
        <w:ind w:left="4667" w:hanging="375"/>
      </w:pPr>
      <w:rPr>
        <w:rFonts w:hint="default"/>
      </w:rPr>
    </w:lvl>
    <w:lvl w:ilvl="3" w:tplc="04090001" w:tentative="1">
      <w:start w:val="1"/>
      <w:numFmt w:val="decimal"/>
      <w:lvlText w:val="%4."/>
      <w:lvlJc w:val="left"/>
      <w:pPr>
        <w:tabs>
          <w:tab w:val="num" w:pos="5192"/>
        </w:tabs>
        <w:ind w:left="5192" w:hanging="360"/>
      </w:pPr>
    </w:lvl>
    <w:lvl w:ilvl="4" w:tplc="04090003" w:tentative="1">
      <w:start w:val="1"/>
      <w:numFmt w:val="lowerLetter"/>
      <w:lvlText w:val="%5."/>
      <w:lvlJc w:val="left"/>
      <w:pPr>
        <w:tabs>
          <w:tab w:val="num" w:pos="5912"/>
        </w:tabs>
        <w:ind w:left="5912" w:hanging="360"/>
      </w:pPr>
    </w:lvl>
    <w:lvl w:ilvl="5" w:tplc="04090005" w:tentative="1">
      <w:start w:val="1"/>
      <w:numFmt w:val="lowerRoman"/>
      <w:lvlText w:val="%6."/>
      <w:lvlJc w:val="right"/>
      <w:pPr>
        <w:tabs>
          <w:tab w:val="num" w:pos="6632"/>
        </w:tabs>
        <w:ind w:left="6632" w:hanging="180"/>
      </w:pPr>
    </w:lvl>
    <w:lvl w:ilvl="6" w:tplc="04090001" w:tentative="1">
      <w:start w:val="1"/>
      <w:numFmt w:val="decimal"/>
      <w:lvlText w:val="%7."/>
      <w:lvlJc w:val="left"/>
      <w:pPr>
        <w:tabs>
          <w:tab w:val="num" w:pos="7352"/>
        </w:tabs>
        <w:ind w:left="7352" w:hanging="360"/>
      </w:pPr>
    </w:lvl>
    <w:lvl w:ilvl="7" w:tplc="04090003" w:tentative="1">
      <w:start w:val="1"/>
      <w:numFmt w:val="lowerLetter"/>
      <w:lvlText w:val="%8."/>
      <w:lvlJc w:val="left"/>
      <w:pPr>
        <w:tabs>
          <w:tab w:val="num" w:pos="8072"/>
        </w:tabs>
        <w:ind w:left="8072" w:hanging="360"/>
      </w:pPr>
    </w:lvl>
    <w:lvl w:ilvl="8" w:tplc="04090005" w:tentative="1">
      <w:start w:val="1"/>
      <w:numFmt w:val="lowerRoman"/>
      <w:lvlText w:val="%9."/>
      <w:lvlJc w:val="right"/>
      <w:pPr>
        <w:tabs>
          <w:tab w:val="num" w:pos="8792"/>
        </w:tabs>
        <w:ind w:left="8792" w:hanging="180"/>
      </w:pPr>
    </w:lvl>
  </w:abstractNum>
  <w:num w:numId="1">
    <w:abstractNumId w:val="9"/>
  </w:num>
  <w:num w:numId="2">
    <w:abstractNumId w:val="4"/>
  </w:num>
  <w:num w:numId="3">
    <w:abstractNumId w:val="3"/>
  </w:num>
  <w:num w:numId="4">
    <w:abstractNumId w:val="2"/>
  </w:num>
  <w:num w:numId="5">
    <w:abstractNumId w:val="1"/>
  </w:num>
  <w:num w:numId="6">
    <w:abstractNumId w:val="19"/>
  </w:num>
  <w:num w:numId="7">
    <w:abstractNumId w:val="32"/>
  </w:num>
  <w:num w:numId="8">
    <w:abstractNumId w:val="16"/>
  </w:num>
  <w:num w:numId="9">
    <w:abstractNumId w:val="20"/>
  </w:num>
  <w:num w:numId="10">
    <w:abstractNumId w:val="32"/>
  </w:num>
  <w:num w:numId="11">
    <w:abstractNumId w:val="29"/>
  </w:num>
  <w:num w:numId="12">
    <w:abstractNumId w:val="14"/>
  </w:num>
  <w:num w:numId="13">
    <w:abstractNumId w:val="17"/>
  </w:num>
  <w:num w:numId="14">
    <w:abstractNumId w:val="10"/>
  </w:num>
  <w:num w:numId="15">
    <w:abstractNumId w:val="8"/>
  </w:num>
  <w:num w:numId="16">
    <w:abstractNumId w:val="7"/>
  </w:num>
  <w:num w:numId="17">
    <w:abstractNumId w:val="6"/>
  </w:num>
  <w:num w:numId="18">
    <w:abstractNumId w:val="5"/>
  </w:num>
  <w:num w:numId="19">
    <w:abstractNumId w:val="18"/>
  </w:num>
  <w:num w:numId="20">
    <w:abstractNumId w:val="23"/>
  </w:num>
  <w:num w:numId="21">
    <w:abstractNumId w:val="0"/>
  </w:num>
  <w:num w:numId="22">
    <w:abstractNumId w:val="15"/>
  </w:num>
  <w:num w:numId="23">
    <w:abstractNumId w:val="15"/>
  </w:num>
  <w:num w:numId="24">
    <w:abstractNumId w:val="30"/>
  </w:num>
  <w:num w:numId="25">
    <w:abstractNumId w:val="26"/>
  </w:num>
  <w:num w:numId="26">
    <w:abstractNumId w:val="16"/>
    <w:lvlOverride w:ilvl="0">
      <w:startOverride w:val="1"/>
    </w:lvlOverride>
  </w:num>
  <w:num w:numId="27">
    <w:abstractNumId w:val="27"/>
  </w:num>
  <w:num w:numId="28">
    <w:abstractNumId w:val="24"/>
  </w:num>
  <w:num w:numId="29">
    <w:abstractNumId w:val="31"/>
  </w:num>
  <w:num w:numId="30">
    <w:abstractNumId w:val="28"/>
  </w:num>
  <w:num w:numId="31">
    <w:abstractNumId w:val="28"/>
    <w:lvlOverride w:ilvl="0">
      <w:startOverride w:val="1"/>
    </w:lvlOverride>
  </w:num>
  <w:num w:numId="32">
    <w:abstractNumId w:val="21"/>
  </w:num>
  <w:num w:numId="33">
    <w:abstractNumId w:val="32"/>
    <w:lvlOverride w:ilvl="0">
      <w:startOverride w:val="1"/>
    </w:lvlOverride>
  </w:num>
  <w:num w:numId="34">
    <w:abstractNumId w:val="32"/>
    <w:lvlOverride w:ilvl="0">
      <w:startOverride w:val="1"/>
    </w:lvlOverride>
  </w:num>
  <w:num w:numId="35">
    <w:abstractNumId w:val="16"/>
    <w:lvlOverride w:ilvl="0">
      <w:startOverride w:val="1"/>
    </w:lvlOverride>
  </w:num>
  <w:num w:numId="36">
    <w:abstractNumId w:val="25"/>
  </w:num>
  <w:num w:numId="37">
    <w:abstractNumId w:val="13"/>
  </w:num>
  <w:num w:numId="38">
    <w:abstractNumId w:val="12"/>
  </w:num>
  <w:num w:numId="39">
    <w:abstractNumId w:val="22"/>
  </w:num>
  <w:num w:numId="40">
    <w:abstractNumId w:val="11"/>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2" w:dllVersion="6"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5121">
      <o:colormru v:ext="edit" colors="#de6224,#d63d25,#339837,#008083,#4ba237,#e37538"/>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B3B"/>
    <w:rsid w:val="0003506C"/>
    <w:rsid w:val="00044554"/>
    <w:rsid w:val="000E0C4D"/>
    <w:rsid w:val="00194D58"/>
    <w:rsid w:val="0025412D"/>
    <w:rsid w:val="002552A3"/>
    <w:rsid w:val="003514B3"/>
    <w:rsid w:val="00352C3E"/>
    <w:rsid w:val="003D2322"/>
    <w:rsid w:val="003F47ED"/>
    <w:rsid w:val="004416C7"/>
    <w:rsid w:val="0044270B"/>
    <w:rsid w:val="00442B47"/>
    <w:rsid w:val="00493D88"/>
    <w:rsid w:val="0064654D"/>
    <w:rsid w:val="006912AF"/>
    <w:rsid w:val="007D47EC"/>
    <w:rsid w:val="00893338"/>
    <w:rsid w:val="008A265A"/>
    <w:rsid w:val="0090406A"/>
    <w:rsid w:val="009278BC"/>
    <w:rsid w:val="00991270"/>
    <w:rsid w:val="009B3CD4"/>
    <w:rsid w:val="00A90088"/>
    <w:rsid w:val="00AB5EC5"/>
    <w:rsid w:val="00B25094"/>
    <w:rsid w:val="00BD398D"/>
    <w:rsid w:val="00CD01A2"/>
    <w:rsid w:val="00CF34C1"/>
    <w:rsid w:val="00D348E1"/>
    <w:rsid w:val="00E13964"/>
    <w:rsid w:val="00E65B93"/>
    <w:rsid w:val="00EB6B3B"/>
    <w:rsid w:val="00F25699"/>
    <w:rsid w:val="015BF6BE"/>
    <w:rsid w:val="1208ED1F"/>
    <w:rsid w:val="25A26730"/>
    <w:rsid w:val="3ACFC41C"/>
    <w:rsid w:val="3B22CEB4"/>
    <w:rsid w:val="3DFD7F1A"/>
    <w:rsid w:val="401BB575"/>
    <w:rsid w:val="4371A898"/>
    <w:rsid w:val="445D7E05"/>
    <w:rsid w:val="604439EA"/>
    <w:rsid w:val="77CE3CD4"/>
    <w:rsid w:val="7E2455FB"/>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colormru v:ext="edit" colors="#de6224,#d63d25,#339837,#008083,#4ba237,#e37538"/>
    </o:shapedefaults>
    <o:shapelayout v:ext="edit">
      <o:idmap v:ext="edit" data="1"/>
    </o:shapelayout>
  </w:shapeDefaults>
  <w:decimalSymbol w:val="."/>
  <w:listSeparator w:val=","/>
  <w14:docId w14:val="15D64E8A"/>
  <w14:defaultImageDpi w14:val="32767"/>
  <w15:chartTrackingRefBased/>
  <w15:docId w15:val="{EBD62C77-2995-41EA-ABEE-36442B9C3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80" w:lineRule="exact"/>
    </w:pPr>
    <w:rPr>
      <w:sz w:val="24"/>
      <w:szCs w:val="24"/>
      <w:lang w:eastAsia="en-US"/>
    </w:rPr>
  </w:style>
  <w:style w:type="paragraph" w:styleId="Heading1">
    <w:name w:val="heading 1"/>
    <w:aliases w:val="Cover Heading"/>
    <w:next w:val="Normal"/>
    <w:uiPriority w:val="9"/>
    <w:qFormat/>
    <w:pPr>
      <w:keepNext/>
      <w:suppressAutoHyphens/>
      <w:spacing w:line="720" w:lineRule="exact"/>
      <w:outlineLvl w:val="0"/>
    </w:pPr>
    <w:rPr>
      <w:rFonts w:ascii="Times New Roman Bold" w:hAnsi="Times New Roman Bold"/>
      <w:color w:val="634263"/>
      <w:kern w:val="32"/>
      <w:sz w:val="60"/>
      <w:szCs w:val="32"/>
      <w:lang w:eastAsia="en-US"/>
    </w:rPr>
  </w:style>
  <w:style w:type="paragraph" w:styleId="Heading2">
    <w:name w:val="heading 2"/>
    <w:basedOn w:val="Heading1"/>
    <w:next w:val="Normal"/>
    <w:uiPriority w:val="9"/>
    <w:qFormat/>
    <w:pPr>
      <w:spacing w:line="320" w:lineRule="exact"/>
      <w:outlineLvl w:val="1"/>
    </w:pPr>
    <w:rPr>
      <w:color w:val="auto"/>
      <w:sz w:val="32"/>
      <w:szCs w:val="28"/>
    </w:rPr>
  </w:style>
  <w:style w:type="paragraph" w:styleId="Heading3">
    <w:name w:val="heading 3"/>
    <w:basedOn w:val="Heading2"/>
    <w:next w:val="Normal"/>
    <w:uiPriority w:val="9"/>
    <w:qFormat/>
    <w:rsid w:val="00FE0BE4"/>
    <w:pPr>
      <w:spacing w:after="120" w:line="280" w:lineRule="exact"/>
      <w:outlineLvl w:val="2"/>
    </w:pPr>
    <w:rPr>
      <w:kern w:val="0"/>
      <w:sz w:val="24"/>
      <w:szCs w:val="26"/>
    </w:rPr>
  </w:style>
  <w:style w:type="paragraph" w:styleId="Heading4">
    <w:name w:val="heading 4"/>
    <w:basedOn w:val="Normal"/>
    <w:next w:val="Normal"/>
    <w:uiPriority w:val="9"/>
    <w:qFormat/>
    <w:pPr>
      <w:keepNext/>
      <w:widowControl w:val="0"/>
      <w:autoSpaceDE w:val="0"/>
      <w:autoSpaceDN w:val="0"/>
      <w:adjustRightInd w:val="0"/>
      <w:spacing w:before="240" w:after="120" w:line="240" w:lineRule="auto"/>
      <w:outlineLvl w:val="3"/>
    </w:pPr>
    <w:rPr>
      <w:b/>
      <w:bCs/>
      <w:sz w:val="28"/>
      <w:szCs w:val="28"/>
    </w:rPr>
  </w:style>
  <w:style w:type="paragraph" w:styleId="Heading5">
    <w:name w:val="heading 5"/>
    <w:basedOn w:val="Normal"/>
    <w:next w:val="Normal"/>
    <w:uiPriority w:val="9"/>
    <w:qFormat/>
    <w:pPr>
      <w:widowControl w:val="0"/>
      <w:autoSpaceDE w:val="0"/>
      <w:autoSpaceDN w:val="0"/>
      <w:adjustRightInd w:val="0"/>
      <w:spacing w:before="240" w:after="60" w:line="240" w:lineRule="auto"/>
      <w:outlineLvl w:val="4"/>
    </w:pPr>
    <w:rPr>
      <w:rFonts w:ascii="Courier" w:hAnsi="Courier"/>
      <w:b/>
      <w:bCs/>
      <w:i/>
      <w:iCs/>
      <w:sz w:val="26"/>
      <w:szCs w:val="26"/>
    </w:rPr>
  </w:style>
  <w:style w:type="paragraph" w:styleId="Heading6">
    <w:name w:val="heading 6"/>
    <w:basedOn w:val="Normal"/>
    <w:next w:val="Normal"/>
    <w:uiPriority w:val="9"/>
    <w:qFormat/>
    <w:pPr>
      <w:widowControl w:val="0"/>
      <w:autoSpaceDE w:val="0"/>
      <w:autoSpaceDN w:val="0"/>
      <w:adjustRightInd w:val="0"/>
      <w:spacing w:before="240" w:after="60" w:line="240" w:lineRule="auto"/>
      <w:outlineLvl w:val="5"/>
    </w:pPr>
    <w:rPr>
      <w:b/>
      <w:bCs/>
      <w:sz w:val="22"/>
      <w:szCs w:val="22"/>
    </w:rPr>
  </w:style>
  <w:style w:type="paragraph" w:styleId="Heading7">
    <w:name w:val="heading 7"/>
    <w:basedOn w:val="Normal"/>
    <w:next w:val="Normal"/>
    <w:uiPriority w:val="9"/>
    <w:qFormat/>
    <w:pPr>
      <w:widowControl w:val="0"/>
      <w:autoSpaceDE w:val="0"/>
      <w:autoSpaceDN w:val="0"/>
      <w:adjustRightInd w:val="0"/>
      <w:spacing w:before="240" w:after="60" w:line="240" w:lineRule="auto"/>
      <w:outlineLvl w:val="6"/>
    </w:pPr>
  </w:style>
  <w:style w:type="paragraph" w:styleId="Heading8">
    <w:name w:val="heading 8"/>
    <w:basedOn w:val="Normal"/>
    <w:next w:val="Normal"/>
    <w:uiPriority w:val="9"/>
    <w:qFormat/>
    <w:pPr>
      <w:widowControl w:val="0"/>
      <w:autoSpaceDE w:val="0"/>
      <w:autoSpaceDN w:val="0"/>
      <w:adjustRightInd w:val="0"/>
      <w:spacing w:before="240" w:after="60" w:line="240" w:lineRule="auto"/>
      <w:outlineLvl w:val="7"/>
    </w:pPr>
    <w:rPr>
      <w:i/>
      <w:iCs/>
    </w:rPr>
  </w:style>
  <w:style w:type="paragraph" w:styleId="Heading9">
    <w:name w:val="heading 9"/>
    <w:basedOn w:val="Normal"/>
    <w:next w:val="Normal"/>
    <w:uiPriority w:val="9"/>
    <w:qFormat/>
    <w:pPr>
      <w:widowControl w:val="0"/>
      <w:autoSpaceDE w:val="0"/>
      <w:autoSpaceDN w:val="0"/>
      <w:adjustRightInd w:val="0"/>
      <w:spacing w:before="240" w:after="60" w:line="240" w:lineRule="auto"/>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Heading Char"/>
    <w:uiPriority w:val="9"/>
    <w:rPr>
      <w:rFonts w:ascii="Times New Roman Bold" w:hAnsi="Times New Roman Bold"/>
      <w:noProof w:val="0"/>
      <w:color w:val="634263"/>
      <w:kern w:val="32"/>
      <w:sz w:val="60"/>
      <w:szCs w:val="32"/>
      <w:lang w:val="en-US" w:eastAsia="en-US" w:bidi="ar-SA"/>
    </w:rPr>
  </w:style>
  <w:style w:type="character" w:customStyle="1" w:styleId="Heading2Char">
    <w:name w:val="Heading 2 Char"/>
    <w:uiPriority w:val="9"/>
    <w:rPr>
      <w:rFonts w:ascii="Times New Roman Bold" w:hAnsi="Times New Roman Bold"/>
      <w:kern w:val="32"/>
      <w:sz w:val="32"/>
      <w:szCs w:val="28"/>
    </w:rPr>
  </w:style>
  <w:style w:type="character" w:customStyle="1" w:styleId="Heading3Char">
    <w:name w:val="Heading 3 Char"/>
    <w:uiPriority w:val="9"/>
    <w:rPr>
      <w:rFonts w:ascii="Times New Roman Bold" w:hAnsi="Times New Roman Bold"/>
      <w:sz w:val="24"/>
      <w:szCs w:val="26"/>
    </w:rPr>
  </w:style>
  <w:style w:type="character" w:customStyle="1" w:styleId="Heading4Char">
    <w:name w:val="Heading 4 Char"/>
    <w:uiPriority w:val="9"/>
    <w:rPr>
      <w:b/>
      <w:bCs/>
      <w:sz w:val="28"/>
      <w:szCs w:val="28"/>
    </w:rPr>
  </w:style>
  <w:style w:type="character" w:customStyle="1" w:styleId="Heading5Char">
    <w:name w:val="Heading 5 Char"/>
    <w:uiPriority w:val="9"/>
    <w:rPr>
      <w:rFonts w:ascii="Courier" w:hAnsi="Courier"/>
      <w:b/>
      <w:bCs/>
      <w:i/>
      <w:iCs/>
      <w:sz w:val="26"/>
      <w:szCs w:val="26"/>
    </w:rPr>
  </w:style>
  <w:style w:type="character" w:customStyle="1" w:styleId="Heading6Char">
    <w:name w:val="Heading 6 Char"/>
    <w:uiPriority w:val="9"/>
    <w:rPr>
      <w:b/>
      <w:bCs/>
      <w:sz w:val="22"/>
      <w:szCs w:val="22"/>
    </w:rPr>
  </w:style>
  <w:style w:type="character" w:customStyle="1" w:styleId="Heading7Char">
    <w:name w:val="Heading 7 Char"/>
    <w:uiPriority w:val="9"/>
    <w:rPr>
      <w:sz w:val="24"/>
      <w:szCs w:val="24"/>
    </w:rPr>
  </w:style>
  <w:style w:type="character" w:customStyle="1" w:styleId="Heading8Char">
    <w:name w:val="Heading 8 Char"/>
    <w:uiPriority w:val="9"/>
    <w:rPr>
      <w:i/>
      <w:iCs/>
      <w:sz w:val="24"/>
      <w:szCs w:val="24"/>
    </w:rPr>
  </w:style>
  <w:style w:type="character" w:customStyle="1" w:styleId="Heading9Char">
    <w:name w:val="Heading 9 Char"/>
    <w:uiPriority w:val="9"/>
    <w:rPr>
      <w:rFonts w:ascii="Arial" w:hAnsi="Arial" w:cs="Arial"/>
      <w:sz w:val="22"/>
      <w:szCs w:val="22"/>
    </w:rPr>
  </w:style>
  <w:style w:type="paragraph" w:styleId="FootnoteText">
    <w:name w:val="footnote text"/>
    <w:pPr>
      <w:spacing w:line="200" w:lineRule="exact"/>
    </w:pPr>
    <w:rPr>
      <w:sz w:val="18"/>
      <w:lang w:eastAsia="en-US"/>
    </w:rPr>
  </w:style>
  <w:style w:type="character" w:customStyle="1" w:styleId="FootnoteTextChar">
    <w:name w:val="Footnote Text Char"/>
    <w:locked/>
    <w:rPr>
      <w:noProof w:val="0"/>
      <w:sz w:val="18"/>
      <w:lang w:val="en-US" w:eastAsia="en-US" w:bidi="ar-SA"/>
    </w:rPr>
  </w:style>
  <w:style w:type="character" w:styleId="FootnoteReference">
    <w:name w:val="footnote reference"/>
    <w:rPr>
      <w:rFonts w:ascii="Times New Roman" w:hAnsi="Times New Roman"/>
      <w:sz w:val="18"/>
      <w:vertAlign w:val="superscript"/>
    </w:rPr>
  </w:style>
  <w:style w:type="character" w:styleId="Hyperlink">
    <w:name w:val="Hyperlink"/>
    <w:uiPriority w:val="99"/>
    <w:rPr>
      <w:color w:val="0000FF"/>
      <w:u w:val="single"/>
    </w:rPr>
  </w:style>
  <w:style w:type="paragraph" w:styleId="Footer">
    <w:name w:val="footer"/>
    <w:basedOn w:val="Normal"/>
    <w:uiPriority w:val="99"/>
    <w:pPr>
      <w:tabs>
        <w:tab w:val="center" w:pos="4320"/>
        <w:tab w:val="right" w:pos="8640"/>
      </w:tabs>
    </w:pPr>
  </w:style>
  <w:style w:type="character" w:customStyle="1" w:styleId="FooterChar">
    <w:name w:val="Footer Char"/>
    <w:uiPriority w:val="99"/>
    <w:locked/>
    <w:rPr>
      <w:sz w:val="24"/>
      <w:szCs w:val="24"/>
    </w:rPr>
  </w:style>
  <w:style w:type="paragraph" w:customStyle="1" w:styleId="BasicParagraph">
    <w:name w:val="[Basic Paragraph]"/>
    <w:basedOn w:val="Normal"/>
    <w:rsid w:val="00705529"/>
    <w:pPr>
      <w:widowControl w:val="0"/>
      <w:autoSpaceDE w:val="0"/>
      <w:autoSpaceDN w:val="0"/>
      <w:adjustRightInd w:val="0"/>
      <w:spacing w:after="240" w:line="288" w:lineRule="auto"/>
      <w:textAlignment w:val="center"/>
    </w:pPr>
    <w:rPr>
      <w:rFonts w:ascii="Arial" w:hAnsi="Arial" w:cs="Times-Roman"/>
      <w:color w:val="000000"/>
      <w:sz w:val="22"/>
      <w:lang w:bidi="en-US"/>
    </w:rPr>
  </w:style>
  <w:style w:type="character" w:styleId="PageNumber">
    <w:name w:val="page number"/>
    <w:rPr>
      <w:rFonts w:ascii="Times New Roman Bold" w:hAnsi="Times New Roman Bold"/>
      <w:dstrike w:val="0"/>
      <w:color w:val="auto"/>
      <w:w w:val="100"/>
      <w:sz w:val="24"/>
      <w:u w:val="none"/>
      <w:vertAlign w:val="baseline"/>
    </w:rPr>
  </w:style>
  <w:style w:type="character" w:styleId="CommentReference">
    <w:name w:val="annotation reference"/>
    <w:uiPriority w:val="99"/>
    <w:rPr>
      <w:sz w:val="16"/>
      <w:szCs w:val="16"/>
    </w:rPr>
  </w:style>
  <w:style w:type="paragraph" w:styleId="CommentText">
    <w:name w:val="annotation text"/>
    <w:basedOn w:val="Normal"/>
    <w:uiPriority w:val="99"/>
    <w:rPr>
      <w:sz w:val="20"/>
      <w:szCs w:val="20"/>
    </w:rPr>
  </w:style>
  <w:style w:type="character" w:customStyle="1" w:styleId="CommentTextChar1">
    <w:name w:val="Comment Text Char1"/>
    <w:basedOn w:val="DefaultParagraphFont"/>
    <w:uiPriority w:val="99"/>
    <w:semiHidden/>
  </w:style>
  <w:style w:type="paragraph" w:customStyle="1" w:styleId="footertext">
    <w:name w:val="footer text"/>
    <w:pPr>
      <w:suppressAutoHyphens/>
      <w:spacing w:line="240" w:lineRule="exact"/>
    </w:pPr>
    <w:rPr>
      <w:rFonts w:cs="Times"/>
      <w:i/>
      <w:iCs/>
      <w:color w:val="767878"/>
      <w:lang w:eastAsia="en-US" w:bidi="en-US"/>
    </w:rPr>
  </w:style>
  <w:style w:type="paragraph" w:customStyle="1" w:styleId="Italicsubhead">
    <w:name w:val="Italic subhead"/>
    <w:pPr>
      <w:suppressAutoHyphens/>
      <w:spacing w:line="280" w:lineRule="exact"/>
    </w:pPr>
    <w:rPr>
      <w:rFonts w:ascii="Times-Roman" w:hAnsi="Times-Roman" w:cs="Times-Roman"/>
      <w:i/>
      <w:color w:val="000000"/>
      <w:sz w:val="26"/>
      <w:szCs w:val="24"/>
      <w:lang w:eastAsia="en-US" w:bidi="en-US"/>
    </w:rPr>
  </w:style>
  <w:style w:type="paragraph" w:customStyle="1" w:styleId="smallheading">
    <w:name w:val="small heading"/>
    <w:basedOn w:val="Heading3"/>
    <w:pPr>
      <w:ind w:left="144" w:right="144"/>
    </w:pPr>
    <w:rPr>
      <w:b/>
      <w:sz w:val="20"/>
    </w:rPr>
  </w:style>
  <w:style w:type="paragraph" w:customStyle="1" w:styleId="nPlancovertext">
    <w:name w:val="nPlan cover text"/>
    <w:basedOn w:val="Normal"/>
    <w:pPr>
      <w:tabs>
        <w:tab w:val="left" w:pos="1440"/>
      </w:tabs>
      <w:ind w:left="1800"/>
    </w:pPr>
    <w:rPr>
      <w:rFonts w:cs="Arial"/>
    </w:rPr>
  </w:style>
  <w:style w:type="paragraph" w:customStyle="1" w:styleId="disclamerbox">
    <w:name w:val="disclamer box"/>
    <w:basedOn w:val="Normal"/>
    <w:pPr>
      <w:framePr w:hSpace="187" w:vSpace="187" w:wrap="around" w:vAnchor="text" w:hAnchor="margin" w:y="1"/>
      <w:pBdr>
        <w:top w:val="single" w:sz="4" w:space="6" w:color="auto"/>
        <w:left w:val="single" w:sz="4" w:space="6" w:color="auto"/>
        <w:bottom w:val="single" w:sz="4" w:space="6" w:color="auto"/>
        <w:right w:val="single" w:sz="4" w:space="6" w:color="auto"/>
      </w:pBdr>
      <w:shd w:val="clear" w:color="auto" w:fill="E6E6E6"/>
      <w:spacing w:line="260" w:lineRule="exact"/>
      <w:ind w:left="120" w:right="120"/>
    </w:pPr>
    <w:rPr>
      <w:rFonts w:ascii="Times" w:hAnsi="Times" w:cs="Courier New"/>
      <w:i/>
      <w:iCs/>
      <w:sz w:val="18"/>
      <w:szCs w:val="16"/>
      <w:lang w:bidi="en-US"/>
    </w:rPr>
  </w:style>
  <w:style w:type="paragraph" w:customStyle="1" w:styleId="commentsbox">
    <w:name w:val="comments box"/>
    <w:basedOn w:val="Normal"/>
    <w:next w:val="BasicParagraph"/>
    <w:rsid w:val="00705529"/>
    <w:pPr>
      <w:pBdr>
        <w:top w:val="single" w:sz="4" w:space="4" w:color="C0C0C0"/>
        <w:left w:val="single" w:sz="4" w:space="6" w:color="C0C0C0"/>
        <w:bottom w:val="single" w:sz="4" w:space="7" w:color="C0C0C0"/>
        <w:right w:val="single" w:sz="4" w:space="6" w:color="C0C0C0"/>
      </w:pBdr>
      <w:shd w:val="clear" w:color="auto" w:fill="E6E6E6"/>
      <w:spacing w:after="240" w:line="288" w:lineRule="auto"/>
      <w:ind w:left="115" w:right="115"/>
    </w:pPr>
    <w:rPr>
      <w:rFonts w:ascii="Arial" w:hAnsi="Arial"/>
      <w:sz w:val="22"/>
    </w:rPr>
  </w:style>
  <w:style w:type="character" w:styleId="FollowedHyperlink">
    <w:name w:val="FollowedHyperlink"/>
    <w:uiPriority w:val="99"/>
    <w:rPr>
      <w:color w:val="800080"/>
      <w:u w:val="single"/>
    </w:rPr>
  </w:style>
  <w:style w:type="paragraph" w:styleId="Header">
    <w:name w:val="header"/>
    <w:basedOn w:val="Normal"/>
    <w:uiPriority w:val="99"/>
    <w:pPr>
      <w:tabs>
        <w:tab w:val="center" w:pos="4320"/>
        <w:tab w:val="right" w:pos="8640"/>
      </w:tabs>
    </w:pPr>
  </w:style>
  <w:style w:type="paragraph" w:styleId="BalloonText">
    <w:name w:val="Balloon Text"/>
    <w:basedOn w:val="Normal"/>
    <w:uiPriority w:val="99"/>
    <w:unhideWhenUsed/>
    <w:pPr>
      <w:spacing w:line="240" w:lineRule="auto"/>
    </w:pPr>
    <w:rPr>
      <w:rFonts w:ascii="Lucida Grande" w:hAnsi="Lucida Grande"/>
      <w:sz w:val="18"/>
      <w:szCs w:val="18"/>
    </w:rPr>
  </w:style>
  <w:style w:type="character" w:customStyle="1" w:styleId="BalloonTextChar">
    <w:name w:val="Balloon Text Char"/>
    <w:uiPriority w:val="99"/>
    <w:rPr>
      <w:rFonts w:ascii="Lucida Grande" w:hAnsi="Lucida Grande"/>
      <w:sz w:val="18"/>
      <w:szCs w:val="18"/>
    </w:rPr>
  </w:style>
  <w:style w:type="paragraph" w:customStyle="1" w:styleId="Center">
    <w:name w:val="Center"/>
    <w:basedOn w:val="NormalText"/>
    <w:pPr>
      <w:ind w:firstLine="0"/>
      <w:jc w:val="center"/>
    </w:pPr>
  </w:style>
  <w:style w:type="paragraph" w:customStyle="1" w:styleId="NormalText">
    <w:name w:val="Normal Text"/>
    <w:basedOn w:val="Normal"/>
    <w:link w:val="NormalTextChar"/>
    <w:pPr>
      <w:widowControl w:val="0"/>
      <w:tabs>
        <w:tab w:val="left" w:pos="360"/>
        <w:tab w:val="left" w:pos="720"/>
        <w:tab w:val="left" w:pos="1080"/>
        <w:tab w:val="left" w:pos="1440"/>
        <w:tab w:val="left" w:pos="1800"/>
        <w:tab w:val="left" w:pos="2160"/>
      </w:tabs>
      <w:autoSpaceDE w:val="0"/>
      <w:autoSpaceDN w:val="0"/>
      <w:adjustRightInd w:val="0"/>
      <w:spacing w:line="240" w:lineRule="auto"/>
      <w:ind w:firstLine="360"/>
    </w:pPr>
    <w:rPr>
      <w:szCs w:val="20"/>
      <w:lang w:val="x-none" w:eastAsia="x-none"/>
    </w:rPr>
  </w:style>
  <w:style w:type="character" w:customStyle="1" w:styleId="Hypertext">
    <w:name w:val="Hypertext"/>
    <w:rPr>
      <w:color w:val="auto"/>
      <w:u w:val="none"/>
    </w:rPr>
  </w:style>
  <w:style w:type="paragraph" w:customStyle="1" w:styleId="Level1">
    <w:name w:val="Level 1"/>
    <w:basedOn w:val="Normal"/>
    <w:pPr>
      <w:widowControl w:val="0"/>
      <w:autoSpaceDE w:val="0"/>
      <w:autoSpaceDN w:val="0"/>
      <w:adjustRightInd w:val="0"/>
      <w:spacing w:line="240" w:lineRule="auto"/>
      <w:ind w:left="720" w:hanging="720"/>
    </w:pPr>
    <w:rPr>
      <w:rFonts w:ascii="Courier" w:hAnsi="Courier"/>
      <w:sz w:val="20"/>
      <w:szCs w:val="20"/>
    </w:rPr>
  </w:style>
  <w:style w:type="paragraph" w:customStyle="1" w:styleId="LevelA">
    <w:name w:val="Level A"/>
    <w:basedOn w:val="NormalText"/>
    <w:pPr>
      <w:ind w:left="360"/>
    </w:pPr>
  </w:style>
  <w:style w:type="paragraph" w:customStyle="1" w:styleId="LevelB">
    <w:name w:val="Level B"/>
    <w:basedOn w:val="NormalText"/>
    <w:pPr>
      <w:ind w:left="720"/>
    </w:pPr>
  </w:style>
  <w:style w:type="paragraph" w:customStyle="1" w:styleId="elements">
    <w:name w:val="elements"/>
    <w:basedOn w:val="LevelB"/>
    <w:pPr>
      <w:tabs>
        <w:tab w:val="clear" w:pos="720"/>
        <w:tab w:val="clear" w:pos="1080"/>
        <w:tab w:val="clear" w:pos="1440"/>
        <w:tab w:val="clear" w:pos="1800"/>
        <w:tab w:val="clear" w:pos="2160"/>
        <w:tab w:val="left" w:pos="2520"/>
        <w:tab w:val="left" w:pos="2970"/>
      </w:tabs>
      <w:ind w:left="2970" w:hanging="1530"/>
    </w:pPr>
  </w:style>
  <w:style w:type="paragraph" w:customStyle="1" w:styleId="law">
    <w:name w:val="law"/>
    <w:basedOn w:val="Normal"/>
    <w:pPr>
      <w:keepNext/>
      <w:widowControl w:val="0"/>
      <w:autoSpaceDE w:val="0"/>
      <w:autoSpaceDN w:val="0"/>
      <w:adjustRightInd w:val="0"/>
      <w:spacing w:line="240" w:lineRule="auto"/>
      <w:ind w:left="1800" w:firstLine="360"/>
    </w:pPr>
    <w:rPr>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sz w:val="20"/>
      <w:szCs w:val="20"/>
    </w:rPr>
  </w:style>
  <w:style w:type="character" w:customStyle="1" w:styleId="HTMLPreformattedChar">
    <w:name w:val="HTML Preformatted Char"/>
    <w:rPr>
      <w:rFonts w:ascii="Arial Unicode MS" w:eastAsia="Arial Unicode MS" w:hAnsi="Arial Unicode MS"/>
    </w:rPr>
  </w:style>
  <w:style w:type="paragraph" w:customStyle="1" w:styleId="LevelBase">
    <w:name w:val="Level Base"/>
    <w:basedOn w:val="NormalText"/>
    <w:pPr>
      <w:widowControl/>
    </w:pPr>
  </w:style>
  <w:style w:type="paragraph" w:customStyle="1" w:styleId="secnorm">
    <w:name w:val="sec norm"/>
    <w:basedOn w:val="Normal"/>
    <w:pPr>
      <w:tabs>
        <w:tab w:val="left" w:pos="1440"/>
        <w:tab w:val="left" w:pos="2160"/>
      </w:tabs>
      <w:spacing w:after="120" w:line="240" w:lineRule="auto"/>
      <w:ind w:firstLine="720"/>
    </w:pPr>
    <w:rPr>
      <w:color w:val="000000"/>
      <w:szCs w:val="20"/>
    </w:rPr>
  </w:style>
  <w:style w:type="paragraph" w:customStyle="1" w:styleId="LevelC">
    <w:name w:val="Level C"/>
    <w:basedOn w:val="LevelB"/>
    <w:pPr>
      <w:ind w:left="1080"/>
    </w:pPr>
  </w:style>
  <w:style w:type="paragraph" w:styleId="BodyTextIndent2">
    <w:name w:val="Body Text Indent 2"/>
    <w:basedOn w:val="Normal"/>
    <w:pPr>
      <w:spacing w:line="240" w:lineRule="auto"/>
      <w:ind w:firstLine="720"/>
    </w:pPr>
    <w:rPr>
      <w:szCs w:val="20"/>
    </w:rPr>
  </w:style>
  <w:style w:type="character" w:customStyle="1" w:styleId="BodyTextIndent2Char">
    <w:name w:val="Body Text Indent 2 Char"/>
    <w:rPr>
      <w:sz w:val="24"/>
    </w:rPr>
  </w:style>
  <w:style w:type="paragraph" w:customStyle="1" w:styleId="LevelD">
    <w:name w:val="Level D"/>
    <w:basedOn w:val="LevelC"/>
    <w:pPr>
      <w:ind w:left="1440"/>
    </w:pPr>
  </w:style>
  <w:style w:type="character" w:customStyle="1" w:styleId="CommentTextChar">
    <w:name w:val="Comment Text Char"/>
    <w:uiPriority w:val="99"/>
    <w:rPr>
      <w:rFonts w:ascii="Courier" w:hAnsi="Courier"/>
    </w:rPr>
  </w:style>
  <w:style w:type="paragraph" w:customStyle="1" w:styleId="llist">
    <w:name w:val="llist"/>
    <w:basedOn w:val="LevelA"/>
    <w:pPr>
      <w:tabs>
        <w:tab w:val="clear" w:pos="360"/>
      </w:tabs>
      <w:ind w:left="1080" w:hanging="360"/>
    </w:pPr>
  </w:style>
  <w:style w:type="paragraph" w:styleId="Date">
    <w:name w:val="Date"/>
    <w:basedOn w:val="Normal"/>
    <w:next w:val="Normal"/>
    <w:pPr>
      <w:widowControl w:val="0"/>
      <w:autoSpaceDE w:val="0"/>
      <w:autoSpaceDN w:val="0"/>
      <w:adjustRightInd w:val="0"/>
      <w:spacing w:line="240" w:lineRule="auto"/>
    </w:pPr>
    <w:rPr>
      <w:rFonts w:ascii="Courier" w:hAnsi="Courier"/>
      <w:sz w:val="20"/>
      <w:szCs w:val="20"/>
    </w:rPr>
  </w:style>
  <w:style w:type="character" w:customStyle="1" w:styleId="DateChar">
    <w:name w:val="Date Char"/>
    <w:rPr>
      <w:rFonts w:ascii="Courier" w:hAnsi="Courier"/>
    </w:rPr>
  </w:style>
  <w:style w:type="paragraph" w:styleId="DocumentMap">
    <w:name w:val="Document Map"/>
    <w:basedOn w:val="Normal"/>
    <w:pPr>
      <w:widowControl w:val="0"/>
      <w:shd w:val="clear" w:color="auto" w:fill="000080"/>
      <w:autoSpaceDE w:val="0"/>
      <w:autoSpaceDN w:val="0"/>
      <w:adjustRightInd w:val="0"/>
      <w:spacing w:line="240" w:lineRule="auto"/>
    </w:pPr>
    <w:rPr>
      <w:rFonts w:ascii="Tahoma" w:hAnsi="Tahoma" w:cs="Calibri"/>
      <w:sz w:val="20"/>
      <w:szCs w:val="20"/>
    </w:rPr>
  </w:style>
  <w:style w:type="character" w:customStyle="1" w:styleId="DocumentMapChar">
    <w:name w:val="Document Map Char"/>
    <w:rPr>
      <w:rFonts w:ascii="Tahoma" w:hAnsi="Tahoma" w:cs="Calibri"/>
      <w:shd w:val="clear" w:color="auto" w:fill="000080"/>
    </w:rPr>
  </w:style>
  <w:style w:type="paragraph" w:styleId="E-mailSignature">
    <w:name w:val="E-mail Signature"/>
    <w:basedOn w:val="Normal"/>
    <w:pPr>
      <w:widowControl w:val="0"/>
      <w:autoSpaceDE w:val="0"/>
      <w:autoSpaceDN w:val="0"/>
      <w:adjustRightInd w:val="0"/>
      <w:spacing w:line="240" w:lineRule="auto"/>
    </w:pPr>
    <w:rPr>
      <w:rFonts w:ascii="Courier" w:hAnsi="Courier"/>
      <w:sz w:val="20"/>
      <w:szCs w:val="20"/>
    </w:rPr>
  </w:style>
  <w:style w:type="character" w:customStyle="1" w:styleId="E-mailSignatureChar">
    <w:name w:val="E-mail Signature Char"/>
    <w:rPr>
      <w:rFonts w:ascii="Courier" w:hAnsi="Courier"/>
    </w:rPr>
  </w:style>
  <w:style w:type="paragraph" w:styleId="EndnoteText">
    <w:name w:val="endnote text"/>
    <w:basedOn w:val="BasicParagraph"/>
    <w:uiPriority w:val="99"/>
    <w:rPr>
      <w:sz w:val="20"/>
    </w:rPr>
  </w:style>
  <w:style w:type="character" w:customStyle="1" w:styleId="EndnoteTextChar">
    <w:name w:val="Endnote Text Char"/>
    <w:uiPriority w:val="99"/>
    <w:rPr>
      <w:rFonts w:cs="Times-Roman"/>
      <w:color w:val="000000"/>
      <w:szCs w:val="24"/>
      <w:lang w:bidi="en-US"/>
    </w:rPr>
  </w:style>
  <w:style w:type="paragraph" w:styleId="EnvelopeAddress">
    <w:name w:val="envelope address"/>
    <w:basedOn w:val="Normal"/>
    <w:pPr>
      <w:framePr w:w="7920" w:h="1980" w:hRule="exact" w:hSpace="180" w:wrap="auto" w:hAnchor="page" w:xAlign="center" w:yAlign="bottom"/>
      <w:widowControl w:val="0"/>
      <w:autoSpaceDE w:val="0"/>
      <w:autoSpaceDN w:val="0"/>
      <w:adjustRightInd w:val="0"/>
      <w:spacing w:line="240" w:lineRule="auto"/>
      <w:ind w:left="2880"/>
    </w:pPr>
    <w:rPr>
      <w:rFonts w:ascii="Arial" w:hAnsi="Arial" w:cs="Arial"/>
    </w:rPr>
  </w:style>
  <w:style w:type="paragraph" w:styleId="EnvelopeReturn">
    <w:name w:val="envelope return"/>
    <w:basedOn w:val="Normal"/>
    <w:pPr>
      <w:widowControl w:val="0"/>
      <w:autoSpaceDE w:val="0"/>
      <w:autoSpaceDN w:val="0"/>
      <w:adjustRightInd w:val="0"/>
      <w:spacing w:line="240" w:lineRule="auto"/>
    </w:pPr>
    <w:rPr>
      <w:rFonts w:ascii="Arial" w:hAnsi="Arial" w:cs="Arial"/>
      <w:sz w:val="20"/>
      <w:szCs w:val="20"/>
    </w:rPr>
  </w:style>
  <w:style w:type="paragraph" w:styleId="HTMLAddress">
    <w:name w:val="HTML Address"/>
    <w:basedOn w:val="Normal"/>
    <w:pPr>
      <w:widowControl w:val="0"/>
      <w:autoSpaceDE w:val="0"/>
      <w:autoSpaceDN w:val="0"/>
      <w:adjustRightInd w:val="0"/>
      <w:spacing w:line="240" w:lineRule="auto"/>
    </w:pPr>
    <w:rPr>
      <w:rFonts w:ascii="Courier" w:hAnsi="Courier"/>
      <w:i/>
      <w:iCs/>
      <w:sz w:val="20"/>
      <w:szCs w:val="20"/>
    </w:rPr>
  </w:style>
  <w:style w:type="character" w:customStyle="1" w:styleId="HTMLAddressChar">
    <w:name w:val="HTML Address Char"/>
    <w:rPr>
      <w:rFonts w:ascii="Courier" w:hAnsi="Courier"/>
      <w:i/>
      <w:iCs/>
    </w:rPr>
  </w:style>
  <w:style w:type="paragraph" w:styleId="Index1">
    <w:name w:val="index 1"/>
    <w:basedOn w:val="Normal"/>
    <w:next w:val="Normal"/>
    <w:autoRedefine/>
    <w:pPr>
      <w:widowControl w:val="0"/>
      <w:autoSpaceDE w:val="0"/>
      <w:autoSpaceDN w:val="0"/>
      <w:adjustRightInd w:val="0"/>
      <w:spacing w:line="240" w:lineRule="auto"/>
      <w:ind w:left="200" w:hanging="200"/>
    </w:pPr>
    <w:rPr>
      <w:rFonts w:ascii="Courier" w:hAnsi="Courier"/>
      <w:sz w:val="20"/>
      <w:szCs w:val="20"/>
    </w:rPr>
  </w:style>
  <w:style w:type="paragraph" w:styleId="Index2">
    <w:name w:val="index 2"/>
    <w:basedOn w:val="Normal"/>
    <w:next w:val="Normal"/>
    <w:autoRedefine/>
    <w:pPr>
      <w:widowControl w:val="0"/>
      <w:autoSpaceDE w:val="0"/>
      <w:autoSpaceDN w:val="0"/>
      <w:adjustRightInd w:val="0"/>
      <w:spacing w:line="240" w:lineRule="auto"/>
      <w:ind w:left="400" w:hanging="200"/>
    </w:pPr>
    <w:rPr>
      <w:rFonts w:ascii="Courier" w:hAnsi="Courier"/>
      <w:sz w:val="20"/>
      <w:szCs w:val="20"/>
    </w:rPr>
  </w:style>
  <w:style w:type="paragraph" w:styleId="Index3">
    <w:name w:val="index 3"/>
    <w:basedOn w:val="Normal"/>
    <w:next w:val="Normal"/>
    <w:autoRedefine/>
    <w:pPr>
      <w:widowControl w:val="0"/>
      <w:autoSpaceDE w:val="0"/>
      <w:autoSpaceDN w:val="0"/>
      <w:adjustRightInd w:val="0"/>
      <w:spacing w:line="240" w:lineRule="auto"/>
      <w:ind w:left="600" w:hanging="200"/>
    </w:pPr>
    <w:rPr>
      <w:rFonts w:ascii="Courier" w:hAnsi="Courier"/>
      <w:sz w:val="20"/>
      <w:szCs w:val="20"/>
    </w:rPr>
  </w:style>
  <w:style w:type="paragraph" w:styleId="Index4">
    <w:name w:val="index 4"/>
    <w:basedOn w:val="Normal"/>
    <w:next w:val="Normal"/>
    <w:autoRedefine/>
    <w:pPr>
      <w:widowControl w:val="0"/>
      <w:autoSpaceDE w:val="0"/>
      <w:autoSpaceDN w:val="0"/>
      <w:adjustRightInd w:val="0"/>
      <w:spacing w:line="240" w:lineRule="auto"/>
      <w:ind w:left="800" w:hanging="200"/>
    </w:pPr>
    <w:rPr>
      <w:rFonts w:ascii="Courier" w:hAnsi="Courier"/>
      <w:sz w:val="20"/>
      <w:szCs w:val="20"/>
    </w:rPr>
  </w:style>
  <w:style w:type="paragraph" w:styleId="Index5">
    <w:name w:val="index 5"/>
    <w:basedOn w:val="Normal"/>
    <w:next w:val="Normal"/>
    <w:autoRedefine/>
    <w:pPr>
      <w:widowControl w:val="0"/>
      <w:autoSpaceDE w:val="0"/>
      <w:autoSpaceDN w:val="0"/>
      <w:adjustRightInd w:val="0"/>
      <w:spacing w:line="240" w:lineRule="auto"/>
      <w:ind w:left="1000" w:hanging="200"/>
    </w:pPr>
    <w:rPr>
      <w:rFonts w:ascii="Courier" w:hAnsi="Courier"/>
      <w:sz w:val="20"/>
      <w:szCs w:val="20"/>
    </w:rPr>
  </w:style>
  <w:style w:type="paragraph" w:styleId="Index6">
    <w:name w:val="index 6"/>
    <w:basedOn w:val="Normal"/>
    <w:next w:val="Normal"/>
    <w:autoRedefine/>
    <w:pPr>
      <w:widowControl w:val="0"/>
      <w:autoSpaceDE w:val="0"/>
      <w:autoSpaceDN w:val="0"/>
      <w:adjustRightInd w:val="0"/>
      <w:spacing w:line="240" w:lineRule="auto"/>
      <w:ind w:left="1200" w:hanging="200"/>
    </w:pPr>
    <w:rPr>
      <w:rFonts w:ascii="Courier" w:hAnsi="Courier"/>
      <w:sz w:val="20"/>
      <w:szCs w:val="20"/>
    </w:rPr>
  </w:style>
  <w:style w:type="paragraph" w:styleId="Index7">
    <w:name w:val="index 7"/>
    <w:basedOn w:val="Normal"/>
    <w:next w:val="Normal"/>
    <w:autoRedefine/>
    <w:pPr>
      <w:widowControl w:val="0"/>
      <w:autoSpaceDE w:val="0"/>
      <w:autoSpaceDN w:val="0"/>
      <w:adjustRightInd w:val="0"/>
      <w:spacing w:line="240" w:lineRule="auto"/>
      <w:ind w:left="1400" w:hanging="200"/>
    </w:pPr>
    <w:rPr>
      <w:rFonts w:ascii="Courier" w:hAnsi="Courier"/>
      <w:sz w:val="20"/>
      <w:szCs w:val="20"/>
    </w:rPr>
  </w:style>
  <w:style w:type="paragraph" w:styleId="Index8">
    <w:name w:val="index 8"/>
    <w:basedOn w:val="Normal"/>
    <w:next w:val="Normal"/>
    <w:autoRedefine/>
    <w:pPr>
      <w:widowControl w:val="0"/>
      <w:autoSpaceDE w:val="0"/>
      <w:autoSpaceDN w:val="0"/>
      <w:adjustRightInd w:val="0"/>
      <w:spacing w:line="240" w:lineRule="auto"/>
      <w:ind w:left="1600" w:hanging="200"/>
    </w:pPr>
    <w:rPr>
      <w:rFonts w:ascii="Courier" w:hAnsi="Courier"/>
      <w:sz w:val="20"/>
      <w:szCs w:val="20"/>
    </w:rPr>
  </w:style>
  <w:style w:type="paragraph" w:styleId="Index9">
    <w:name w:val="index 9"/>
    <w:basedOn w:val="Normal"/>
    <w:next w:val="Normal"/>
    <w:autoRedefine/>
    <w:pPr>
      <w:widowControl w:val="0"/>
      <w:autoSpaceDE w:val="0"/>
      <w:autoSpaceDN w:val="0"/>
      <w:adjustRightInd w:val="0"/>
      <w:spacing w:line="240" w:lineRule="auto"/>
      <w:ind w:left="1800" w:hanging="200"/>
    </w:pPr>
    <w:rPr>
      <w:rFonts w:ascii="Courier" w:hAnsi="Courier"/>
      <w:sz w:val="20"/>
      <w:szCs w:val="20"/>
    </w:rPr>
  </w:style>
  <w:style w:type="paragraph" w:styleId="IndexHeading">
    <w:name w:val="index heading"/>
    <w:basedOn w:val="Normal"/>
    <w:next w:val="Index1"/>
    <w:pPr>
      <w:widowControl w:val="0"/>
      <w:autoSpaceDE w:val="0"/>
      <w:autoSpaceDN w:val="0"/>
      <w:adjustRightInd w:val="0"/>
      <w:spacing w:line="240" w:lineRule="auto"/>
    </w:pPr>
    <w:rPr>
      <w:rFonts w:ascii="Arial" w:hAnsi="Arial" w:cs="Arial"/>
      <w:b/>
      <w:bCs/>
      <w:sz w:val="20"/>
      <w:szCs w:val="20"/>
    </w:rPr>
  </w:style>
  <w:style w:type="paragraph" w:styleId="ListContinue4">
    <w:name w:val="List Continue 4"/>
    <w:basedOn w:val="Normal"/>
    <w:pPr>
      <w:widowControl w:val="0"/>
      <w:autoSpaceDE w:val="0"/>
      <w:autoSpaceDN w:val="0"/>
      <w:adjustRightInd w:val="0"/>
      <w:spacing w:after="120" w:line="240" w:lineRule="auto"/>
      <w:ind w:left="1440"/>
    </w:pPr>
    <w:rPr>
      <w:rFonts w:ascii="Courier" w:hAnsi="Courier"/>
      <w:sz w:val="20"/>
      <w:szCs w:val="20"/>
    </w:rPr>
  </w:style>
  <w:style w:type="paragraph" w:styleId="ListContinue5">
    <w:name w:val="List Continue 5"/>
    <w:basedOn w:val="Normal"/>
    <w:pPr>
      <w:widowControl w:val="0"/>
      <w:autoSpaceDE w:val="0"/>
      <w:autoSpaceDN w:val="0"/>
      <w:adjustRightInd w:val="0"/>
      <w:spacing w:after="120" w:line="240" w:lineRule="auto"/>
      <w:ind w:left="1800"/>
    </w:pPr>
    <w:rPr>
      <w:rFonts w:ascii="Courier" w:hAnsi="Courier"/>
      <w:sz w:val="20"/>
      <w:szCs w:val="20"/>
    </w:rPr>
  </w:style>
  <w:style w:type="paragraph" w:styleId="ListNumber2">
    <w:name w:val="List Number 2"/>
    <w:basedOn w:val="Normal"/>
    <w:pPr>
      <w:widowControl w:val="0"/>
      <w:numPr>
        <w:numId w:val="1"/>
      </w:numPr>
      <w:tabs>
        <w:tab w:val="clear" w:pos="360"/>
        <w:tab w:val="num" w:pos="720"/>
      </w:tabs>
      <w:autoSpaceDE w:val="0"/>
      <w:autoSpaceDN w:val="0"/>
      <w:adjustRightInd w:val="0"/>
      <w:spacing w:line="240" w:lineRule="auto"/>
      <w:ind w:left="720"/>
    </w:pPr>
    <w:rPr>
      <w:rFonts w:ascii="Courier" w:hAnsi="Courier"/>
      <w:sz w:val="20"/>
      <w:szCs w:val="20"/>
    </w:rPr>
  </w:style>
  <w:style w:type="paragraph" w:styleId="ListNumber3">
    <w:name w:val="List Number 3"/>
    <w:basedOn w:val="Normal"/>
    <w:pPr>
      <w:widowControl w:val="0"/>
      <w:numPr>
        <w:numId w:val="2"/>
      </w:numPr>
      <w:tabs>
        <w:tab w:val="clear" w:pos="720"/>
        <w:tab w:val="num" w:pos="1080"/>
      </w:tabs>
      <w:autoSpaceDE w:val="0"/>
      <w:autoSpaceDN w:val="0"/>
      <w:adjustRightInd w:val="0"/>
      <w:spacing w:line="240" w:lineRule="auto"/>
      <w:ind w:left="1080"/>
    </w:pPr>
    <w:rPr>
      <w:rFonts w:ascii="Courier" w:hAnsi="Courier"/>
      <w:sz w:val="20"/>
      <w:szCs w:val="20"/>
    </w:rPr>
  </w:style>
  <w:style w:type="paragraph" w:styleId="ListNumber4">
    <w:name w:val="List Number 4"/>
    <w:basedOn w:val="Normal"/>
    <w:pPr>
      <w:widowControl w:val="0"/>
      <w:numPr>
        <w:numId w:val="3"/>
      </w:numPr>
      <w:tabs>
        <w:tab w:val="clear" w:pos="1080"/>
        <w:tab w:val="num" w:pos="1440"/>
      </w:tabs>
      <w:autoSpaceDE w:val="0"/>
      <w:autoSpaceDN w:val="0"/>
      <w:adjustRightInd w:val="0"/>
      <w:spacing w:line="240" w:lineRule="auto"/>
      <w:ind w:left="1440"/>
    </w:pPr>
    <w:rPr>
      <w:rFonts w:ascii="Courier" w:hAnsi="Courier"/>
      <w:sz w:val="20"/>
      <w:szCs w:val="20"/>
    </w:rPr>
  </w:style>
  <w:style w:type="paragraph" w:styleId="ListNumber5">
    <w:name w:val="List Number 5"/>
    <w:basedOn w:val="Normal"/>
    <w:pPr>
      <w:widowControl w:val="0"/>
      <w:numPr>
        <w:numId w:val="4"/>
      </w:numPr>
      <w:tabs>
        <w:tab w:val="clear" w:pos="1440"/>
        <w:tab w:val="num" w:pos="1800"/>
      </w:tabs>
      <w:autoSpaceDE w:val="0"/>
      <w:autoSpaceDN w:val="0"/>
      <w:adjustRightInd w:val="0"/>
      <w:spacing w:line="240" w:lineRule="auto"/>
      <w:ind w:left="1800"/>
    </w:pPr>
    <w:rPr>
      <w:rFonts w:ascii="Courier" w:hAnsi="Courier"/>
      <w:sz w:val="20"/>
      <w:szCs w:val="20"/>
    </w:rPr>
  </w:style>
  <w:style w:type="paragraph" w:styleId="MacroText">
    <w:name w:val="macro"/>
    <w:pPr>
      <w:widowControl w:val="0"/>
      <w:numPr>
        <w:numId w:val="5"/>
      </w:numPr>
      <w:tabs>
        <w:tab w:val="clear" w:pos="1800"/>
        <w:tab w:val="left" w:pos="480"/>
        <w:tab w:val="left" w:pos="960"/>
        <w:tab w:val="left" w:pos="1440"/>
        <w:tab w:val="left" w:pos="1920"/>
        <w:tab w:val="left" w:pos="2400"/>
        <w:tab w:val="left" w:pos="2880"/>
        <w:tab w:val="left" w:pos="3360"/>
        <w:tab w:val="left" w:pos="3840"/>
        <w:tab w:val="left" w:pos="4320"/>
      </w:tabs>
      <w:autoSpaceDE w:val="0"/>
      <w:autoSpaceDN w:val="0"/>
      <w:adjustRightInd w:val="0"/>
      <w:ind w:left="0" w:firstLine="0"/>
    </w:pPr>
    <w:rPr>
      <w:rFonts w:ascii="Courier New" w:hAnsi="Courier New" w:cs="Garamond"/>
      <w:lang w:eastAsia="en-US"/>
    </w:rPr>
  </w:style>
  <w:style w:type="character" w:customStyle="1" w:styleId="MacroTextChar">
    <w:name w:val="Macro Text Char"/>
    <w:rPr>
      <w:rFonts w:ascii="Courier New" w:hAnsi="Courier New" w:cs="Garamond"/>
      <w:noProof w:val="0"/>
      <w:lang w:val="en-US" w:eastAsia="en-US" w:bidi="ar-SA"/>
    </w:rPr>
  </w:style>
  <w:style w:type="paragraph" w:styleId="MessageHeader">
    <w:name w:val="Message Header"/>
    <w:basedOn w:val="Normal"/>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line="240" w:lineRule="auto"/>
      <w:ind w:left="1080" w:hanging="1080"/>
    </w:pPr>
    <w:rPr>
      <w:rFonts w:ascii="Arial" w:hAnsi="Arial" w:cs="Arial"/>
    </w:rPr>
  </w:style>
  <w:style w:type="character" w:customStyle="1" w:styleId="MessageHeaderChar">
    <w:name w:val="Message Header Char"/>
    <w:rPr>
      <w:rFonts w:ascii="Arial" w:hAnsi="Arial" w:cs="Arial"/>
      <w:sz w:val="24"/>
      <w:szCs w:val="24"/>
      <w:shd w:val="pct20" w:color="auto" w:fill="auto"/>
    </w:rPr>
  </w:style>
  <w:style w:type="paragraph" w:styleId="NormalWeb">
    <w:name w:val="Normal (Web)"/>
    <w:basedOn w:val="Normal"/>
    <w:uiPriority w:val="99"/>
    <w:pPr>
      <w:widowControl w:val="0"/>
      <w:autoSpaceDE w:val="0"/>
      <w:autoSpaceDN w:val="0"/>
      <w:adjustRightInd w:val="0"/>
      <w:spacing w:line="240" w:lineRule="auto"/>
    </w:pPr>
  </w:style>
  <w:style w:type="paragraph" w:styleId="NormalIndent">
    <w:name w:val="Normal Indent"/>
    <w:basedOn w:val="Normal"/>
    <w:pPr>
      <w:widowControl w:val="0"/>
      <w:autoSpaceDE w:val="0"/>
      <w:autoSpaceDN w:val="0"/>
      <w:adjustRightInd w:val="0"/>
      <w:spacing w:line="240" w:lineRule="auto"/>
      <w:ind w:left="720"/>
    </w:pPr>
    <w:rPr>
      <w:rFonts w:ascii="Courier" w:hAnsi="Courier"/>
      <w:sz w:val="20"/>
      <w:szCs w:val="20"/>
    </w:rPr>
  </w:style>
  <w:style w:type="paragraph" w:styleId="NoteHeading">
    <w:name w:val="Note Heading"/>
    <w:basedOn w:val="Normal"/>
    <w:next w:val="Normal"/>
    <w:pPr>
      <w:widowControl w:val="0"/>
      <w:autoSpaceDE w:val="0"/>
      <w:autoSpaceDN w:val="0"/>
      <w:adjustRightInd w:val="0"/>
      <w:spacing w:line="240" w:lineRule="auto"/>
    </w:pPr>
    <w:rPr>
      <w:rFonts w:ascii="Courier" w:hAnsi="Courier"/>
      <w:sz w:val="20"/>
      <w:szCs w:val="20"/>
    </w:rPr>
  </w:style>
  <w:style w:type="character" w:customStyle="1" w:styleId="NoteHeadingChar">
    <w:name w:val="Note Heading Char"/>
    <w:rPr>
      <w:rFonts w:ascii="Courier" w:hAnsi="Courier"/>
    </w:rPr>
  </w:style>
  <w:style w:type="paragraph" w:styleId="PlainText">
    <w:name w:val="Plain Text"/>
    <w:basedOn w:val="Normal"/>
    <w:pPr>
      <w:widowControl w:val="0"/>
      <w:autoSpaceDE w:val="0"/>
      <w:autoSpaceDN w:val="0"/>
      <w:adjustRightInd w:val="0"/>
      <w:spacing w:line="240" w:lineRule="auto"/>
    </w:pPr>
    <w:rPr>
      <w:rFonts w:ascii="Courier New" w:hAnsi="Courier New" w:cs="Garamond"/>
      <w:sz w:val="20"/>
      <w:szCs w:val="20"/>
    </w:rPr>
  </w:style>
  <w:style w:type="character" w:customStyle="1" w:styleId="PlainTextChar">
    <w:name w:val="Plain Text Char"/>
    <w:uiPriority w:val="99"/>
    <w:rPr>
      <w:rFonts w:ascii="Courier New" w:hAnsi="Courier New" w:cs="Garamond"/>
    </w:rPr>
  </w:style>
  <w:style w:type="paragraph" w:styleId="Salutation">
    <w:name w:val="Salutation"/>
    <w:basedOn w:val="Normal"/>
    <w:next w:val="Normal"/>
    <w:pPr>
      <w:widowControl w:val="0"/>
      <w:autoSpaceDE w:val="0"/>
      <w:autoSpaceDN w:val="0"/>
      <w:adjustRightInd w:val="0"/>
      <w:spacing w:line="240" w:lineRule="auto"/>
    </w:pPr>
    <w:rPr>
      <w:rFonts w:ascii="Courier" w:hAnsi="Courier"/>
      <w:sz w:val="20"/>
      <w:szCs w:val="20"/>
    </w:rPr>
  </w:style>
  <w:style w:type="character" w:customStyle="1" w:styleId="SalutationChar">
    <w:name w:val="Salutation Char"/>
    <w:rPr>
      <w:rFonts w:ascii="Courier" w:hAnsi="Courier"/>
    </w:rPr>
  </w:style>
  <w:style w:type="paragraph" w:styleId="Signature">
    <w:name w:val="Signature"/>
    <w:basedOn w:val="Normal"/>
    <w:pPr>
      <w:widowControl w:val="0"/>
      <w:autoSpaceDE w:val="0"/>
      <w:autoSpaceDN w:val="0"/>
      <w:adjustRightInd w:val="0"/>
      <w:spacing w:line="240" w:lineRule="auto"/>
      <w:ind w:left="4320"/>
    </w:pPr>
    <w:rPr>
      <w:rFonts w:ascii="Courier" w:hAnsi="Courier"/>
      <w:sz w:val="20"/>
      <w:szCs w:val="20"/>
    </w:rPr>
  </w:style>
  <w:style w:type="character" w:customStyle="1" w:styleId="SignatureChar">
    <w:name w:val="Signature Char"/>
    <w:rPr>
      <w:rFonts w:ascii="Courier" w:hAnsi="Courier"/>
    </w:rPr>
  </w:style>
  <w:style w:type="paragraph" w:styleId="Subtitle">
    <w:name w:val="Subtitle"/>
    <w:basedOn w:val="Normal"/>
    <w:uiPriority w:val="11"/>
    <w:qFormat/>
    <w:pPr>
      <w:widowControl w:val="0"/>
      <w:autoSpaceDE w:val="0"/>
      <w:autoSpaceDN w:val="0"/>
      <w:adjustRightInd w:val="0"/>
      <w:spacing w:after="60" w:line="240" w:lineRule="auto"/>
      <w:jc w:val="center"/>
      <w:outlineLvl w:val="1"/>
    </w:pPr>
    <w:rPr>
      <w:rFonts w:ascii="Arial" w:hAnsi="Arial" w:cs="Arial"/>
    </w:rPr>
  </w:style>
  <w:style w:type="character" w:customStyle="1" w:styleId="SubtitleChar">
    <w:name w:val="Subtitle Char"/>
    <w:uiPriority w:val="11"/>
    <w:rPr>
      <w:rFonts w:ascii="Arial" w:hAnsi="Arial" w:cs="Arial"/>
      <w:sz w:val="24"/>
      <w:szCs w:val="24"/>
    </w:rPr>
  </w:style>
  <w:style w:type="paragraph" w:styleId="TableofAuthorities">
    <w:name w:val="table of authorities"/>
    <w:basedOn w:val="Normal"/>
    <w:next w:val="Normal"/>
    <w:pPr>
      <w:widowControl w:val="0"/>
      <w:autoSpaceDE w:val="0"/>
      <w:autoSpaceDN w:val="0"/>
      <w:adjustRightInd w:val="0"/>
      <w:spacing w:line="240" w:lineRule="auto"/>
      <w:ind w:left="200" w:hanging="200"/>
    </w:pPr>
    <w:rPr>
      <w:rFonts w:ascii="Courier" w:hAnsi="Courier"/>
      <w:sz w:val="20"/>
      <w:szCs w:val="20"/>
    </w:rPr>
  </w:style>
  <w:style w:type="paragraph" w:styleId="TableofFigures">
    <w:name w:val="table of figures"/>
    <w:basedOn w:val="Normal"/>
    <w:next w:val="Normal"/>
    <w:pPr>
      <w:widowControl w:val="0"/>
      <w:autoSpaceDE w:val="0"/>
      <w:autoSpaceDN w:val="0"/>
      <w:adjustRightInd w:val="0"/>
      <w:spacing w:line="240" w:lineRule="auto"/>
      <w:ind w:left="400" w:hanging="400"/>
    </w:pPr>
    <w:rPr>
      <w:rFonts w:ascii="Courier" w:hAnsi="Courier"/>
      <w:sz w:val="20"/>
      <w:szCs w:val="20"/>
    </w:rPr>
  </w:style>
  <w:style w:type="paragraph" w:styleId="Title">
    <w:name w:val="Title"/>
    <w:basedOn w:val="Normal"/>
    <w:uiPriority w:val="10"/>
    <w:qFormat/>
    <w:pPr>
      <w:widowControl w:val="0"/>
      <w:autoSpaceDE w:val="0"/>
      <w:autoSpaceDN w:val="0"/>
      <w:adjustRightInd w:val="0"/>
      <w:spacing w:before="240" w:after="60" w:line="240" w:lineRule="auto"/>
      <w:jc w:val="center"/>
      <w:outlineLvl w:val="0"/>
    </w:pPr>
    <w:rPr>
      <w:rFonts w:ascii="Arial" w:hAnsi="Arial" w:cs="Arial"/>
      <w:b/>
      <w:bCs/>
      <w:kern w:val="28"/>
      <w:sz w:val="32"/>
      <w:szCs w:val="32"/>
    </w:rPr>
  </w:style>
  <w:style w:type="character" w:customStyle="1" w:styleId="TitleChar">
    <w:name w:val="Title Char"/>
    <w:uiPriority w:val="10"/>
    <w:rPr>
      <w:rFonts w:ascii="Arial" w:hAnsi="Arial" w:cs="Arial"/>
      <w:b/>
      <w:bCs/>
      <w:kern w:val="28"/>
      <w:sz w:val="32"/>
      <w:szCs w:val="32"/>
    </w:rPr>
  </w:style>
  <w:style w:type="paragraph" w:styleId="TOAHeading">
    <w:name w:val="toa heading"/>
    <w:basedOn w:val="Normal"/>
    <w:next w:val="Normal"/>
    <w:pPr>
      <w:widowControl w:val="0"/>
      <w:autoSpaceDE w:val="0"/>
      <w:autoSpaceDN w:val="0"/>
      <w:adjustRightInd w:val="0"/>
      <w:spacing w:before="120" w:line="240" w:lineRule="auto"/>
    </w:pPr>
    <w:rPr>
      <w:rFonts w:ascii="Arial" w:hAnsi="Arial" w:cs="Arial"/>
      <w:b/>
      <w:bCs/>
    </w:rPr>
  </w:style>
  <w:style w:type="paragraph" w:styleId="TOC1">
    <w:name w:val="toc 1"/>
    <w:basedOn w:val="Normal"/>
    <w:next w:val="Normal"/>
    <w:autoRedefine/>
    <w:uiPriority w:val="39"/>
    <w:pPr>
      <w:widowControl w:val="0"/>
      <w:autoSpaceDE w:val="0"/>
      <w:autoSpaceDN w:val="0"/>
      <w:adjustRightInd w:val="0"/>
      <w:spacing w:line="240" w:lineRule="auto"/>
    </w:pPr>
    <w:rPr>
      <w:rFonts w:ascii="Courier" w:hAnsi="Courier"/>
      <w:sz w:val="20"/>
      <w:szCs w:val="20"/>
    </w:rPr>
  </w:style>
  <w:style w:type="paragraph" w:styleId="TOC2">
    <w:name w:val="toc 2"/>
    <w:basedOn w:val="Normal"/>
    <w:next w:val="Normal"/>
    <w:autoRedefine/>
    <w:uiPriority w:val="39"/>
    <w:pPr>
      <w:widowControl w:val="0"/>
      <w:autoSpaceDE w:val="0"/>
      <w:autoSpaceDN w:val="0"/>
      <w:adjustRightInd w:val="0"/>
      <w:spacing w:line="240" w:lineRule="auto"/>
      <w:ind w:left="200"/>
    </w:pPr>
    <w:rPr>
      <w:rFonts w:ascii="Courier" w:hAnsi="Courier"/>
      <w:sz w:val="20"/>
      <w:szCs w:val="20"/>
    </w:rPr>
  </w:style>
  <w:style w:type="paragraph" w:styleId="TOC3">
    <w:name w:val="toc 3"/>
    <w:basedOn w:val="Normal"/>
    <w:next w:val="Normal"/>
    <w:autoRedefine/>
    <w:uiPriority w:val="39"/>
    <w:pPr>
      <w:widowControl w:val="0"/>
      <w:autoSpaceDE w:val="0"/>
      <w:autoSpaceDN w:val="0"/>
      <w:adjustRightInd w:val="0"/>
      <w:spacing w:line="240" w:lineRule="auto"/>
      <w:ind w:left="400"/>
    </w:pPr>
    <w:rPr>
      <w:rFonts w:ascii="Courier" w:hAnsi="Courier"/>
      <w:sz w:val="20"/>
      <w:szCs w:val="20"/>
    </w:rPr>
  </w:style>
  <w:style w:type="paragraph" w:styleId="TOC4">
    <w:name w:val="toc 4"/>
    <w:basedOn w:val="Normal"/>
    <w:next w:val="Normal"/>
    <w:autoRedefine/>
    <w:pPr>
      <w:widowControl w:val="0"/>
      <w:autoSpaceDE w:val="0"/>
      <w:autoSpaceDN w:val="0"/>
      <w:adjustRightInd w:val="0"/>
      <w:spacing w:line="240" w:lineRule="auto"/>
      <w:ind w:left="600"/>
    </w:pPr>
    <w:rPr>
      <w:rFonts w:ascii="Courier" w:hAnsi="Courier"/>
      <w:sz w:val="20"/>
      <w:szCs w:val="20"/>
    </w:rPr>
  </w:style>
  <w:style w:type="paragraph" w:styleId="TOC5">
    <w:name w:val="toc 5"/>
    <w:basedOn w:val="Normal"/>
    <w:next w:val="Normal"/>
    <w:autoRedefine/>
    <w:pPr>
      <w:widowControl w:val="0"/>
      <w:autoSpaceDE w:val="0"/>
      <w:autoSpaceDN w:val="0"/>
      <w:adjustRightInd w:val="0"/>
      <w:spacing w:line="240" w:lineRule="auto"/>
      <w:ind w:left="800"/>
    </w:pPr>
    <w:rPr>
      <w:rFonts w:ascii="Courier" w:hAnsi="Courier"/>
      <w:sz w:val="20"/>
      <w:szCs w:val="20"/>
    </w:rPr>
  </w:style>
  <w:style w:type="paragraph" w:styleId="TOC6">
    <w:name w:val="toc 6"/>
    <w:basedOn w:val="Normal"/>
    <w:next w:val="Normal"/>
    <w:autoRedefine/>
    <w:pPr>
      <w:widowControl w:val="0"/>
      <w:autoSpaceDE w:val="0"/>
      <w:autoSpaceDN w:val="0"/>
      <w:adjustRightInd w:val="0"/>
      <w:spacing w:line="240" w:lineRule="auto"/>
      <w:ind w:left="1000"/>
    </w:pPr>
    <w:rPr>
      <w:rFonts w:ascii="Courier" w:hAnsi="Courier"/>
      <w:sz w:val="20"/>
      <w:szCs w:val="20"/>
    </w:rPr>
  </w:style>
  <w:style w:type="paragraph" w:styleId="TOC7">
    <w:name w:val="toc 7"/>
    <w:basedOn w:val="Normal"/>
    <w:next w:val="Normal"/>
    <w:autoRedefine/>
    <w:pPr>
      <w:widowControl w:val="0"/>
      <w:autoSpaceDE w:val="0"/>
      <w:autoSpaceDN w:val="0"/>
      <w:adjustRightInd w:val="0"/>
      <w:spacing w:line="240" w:lineRule="auto"/>
      <w:ind w:left="1200"/>
    </w:pPr>
    <w:rPr>
      <w:rFonts w:ascii="Courier" w:hAnsi="Courier"/>
      <w:sz w:val="20"/>
      <w:szCs w:val="20"/>
    </w:rPr>
  </w:style>
  <w:style w:type="paragraph" w:styleId="TOC8">
    <w:name w:val="toc 8"/>
    <w:basedOn w:val="Normal"/>
    <w:next w:val="Normal"/>
    <w:autoRedefine/>
    <w:pPr>
      <w:widowControl w:val="0"/>
      <w:autoSpaceDE w:val="0"/>
      <w:autoSpaceDN w:val="0"/>
      <w:adjustRightInd w:val="0"/>
      <w:spacing w:line="240" w:lineRule="auto"/>
      <w:ind w:left="1400"/>
    </w:pPr>
    <w:rPr>
      <w:rFonts w:ascii="Courier" w:hAnsi="Courier"/>
      <w:sz w:val="20"/>
      <w:szCs w:val="20"/>
    </w:rPr>
  </w:style>
  <w:style w:type="paragraph" w:styleId="TOC9">
    <w:name w:val="toc 9"/>
    <w:basedOn w:val="Normal"/>
    <w:next w:val="Normal"/>
    <w:autoRedefine/>
    <w:pPr>
      <w:widowControl w:val="0"/>
      <w:autoSpaceDE w:val="0"/>
      <w:autoSpaceDN w:val="0"/>
      <w:adjustRightInd w:val="0"/>
      <w:spacing w:line="240" w:lineRule="auto"/>
      <w:ind w:left="1600"/>
    </w:pPr>
    <w:rPr>
      <w:rFonts w:ascii="Courier" w:hAnsi="Courier"/>
      <w:sz w:val="20"/>
      <w:szCs w:val="20"/>
    </w:rPr>
  </w:style>
  <w:style w:type="paragraph" w:customStyle="1" w:styleId="deflevelb">
    <w:name w:val="def level b"/>
    <w:basedOn w:val="LevelA"/>
    <w:pPr>
      <w:tabs>
        <w:tab w:val="clear" w:pos="360"/>
        <w:tab w:val="clear" w:pos="720"/>
      </w:tabs>
      <w:ind w:left="1080"/>
    </w:pPr>
  </w:style>
  <w:style w:type="character" w:customStyle="1" w:styleId="page-title">
    <w:name w:val="page-title"/>
    <w:basedOn w:val="DefaultParagraphFont"/>
  </w:style>
  <w:style w:type="paragraph" w:customStyle="1" w:styleId="notation">
    <w:name w:val="notation"/>
    <w:basedOn w:val="LevelA"/>
    <w:pPr>
      <w:widowControl/>
      <w:pBdr>
        <w:top w:val="single" w:sz="4" w:space="1" w:color="auto"/>
        <w:left w:val="single" w:sz="4" w:space="4" w:color="auto"/>
        <w:bottom w:val="single" w:sz="4" w:space="1" w:color="auto"/>
        <w:right w:val="single" w:sz="4" w:space="4" w:color="auto"/>
      </w:pBdr>
      <w:tabs>
        <w:tab w:val="clear" w:pos="360"/>
      </w:tabs>
      <w:ind w:left="0"/>
    </w:pPr>
    <w:rPr>
      <w:b/>
    </w:rPr>
  </w:style>
  <w:style w:type="character" w:styleId="Strong">
    <w:name w:val="Strong"/>
    <w:uiPriority w:val="22"/>
    <w:qFormat/>
    <w:rPr>
      <w:b/>
    </w:rPr>
  </w:style>
  <w:style w:type="paragraph" w:customStyle="1" w:styleId="Style1">
    <w:name w:val="Style1"/>
    <w:basedOn w:val="Normal"/>
    <w:link w:val="Style1Char"/>
    <w:qFormat/>
    <w:pPr>
      <w:widowControl w:val="0"/>
      <w:pBdr>
        <w:left w:val="double" w:sz="4" w:space="4" w:color="auto"/>
      </w:pBdr>
      <w:autoSpaceDE w:val="0"/>
      <w:autoSpaceDN w:val="0"/>
      <w:adjustRightInd w:val="0"/>
      <w:spacing w:line="240" w:lineRule="auto"/>
      <w:ind w:left="4320"/>
    </w:pPr>
    <w:rPr>
      <w:rFonts w:ascii="Arial" w:hAnsi="Arial"/>
      <w:color w:val="634263"/>
      <w:kern w:val="32"/>
      <w:sz w:val="60"/>
      <w:szCs w:val="32"/>
    </w:rPr>
  </w:style>
  <w:style w:type="paragraph" w:customStyle="1" w:styleId="NOTE">
    <w:name w:val="NOTE"/>
    <w:basedOn w:val="LevelA"/>
    <w:pPr>
      <w:ind w:firstLine="0"/>
      <w:jc w:val="both"/>
    </w:pPr>
    <w:rPr>
      <w:rFonts w:ascii="Courier" w:hAnsi="Courier"/>
      <w:sz w:val="20"/>
    </w:rPr>
  </w:style>
  <w:style w:type="character" w:customStyle="1" w:styleId="ti">
    <w:name w:val="ti"/>
    <w:basedOn w:val="DefaultParagraphFont"/>
  </w:style>
  <w:style w:type="character" w:styleId="Emphasis">
    <w:name w:val="Emphasis"/>
    <w:uiPriority w:val="20"/>
    <w:qFormat/>
    <w:rPr>
      <w:i/>
      <w:iCs/>
    </w:rPr>
  </w:style>
  <w:style w:type="character" w:styleId="EndnoteReference">
    <w:name w:val="endnote reference"/>
    <w:uiPriority w:val="99"/>
    <w:rPr>
      <w:dstrike w:val="0"/>
      <w:color w:val="auto"/>
      <w:spacing w:val="0"/>
      <w:w w:val="100"/>
      <w:kern w:val="0"/>
      <w:position w:val="-4"/>
      <w:sz w:val="24"/>
      <w:vertAlign w:val="superscript"/>
    </w:rPr>
  </w:style>
  <w:style w:type="paragraph" w:customStyle="1" w:styleId="bullets">
    <w:name w:val="bullets"/>
    <w:basedOn w:val="BasicParagraph"/>
    <w:qFormat/>
    <w:rsid w:val="00363073"/>
    <w:pPr>
      <w:numPr>
        <w:numId w:val="13"/>
      </w:numPr>
      <w:spacing w:after="120"/>
      <w:ind w:left="540" w:hanging="270"/>
    </w:pPr>
  </w:style>
  <w:style w:type="paragraph" w:styleId="BodyText">
    <w:name w:val="Body Text"/>
    <w:basedOn w:val="Normal"/>
    <w:pPr>
      <w:widowControl w:val="0"/>
      <w:autoSpaceDE w:val="0"/>
      <w:autoSpaceDN w:val="0"/>
      <w:adjustRightInd w:val="0"/>
      <w:spacing w:after="240" w:line="240" w:lineRule="atLeast"/>
      <w:ind w:firstLine="360"/>
      <w:jc w:val="both"/>
    </w:pPr>
    <w:rPr>
      <w:rFonts w:ascii="Garamond" w:hAnsi="Garamond"/>
      <w:sz w:val="22"/>
      <w:szCs w:val="20"/>
    </w:rPr>
  </w:style>
  <w:style w:type="character" w:customStyle="1" w:styleId="BodyTextChar">
    <w:name w:val="Body Text Char"/>
    <w:rPr>
      <w:rFonts w:ascii="Garamond" w:hAnsi="Garamond"/>
      <w:sz w:val="22"/>
    </w:rPr>
  </w:style>
  <w:style w:type="paragraph" w:customStyle="1" w:styleId="DocumentLabel">
    <w:name w:val="Document Label"/>
    <w:next w:val="Normal"/>
    <w:pPr>
      <w:pBdr>
        <w:top w:val="double" w:sz="6" w:space="8" w:color="808080"/>
        <w:bottom w:val="double" w:sz="6" w:space="8" w:color="808080"/>
      </w:pBdr>
      <w:spacing w:after="40" w:line="240" w:lineRule="atLeast"/>
      <w:jc w:val="center"/>
    </w:pPr>
    <w:rPr>
      <w:rFonts w:ascii="Garamond" w:hAnsi="Garamond"/>
      <w:b/>
      <w:caps/>
      <w:spacing w:val="20"/>
      <w:sz w:val="18"/>
      <w:lang w:eastAsia="en-US"/>
    </w:rPr>
  </w:style>
  <w:style w:type="paragraph" w:customStyle="1" w:styleId="MessageHeaderFirst">
    <w:name w:val="Message Header First"/>
    <w:basedOn w:val="MessageHeader"/>
    <w:next w:val="MessageHeader"/>
    <w:pPr>
      <w:keepLines/>
      <w:pBdr>
        <w:top w:val="none" w:sz="0" w:space="0" w:color="auto"/>
        <w:left w:val="none" w:sz="0" w:space="0" w:color="auto"/>
        <w:bottom w:val="none" w:sz="0" w:space="0" w:color="auto"/>
        <w:right w:val="none" w:sz="0" w:space="0" w:color="auto"/>
      </w:pBdr>
      <w:shd w:val="clear" w:color="auto" w:fill="auto"/>
      <w:spacing w:before="360" w:after="120" w:line="240" w:lineRule="atLeast"/>
    </w:pPr>
    <w:rPr>
      <w:rFonts w:ascii="Garamond" w:hAnsi="Garamond" w:cs="Times New Roman"/>
      <w:caps/>
      <w:sz w:val="18"/>
      <w:szCs w:val="20"/>
    </w:rPr>
  </w:style>
  <w:style w:type="character" w:customStyle="1" w:styleId="MessageHeaderLabel">
    <w:name w:val="Message Header Label"/>
    <w:rPr>
      <w:b/>
      <w:sz w:val="18"/>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8" w:color="808080"/>
        <w:right w:val="none" w:sz="0" w:space="0" w:color="auto"/>
      </w:pBdr>
      <w:shd w:val="clear" w:color="auto" w:fill="auto"/>
      <w:spacing w:after="360" w:line="240" w:lineRule="atLeast"/>
    </w:pPr>
    <w:rPr>
      <w:rFonts w:ascii="Garamond" w:hAnsi="Garamond" w:cs="Times New Roman"/>
      <w:caps/>
      <w:sz w:val="18"/>
      <w:szCs w:val="20"/>
    </w:rPr>
  </w:style>
  <w:style w:type="character" w:customStyle="1" w:styleId="Normal1">
    <w:name w:val="Normal1"/>
    <w:basedOn w:val="DefaultParagraphFont"/>
  </w:style>
  <w:style w:type="paragraph" w:customStyle="1" w:styleId="comment">
    <w:name w:val="comment"/>
    <w:basedOn w:val="BodyTextIndent"/>
    <w:pPr>
      <w:widowControl/>
      <w:pBdr>
        <w:left w:val="double" w:sz="4" w:space="4" w:color="auto"/>
        <w:right w:val="single" w:sz="4" w:space="4" w:color="auto"/>
      </w:pBdr>
      <w:tabs>
        <w:tab w:val="left" w:pos="360"/>
        <w:tab w:val="left" w:pos="720"/>
        <w:tab w:val="left" w:pos="1080"/>
        <w:tab w:val="left" w:pos="1440"/>
        <w:tab w:val="left" w:pos="1800"/>
        <w:tab w:val="left" w:pos="2160"/>
      </w:tabs>
      <w:spacing w:after="0"/>
      <w:ind w:left="3600"/>
      <w:jc w:val="both"/>
    </w:pPr>
    <w:rPr>
      <w:rFonts w:ascii="Arial" w:hAnsi="Arial"/>
    </w:rPr>
  </w:style>
  <w:style w:type="paragraph" w:styleId="BodyTextIndent">
    <w:name w:val="Body Text Indent"/>
    <w:basedOn w:val="Normal"/>
    <w:pPr>
      <w:widowControl w:val="0"/>
      <w:autoSpaceDE w:val="0"/>
      <w:autoSpaceDN w:val="0"/>
      <w:adjustRightInd w:val="0"/>
      <w:spacing w:after="120" w:line="240" w:lineRule="auto"/>
      <w:ind w:left="360"/>
    </w:pPr>
    <w:rPr>
      <w:rFonts w:ascii="Courier" w:hAnsi="Courier"/>
      <w:sz w:val="20"/>
      <w:szCs w:val="20"/>
    </w:rPr>
  </w:style>
  <w:style w:type="character" w:customStyle="1" w:styleId="BodyTextIndentChar">
    <w:name w:val="Body Text Indent Char"/>
    <w:rPr>
      <w:rFonts w:ascii="Courier" w:hAnsi="Courier"/>
    </w:rPr>
  </w:style>
  <w:style w:type="paragraph" w:styleId="CommentSubject">
    <w:name w:val="annotation subject"/>
    <w:basedOn w:val="CommentText"/>
    <w:next w:val="CommentText"/>
    <w:uiPriority w:val="99"/>
    <w:pPr>
      <w:widowControl w:val="0"/>
      <w:autoSpaceDE w:val="0"/>
      <w:autoSpaceDN w:val="0"/>
      <w:adjustRightInd w:val="0"/>
      <w:spacing w:line="240" w:lineRule="auto"/>
    </w:pPr>
    <w:rPr>
      <w:rFonts w:ascii="Courier" w:hAnsi="Courier"/>
      <w:b/>
      <w:bCs/>
    </w:rPr>
  </w:style>
  <w:style w:type="character" w:customStyle="1" w:styleId="CommentSubjectChar">
    <w:name w:val="Comment Subject Char"/>
    <w:uiPriority w:val="99"/>
    <w:rPr>
      <w:rFonts w:ascii="Courier" w:hAnsi="Courier"/>
      <w:b/>
      <w:bCs/>
    </w:rPr>
  </w:style>
  <w:style w:type="paragraph" w:customStyle="1" w:styleId="GridTable31">
    <w:name w:val="Grid Table 31"/>
    <w:basedOn w:val="Heading1"/>
    <w:next w:val="Normal"/>
    <w:uiPriority w:val="39"/>
    <w:qFormat/>
    <w:pPr>
      <w:keepLines/>
      <w:suppressAutoHyphens w:val="0"/>
      <w:spacing w:before="480" w:line="276" w:lineRule="auto"/>
      <w:outlineLvl w:val="9"/>
    </w:pPr>
    <w:rPr>
      <w:rFonts w:ascii="Calibri" w:hAnsi="Calibri"/>
      <w:b/>
      <w:bCs/>
      <w:color w:val="365F91"/>
      <w:kern w:val="0"/>
      <w:sz w:val="28"/>
      <w:szCs w:val="28"/>
    </w:rPr>
  </w:style>
  <w:style w:type="character" w:customStyle="1" w:styleId="documentbody1">
    <w:name w:val="documentbody1"/>
    <w:rPr>
      <w:rFonts w:ascii="Verdana" w:hAnsi="Verdana" w:hint="default"/>
      <w:sz w:val="19"/>
      <w:szCs w:val="19"/>
    </w:rPr>
  </w:style>
  <w:style w:type="character" w:styleId="HTMLCite">
    <w:name w:val="HTML Cite"/>
    <w:rPr>
      <w:i/>
      <w:iCs/>
    </w:rPr>
  </w:style>
  <w:style w:type="paragraph" w:customStyle="1" w:styleId="commentsbullets">
    <w:name w:val="comments bullets"/>
    <w:basedOn w:val="commentsbox"/>
    <w:next w:val="commentsbox"/>
    <w:qFormat/>
    <w:pPr>
      <w:numPr>
        <w:numId w:val="6"/>
      </w:numPr>
    </w:pPr>
  </w:style>
  <w:style w:type="paragraph" w:customStyle="1" w:styleId="bullets-abc">
    <w:name w:val="bullets-a b c"/>
    <w:basedOn w:val="bullets"/>
    <w:qFormat/>
    <w:rsid w:val="00AC1F91"/>
    <w:pPr>
      <w:numPr>
        <w:numId w:val="8"/>
      </w:numPr>
      <w:spacing w:after="180"/>
    </w:pPr>
  </w:style>
  <w:style w:type="paragraph" w:customStyle="1" w:styleId="endnotessk">
    <w:name w:val="endnotes sk"/>
    <w:basedOn w:val="EndnoteText"/>
    <w:qFormat/>
    <w:pPr>
      <w:tabs>
        <w:tab w:val="left" w:pos="180"/>
      </w:tabs>
      <w:spacing w:after="40" w:line="220" w:lineRule="exact"/>
      <w:ind w:left="187" w:hanging="187"/>
    </w:pPr>
    <w:rPr>
      <w:color w:val="auto"/>
    </w:rPr>
  </w:style>
  <w:style w:type="paragraph" w:customStyle="1" w:styleId="urloncover">
    <w:name w:val="url on cover"/>
    <w:basedOn w:val="Heading1"/>
    <w:qFormat/>
    <w:pPr>
      <w:ind w:left="1980"/>
    </w:pPr>
    <w:rPr>
      <w:rFonts w:ascii="Times New Roman" w:hAnsi="Times New Roman"/>
      <w:sz w:val="24"/>
    </w:rPr>
  </w:style>
  <w:style w:type="paragraph" w:customStyle="1" w:styleId="JurisdictionandCitation">
    <w:name w:val="Jurisdiction and Citation"/>
    <w:basedOn w:val="Normal"/>
    <w:qFormat/>
    <w:pPr>
      <w:spacing w:line="240" w:lineRule="auto"/>
      <w:contextualSpacing/>
    </w:pPr>
    <w:rPr>
      <w:rFonts w:ascii="Calibri" w:eastAsia="Cambria" w:hAnsi="Calibri"/>
      <w:b/>
      <w:sz w:val="28"/>
    </w:rPr>
  </w:style>
  <w:style w:type="character" w:customStyle="1" w:styleId="informationalsmall3">
    <w:name w:val="informationalsmall3"/>
    <w:rPr>
      <w:rFonts w:ascii="Verdana" w:hAnsi="Verdana" w:hint="default"/>
      <w:sz w:val="14"/>
      <w:szCs w:val="14"/>
    </w:rPr>
  </w:style>
  <w:style w:type="paragraph" w:customStyle="1" w:styleId="ColorfulList-Accent11">
    <w:name w:val="Colorful List - Accent 11"/>
    <w:basedOn w:val="Normal"/>
    <w:uiPriority w:val="34"/>
    <w:qFormat/>
    <w:pPr>
      <w:spacing w:line="240" w:lineRule="auto"/>
      <w:ind w:left="720"/>
      <w:contextualSpacing/>
    </w:pPr>
  </w:style>
  <w:style w:type="character" w:customStyle="1" w:styleId="HeaderChar">
    <w:name w:val="Header Char"/>
    <w:uiPriority w:val="99"/>
    <w:locked/>
    <w:rPr>
      <w:sz w:val="24"/>
      <w:szCs w:val="24"/>
    </w:rPr>
  </w:style>
  <w:style w:type="character" w:customStyle="1" w:styleId="CharChar1">
    <w:name w:val="Char Char1"/>
    <w:semiHidden/>
    <w:locked/>
    <w:rPr>
      <w:rFonts w:cs="Times New Roman"/>
      <w:noProof w:val="0"/>
      <w:lang w:val="en-US" w:eastAsia="en-US" w:bidi="ar-SA"/>
    </w:rPr>
  </w:style>
  <w:style w:type="paragraph" w:customStyle="1" w:styleId="bullets1">
    <w:name w:val="bullets 1"/>
    <w:aliases w:val="2,3"/>
    <w:basedOn w:val="bullets-abc"/>
    <w:qFormat/>
    <w:pPr>
      <w:numPr>
        <w:numId w:val="10"/>
      </w:numPr>
    </w:pPr>
  </w:style>
  <w:style w:type="paragraph" w:customStyle="1" w:styleId="Default">
    <w:name w:val="Default"/>
    <w:rsid w:val="00061340"/>
    <w:pPr>
      <w:autoSpaceDE w:val="0"/>
      <w:autoSpaceDN w:val="0"/>
      <w:adjustRightInd w:val="0"/>
    </w:pPr>
    <w:rPr>
      <w:rFonts w:ascii="Adobe Garamond Pro" w:hAnsi="Adobe Garamond Pro" w:cs="Adobe Garamond Pro"/>
      <w:color w:val="000000"/>
      <w:sz w:val="24"/>
      <w:szCs w:val="24"/>
      <w:lang w:eastAsia="en-US"/>
    </w:rPr>
  </w:style>
  <w:style w:type="paragraph" w:customStyle="1" w:styleId="MediumGrid1-Accent21">
    <w:name w:val="Medium Grid 1 - Accent 21"/>
    <w:basedOn w:val="Normal"/>
    <w:uiPriority w:val="34"/>
    <w:qFormat/>
    <w:pPr>
      <w:ind w:left="720"/>
      <w:contextualSpacing/>
    </w:pPr>
  </w:style>
  <w:style w:type="paragraph" w:customStyle="1" w:styleId="Numbered">
    <w:name w:val="Numbered"/>
    <w:aliases w:val="Left:  1.38&quot;,Hanging:  0.27&quot;"/>
    <w:basedOn w:val="Normal"/>
    <w:pPr>
      <w:numPr>
        <w:ilvl w:val="2"/>
        <w:numId w:val="7"/>
      </w:numPr>
      <w:spacing w:line="240" w:lineRule="auto"/>
    </w:pPr>
  </w:style>
  <w:style w:type="character" w:customStyle="1" w:styleId="psmall1">
    <w:name w:val="psmall1"/>
    <w:rPr>
      <w:rFonts w:ascii="Verdana" w:hAnsi="Verdana" w:hint="default"/>
    </w:rPr>
  </w:style>
  <w:style w:type="paragraph" w:customStyle="1" w:styleId="bulletsABC">
    <w:name w:val="bullets ABC"/>
    <w:basedOn w:val="bullets-abc"/>
    <w:next w:val="BasicParagraph"/>
    <w:qFormat/>
    <w:pPr>
      <w:numPr>
        <w:numId w:val="9"/>
      </w:numPr>
      <w:ind w:left="1620"/>
    </w:pPr>
  </w:style>
  <w:style w:type="character" w:customStyle="1" w:styleId="src">
    <w:name w:val="src"/>
    <w:rsid w:val="00061340"/>
  </w:style>
  <w:style w:type="character" w:customStyle="1" w:styleId="jrnl">
    <w:name w:val="jrnl"/>
    <w:rsid w:val="00061340"/>
  </w:style>
  <w:style w:type="paragraph" w:customStyle="1" w:styleId="Heading2A">
    <w:name w:val="Heading 2 A"/>
    <w:next w:val="Normal"/>
    <w:rsid w:val="0093792D"/>
    <w:pPr>
      <w:keepNext/>
      <w:suppressAutoHyphens/>
      <w:spacing w:before="360" w:after="180" w:line="320" w:lineRule="exact"/>
      <w:outlineLvl w:val="1"/>
    </w:pPr>
    <w:rPr>
      <w:rFonts w:ascii="Arial" w:eastAsia="ヒラギノ角ゴ Pro W3" w:hAnsi="Arial"/>
      <w:caps/>
      <w:color w:val="4CA338"/>
      <w:spacing w:val="20"/>
      <w:kern w:val="32"/>
      <w:sz w:val="32"/>
      <w:lang w:eastAsia="en-US"/>
    </w:rPr>
  </w:style>
  <w:style w:type="paragraph" w:customStyle="1" w:styleId="Heading3A">
    <w:name w:val="Heading 3 A"/>
    <w:next w:val="Normal"/>
    <w:rsid w:val="00C24DB1"/>
    <w:pPr>
      <w:keepNext/>
      <w:suppressAutoHyphens/>
      <w:spacing w:after="120" w:line="280" w:lineRule="exact"/>
      <w:outlineLvl w:val="2"/>
    </w:pPr>
    <w:rPr>
      <w:rFonts w:ascii="Times New Roman Bold" w:eastAsia="ヒラギノ角ゴ Pro W3" w:hAnsi="Times New Roman Bold"/>
      <w:color w:val="000000"/>
      <w:sz w:val="24"/>
      <w:lang w:eastAsia="en-US"/>
    </w:rPr>
  </w:style>
  <w:style w:type="character" w:customStyle="1" w:styleId="EmphasisA">
    <w:name w:val="Emphasis A"/>
    <w:rsid w:val="00C24DB1"/>
    <w:rPr>
      <w:rFonts w:ascii="Lucida Grande" w:eastAsia="ヒラギノ角ゴ Pro W3" w:hAnsi="Lucida Grande"/>
      <w:b w:val="0"/>
      <w:i w:val="0"/>
      <w:color w:val="000000"/>
      <w:sz w:val="20"/>
    </w:rPr>
  </w:style>
  <w:style w:type="paragraph" w:customStyle="1" w:styleId="comment-sidebarcream">
    <w:name w:val="comment-sidebar cream"/>
    <w:basedOn w:val="commentsbox"/>
    <w:rsid w:val="00287666"/>
    <w:pPr>
      <w:shd w:val="clear" w:color="auto" w:fill="FEEED8"/>
    </w:pPr>
    <w:rPr>
      <w:rFonts w:ascii="Arial Italic" w:eastAsia="ヒラギノ角ゴ Pro W3" w:hAnsi="Arial Italic"/>
      <w:color w:val="000000"/>
    </w:rPr>
  </w:style>
  <w:style w:type="paragraph" w:customStyle="1" w:styleId="FreeForm">
    <w:name w:val="Free Form"/>
    <w:rsid w:val="00C24DB1"/>
    <w:rPr>
      <w:rFonts w:eastAsia="ヒラギノ角ゴ Pro W3"/>
      <w:color w:val="000000"/>
      <w:lang w:eastAsia="en-US"/>
    </w:rPr>
  </w:style>
  <w:style w:type="character" w:customStyle="1" w:styleId="cslinkbarcurrentitem">
    <w:name w:val="cs_linkbar_currentitem"/>
    <w:autoRedefine/>
    <w:rsid w:val="00C24DB1"/>
    <w:rPr>
      <w:color w:val="000000"/>
      <w:sz w:val="20"/>
    </w:rPr>
  </w:style>
  <w:style w:type="character" w:customStyle="1" w:styleId="Unknown0">
    <w:name w:val="Unknown 0"/>
    <w:semiHidden/>
    <w:rsid w:val="00C24DB1"/>
  </w:style>
  <w:style w:type="numbering" w:customStyle="1" w:styleId="List1">
    <w:name w:val="List 1"/>
    <w:rsid w:val="00C24DB1"/>
    <w:pPr>
      <w:numPr>
        <w:numId w:val="1"/>
      </w:numPr>
    </w:pPr>
  </w:style>
  <w:style w:type="character" w:customStyle="1" w:styleId="Unknown1">
    <w:name w:val="Unknown 1"/>
    <w:autoRedefine/>
    <w:semiHidden/>
    <w:rsid w:val="00C24DB1"/>
  </w:style>
  <w:style w:type="character" w:customStyle="1" w:styleId="Unknown2">
    <w:name w:val="Unknown 2"/>
    <w:semiHidden/>
    <w:rsid w:val="00C24DB1"/>
  </w:style>
  <w:style w:type="character" w:customStyle="1" w:styleId="Unknown3">
    <w:name w:val="Unknown 3"/>
    <w:semiHidden/>
    <w:rsid w:val="00C24DB1"/>
  </w:style>
  <w:style w:type="character" w:customStyle="1" w:styleId="Normal10">
    <w:name w:val="Normal1"/>
    <w:basedOn w:val="DefaultParagraphFont"/>
    <w:rsid w:val="007A0D82"/>
  </w:style>
  <w:style w:type="table" w:styleId="TableGrid">
    <w:name w:val="Table Grid"/>
    <w:basedOn w:val="TableNormal"/>
    <w:uiPriority w:val="59"/>
    <w:rsid w:val="00FB7C78"/>
    <w:pPr>
      <w:spacing w:after="200" w:line="276" w:lineRule="auto"/>
    </w:pPr>
    <w:rPr>
      <w:rFonts w:ascii="Cambria" w:hAnsi="Cambria"/>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A8"/>
    <w:uiPriority w:val="99"/>
    <w:rsid w:val="00FB7C78"/>
    <w:rPr>
      <w:rFonts w:cs="Adobe Caslon Pro"/>
      <w:color w:val="000000"/>
    </w:rPr>
  </w:style>
  <w:style w:type="paragraph" w:customStyle="1" w:styleId="MediumList2-Accent21">
    <w:name w:val="Medium List 2 - Accent 21"/>
    <w:hidden/>
    <w:uiPriority w:val="99"/>
    <w:rsid w:val="00FB7C78"/>
    <w:pPr>
      <w:spacing w:after="200" w:line="276" w:lineRule="auto"/>
    </w:pPr>
    <w:rPr>
      <w:rFonts w:ascii="Cambria" w:hAnsi="Cambria"/>
      <w:sz w:val="24"/>
      <w:szCs w:val="24"/>
      <w:lang w:eastAsia="en-US" w:bidi="en-US"/>
    </w:rPr>
  </w:style>
  <w:style w:type="paragraph" w:styleId="Caption">
    <w:name w:val="caption"/>
    <w:basedOn w:val="Normal"/>
    <w:next w:val="Normal"/>
    <w:uiPriority w:val="35"/>
    <w:qFormat/>
    <w:rsid w:val="00FB7C78"/>
    <w:pPr>
      <w:spacing w:after="200" w:line="240" w:lineRule="auto"/>
    </w:pPr>
    <w:rPr>
      <w:rFonts w:ascii="Cambria" w:hAnsi="Cambria"/>
      <w:b/>
      <w:bCs/>
      <w:color w:val="4F81BD"/>
      <w:sz w:val="18"/>
      <w:szCs w:val="18"/>
      <w:lang w:bidi="en-US"/>
    </w:rPr>
  </w:style>
  <w:style w:type="paragraph" w:customStyle="1" w:styleId="MediumShading1-Accent11">
    <w:name w:val="Medium Shading 1 - Accent 11"/>
    <w:basedOn w:val="Normal"/>
    <w:uiPriority w:val="1"/>
    <w:qFormat/>
    <w:rsid w:val="00FB7C78"/>
    <w:pPr>
      <w:spacing w:line="240" w:lineRule="auto"/>
    </w:pPr>
    <w:rPr>
      <w:rFonts w:ascii="Cambria" w:hAnsi="Cambria"/>
      <w:sz w:val="22"/>
      <w:szCs w:val="22"/>
      <w:lang w:bidi="en-US"/>
    </w:rPr>
  </w:style>
  <w:style w:type="paragraph" w:customStyle="1" w:styleId="MediumGrid2-Accent21">
    <w:name w:val="Medium Grid 2 - Accent 21"/>
    <w:basedOn w:val="Normal"/>
    <w:next w:val="Normal"/>
    <w:link w:val="MediumGrid2-Accent2Char"/>
    <w:uiPriority w:val="29"/>
    <w:qFormat/>
    <w:rsid w:val="00FB7C78"/>
    <w:pPr>
      <w:spacing w:before="200" w:line="276" w:lineRule="auto"/>
      <w:ind w:left="360" w:right="360"/>
    </w:pPr>
    <w:rPr>
      <w:rFonts w:ascii="Cambria" w:hAnsi="Cambria"/>
      <w:i/>
      <w:iCs/>
      <w:sz w:val="22"/>
      <w:szCs w:val="22"/>
      <w:lang w:val="x-none" w:eastAsia="x-none" w:bidi="en-US"/>
    </w:rPr>
  </w:style>
  <w:style w:type="character" w:customStyle="1" w:styleId="MediumGrid2-Accent2Char">
    <w:name w:val="Medium Grid 2 - Accent 2 Char"/>
    <w:link w:val="MediumGrid2-Accent21"/>
    <w:uiPriority w:val="29"/>
    <w:rsid w:val="00FB7C78"/>
    <w:rPr>
      <w:rFonts w:ascii="Cambria" w:eastAsia="Times New Roman" w:hAnsi="Cambria" w:cs="Times New Roman"/>
      <w:i/>
      <w:iCs/>
      <w:sz w:val="22"/>
      <w:szCs w:val="22"/>
      <w:lang w:bidi="en-US"/>
    </w:rPr>
  </w:style>
  <w:style w:type="paragraph" w:customStyle="1" w:styleId="MediumGrid3-Accent21">
    <w:name w:val="Medium Grid 3 - Accent 21"/>
    <w:basedOn w:val="Normal"/>
    <w:next w:val="Normal"/>
    <w:link w:val="MediumGrid3-Accent2Char"/>
    <w:uiPriority w:val="30"/>
    <w:qFormat/>
    <w:rsid w:val="00FB7C78"/>
    <w:pPr>
      <w:pBdr>
        <w:bottom w:val="single" w:sz="4" w:space="1" w:color="auto"/>
      </w:pBdr>
      <w:spacing w:before="200" w:after="280" w:line="276" w:lineRule="auto"/>
      <w:ind w:left="1008" w:right="1152"/>
      <w:jc w:val="both"/>
    </w:pPr>
    <w:rPr>
      <w:rFonts w:ascii="Cambria" w:hAnsi="Cambria"/>
      <w:b/>
      <w:bCs/>
      <w:i/>
      <w:iCs/>
      <w:sz w:val="22"/>
      <w:szCs w:val="22"/>
      <w:lang w:val="x-none" w:eastAsia="x-none" w:bidi="en-US"/>
    </w:rPr>
  </w:style>
  <w:style w:type="character" w:customStyle="1" w:styleId="MediumGrid3-Accent2Char">
    <w:name w:val="Medium Grid 3 - Accent 2 Char"/>
    <w:link w:val="MediumGrid3-Accent21"/>
    <w:uiPriority w:val="30"/>
    <w:rsid w:val="00FB7C78"/>
    <w:rPr>
      <w:rFonts w:ascii="Cambria" w:eastAsia="Times New Roman" w:hAnsi="Cambria" w:cs="Times New Roman"/>
      <w:b/>
      <w:bCs/>
      <w:i/>
      <w:iCs/>
      <w:sz w:val="22"/>
      <w:szCs w:val="22"/>
      <w:lang w:bidi="en-US"/>
    </w:rPr>
  </w:style>
  <w:style w:type="character" w:customStyle="1" w:styleId="PlainTable31">
    <w:name w:val="Plain Table 31"/>
    <w:uiPriority w:val="19"/>
    <w:qFormat/>
    <w:rsid w:val="00FB7C78"/>
    <w:rPr>
      <w:i/>
      <w:iCs/>
    </w:rPr>
  </w:style>
  <w:style w:type="character" w:customStyle="1" w:styleId="PlainTable41">
    <w:name w:val="Plain Table 41"/>
    <w:uiPriority w:val="21"/>
    <w:qFormat/>
    <w:rsid w:val="00FB7C78"/>
    <w:rPr>
      <w:b/>
      <w:bCs/>
    </w:rPr>
  </w:style>
  <w:style w:type="character" w:customStyle="1" w:styleId="PlainTable51">
    <w:name w:val="Plain Table 51"/>
    <w:uiPriority w:val="31"/>
    <w:qFormat/>
    <w:rsid w:val="00FB7C78"/>
    <w:rPr>
      <w:smallCaps/>
    </w:rPr>
  </w:style>
  <w:style w:type="character" w:customStyle="1" w:styleId="TableGridLight1">
    <w:name w:val="Table Grid Light1"/>
    <w:uiPriority w:val="32"/>
    <w:qFormat/>
    <w:rsid w:val="00FB7C78"/>
    <w:rPr>
      <w:smallCaps/>
      <w:spacing w:val="5"/>
      <w:u w:val="single"/>
    </w:rPr>
  </w:style>
  <w:style w:type="character" w:customStyle="1" w:styleId="GridTable1Light1">
    <w:name w:val="Grid Table 1 Light1"/>
    <w:uiPriority w:val="33"/>
    <w:qFormat/>
    <w:rsid w:val="00FB7C78"/>
    <w:rPr>
      <w:i/>
      <w:iCs/>
      <w:smallCaps/>
      <w:spacing w:val="5"/>
    </w:rPr>
  </w:style>
  <w:style w:type="paragraph" w:customStyle="1" w:styleId="basicINDENTED">
    <w:name w:val="basic INDENTED"/>
    <w:basedOn w:val="BasicParagraph"/>
    <w:qFormat/>
    <w:rsid w:val="009345D2"/>
    <w:pPr>
      <w:numPr>
        <w:numId w:val="12"/>
      </w:numPr>
    </w:pPr>
  </w:style>
  <w:style w:type="paragraph" w:customStyle="1" w:styleId="bulletssecondary">
    <w:name w:val="bullets secondary"/>
    <w:basedOn w:val="bullets"/>
    <w:qFormat/>
    <w:rsid w:val="00363073"/>
    <w:pPr>
      <w:numPr>
        <w:numId w:val="20"/>
      </w:numPr>
    </w:pPr>
  </w:style>
  <w:style w:type="character" w:customStyle="1" w:styleId="NormalTextChar">
    <w:name w:val="Normal Text Char"/>
    <w:link w:val="NormalText"/>
    <w:rsid w:val="00D76BE0"/>
    <w:rPr>
      <w:sz w:val="24"/>
    </w:rPr>
  </w:style>
  <w:style w:type="paragraph" w:customStyle="1" w:styleId="TOCHeading1">
    <w:name w:val="TOC Heading1"/>
    <w:basedOn w:val="Heading1"/>
    <w:next w:val="Normal"/>
    <w:rsid w:val="00D76BE0"/>
    <w:pPr>
      <w:keepLines/>
      <w:suppressAutoHyphens w:val="0"/>
      <w:spacing w:before="480" w:line="276" w:lineRule="auto"/>
      <w:outlineLvl w:val="9"/>
    </w:pPr>
    <w:rPr>
      <w:rFonts w:ascii="Calibri" w:hAnsi="Calibri"/>
      <w:b/>
      <w:bCs/>
      <w:color w:val="365F91"/>
      <w:kern w:val="0"/>
      <w:sz w:val="28"/>
      <w:szCs w:val="28"/>
    </w:rPr>
  </w:style>
  <w:style w:type="paragraph" w:customStyle="1" w:styleId="bullets-123">
    <w:name w:val="bullets-1 2 3"/>
    <w:basedOn w:val="bullets"/>
    <w:qFormat/>
    <w:rsid w:val="00D76BE0"/>
    <w:pPr>
      <w:numPr>
        <w:numId w:val="0"/>
      </w:numPr>
      <w:spacing w:after="0"/>
      <w:ind w:left="1350" w:hanging="360"/>
    </w:pPr>
    <w:rPr>
      <w:rFonts w:ascii="Times New Roman" w:hAnsi="Times New Roman"/>
    </w:rPr>
  </w:style>
  <w:style w:type="character" w:customStyle="1" w:styleId="CharChar4">
    <w:name w:val="Char Char4"/>
    <w:basedOn w:val="DefaultParagraphFont"/>
    <w:rsid w:val="00D76BE0"/>
  </w:style>
  <w:style w:type="paragraph" w:customStyle="1" w:styleId="inside-copy">
    <w:name w:val="inside-copy"/>
    <w:basedOn w:val="Normal"/>
    <w:rsid w:val="00D76BE0"/>
    <w:pPr>
      <w:spacing w:before="100" w:beforeAutospacing="1" w:after="100" w:afterAutospacing="1" w:line="173" w:lineRule="atLeast"/>
    </w:pPr>
    <w:rPr>
      <w:color w:val="000000"/>
      <w:sz w:val="14"/>
      <w:szCs w:val="14"/>
    </w:rPr>
  </w:style>
  <w:style w:type="paragraph" w:customStyle="1" w:styleId="cofa">
    <w:name w:val="cofa"/>
    <w:basedOn w:val="LevelA"/>
    <w:rsid w:val="00D76BE0"/>
    <w:pPr>
      <w:keepNext/>
      <w:tabs>
        <w:tab w:val="clear" w:pos="360"/>
        <w:tab w:val="clear" w:pos="720"/>
        <w:tab w:val="clear" w:pos="1080"/>
        <w:tab w:val="clear" w:pos="1440"/>
        <w:tab w:val="clear" w:pos="1800"/>
        <w:tab w:val="clear" w:pos="2160"/>
        <w:tab w:val="left" w:pos="1260"/>
      </w:tabs>
      <w:ind w:left="1260" w:hanging="540"/>
    </w:pPr>
    <w:rPr>
      <w:sz w:val="20"/>
    </w:rPr>
  </w:style>
  <w:style w:type="paragraph" w:styleId="Closing">
    <w:name w:val="Closing"/>
    <w:basedOn w:val="Normal"/>
    <w:link w:val="ClosingChar"/>
    <w:rsid w:val="00D76BE0"/>
    <w:pPr>
      <w:widowControl w:val="0"/>
      <w:autoSpaceDE w:val="0"/>
      <w:autoSpaceDN w:val="0"/>
      <w:adjustRightInd w:val="0"/>
      <w:spacing w:line="240" w:lineRule="auto"/>
      <w:ind w:left="4320"/>
    </w:pPr>
    <w:rPr>
      <w:rFonts w:ascii="Courier" w:hAnsi="Courier"/>
      <w:sz w:val="20"/>
      <w:szCs w:val="20"/>
      <w:lang w:val="x-none" w:eastAsia="x-none"/>
    </w:rPr>
  </w:style>
  <w:style w:type="character" w:customStyle="1" w:styleId="ClosingChar">
    <w:name w:val="Closing Char"/>
    <w:link w:val="Closing"/>
    <w:rsid w:val="00D76BE0"/>
    <w:rPr>
      <w:rFonts w:ascii="Courier" w:hAnsi="Courier"/>
    </w:rPr>
  </w:style>
  <w:style w:type="paragraph" w:styleId="List">
    <w:name w:val="List"/>
    <w:basedOn w:val="Normal"/>
    <w:rsid w:val="00D76BE0"/>
    <w:pPr>
      <w:widowControl w:val="0"/>
      <w:autoSpaceDE w:val="0"/>
      <w:autoSpaceDN w:val="0"/>
      <w:adjustRightInd w:val="0"/>
      <w:spacing w:line="240" w:lineRule="auto"/>
      <w:ind w:left="360" w:hanging="360"/>
    </w:pPr>
    <w:rPr>
      <w:rFonts w:ascii="Courier" w:hAnsi="Courier"/>
      <w:sz w:val="20"/>
      <w:szCs w:val="20"/>
    </w:rPr>
  </w:style>
  <w:style w:type="paragraph" w:styleId="List2">
    <w:name w:val="List 2"/>
    <w:basedOn w:val="Normal"/>
    <w:rsid w:val="00D76BE0"/>
    <w:pPr>
      <w:widowControl w:val="0"/>
      <w:autoSpaceDE w:val="0"/>
      <w:autoSpaceDN w:val="0"/>
      <w:adjustRightInd w:val="0"/>
      <w:spacing w:line="240" w:lineRule="auto"/>
      <w:ind w:left="720" w:hanging="360"/>
    </w:pPr>
    <w:rPr>
      <w:rFonts w:ascii="Courier" w:hAnsi="Courier"/>
      <w:sz w:val="20"/>
      <w:szCs w:val="20"/>
    </w:rPr>
  </w:style>
  <w:style w:type="paragraph" w:styleId="List3">
    <w:name w:val="List 3"/>
    <w:basedOn w:val="Normal"/>
    <w:rsid w:val="00D76BE0"/>
    <w:pPr>
      <w:widowControl w:val="0"/>
      <w:autoSpaceDE w:val="0"/>
      <w:autoSpaceDN w:val="0"/>
      <w:adjustRightInd w:val="0"/>
      <w:spacing w:line="240" w:lineRule="auto"/>
      <w:ind w:left="1080" w:hanging="360"/>
    </w:pPr>
    <w:rPr>
      <w:rFonts w:ascii="Courier" w:hAnsi="Courier"/>
      <w:sz w:val="20"/>
      <w:szCs w:val="20"/>
    </w:rPr>
  </w:style>
  <w:style w:type="paragraph" w:styleId="List4">
    <w:name w:val="List 4"/>
    <w:basedOn w:val="Normal"/>
    <w:rsid w:val="00D76BE0"/>
    <w:pPr>
      <w:widowControl w:val="0"/>
      <w:autoSpaceDE w:val="0"/>
      <w:autoSpaceDN w:val="0"/>
      <w:adjustRightInd w:val="0"/>
      <w:spacing w:line="240" w:lineRule="auto"/>
      <w:ind w:left="1440" w:hanging="360"/>
    </w:pPr>
    <w:rPr>
      <w:rFonts w:ascii="Courier" w:hAnsi="Courier"/>
      <w:sz w:val="20"/>
      <w:szCs w:val="20"/>
    </w:rPr>
  </w:style>
  <w:style w:type="paragraph" w:styleId="List5">
    <w:name w:val="List 5"/>
    <w:basedOn w:val="Normal"/>
    <w:rsid w:val="00D76BE0"/>
    <w:pPr>
      <w:widowControl w:val="0"/>
      <w:autoSpaceDE w:val="0"/>
      <w:autoSpaceDN w:val="0"/>
      <w:adjustRightInd w:val="0"/>
      <w:spacing w:line="240" w:lineRule="auto"/>
      <w:ind w:left="1800" w:hanging="360"/>
    </w:pPr>
    <w:rPr>
      <w:rFonts w:ascii="Courier" w:hAnsi="Courier"/>
      <w:sz w:val="20"/>
      <w:szCs w:val="20"/>
    </w:rPr>
  </w:style>
  <w:style w:type="paragraph" w:styleId="ListBullet">
    <w:name w:val="List Bullet"/>
    <w:basedOn w:val="Normal"/>
    <w:autoRedefine/>
    <w:rsid w:val="00D76BE0"/>
    <w:pPr>
      <w:widowControl w:val="0"/>
      <w:numPr>
        <w:numId w:val="14"/>
      </w:numPr>
      <w:autoSpaceDE w:val="0"/>
      <w:autoSpaceDN w:val="0"/>
      <w:adjustRightInd w:val="0"/>
      <w:spacing w:line="240" w:lineRule="auto"/>
    </w:pPr>
    <w:rPr>
      <w:rFonts w:ascii="Courier" w:hAnsi="Courier"/>
      <w:sz w:val="20"/>
      <w:szCs w:val="20"/>
    </w:rPr>
  </w:style>
  <w:style w:type="paragraph" w:styleId="ListBullet2">
    <w:name w:val="List Bullet 2"/>
    <w:basedOn w:val="Normal"/>
    <w:autoRedefine/>
    <w:rsid w:val="00D76BE0"/>
    <w:pPr>
      <w:widowControl w:val="0"/>
      <w:numPr>
        <w:numId w:val="15"/>
      </w:numPr>
      <w:autoSpaceDE w:val="0"/>
      <w:autoSpaceDN w:val="0"/>
      <w:adjustRightInd w:val="0"/>
      <w:spacing w:line="240" w:lineRule="auto"/>
    </w:pPr>
    <w:rPr>
      <w:rFonts w:ascii="Courier" w:hAnsi="Courier"/>
      <w:sz w:val="20"/>
      <w:szCs w:val="20"/>
    </w:rPr>
  </w:style>
  <w:style w:type="paragraph" w:styleId="ListBullet3">
    <w:name w:val="List Bullet 3"/>
    <w:basedOn w:val="Normal"/>
    <w:autoRedefine/>
    <w:rsid w:val="00D76BE0"/>
    <w:pPr>
      <w:widowControl w:val="0"/>
      <w:numPr>
        <w:numId w:val="16"/>
      </w:numPr>
      <w:autoSpaceDE w:val="0"/>
      <w:autoSpaceDN w:val="0"/>
      <w:adjustRightInd w:val="0"/>
      <w:spacing w:line="240" w:lineRule="auto"/>
    </w:pPr>
    <w:rPr>
      <w:rFonts w:ascii="Courier" w:hAnsi="Courier"/>
      <w:sz w:val="20"/>
      <w:szCs w:val="20"/>
    </w:rPr>
  </w:style>
  <w:style w:type="paragraph" w:styleId="ListBullet4">
    <w:name w:val="List Bullet 4"/>
    <w:basedOn w:val="Normal"/>
    <w:autoRedefine/>
    <w:rsid w:val="00D76BE0"/>
    <w:pPr>
      <w:widowControl w:val="0"/>
      <w:numPr>
        <w:numId w:val="17"/>
      </w:numPr>
      <w:autoSpaceDE w:val="0"/>
      <w:autoSpaceDN w:val="0"/>
      <w:adjustRightInd w:val="0"/>
      <w:spacing w:line="240" w:lineRule="auto"/>
    </w:pPr>
    <w:rPr>
      <w:rFonts w:ascii="Courier" w:hAnsi="Courier"/>
      <w:sz w:val="20"/>
      <w:szCs w:val="20"/>
    </w:rPr>
  </w:style>
  <w:style w:type="paragraph" w:styleId="ListBullet5">
    <w:name w:val="List Bullet 5"/>
    <w:basedOn w:val="Normal"/>
    <w:autoRedefine/>
    <w:rsid w:val="00D76BE0"/>
    <w:pPr>
      <w:widowControl w:val="0"/>
      <w:numPr>
        <w:numId w:val="18"/>
      </w:numPr>
      <w:autoSpaceDE w:val="0"/>
      <w:autoSpaceDN w:val="0"/>
      <w:adjustRightInd w:val="0"/>
      <w:spacing w:line="240" w:lineRule="auto"/>
    </w:pPr>
    <w:rPr>
      <w:rFonts w:ascii="Courier" w:hAnsi="Courier"/>
      <w:sz w:val="20"/>
      <w:szCs w:val="20"/>
    </w:rPr>
  </w:style>
  <w:style w:type="paragraph" w:styleId="ListContinue">
    <w:name w:val="List Continue"/>
    <w:basedOn w:val="Normal"/>
    <w:rsid w:val="00D76BE0"/>
    <w:pPr>
      <w:widowControl w:val="0"/>
      <w:autoSpaceDE w:val="0"/>
      <w:autoSpaceDN w:val="0"/>
      <w:adjustRightInd w:val="0"/>
      <w:spacing w:after="120" w:line="240" w:lineRule="auto"/>
      <w:ind w:left="360"/>
    </w:pPr>
    <w:rPr>
      <w:rFonts w:ascii="Courier" w:hAnsi="Courier"/>
      <w:sz w:val="20"/>
      <w:szCs w:val="20"/>
    </w:rPr>
  </w:style>
  <w:style w:type="paragraph" w:styleId="ListContinue2">
    <w:name w:val="List Continue 2"/>
    <w:basedOn w:val="Normal"/>
    <w:rsid w:val="00D76BE0"/>
    <w:pPr>
      <w:widowControl w:val="0"/>
      <w:autoSpaceDE w:val="0"/>
      <w:autoSpaceDN w:val="0"/>
      <w:adjustRightInd w:val="0"/>
      <w:spacing w:after="120" w:line="240" w:lineRule="auto"/>
      <w:ind w:left="720"/>
    </w:pPr>
    <w:rPr>
      <w:rFonts w:ascii="Courier" w:hAnsi="Courier"/>
      <w:sz w:val="20"/>
      <w:szCs w:val="20"/>
    </w:rPr>
  </w:style>
  <w:style w:type="paragraph" w:styleId="ListContinue3">
    <w:name w:val="List Continue 3"/>
    <w:basedOn w:val="Normal"/>
    <w:rsid w:val="00D76BE0"/>
    <w:pPr>
      <w:widowControl w:val="0"/>
      <w:autoSpaceDE w:val="0"/>
      <w:autoSpaceDN w:val="0"/>
      <w:adjustRightInd w:val="0"/>
      <w:spacing w:after="120" w:line="240" w:lineRule="auto"/>
      <w:ind w:left="1080"/>
    </w:pPr>
    <w:rPr>
      <w:rFonts w:ascii="Courier" w:hAnsi="Courier"/>
      <w:sz w:val="20"/>
      <w:szCs w:val="20"/>
    </w:rPr>
  </w:style>
  <w:style w:type="paragraph" w:styleId="ListNumber">
    <w:name w:val="List Number"/>
    <w:basedOn w:val="Normal"/>
    <w:rsid w:val="00D76BE0"/>
    <w:pPr>
      <w:widowControl w:val="0"/>
      <w:tabs>
        <w:tab w:val="num" w:pos="360"/>
      </w:tabs>
      <w:autoSpaceDE w:val="0"/>
      <w:autoSpaceDN w:val="0"/>
      <w:adjustRightInd w:val="0"/>
      <w:spacing w:line="240" w:lineRule="auto"/>
      <w:ind w:left="360" w:hanging="360"/>
    </w:pPr>
    <w:rPr>
      <w:rFonts w:ascii="Courier" w:hAnsi="Courier"/>
      <w:sz w:val="20"/>
      <w:szCs w:val="20"/>
    </w:rPr>
  </w:style>
  <w:style w:type="paragraph" w:customStyle="1" w:styleId="DocID">
    <w:name w:val="Doc ID"/>
    <w:basedOn w:val="Normal"/>
    <w:link w:val="DocIDChar"/>
    <w:rsid w:val="00D76BE0"/>
    <w:pPr>
      <w:autoSpaceDE w:val="0"/>
      <w:autoSpaceDN w:val="0"/>
      <w:adjustRightInd w:val="0"/>
      <w:spacing w:line="240" w:lineRule="auto"/>
    </w:pPr>
    <w:rPr>
      <w:sz w:val="14"/>
      <w:szCs w:val="20"/>
      <w:lang w:val="x-none" w:eastAsia="x-none"/>
    </w:rPr>
  </w:style>
  <w:style w:type="character" w:customStyle="1" w:styleId="DocIDChar">
    <w:name w:val="Doc ID Char"/>
    <w:link w:val="DocID"/>
    <w:rsid w:val="00D76BE0"/>
    <w:rPr>
      <w:sz w:val="14"/>
      <w:lang w:val="x-none" w:eastAsia="x-none"/>
    </w:rPr>
  </w:style>
  <w:style w:type="paragraph" w:customStyle="1" w:styleId="texta-b-c">
    <w:name w:val="text a-b-c"/>
    <w:basedOn w:val="Normal"/>
    <w:rsid w:val="00D76BE0"/>
    <w:pPr>
      <w:ind w:left="720" w:hanging="360"/>
    </w:pPr>
  </w:style>
  <w:style w:type="paragraph" w:customStyle="1" w:styleId="levela0">
    <w:name w:val="levela"/>
    <w:basedOn w:val="Normal"/>
    <w:rsid w:val="00D76BE0"/>
    <w:pPr>
      <w:spacing w:line="240" w:lineRule="auto"/>
      <w:ind w:left="360" w:firstLine="360"/>
    </w:pPr>
  </w:style>
  <w:style w:type="paragraph" w:customStyle="1" w:styleId="LevalD">
    <w:name w:val="Leval D"/>
    <w:basedOn w:val="LevelA"/>
    <w:qFormat/>
    <w:rsid w:val="00D76BE0"/>
    <w:pPr>
      <w:widowControl/>
      <w:tabs>
        <w:tab w:val="clear" w:pos="360"/>
        <w:tab w:val="clear" w:pos="720"/>
      </w:tabs>
      <w:ind w:left="1440"/>
    </w:pPr>
    <w:rPr>
      <w:sz w:val="23"/>
    </w:rPr>
  </w:style>
  <w:style w:type="paragraph" w:customStyle="1" w:styleId="Style2">
    <w:name w:val="Style2"/>
    <w:basedOn w:val="LevelA"/>
    <w:next w:val="LevalD"/>
    <w:qFormat/>
    <w:rsid w:val="00D76BE0"/>
    <w:pPr>
      <w:widowControl/>
      <w:tabs>
        <w:tab w:val="clear" w:pos="360"/>
        <w:tab w:val="clear" w:pos="720"/>
      </w:tabs>
      <w:ind w:left="1440"/>
    </w:pPr>
    <w:rPr>
      <w:sz w:val="23"/>
    </w:rPr>
  </w:style>
  <w:style w:type="paragraph" w:customStyle="1" w:styleId="bulletsii">
    <w:name w:val="bullets (ii)"/>
    <w:basedOn w:val="bullets-123"/>
    <w:qFormat/>
    <w:rsid w:val="00D76BE0"/>
    <w:pPr>
      <w:ind w:left="1710"/>
    </w:pPr>
  </w:style>
  <w:style w:type="paragraph" w:customStyle="1" w:styleId="normaltext0">
    <w:name w:val="normaltext"/>
    <w:basedOn w:val="Normal"/>
    <w:rsid w:val="00D76BE0"/>
    <w:pPr>
      <w:autoSpaceDE w:val="0"/>
      <w:autoSpaceDN w:val="0"/>
      <w:spacing w:line="240" w:lineRule="auto"/>
      <w:ind w:firstLine="360"/>
    </w:pPr>
  </w:style>
  <w:style w:type="character" w:customStyle="1" w:styleId="apple-converted-space">
    <w:name w:val="apple-converted-space"/>
    <w:basedOn w:val="DefaultParagraphFont"/>
    <w:rsid w:val="00D76BE0"/>
  </w:style>
  <w:style w:type="paragraph" w:customStyle="1" w:styleId="MediumList2-Accent41">
    <w:name w:val="Medium List 2 - Accent 41"/>
    <w:basedOn w:val="Normal"/>
    <w:uiPriority w:val="34"/>
    <w:qFormat/>
    <w:rsid w:val="00D76BE0"/>
    <w:pPr>
      <w:spacing w:after="200" w:line="276" w:lineRule="auto"/>
      <w:ind w:left="720"/>
      <w:contextualSpacing/>
    </w:pPr>
    <w:rPr>
      <w:rFonts w:ascii="Calibri" w:eastAsia="Calibri" w:hAnsi="Calibri"/>
      <w:sz w:val="22"/>
      <w:szCs w:val="22"/>
    </w:rPr>
  </w:style>
  <w:style w:type="character" w:customStyle="1" w:styleId="citation-volume">
    <w:name w:val="citation-volume"/>
    <w:basedOn w:val="DefaultParagraphFont"/>
    <w:rsid w:val="00D76BE0"/>
  </w:style>
  <w:style w:type="character" w:customStyle="1" w:styleId="citation-flpages">
    <w:name w:val="citation-flpages"/>
    <w:basedOn w:val="DefaultParagraphFont"/>
    <w:rsid w:val="00D76BE0"/>
  </w:style>
  <w:style w:type="paragraph" w:customStyle="1" w:styleId="ColorfulShading-Accent11">
    <w:name w:val="Colorful Shading - Accent 11"/>
    <w:hidden/>
    <w:rsid w:val="00D76BE0"/>
    <w:rPr>
      <w:sz w:val="24"/>
      <w:szCs w:val="24"/>
      <w:lang w:eastAsia="en-US"/>
    </w:rPr>
  </w:style>
  <w:style w:type="paragraph" w:customStyle="1" w:styleId="Pa0">
    <w:name w:val="Pa0"/>
    <w:basedOn w:val="Default"/>
    <w:next w:val="Default"/>
    <w:uiPriority w:val="99"/>
    <w:rsid w:val="00585507"/>
    <w:pPr>
      <w:widowControl w:val="0"/>
      <w:spacing w:line="211" w:lineRule="atLeast"/>
    </w:pPr>
    <w:rPr>
      <w:rFonts w:ascii="MyriaMM" w:eastAsia="Cambria" w:hAnsi="MyriaMM" w:cs="Times New Roman"/>
      <w:color w:val="auto"/>
    </w:rPr>
  </w:style>
  <w:style w:type="paragraph" w:customStyle="1" w:styleId="Pa13">
    <w:name w:val="Pa13"/>
    <w:basedOn w:val="Default"/>
    <w:next w:val="Default"/>
    <w:uiPriority w:val="99"/>
    <w:rsid w:val="00585507"/>
    <w:pPr>
      <w:widowControl w:val="0"/>
      <w:spacing w:line="241" w:lineRule="atLeast"/>
    </w:pPr>
    <w:rPr>
      <w:rFonts w:ascii="MyriaMM" w:eastAsia="Cambria" w:hAnsi="MyriaMM" w:cs="Times New Roman"/>
      <w:color w:val="auto"/>
    </w:rPr>
  </w:style>
  <w:style w:type="paragraph" w:customStyle="1" w:styleId="Pa22">
    <w:name w:val="Pa22"/>
    <w:basedOn w:val="Default"/>
    <w:next w:val="Default"/>
    <w:uiPriority w:val="99"/>
    <w:rsid w:val="00585507"/>
    <w:pPr>
      <w:widowControl w:val="0"/>
      <w:spacing w:line="211" w:lineRule="atLeast"/>
    </w:pPr>
    <w:rPr>
      <w:rFonts w:ascii="MyriaMM" w:eastAsia="Cambria" w:hAnsi="MyriaMM" w:cs="Times New Roman"/>
      <w:color w:val="auto"/>
    </w:rPr>
  </w:style>
  <w:style w:type="paragraph" w:customStyle="1" w:styleId="Pa24">
    <w:name w:val="Pa24"/>
    <w:basedOn w:val="Default"/>
    <w:next w:val="Default"/>
    <w:uiPriority w:val="99"/>
    <w:rsid w:val="00585507"/>
    <w:pPr>
      <w:widowControl w:val="0"/>
      <w:spacing w:line="211" w:lineRule="atLeast"/>
    </w:pPr>
    <w:rPr>
      <w:rFonts w:ascii="MyriaMM" w:eastAsia="Cambria" w:hAnsi="MyriaMM" w:cs="Times New Roman"/>
      <w:color w:val="auto"/>
    </w:rPr>
  </w:style>
  <w:style w:type="paragraph" w:customStyle="1" w:styleId="headingssecondary">
    <w:name w:val="headings secondary"/>
    <w:basedOn w:val="Heading2A"/>
    <w:qFormat/>
    <w:rsid w:val="0093792D"/>
    <w:pPr>
      <w:spacing w:after="240"/>
    </w:pPr>
    <w:rPr>
      <w:caps w:val="0"/>
      <w:sz w:val="28"/>
    </w:rPr>
  </w:style>
  <w:style w:type="character" w:customStyle="1" w:styleId="Style1Char">
    <w:name w:val="Style1 Char"/>
    <w:link w:val="Style1"/>
    <w:rsid w:val="008F43C1"/>
    <w:rPr>
      <w:rFonts w:ascii="Arial" w:hAnsi="Arial"/>
      <w:noProof w:val="0"/>
      <w:color w:val="634263"/>
      <w:kern w:val="32"/>
      <w:sz w:val="60"/>
      <w:szCs w:val="32"/>
      <w:lang w:val="en-US" w:eastAsia="en-US" w:bidi="ar-SA"/>
    </w:rPr>
  </w:style>
  <w:style w:type="character" w:customStyle="1" w:styleId="A10">
    <w:name w:val="A10"/>
    <w:uiPriority w:val="99"/>
    <w:rsid w:val="008F43C1"/>
    <w:rPr>
      <w:rFonts w:cs="MyriaMM"/>
      <w:color w:val="000000"/>
      <w:sz w:val="13"/>
      <w:szCs w:val="13"/>
    </w:rPr>
  </w:style>
  <w:style w:type="character" w:customStyle="1" w:styleId="A13">
    <w:name w:val="A13"/>
    <w:uiPriority w:val="99"/>
    <w:rsid w:val="008F43C1"/>
    <w:rPr>
      <w:rFonts w:cs="MyriaMM"/>
      <w:color w:val="000000"/>
      <w:sz w:val="16"/>
      <w:szCs w:val="16"/>
    </w:rPr>
  </w:style>
  <w:style w:type="paragraph" w:customStyle="1" w:styleId="bulletsthird">
    <w:name w:val="bullets third"/>
    <w:basedOn w:val="bulletssecondary"/>
    <w:qFormat/>
    <w:rsid w:val="00363073"/>
    <w:pPr>
      <w:numPr>
        <w:numId w:val="11"/>
      </w:numPr>
    </w:pPr>
  </w:style>
  <w:style w:type="paragraph" w:styleId="ListParagraph">
    <w:name w:val="List Paragraph"/>
    <w:basedOn w:val="Normal"/>
    <w:uiPriority w:val="34"/>
    <w:qFormat/>
    <w:rsid w:val="00991270"/>
    <w:pPr>
      <w:ind w:left="720"/>
      <w:contextualSpacing/>
    </w:pPr>
  </w:style>
  <w:style w:type="paragraph" w:styleId="TOCHeading">
    <w:name w:val="TOC Heading"/>
    <w:basedOn w:val="Heading1"/>
    <w:next w:val="Normal"/>
    <w:uiPriority w:val="39"/>
    <w:unhideWhenUsed/>
    <w:qFormat/>
    <w:rsid w:val="00B25094"/>
    <w:pPr>
      <w:keepLines/>
      <w:suppressAutoHyphens w:val="0"/>
      <w:spacing w:before="240" w:line="259" w:lineRule="auto"/>
      <w:outlineLvl w:val="9"/>
    </w:pPr>
    <w:rPr>
      <w:rFonts w:ascii="Calibri Light" w:hAnsi="Calibri Light"/>
      <w:color w:val="2F5496"/>
      <w:kern w:val="0"/>
      <w:sz w:val="32"/>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714596">
      <w:bodyDiv w:val="1"/>
      <w:marLeft w:val="0"/>
      <w:marRight w:val="0"/>
      <w:marTop w:val="0"/>
      <w:marBottom w:val="0"/>
      <w:divBdr>
        <w:top w:val="none" w:sz="0" w:space="0" w:color="auto"/>
        <w:left w:val="none" w:sz="0" w:space="0" w:color="auto"/>
        <w:bottom w:val="none" w:sz="0" w:space="0" w:color="auto"/>
        <w:right w:val="none" w:sz="0" w:space="0" w:color="auto"/>
      </w:divBdr>
    </w:div>
    <w:div w:id="1426532153">
      <w:bodyDiv w:val="1"/>
      <w:marLeft w:val="0"/>
      <w:marRight w:val="0"/>
      <w:marTop w:val="0"/>
      <w:marBottom w:val="0"/>
      <w:divBdr>
        <w:top w:val="none" w:sz="0" w:space="0" w:color="auto"/>
        <w:left w:val="none" w:sz="0" w:space="0" w:color="auto"/>
        <w:bottom w:val="none" w:sz="0" w:space="0" w:color="auto"/>
        <w:right w:val="none" w:sz="0" w:space="0" w:color="auto"/>
      </w:divBdr>
      <w:divsChild>
        <w:div w:id="1988362652">
          <w:marLeft w:val="0"/>
          <w:marRight w:val="0"/>
          <w:marTop w:val="0"/>
          <w:marBottom w:val="0"/>
          <w:divBdr>
            <w:top w:val="none" w:sz="0" w:space="0" w:color="auto"/>
            <w:left w:val="none" w:sz="0" w:space="0" w:color="auto"/>
            <w:bottom w:val="none" w:sz="0" w:space="0" w:color="auto"/>
            <w:right w:val="none" w:sz="0" w:space="0" w:color="auto"/>
          </w:divBdr>
          <w:divsChild>
            <w:div w:id="132555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99640">
      <w:bodyDiv w:val="1"/>
      <w:marLeft w:val="0"/>
      <w:marRight w:val="0"/>
      <w:marTop w:val="0"/>
      <w:marBottom w:val="0"/>
      <w:divBdr>
        <w:top w:val="none" w:sz="0" w:space="0" w:color="auto"/>
        <w:left w:val="none" w:sz="0" w:space="0" w:color="auto"/>
        <w:bottom w:val="none" w:sz="0" w:space="0" w:color="auto"/>
        <w:right w:val="none" w:sz="0" w:space="0" w:color="auto"/>
      </w:divBdr>
    </w:div>
    <w:div w:id="214619647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okhelpline.com/" TargetMode="External"/><Relationship Id="rId18" Type="http://schemas.openxmlformats.org/officeDocument/2006/relationships/hyperlink" Target="http://www.okhelpline.com/"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okhelpline.com/" TargetMode="External"/><Relationship Id="rId2" Type="http://schemas.openxmlformats.org/officeDocument/2006/relationships/customXml" Target="../customXml/item2.xml"/><Relationship Id="rId16" Type="http://schemas.openxmlformats.org/officeDocument/2006/relationships/hyperlink" Target="http://www.okhelpline.com/"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www.okhelpline.com/"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okhelplin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okhelpline.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6C8A1EC0A0FC14494A39588BCEE7C09" ma:contentTypeVersion="9" ma:contentTypeDescription="Create a new document." ma:contentTypeScope="" ma:versionID="05c7cc2d1948e2b0c6831cd0c2d6b6d8">
  <xsd:schema xmlns:xsd="http://www.w3.org/2001/XMLSchema" xmlns:xs="http://www.w3.org/2001/XMLSchema" xmlns:p="http://schemas.microsoft.com/office/2006/metadata/properties" xmlns:ns2="ae26c053-44d0-4ec0-a1f4-b1644c415e38" xmlns:ns3="91def0aa-735e-4d65-982d-60e49859d680" targetNamespace="http://schemas.microsoft.com/office/2006/metadata/properties" ma:root="true" ma:fieldsID="dbdfe4cf94eca7e909b74b6c31f4c8f7" ns2:_="" ns3:_="">
    <xsd:import namespace="ae26c053-44d0-4ec0-a1f4-b1644c415e38"/>
    <xsd:import namespace="91def0aa-735e-4d65-982d-60e49859d6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26c053-44d0-4ec0-a1f4-b1644c415e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def0aa-735e-4d65-982d-60e49859d68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7AE264-9871-4D10-AE20-E3F9C70F37B8}">
  <ds:schemaRefs>
    <ds:schemaRef ds:uri="http://schemas.openxmlformats.org/officeDocument/2006/bibliography"/>
  </ds:schemaRefs>
</ds:datastoreItem>
</file>

<file path=customXml/itemProps2.xml><?xml version="1.0" encoding="utf-8"?>
<ds:datastoreItem xmlns:ds="http://schemas.openxmlformats.org/officeDocument/2006/customXml" ds:itemID="{C956E125-5B70-45B0-AFBA-A84471FD19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26c053-44d0-4ec0-a1f4-b1644c415e38"/>
    <ds:schemaRef ds:uri="91def0aa-735e-4d65-982d-60e49859d6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5DC931-3128-4C4D-97C4-3A13C0851F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23</Pages>
  <Words>7501</Words>
  <Characters>43812</Characters>
  <Application>Microsoft Office Word</Application>
  <DocSecurity>0</DocSecurity>
  <Lines>365</Lines>
  <Paragraphs>102</Paragraphs>
  <ScaleCrop>false</ScaleCrop>
  <Company>sk design</Company>
  <LinksUpToDate>false</LinksUpToDate>
  <CharactersWithSpaces>51211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Healthy Beverage Vending Agreement</dc:title>
  <dc:subject/>
  <dc:creator>SANDRA KOENIG</dc:creator>
  <cp:keywords/>
  <cp:lastModifiedBy>Tessa North</cp:lastModifiedBy>
  <cp:revision>5</cp:revision>
  <cp:lastPrinted>2016-02-08T15:36:00Z</cp:lastPrinted>
  <dcterms:created xsi:type="dcterms:W3CDTF">2022-04-13T13:13:00Z</dcterms:created>
  <dcterms:modified xsi:type="dcterms:W3CDTF">2022-04-13T13:20:00Z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0x010100556C5A6E12418E498CE80ABCB270BD9B</vt:lpwstr>
  </property>
  <property fmtid="{D5CDD505-2E9C-101B-9397-08002B2CF9AE}" pid="3" name="_ip_UnifiedCompliancePolicyUIAction">
    <vt:lpwstr/>
  </property>
  <property fmtid="{D5CDD505-2E9C-101B-9397-08002B2CF9AE}" pid="4" name="_ip_UnifiedCompliancePolicyProperties">
    <vt:lpwstr/>
  </property>
</Properties>
</file>