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CC7F7" w14:textId="77777777" w:rsidR="00271D51" w:rsidRDefault="00271D51" w:rsidP="00271D51">
      <w:r w:rsidRPr="00271D51">
        <w:t>One year ago, I was given the opportunity to serve as Oklahoma’s State Superintendent of Public Instruction. At the time, I said our first job was to steady the ship. Yet steadying the ship was never the destination. We needed to move forward.</w:t>
      </w:r>
    </w:p>
    <w:p w14:paraId="46E3C390" w14:textId="77777777" w:rsidR="00271D51" w:rsidRDefault="00271D51" w:rsidP="00271D51">
      <w:r w:rsidRPr="00271D51">
        <w:br/>
        <w:t xml:space="preserve">At my first board meeting, there were 22 cameras. At our most recent meeting, there were none. That may seem like an unusual measure of progress, but it was something I cared about. I wanted the attention to move away from the department and back to </w:t>
      </w:r>
      <w:proofErr w:type="gramStart"/>
      <w:r w:rsidRPr="00271D51">
        <w:t>the work</w:t>
      </w:r>
      <w:proofErr w:type="gramEnd"/>
      <w:r w:rsidRPr="00271D51">
        <w:t>.</w:t>
      </w:r>
    </w:p>
    <w:p w14:paraId="5E550A9E" w14:textId="77777777" w:rsidR="00271D51" w:rsidRDefault="00271D51" w:rsidP="00271D51">
      <w:r w:rsidRPr="00271D51">
        <w:br/>
        <w:t>The most meaningful work in education rarely happens in front of a camera. Much of it is ordinary, even a little boring. Answering questions. Returning calls. Working through problems. Doing what we said we would do. That kind of work doesn’t often make headlines, but it is how trust is built and how students and schools are served.</w:t>
      </w:r>
      <w:r w:rsidRPr="00271D51">
        <w:br/>
      </w:r>
    </w:p>
    <w:p w14:paraId="3315D4A0" w14:textId="77777777" w:rsidR="00271D51" w:rsidRDefault="00271D51" w:rsidP="00271D51">
      <w:r w:rsidRPr="00271D51">
        <w:t>Over the past year, I have had the privilege of visiting more than 150 schools and organizations across Oklahoma. I’ve attended graduations, kickoff events, PTA meetings, visited classrooms, and listened to the people doing this work every day. I’ve seen educators helping children learn to read, school leaders supporting their teams, and staff making sure students are ready to learn.</w:t>
      </w:r>
      <w:r w:rsidRPr="00271D51">
        <w:br/>
      </w:r>
    </w:p>
    <w:p w14:paraId="539A7B44" w14:textId="77777777" w:rsidR="00271D51" w:rsidRDefault="00271D51" w:rsidP="00271D51">
      <w:r w:rsidRPr="00271D51">
        <w:t>That work deserves respect, and the people doing it deserve support.</w:t>
      </w:r>
      <w:r w:rsidRPr="00271D51">
        <w:br/>
      </w:r>
    </w:p>
    <w:p w14:paraId="54271A64" w14:textId="77777777" w:rsidR="00271D51" w:rsidRDefault="00271D51" w:rsidP="00271D51">
      <w:r w:rsidRPr="00271D51">
        <w:t xml:space="preserve">Our guiding principle has been simple: </w:t>
      </w:r>
      <w:r w:rsidRPr="00271D51">
        <w:rPr>
          <w:b/>
          <w:bCs/>
        </w:rPr>
        <w:t>If you’re not taking care of students, take care of someone who is.</w:t>
      </w:r>
      <w:r w:rsidRPr="00271D51">
        <w:br/>
      </w:r>
    </w:p>
    <w:p w14:paraId="6ED35487" w14:textId="77777777" w:rsidR="00271D51" w:rsidRDefault="00271D51" w:rsidP="00271D51">
      <w:r w:rsidRPr="00271D51">
        <w:t>At the department, we have worked to put that principle into practice. We’ve worked to build a customer-focused organization that listens, responds, and helps. That means answering the call, following through, and keeping our attention on what matters most.</w:t>
      </w:r>
      <w:r w:rsidRPr="00271D51">
        <w:br/>
      </w:r>
    </w:p>
    <w:p w14:paraId="1A5A1FF2" w14:textId="77777777" w:rsidR="00271D51" w:rsidRDefault="00271D51" w:rsidP="00271D51">
      <w:r w:rsidRPr="00271D51">
        <w:t>We’ve established clear priorities around literacy, teacher support, and career pathways, so our work stays focused and practical.</w:t>
      </w:r>
      <w:r w:rsidRPr="00271D51">
        <w:br/>
      </w:r>
    </w:p>
    <w:p w14:paraId="1EF21E93" w14:textId="77777777" w:rsidR="00271D51" w:rsidRDefault="00271D51" w:rsidP="00271D51">
      <w:r w:rsidRPr="00271D51">
        <w:t xml:space="preserve">But the progress I value most goes beyond any one initiative. It is </w:t>
      </w:r>
      <w:proofErr w:type="gramStart"/>
      <w:r w:rsidRPr="00271D51">
        <w:t>the</w:t>
      </w:r>
      <w:proofErr w:type="gramEnd"/>
      <w:r w:rsidRPr="00271D51">
        <w:t xml:space="preserve"> honor and </w:t>
      </w:r>
      <w:proofErr w:type="gramStart"/>
      <w:r w:rsidRPr="00271D51">
        <w:t>hope</w:t>
      </w:r>
      <w:proofErr w:type="gramEnd"/>
      <w:r w:rsidRPr="00271D51">
        <w:t xml:space="preserve"> we are helping to bring back to the profession. Honor in the daily work. Hope </w:t>
      </w:r>
      <w:proofErr w:type="gramStart"/>
      <w:r w:rsidRPr="00271D51">
        <w:t>in</w:t>
      </w:r>
      <w:proofErr w:type="gramEnd"/>
      <w:r w:rsidRPr="00271D51">
        <w:t xml:space="preserve"> </w:t>
      </w:r>
      <w:proofErr w:type="gramStart"/>
      <w:r w:rsidRPr="00271D51">
        <w:t>the steady</w:t>
      </w:r>
      <w:proofErr w:type="gramEnd"/>
      <w:r w:rsidRPr="00271D51">
        <w:t xml:space="preserve"> progress and the impact on kids.</w:t>
      </w:r>
    </w:p>
    <w:p w14:paraId="2300C759" w14:textId="77777777" w:rsidR="00271D51" w:rsidRDefault="00271D51" w:rsidP="00271D51">
      <w:r w:rsidRPr="00271D51">
        <w:lastRenderedPageBreak/>
        <w:t>I am proud of what we’ve accomplished together. And I am grateful to the educators, families, board members, OSDE team members, and community partners who made it possible.</w:t>
      </w:r>
    </w:p>
    <w:p w14:paraId="5A082927" w14:textId="77777777" w:rsidR="00271D51" w:rsidRDefault="00271D51" w:rsidP="00271D51">
      <w:r w:rsidRPr="00271D51">
        <w:t>Thank you for your willingness to listen, to share ideas, and to get to work.</w:t>
      </w:r>
      <w:r w:rsidRPr="00271D51">
        <w:br/>
      </w:r>
    </w:p>
    <w:p w14:paraId="0683674C" w14:textId="77777777" w:rsidR="00271D51" w:rsidRDefault="00271D51" w:rsidP="00271D51">
      <w:r w:rsidRPr="00271D51">
        <w:t>In a few weeks, Oklahomans will elect a new State Superintendent. Between now and the transition in January, we will keep doing the work and prepare a strong foundation for the next leader: a department focused on service, clear priorities, and relationships built on trust.</w:t>
      </w:r>
      <w:r w:rsidRPr="00271D51">
        <w:br/>
      </w:r>
    </w:p>
    <w:p w14:paraId="1F68B956" w14:textId="061FA180" w:rsidR="00271D51" w:rsidRPr="00271D51" w:rsidRDefault="00271D51" w:rsidP="00271D51">
      <w:r w:rsidRPr="00271D51">
        <w:t>It is my honor and privilege to serve during this season.</w:t>
      </w:r>
    </w:p>
    <w:p w14:paraId="5F385C22" w14:textId="43C928BC" w:rsidR="009D46C1" w:rsidRDefault="00271D51" w:rsidP="00271D51">
      <w:pPr>
        <w:spacing w:after="0" w:line="240" w:lineRule="auto"/>
      </w:pPr>
      <w:r>
        <w:t xml:space="preserve">Sincerely, </w:t>
      </w:r>
    </w:p>
    <w:p w14:paraId="21A399EB" w14:textId="288665BC" w:rsidR="00271D51" w:rsidRDefault="00271D51" w:rsidP="00271D51">
      <w:pPr>
        <w:spacing w:after="0" w:line="240" w:lineRule="auto"/>
      </w:pPr>
      <w:r>
        <w:t>Superintendent Lindel Fields</w:t>
      </w:r>
    </w:p>
    <w:sectPr w:rsidR="00271D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D51"/>
    <w:rsid w:val="00271D51"/>
    <w:rsid w:val="006A2F94"/>
    <w:rsid w:val="008C1E04"/>
    <w:rsid w:val="00971DF2"/>
    <w:rsid w:val="009D4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877E6"/>
  <w15:chartTrackingRefBased/>
  <w15:docId w15:val="{7946EA08-89CA-4AF2-BF18-370460C4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D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D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D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D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D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D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D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D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D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D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D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D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D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D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D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D51"/>
    <w:rPr>
      <w:rFonts w:eastAsiaTheme="majorEastAsia" w:cstheme="majorBidi"/>
      <w:color w:val="272727" w:themeColor="text1" w:themeTint="D8"/>
    </w:rPr>
  </w:style>
  <w:style w:type="paragraph" w:styleId="Title">
    <w:name w:val="Title"/>
    <w:basedOn w:val="Normal"/>
    <w:next w:val="Normal"/>
    <w:link w:val="TitleChar"/>
    <w:uiPriority w:val="10"/>
    <w:qFormat/>
    <w:rsid w:val="00271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D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D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D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D51"/>
    <w:pPr>
      <w:spacing w:before="160"/>
      <w:jc w:val="center"/>
    </w:pPr>
    <w:rPr>
      <w:i/>
      <w:iCs/>
      <w:color w:val="404040" w:themeColor="text1" w:themeTint="BF"/>
    </w:rPr>
  </w:style>
  <w:style w:type="character" w:customStyle="1" w:styleId="QuoteChar">
    <w:name w:val="Quote Char"/>
    <w:basedOn w:val="DefaultParagraphFont"/>
    <w:link w:val="Quote"/>
    <w:uiPriority w:val="29"/>
    <w:rsid w:val="00271D51"/>
    <w:rPr>
      <w:i/>
      <w:iCs/>
      <w:color w:val="404040" w:themeColor="text1" w:themeTint="BF"/>
    </w:rPr>
  </w:style>
  <w:style w:type="paragraph" w:styleId="ListParagraph">
    <w:name w:val="List Paragraph"/>
    <w:basedOn w:val="Normal"/>
    <w:uiPriority w:val="34"/>
    <w:qFormat/>
    <w:rsid w:val="00271D51"/>
    <w:pPr>
      <w:ind w:left="720"/>
      <w:contextualSpacing/>
    </w:pPr>
  </w:style>
  <w:style w:type="character" w:styleId="IntenseEmphasis">
    <w:name w:val="Intense Emphasis"/>
    <w:basedOn w:val="DefaultParagraphFont"/>
    <w:uiPriority w:val="21"/>
    <w:qFormat/>
    <w:rsid w:val="00271D51"/>
    <w:rPr>
      <w:i/>
      <w:iCs/>
      <w:color w:val="0F4761" w:themeColor="accent1" w:themeShade="BF"/>
    </w:rPr>
  </w:style>
  <w:style w:type="paragraph" w:styleId="IntenseQuote">
    <w:name w:val="Intense Quote"/>
    <w:basedOn w:val="Normal"/>
    <w:next w:val="Normal"/>
    <w:link w:val="IntenseQuoteChar"/>
    <w:uiPriority w:val="30"/>
    <w:qFormat/>
    <w:rsid w:val="00271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D51"/>
    <w:rPr>
      <w:i/>
      <w:iCs/>
      <w:color w:val="0F4761" w:themeColor="accent1" w:themeShade="BF"/>
    </w:rPr>
  </w:style>
  <w:style w:type="character" w:styleId="IntenseReference">
    <w:name w:val="Intense Reference"/>
    <w:basedOn w:val="DefaultParagraphFont"/>
    <w:uiPriority w:val="32"/>
    <w:qFormat/>
    <w:rsid w:val="00271D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393</Words>
  <Characters>2245</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 Long</dc:creator>
  <cp:keywords/>
  <dc:description/>
  <cp:lastModifiedBy>Brenna Long</cp:lastModifiedBy>
  <cp:revision>1</cp:revision>
  <dcterms:created xsi:type="dcterms:W3CDTF">2026-10-12T14:13:00Z</dcterms:created>
  <dcterms:modified xsi:type="dcterms:W3CDTF">2026-10-12T14:14:00Z</dcterms:modified>
</cp:coreProperties>
</file>