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147C" w14:textId="77777777" w:rsidR="00323A7A" w:rsidRPr="00323A7A" w:rsidRDefault="00323A7A" w:rsidP="00323A7A">
      <w:pPr>
        <w:rPr>
          <w:b/>
          <w:bCs/>
        </w:rPr>
      </w:pPr>
      <w:r w:rsidRPr="00323A7A">
        <w:rPr>
          <w:b/>
          <w:bCs/>
        </w:rPr>
        <w:t>Week 1 – Welcome to the Summer</w:t>
      </w:r>
    </w:p>
    <w:p w14:paraId="3053C227" w14:textId="29A3D19C" w:rsidR="00323A7A" w:rsidRPr="00323A7A" w:rsidRDefault="00323A7A" w:rsidP="00323A7A">
      <w:r w:rsidRPr="00323A7A">
        <w:t xml:space="preserve">As another school year </w:t>
      </w:r>
      <w:proofErr w:type="gramStart"/>
      <w:r w:rsidRPr="00323A7A">
        <w:t>comes to a close</w:t>
      </w:r>
      <w:proofErr w:type="gramEnd"/>
      <w:r w:rsidRPr="00323A7A">
        <w:t xml:space="preserve">, I have found myself reflecting on the people who make public education possible. School board members who volunteer countless hours to serve their communities. Superintendents who carry the responsibility of leading entire districts. Principals who set the tone for their schools. Teachers who show up each day </w:t>
      </w:r>
      <w:proofErr w:type="gramStart"/>
      <w:r w:rsidRPr="00323A7A">
        <w:t>ready</w:t>
      </w:r>
      <w:proofErr w:type="gramEnd"/>
      <w:r w:rsidRPr="00323A7A">
        <w:t xml:space="preserve"> to make a difference. Support staff who keep our schools running and care for students in ways that often go unnoticed.</w:t>
      </w:r>
    </w:p>
    <w:p w14:paraId="184C3035" w14:textId="77777777" w:rsidR="00323A7A" w:rsidRPr="00323A7A" w:rsidRDefault="00323A7A" w:rsidP="00323A7A">
      <w:r w:rsidRPr="00323A7A">
        <w:t>Over the past 35 years, I have had the privilege of working alongside thousands of educators and school leaders. We have approached challenges from different perspectives, asked tough questions, and wrestled with important issues. Yet I have found that the vast majority are people of goodwill who care deeply about students, families, and their communities.</w:t>
      </w:r>
    </w:p>
    <w:p w14:paraId="3DE21328" w14:textId="77777777" w:rsidR="00323A7A" w:rsidRPr="00323A7A" w:rsidRDefault="00323A7A" w:rsidP="00323A7A">
      <w:r w:rsidRPr="00323A7A">
        <w:t>That matters.</w:t>
      </w:r>
    </w:p>
    <w:p w14:paraId="2505BE53" w14:textId="77777777" w:rsidR="00323A7A" w:rsidRPr="00323A7A" w:rsidRDefault="00323A7A" w:rsidP="00323A7A">
      <w:r w:rsidRPr="00323A7A">
        <w:t>One lesson I have learned over the years is that educators are often our own worst critics. We spend a great deal of time talking about what is wrong, what is broken, and what we lack. Certainly, challenges exist, and we should never ignore them. But sometimes our narrative becomes so focused on problems that we unintentionally diminish the incredible work happening in our schools every day.</w:t>
      </w:r>
    </w:p>
    <w:p w14:paraId="686332FE" w14:textId="77777777" w:rsidR="00323A7A" w:rsidRPr="00323A7A" w:rsidRDefault="00323A7A" w:rsidP="00323A7A">
      <w:r w:rsidRPr="00323A7A">
        <w:t>No one benefits when challenges become the entire story of public education.</w:t>
      </w:r>
    </w:p>
    <w:p w14:paraId="40A826FF" w14:textId="77777777" w:rsidR="00323A7A" w:rsidRPr="00323A7A" w:rsidRDefault="00323A7A" w:rsidP="00323A7A">
      <w:r w:rsidRPr="00323A7A">
        <w:t xml:space="preserve">The truth is that Oklahoma educators accomplish remarkable things. They serve students with compassion, creativity, and resilience. They overcome obstacles that </w:t>
      </w:r>
      <w:proofErr w:type="gramStart"/>
      <w:r w:rsidRPr="00323A7A">
        <w:t>would discourage</w:t>
      </w:r>
      <w:proofErr w:type="gramEnd"/>
      <w:r w:rsidRPr="00323A7A">
        <w:t xml:space="preserve"> many others. They deserve our support and our appreciation.</w:t>
      </w:r>
    </w:p>
    <w:p w14:paraId="0DECCD9F" w14:textId="77777777" w:rsidR="00323A7A" w:rsidRPr="00323A7A" w:rsidRDefault="00323A7A" w:rsidP="00323A7A">
      <w:r w:rsidRPr="00323A7A">
        <w:t>The same principle applies to our state as a whole.</w:t>
      </w:r>
    </w:p>
    <w:p w14:paraId="5098FD17" w14:textId="77777777" w:rsidR="00323A7A" w:rsidRPr="00323A7A" w:rsidRDefault="00323A7A" w:rsidP="00323A7A">
      <w:r w:rsidRPr="00323A7A">
        <w:t xml:space="preserve">For years, Oklahomans have repeated the claim that we rank 50th in education. Whether that statement is accurate, outdated, or based on a particular measure often gets lost in the conversation. What remains is a narrative that tells the world, and tells </w:t>
      </w:r>
      <w:proofErr w:type="gramStart"/>
      <w:r w:rsidRPr="00323A7A">
        <w:t>ourselves</w:t>
      </w:r>
      <w:proofErr w:type="gramEnd"/>
      <w:r w:rsidRPr="00323A7A">
        <w:t>, that we are failing.</w:t>
      </w:r>
    </w:p>
    <w:p w14:paraId="18323B44" w14:textId="77777777" w:rsidR="00323A7A" w:rsidRPr="00323A7A" w:rsidRDefault="00323A7A" w:rsidP="00323A7A">
      <w:r w:rsidRPr="00323A7A">
        <w:t>Imagine if a business spent every day telling customers how bad its product was. Imagine if a community constantly highlighted its shortcomings while ignoring its strengths. Eventually, people begin to believe the story.</w:t>
      </w:r>
    </w:p>
    <w:p w14:paraId="5A18665C" w14:textId="77777777" w:rsidR="00323A7A" w:rsidRPr="00323A7A" w:rsidRDefault="00323A7A" w:rsidP="00323A7A">
      <w:r w:rsidRPr="00323A7A">
        <w:t>We should be honest about areas where improvement is needed. We should set ambitious goals and hold ourselves accountable. But we should also celebrate progress, recognize excellence, and take pride in the work being done across Oklahoma.</w:t>
      </w:r>
    </w:p>
    <w:p w14:paraId="751BBC46" w14:textId="77777777" w:rsidR="00323A7A" w:rsidRPr="00323A7A" w:rsidRDefault="00323A7A" w:rsidP="00323A7A">
      <w:r w:rsidRPr="00323A7A">
        <w:lastRenderedPageBreak/>
        <w:t>Our students are watching.</w:t>
      </w:r>
    </w:p>
    <w:p w14:paraId="4412B600" w14:textId="77777777" w:rsidR="00323A7A" w:rsidRPr="00323A7A" w:rsidRDefault="00323A7A" w:rsidP="00323A7A">
      <w:r w:rsidRPr="00323A7A">
        <w:t>Our educators are listening.</w:t>
      </w:r>
    </w:p>
    <w:p w14:paraId="1CDCFF7C" w14:textId="77777777" w:rsidR="00323A7A" w:rsidRPr="00323A7A" w:rsidRDefault="00323A7A" w:rsidP="00323A7A">
      <w:r w:rsidRPr="00323A7A">
        <w:t>And our communities are paying attention.</w:t>
      </w:r>
    </w:p>
    <w:p w14:paraId="6541F796" w14:textId="77777777" w:rsidR="00323A7A" w:rsidRPr="00323A7A" w:rsidRDefault="00323A7A" w:rsidP="00323A7A">
      <w:r w:rsidRPr="00323A7A">
        <w:t>As I opened the CCOSA Summer Leadership Conference last month, I shared a simple leadership principle:</w:t>
      </w:r>
    </w:p>
    <w:p w14:paraId="2EC41088" w14:textId="77777777" w:rsidR="00323A7A" w:rsidRPr="00323A7A" w:rsidRDefault="00323A7A" w:rsidP="00323A7A">
      <w:r w:rsidRPr="00323A7A">
        <w:t xml:space="preserve">Do what you say. Say what you mean. Don't </w:t>
      </w:r>
      <w:proofErr w:type="gramStart"/>
      <w:r w:rsidRPr="00323A7A">
        <w:t>say</w:t>
      </w:r>
      <w:proofErr w:type="gramEnd"/>
      <w:r w:rsidRPr="00323A7A">
        <w:t xml:space="preserve"> it </w:t>
      </w:r>
      <w:proofErr w:type="gramStart"/>
      <w:r w:rsidRPr="00323A7A">
        <w:t>mean</w:t>
      </w:r>
      <w:proofErr w:type="gramEnd"/>
      <w:r w:rsidRPr="00323A7A">
        <w:t>.</w:t>
      </w:r>
    </w:p>
    <w:p w14:paraId="32BAFF7C" w14:textId="77777777" w:rsidR="00323A7A" w:rsidRPr="00323A7A" w:rsidRDefault="00323A7A" w:rsidP="00323A7A">
      <w:r w:rsidRPr="00323A7A">
        <w:t>The high road is not always the easiest path, but it is almost always the right one.</w:t>
      </w:r>
    </w:p>
    <w:p w14:paraId="4AE7F5DD" w14:textId="77777777" w:rsidR="00323A7A" w:rsidRPr="00323A7A" w:rsidRDefault="00323A7A" w:rsidP="00323A7A">
      <w:r w:rsidRPr="00323A7A">
        <w:t>Thank you for all you do on behalf of Oklahoma's students.</w:t>
      </w:r>
    </w:p>
    <w:p w14:paraId="3FCFF381" w14:textId="77777777" w:rsidR="00323A7A" w:rsidRPr="00323A7A" w:rsidRDefault="00323A7A" w:rsidP="00323A7A">
      <w:r w:rsidRPr="00323A7A">
        <w:t> </w:t>
      </w:r>
    </w:p>
    <w:p w14:paraId="523E08B9" w14:textId="77777777" w:rsidR="009D46C1" w:rsidRDefault="009D46C1"/>
    <w:sectPr w:rsidR="009D4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7A"/>
    <w:rsid w:val="00323A7A"/>
    <w:rsid w:val="008C1E04"/>
    <w:rsid w:val="00971DF2"/>
    <w:rsid w:val="009D46C1"/>
    <w:rsid w:val="00FD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B1CD"/>
  <w15:chartTrackingRefBased/>
  <w15:docId w15:val="{C7AA4B5C-E779-4AE8-93C9-7267DE75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A7A"/>
    <w:rPr>
      <w:rFonts w:eastAsiaTheme="majorEastAsia" w:cstheme="majorBidi"/>
      <w:color w:val="272727" w:themeColor="text1" w:themeTint="D8"/>
    </w:rPr>
  </w:style>
  <w:style w:type="paragraph" w:styleId="Title">
    <w:name w:val="Title"/>
    <w:basedOn w:val="Normal"/>
    <w:next w:val="Normal"/>
    <w:link w:val="TitleChar"/>
    <w:uiPriority w:val="10"/>
    <w:qFormat/>
    <w:rsid w:val="00323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A7A"/>
    <w:pPr>
      <w:spacing w:before="160"/>
      <w:jc w:val="center"/>
    </w:pPr>
    <w:rPr>
      <w:i/>
      <w:iCs/>
      <w:color w:val="404040" w:themeColor="text1" w:themeTint="BF"/>
    </w:rPr>
  </w:style>
  <w:style w:type="character" w:customStyle="1" w:styleId="QuoteChar">
    <w:name w:val="Quote Char"/>
    <w:basedOn w:val="DefaultParagraphFont"/>
    <w:link w:val="Quote"/>
    <w:uiPriority w:val="29"/>
    <w:rsid w:val="00323A7A"/>
    <w:rPr>
      <w:i/>
      <w:iCs/>
      <w:color w:val="404040" w:themeColor="text1" w:themeTint="BF"/>
    </w:rPr>
  </w:style>
  <w:style w:type="paragraph" w:styleId="ListParagraph">
    <w:name w:val="List Paragraph"/>
    <w:basedOn w:val="Normal"/>
    <w:uiPriority w:val="34"/>
    <w:qFormat/>
    <w:rsid w:val="00323A7A"/>
    <w:pPr>
      <w:ind w:left="720"/>
      <w:contextualSpacing/>
    </w:pPr>
  </w:style>
  <w:style w:type="character" w:styleId="IntenseEmphasis">
    <w:name w:val="Intense Emphasis"/>
    <w:basedOn w:val="DefaultParagraphFont"/>
    <w:uiPriority w:val="21"/>
    <w:qFormat/>
    <w:rsid w:val="00323A7A"/>
    <w:rPr>
      <w:i/>
      <w:iCs/>
      <w:color w:val="0F4761" w:themeColor="accent1" w:themeShade="BF"/>
    </w:rPr>
  </w:style>
  <w:style w:type="paragraph" w:styleId="IntenseQuote">
    <w:name w:val="Intense Quote"/>
    <w:basedOn w:val="Normal"/>
    <w:next w:val="Normal"/>
    <w:link w:val="IntenseQuoteChar"/>
    <w:uiPriority w:val="30"/>
    <w:qFormat/>
    <w:rsid w:val="00323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A7A"/>
    <w:rPr>
      <w:i/>
      <w:iCs/>
      <w:color w:val="0F4761" w:themeColor="accent1" w:themeShade="BF"/>
    </w:rPr>
  </w:style>
  <w:style w:type="character" w:styleId="IntenseReference">
    <w:name w:val="Intense Reference"/>
    <w:basedOn w:val="DefaultParagraphFont"/>
    <w:uiPriority w:val="32"/>
    <w:qFormat/>
    <w:rsid w:val="00323A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Long</dc:creator>
  <cp:keywords/>
  <dc:description/>
  <cp:lastModifiedBy>Brenna Long</cp:lastModifiedBy>
  <cp:revision>1</cp:revision>
  <dcterms:created xsi:type="dcterms:W3CDTF">2026-07-15T15:21:00Z</dcterms:created>
  <dcterms:modified xsi:type="dcterms:W3CDTF">2026-07-15T15:22:00Z</dcterms:modified>
</cp:coreProperties>
</file>