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F101D" w:rsidRPr="00511CD9" w:rsidRDefault="00AF101D">
      <w:pPr>
        <w:spacing w:before="7"/>
        <w:rPr>
          <w:rFonts w:eastAsia="Times New Roman" w:cstheme="minorHAnsi"/>
          <w:sz w:val="6"/>
          <w:szCs w:val="6"/>
        </w:rPr>
      </w:pPr>
      <w:bookmarkStart w:id="0" w:name="_Hlk129787943"/>
    </w:p>
    <w:p w14:paraId="537CA4EF" w14:textId="575A58BE" w:rsidR="00AF101D" w:rsidRPr="00511CD9" w:rsidRDefault="0047320C" w:rsidP="000A26D2">
      <w:pPr>
        <w:spacing w:line="1240" w:lineRule="exact"/>
        <w:rPr>
          <w:b/>
          <w:bCs/>
          <w:sz w:val="24"/>
          <w:szCs w:val="24"/>
        </w:rPr>
      </w:pPr>
      <w:r>
        <w:rPr>
          <w:noProof/>
          <w:color w:val="1F497D"/>
        </w:rPr>
        <w:drawing>
          <wp:anchor distT="0" distB="0" distL="114300" distR="114300" simplePos="0" relativeHeight="251658240" behindDoc="1" locked="0" layoutInCell="1" allowOverlap="1" wp14:anchorId="64A68F36" wp14:editId="7E352698">
            <wp:simplePos x="0" y="0"/>
            <wp:positionH relativeFrom="column">
              <wp:posOffset>68580</wp:posOffset>
            </wp:positionH>
            <wp:positionV relativeFrom="paragraph">
              <wp:posOffset>-27940</wp:posOffset>
            </wp:positionV>
            <wp:extent cx="2059577" cy="655320"/>
            <wp:effectExtent l="0" t="0" r="0" b="0"/>
            <wp:wrapNone/>
            <wp:docPr id="6" name="Picture 6" descr="E4B91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B91A6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59577" cy="655320"/>
                    </a:xfrm>
                    <a:prstGeom prst="rect">
                      <a:avLst/>
                    </a:prstGeom>
                    <a:noFill/>
                    <a:ln>
                      <a:noFill/>
                    </a:ln>
                  </pic:spPr>
                </pic:pic>
              </a:graphicData>
            </a:graphic>
          </wp:anchor>
        </w:drawing>
      </w:r>
      <w:r>
        <w:rPr>
          <w:b/>
          <w:bCs/>
          <w:noProof/>
          <w:sz w:val="28"/>
          <w:szCs w:val="28"/>
        </w:rPr>
        <mc:AlternateContent>
          <mc:Choice Requires="wpg">
            <w:drawing>
              <wp:inline distT="0" distB="0" distL="0" distR="0" wp14:anchorId="468D14E8" wp14:editId="74EC6A32">
                <wp:extent cx="6048375" cy="380365"/>
                <wp:effectExtent l="0" t="0" r="28575" b="196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80365"/>
                          <a:chOff x="10" y="634"/>
                          <a:chExt cx="10290" cy="599"/>
                        </a:xfrm>
                      </wpg:grpSpPr>
                      <wps:wsp>
                        <wps:cNvPr id="4" name="Freeform 5"/>
                        <wps:cNvSpPr>
                          <a:spLocks/>
                        </wps:cNvSpPr>
                        <wps:spPr bwMode="auto">
                          <a:xfrm>
                            <a:off x="10" y="1231"/>
                            <a:ext cx="10290" cy="2"/>
                          </a:xfrm>
                          <a:custGeom>
                            <a:avLst/>
                            <a:gdLst>
                              <a:gd name="T0" fmla="+- 0 10 10"/>
                              <a:gd name="T1" fmla="*/ T0 w 10290"/>
                              <a:gd name="T2" fmla="+- 0 10300 10"/>
                              <a:gd name="T3" fmla="*/ T2 w 10290"/>
                            </a:gdLst>
                            <a:ahLst/>
                            <a:cxnLst>
                              <a:cxn ang="0">
                                <a:pos x="T1" y="0"/>
                              </a:cxn>
                              <a:cxn ang="0">
                                <a:pos x="T3" y="0"/>
                              </a:cxn>
                            </a:cxnLst>
                            <a:rect l="0" t="0" r="r" b="b"/>
                            <a:pathLst>
                              <a:path w="10290">
                                <a:moveTo>
                                  <a:pt x="0" y="0"/>
                                </a:moveTo>
                                <a:lnTo>
                                  <a:pt x="102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descr="Text Box: Request for Information"/>
                        <wps:cNvSpPr txBox="1">
                          <a:spLocks noChangeArrowheads="1"/>
                        </wps:cNvSpPr>
                        <wps:spPr bwMode="auto">
                          <a:xfrm>
                            <a:off x="5473" y="634"/>
                            <a:ext cx="414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9D82" w14:textId="77777777" w:rsidR="00AF101D" w:rsidRPr="00FC4868" w:rsidRDefault="00D65547">
                              <w:pPr>
                                <w:spacing w:line="281" w:lineRule="exact"/>
                                <w:rPr>
                                  <w:rFonts w:ascii="Arial" w:eastAsia="Arial" w:hAnsi="Arial" w:cs="Arial"/>
                                  <w:b/>
                                  <w:sz w:val="28"/>
                                  <w:szCs w:val="28"/>
                                </w:rPr>
                              </w:pPr>
                              <w:r>
                                <w:rPr>
                                  <w:rFonts w:ascii="Arial" w:eastAsia="Arial" w:hAnsi="Arial" w:cs="Arial"/>
                                  <w:b/>
                                  <w:sz w:val="28"/>
                                  <w:szCs w:val="28"/>
                                </w:rPr>
                                <w:t>Request for In</w:t>
                              </w:r>
                              <w:r w:rsidR="00FC4868" w:rsidRPr="00FC4868">
                                <w:rPr>
                                  <w:rFonts w:ascii="Arial" w:eastAsia="Arial" w:hAnsi="Arial" w:cs="Arial"/>
                                  <w:b/>
                                  <w:sz w:val="28"/>
                                  <w:szCs w:val="28"/>
                                </w:rPr>
                                <w:t>formation</w:t>
                              </w:r>
                            </w:p>
                          </w:txbxContent>
                        </wps:txbx>
                        <wps:bodyPr rot="0" vert="horz" wrap="square" lIns="0" tIns="0" rIns="0" bIns="0" anchor="t" anchorCtr="0" upright="1">
                          <a:noAutofit/>
                        </wps:bodyPr>
                      </wps:wsp>
                    </wpg:wgp>
                  </a:graphicData>
                </a:graphic>
              </wp:inline>
            </w:drawing>
          </mc:Choice>
          <mc:Fallback>
            <w:pict>
              <v:group w14:anchorId="468D14E8" id="Group 3" o:spid="_x0000_s1026" style="width:476.25pt;height:29.95pt;mso-position-horizontal-relative:char;mso-position-vertical-relative:line" coordorigin="10,634" coordsize="1029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">
                <v:shape id="Freeform 5" o:spid="_x0000_s1027" style="position:absolute;left:10;top:1231;width:10290;height:2;visibility:visible;mso-wrap-style:square;v-text-anchor:top" coordsize="10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" path="m,l10290,e" filled="f" strokeweight=".96pt">
                  <v:path arrowok="t" o:connecttype="custom" o:connectlocs="0,0;10290,0" o:connectangles="0,0"/>
                </v:shape>
                <v:shapetype id="_x0000_t202" coordsize="21600,21600" o:spt="202" path="m,l,21600r21600,l21600,xe">
                  <v:stroke joinstyle="miter"/>
                  <v:path gradientshapeok="t" o:connecttype="rect"/>
                </v:shapetype>
                <v:shape id="Text Box 4" o:spid="_x0000_s1028" type="#_x0000_t202" alt="Text Box: Request for Information" style="position:absolute;left:5473;top:634;width:414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D059D82" w14:textId="77777777" w:rsidR="00AF101D" w:rsidRPr="00FC4868" w:rsidRDefault="00D65547">
                        <w:pPr>
                          <w:spacing w:line="281" w:lineRule="exact"/>
                          <w:rPr>
                            <w:rFonts w:ascii="Arial" w:eastAsia="Arial" w:hAnsi="Arial" w:cs="Arial"/>
                            <w:b/>
                            <w:sz w:val="28"/>
                            <w:szCs w:val="28"/>
                          </w:rPr>
                        </w:pPr>
                        <w:r>
                          <w:rPr>
                            <w:rFonts w:ascii="Arial" w:eastAsia="Arial" w:hAnsi="Arial" w:cs="Arial"/>
                            <w:b/>
                            <w:sz w:val="28"/>
                            <w:szCs w:val="28"/>
                          </w:rPr>
                          <w:t>Request for In</w:t>
                        </w:r>
                        <w:r w:rsidR="00FC4868" w:rsidRPr="00FC4868">
                          <w:rPr>
                            <w:rFonts w:ascii="Arial" w:eastAsia="Arial" w:hAnsi="Arial" w:cs="Arial"/>
                            <w:b/>
                            <w:sz w:val="28"/>
                            <w:szCs w:val="28"/>
                          </w:rPr>
                          <w:t>formation</w:t>
                        </w:r>
                      </w:p>
                    </w:txbxContent>
                  </v:textbox>
                </v:shape>
                <w10:anchorlock/>
              </v:group>
            </w:pict>
          </mc:Fallback>
        </mc:AlternateContent>
      </w:r>
      <w:r w:rsidR="003653B7" w:rsidRPr="463ED238">
        <w:rPr>
          <w:b/>
          <w:bCs/>
          <w:spacing w:val="55"/>
          <w:sz w:val="28"/>
          <w:szCs w:val="28"/>
        </w:rPr>
        <w:t xml:space="preserve"> </w:t>
      </w:r>
      <w:r w:rsidR="0098689E" w:rsidRPr="000A26D2">
        <w:rPr>
          <w:b/>
          <w:bCs/>
          <w:sz w:val="28"/>
          <w:szCs w:val="28"/>
        </w:rPr>
        <w:t>Subscription Based IT Staffing</w:t>
      </w:r>
      <w:r w:rsidR="007D58E2" w:rsidRPr="00511CD9">
        <w:rPr>
          <w:rFonts w:cstheme="minorHAnsi"/>
          <w:b/>
        </w:rPr>
        <w:tab/>
      </w:r>
    </w:p>
    <w:p w14:paraId="5CC5B677" w14:textId="3859B6B4" w:rsidR="00AF101D" w:rsidRPr="00511CD9" w:rsidRDefault="463ED238" w:rsidP="463ED238">
      <w:pPr>
        <w:tabs>
          <w:tab w:val="left" w:pos="5159"/>
        </w:tabs>
        <w:spacing w:before="74"/>
        <w:ind w:right="1303"/>
        <w:rPr>
          <w:rFonts w:eastAsia="Arial"/>
        </w:rPr>
      </w:pPr>
      <w:r w:rsidRPr="463ED238">
        <w:rPr>
          <w:b/>
          <w:bCs/>
        </w:rPr>
        <w:t xml:space="preserve">Issue Date:  </w:t>
      </w:r>
      <w:r w:rsidR="0098689E">
        <w:rPr>
          <w:b/>
          <w:bCs/>
        </w:rPr>
        <w:t>March 15, 2023</w:t>
      </w:r>
    </w:p>
    <w:p w14:paraId="276BB639" w14:textId="3BF43D17" w:rsidR="463ED238" w:rsidRDefault="463ED238" w:rsidP="463ED238">
      <w:pPr>
        <w:ind w:right="1303"/>
        <w:rPr>
          <w:b/>
          <w:bCs/>
        </w:rPr>
      </w:pPr>
      <w:bookmarkStart w:id="1" w:name="_GoBack"/>
      <w:bookmarkEnd w:id="1"/>
    </w:p>
    <w:p w14:paraId="3E1483EE" w14:textId="77777777" w:rsidR="00AF101D" w:rsidRPr="00511CD9" w:rsidRDefault="003653B7" w:rsidP="002E0792">
      <w:pPr>
        <w:tabs>
          <w:tab w:val="left" w:pos="451"/>
        </w:tabs>
        <w:ind w:right="1303"/>
        <w:rPr>
          <w:rFonts w:eastAsia="Arial" w:cstheme="minorHAnsi"/>
        </w:rPr>
      </w:pPr>
      <w:r w:rsidRPr="463ED238">
        <w:rPr>
          <w:b/>
          <w:bCs/>
        </w:rPr>
        <w:t>Brief Description of</w:t>
      </w:r>
      <w:r w:rsidRPr="463ED238">
        <w:rPr>
          <w:b/>
          <w:bCs/>
          <w:spacing w:val="-1"/>
        </w:rPr>
        <w:t xml:space="preserve"> </w:t>
      </w:r>
      <w:r w:rsidRPr="463ED238">
        <w:rPr>
          <w:b/>
          <w:bCs/>
        </w:rPr>
        <w:t>Requirement:</w:t>
      </w:r>
    </w:p>
    <w:p w14:paraId="60061E4C" w14:textId="63C38B89" w:rsidR="00F958B2" w:rsidRDefault="00EE793C" w:rsidP="0098689E">
      <w:pPr>
        <w:rPr>
          <w:rFonts w:cstheme="minorHAnsi"/>
          <w:b/>
        </w:rPr>
      </w:pPr>
      <w:r w:rsidRPr="00511CD9">
        <w:rPr>
          <w:rFonts w:eastAsia="Arial" w:cstheme="minorHAnsi"/>
        </w:rPr>
        <w:t xml:space="preserve">The Office of Management and Enterprise Services (OMES) is seeking information regarding </w:t>
      </w:r>
      <w:r w:rsidR="0098689E" w:rsidRPr="0098689E">
        <w:rPr>
          <w:rFonts w:eastAsia="Arial" w:cstheme="minorHAnsi"/>
        </w:rPr>
        <w:t>Subscription Based IT Staffing</w:t>
      </w:r>
      <w:r w:rsidR="0098689E">
        <w:rPr>
          <w:rFonts w:eastAsia="Arial" w:cstheme="minorHAnsi"/>
        </w:rPr>
        <w:t xml:space="preserve">. </w:t>
      </w:r>
      <w:r w:rsidR="0098689E" w:rsidRPr="0098689E">
        <w:rPr>
          <w:rFonts w:eastAsia="Arial" w:cstheme="minorHAnsi"/>
        </w:rPr>
        <w:t xml:space="preserve"> The goal of this solution is to enable Oklahoma agencies to procure from a select set of 10 skill sets using a pre-buy of points for a 24-month period.</w:t>
      </w:r>
    </w:p>
    <w:p w14:paraId="6279731C" w14:textId="1662867C" w:rsidR="008B13AF" w:rsidRDefault="008B13AF" w:rsidP="008B13AF">
      <w:pPr>
        <w:tabs>
          <w:tab w:val="left" w:pos="396"/>
          <w:tab w:val="left" w:pos="5879"/>
        </w:tabs>
        <w:ind w:right="1303"/>
      </w:pPr>
      <w:r>
        <w:rPr>
          <w:rFonts w:cstheme="minorHAnsi"/>
          <w:b/>
        </w:rPr>
        <w:t>Direct response submissions and clarifying questions to:</w:t>
      </w:r>
    </w:p>
    <w:p w14:paraId="513DDD45" w14:textId="77777777" w:rsidR="008B13AF" w:rsidRDefault="008B13AF" w:rsidP="5B1F02AE">
      <w:pPr>
        <w:pStyle w:val="BodyText"/>
        <w:spacing w:line="266" w:lineRule="exact"/>
        <w:ind w:left="0" w:right="5680" w:firstLine="0"/>
        <w:rPr>
          <w:rFonts w:asciiTheme="minorHAnsi" w:hAnsiTheme="minorHAnsi"/>
        </w:rPr>
      </w:pPr>
    </w:p>
    <w:p w14:paraId="46C7DF03" w14:textId="051591B5" w:rsidR="5B1F02AE" w:rsidRDefault="5B1F02AE" w:rsidP="5B1F02AE">
      <w:pPr>
        <w:pStyle w:val="BodyText"/>
        <w:spacing w:line="266" w:lineRule="exact"/>
        <w:ind w:left="0" w:right="5680" w:firstLine="0"/>
        <w:rPr>
          <w:rFonts w:asciiTheme="minorHAnsi" w:hAnsiTheme="minorHAnsi"/>
        </w:rPr>
      </w:pPr>
      <w:r w:rsidRPr="5B1F02AE">
        <w:rPr>
          <w:rFonts w:asciiTheme="minorHAnsi" w:hAnsiTheme="minorHAnsi"/>
        </w:rPr>
        <w:t xml:space="preserve">Name: </w:t>
      </w:r>
      <w:r w:rsidR="0098689E">
        <w:rPr>
          <w:rFonts w:asciiTheme="minorHAnsi" w:hAnsiTheme="minorHAnsi"/>
        </w:rPr>
        <w:t>Glenda Caudle</w:t>
      </w:r>
    </w:p>
    <w:p w14:paraId="00A5F20C" w14:textId="75331514" w:rsidR="00F958B2" w:rsidRPr="00511CD9" w:rsidRDefault="00F958B2" w:rsidP="00035925">
      <w:pPr>
        <w:pStyle w:val="BodyText"/>
        <w:spacing w:line="259" w:lineRule="auto"/>
        <w:ind w:left="0" w:right="5680" w:firstLine="0"/>
        <w:rPr>
          <w:rFonts w:asciiTheme="minorHAnsi" w:hAnsiTheme="minorHAnsi"/>
        </w:rPr>
      </w:pPr>
      <w:r w:rsidRPr="5B1F02AE">
        <w:rPr>
          <w:rFonts w:asciiTheme="minorHAnsi" w:hAnsiTheme="minorHAnsi"/>
        </w:rPr>
        <w:t>Email:</w:t>
      </w:r>
      <w:r w:rsidRPr="5B1F02AE">
        <w:rPr>
          <w:rFonts w:asciiTheme="minorHAnsi" w:hAnsiTheme="minorHAnsi"/>
          <w:spacing w:val="-10"/>
        </w:rPr>
        <w:t xml:space="preserve"> </w:t>
      </w:r>
      <w:hyperlink r:id="rId12" w:history="1">
        <w:r w:rsidR="0098689E" w:rsidRPr="007C3EE2">
          <w:rPr>
            <w:rStyle w:val="Hyperlink"/>
            <w:rFonts w:asciiTheme="minorHAnsi" w:hAnsiTheme="minorHAnsi"/>
            <w:spacing w:val="-10"/>
          </w:rPr>
          <w:t>glenda.caudle@omes.ok.gov</w:t>
        </w:r>
      </w:hyperlink>
      <w:r w:rsidR="00035925">
        <w:rPr>
          <w:rFonts w:asciiTheme="minorHAnsi" w:hAnsiTheme="minorHAnsi"/>
          <w:spacing w:val="-10"/>
        </w:rPr>
        <w:t xml:space="preserve"> </w:t>
      </w:r>
    </w:p>
    <w:p w14:paraId="44EAFD9C" w14:textId="77777777" w:rsidR="00F958B2" w:rsidRPr="00511CD9" w:rsidRDefault="00F958B2" w:rsidP="002E0792">
      <w:pPr>
        <w:tabs>
          <w:tab w:val="left" w:pos="396"/>
          <w:tab w:val="left" w:pos="5879"/>
        </w:tabs>
        <w:ind w:right="1303"/>
        <w:rPr>
          <w:rFonts w:cstheme="minorHAnsi"/>
          <w:b/>
        </w:rPr>
      </w:pPr>
    </w:p>
    <w:p w14:paraId="0DD141DB" w14:textId="252B64A7" w:rsidR="0098689E" w:rsidRDefault="0098689E" w:rsidP="6B09C983">
      <w:pPr>
        <w:tabs>
          <w:tab w:val="left" w:pos="396"/>
          <w:tab w:val="left" w:pos="5879"/>
        </w:tabs>
        <w:ind w:right="1303"/>
        <w:rPr>
          <w:b/>
          <w:bCs/>
        </w:rPr>
      </w:pPr>
      <w:r>
        <w:rPr>
          <w:b/>
          <w:bCs/>
        </w:rPr>
        <w:t>Clarification Questions Due Date:  March 21, 2023   Time:  3</w:t>
      </w:r>
      <w:r w:rsidR="00E97A5D">
        <w:rPr>
          <w:b/>
          <w:bCs/>
        </w:rPr>
        <w:t xml:space="preserve"> p.m.</w:t>
      </w:r>
      <w:r>
        <w:rPr>
          <w:b/>
          <w:bCs/>
        </w:rPr>
        <w:t xml:space="preserve"> CST</w:t>
      </w:r>
    </w:p>
    <w:p w14:paraId="2053CD9B" w14:textId="77777777" w:rsidR="0098689E" w:rsidRDefault="0098689E" w:rsidP="6B09C983">
      <w:pPr>
        <w:tabs>
          <w:tab w:val="left" w:pos="396"/>
          <w:tab w:val="left" w:pos="5879"/>
        </w:tabs>
        <w:ind w:right="1303"/>
        <w:rPr>
          <w:b/>
          <w:bCs/>
        </w:rPr>
      </w:pPr>
    </w:p>
    <w:p w14:paraId="32A828D6" w14:textId="0E0DD22E" w:rsidR="00AF101D" w:rsidRDefault="6B09C983" w:rsidP="6B09C983">
      <w:pPr>
        <w:tabs>
          <w:tab w:val="left" w:pos="396"/>
          <w:tab w:val="left" w:pos="5879"/>
        </w:tabs>
        <w:ind w:right="1303"/>
        <w:rPr>
          <w:b/>
          <w:bCs/>
        </w:rPr>
      </w:pPr>
      <w:r w:rsidRPr="6B09C983">
        <w:rPr>
          <w:b/>
          <w:bCs/>
        </w:rPr>
        <w:t xml:space="preserve">Response Due Date:  </w:t>
      </w:r>
      <w:r w:rsidR="0098689E">
        <w:rPr>
          <w:b/>
          <w:bCs/>
        </w:rPr>
        <w:t>March 31, 2023</w:t>
      </w:r>
      <w:r w:rsidRPr="6B09C983">
        <w:rPr>
          <w:b/>
          <w:bCs/>
        </w:rPr>
        <w:t xml:space="preserve">       Time: 3</w:t>
      </w:r>
      <w:r w:rsidRPr="6B09C983">
        <w:rPr>
          <w:b/>
          <w:bCs/>
          <w:i/>
          <w:iCs/>
        </w:rPr>
        <w:t xml:space="preserve"> </w:t>
      </w:r>
      <w:r w:rsidRPr="6B09C983">
        <w:rPr>
          <w:b/>
          <w:bCs/>
        </w:rPr>
        <w:t>p</w:t>
      </w:r>
      <w:r w:rsidR="00E97A5D">
        <w:rPr>
          <w:b/>
          <w:bCs/>
        </w:rPr>
        <w:t>.</w:t>
      </w:r>
      <w:r w:rsidRPr="6B09C983">
        <w:rPr>
          <w:b/>
          <w:bCs/>
        </w:rPr>
        <w:t>m</w:t>
      </w:r>
      <w:r w:rsidR="00E97A5D">
        <w:rPr>
          <w:b/>
          <w:bCs/>
        </w:rPr>
        <w:t>.</w:t>
      </w:r>
      <w:r w:rsidRPr="6B09C983">
        <w:rPr>
          <w:b/>
          <w:bCs/>
        </w:rPr>
        <w:t xml:space="preserve"> CST</w:t>
      </w:r>
    </w:p>
    <w:p w14:paraId="22204D67" w14:textId="77777777" w:rsidR="000A1191" w:rsidRPr="000A1191" w:rsidRDefault="000A1191" w:rsidP="002E0792">
      <w:pPr>
        <w:tabs>
          <w:tab w:val="left" w:pos="396"/>
          <w:tab w:val="left" w:pos="5879"/>
        </w:tabs>
        <w:ind w:right="1303"/>
        <w:rPr>
          <w:rFonts w:eastAsia="Arial" w:cstheme="minorHAnsi"/>
        </w:rPr>
      </w:pPr>
      <w:r w:rsidRPr="000A1191">
        <w:rPr>
          <w:rFonts w:cstheme="minorHAnsi"/>
        </w:rPr>
        <w:t>Responses should include the responders contact information.</w:t>
      </w:r>
    </w:p>
    <w:p w14:paraId="4B94D5A5" w14:textId="77777777" w:rsidR="00AF101D" w:rsidRPr="00511CD9" w:rsidRDefault="00AF101D" w:rsidP="002E0792">
      <w:pPr>
        <w:rPr>
          <w:rFonts w:eastAsia="Arial" w:cstheme="minorHAnsi"/>
          <w:b/>
          <w:bCs/>
        </w:rPr>
      </w:pPr>
    </w:p>
    <w:p w14:paraId="68025CF5" w14:textId="30A367FF" w:rsidR="00922FC7" w:rsidRDefault="007D58E2" w:rsidP="0098689E">
      <w:pPr>
        <w:pStyle w:val="ListParagraph"/>
        <w:tabs>
          <w:tab w:val="left" w:pos="396"/>
        </w:tabs>
        <w:spacing w:before="118"/>
        <w:ind w:right="1303"/>
        <w:rPr>
          <w:rFonts w:cstheme="minorHAnsi"/>
        </w:rPr>
      </w:pPr>
      <w:r w:rsidRPr="00511CD9">
        <w:rPr>
          <w:rFonts w:cstheme="minorHAnsi"/>
          <w:b/>
        </w:rPr>
        <w:t>Issued By</w:t>
      </w:r>
      <w:r w:rsidR="003653B7" w:rsidRPr="00511CD9">
        <w:rPr>
          <w:rFonts w:cstheme="minorHAnsi"/>
          <w:b/>
        </w:rPr>
        <w:t>:</w:t>
      </w:r>
      <w:r w:rsidR="00DB5FEF" w:rsidRPr="00511CD9">
        <w:rPr>
          <w:rFonts w:cstheme="minorHAnsi"/>
          <w:b/>
        </w:rPr>
        <w:t xml:space="preserve">  </w:t>
      </w:r>
      <w:r w:rsidRPr="00511CD9">
        <w:rPr>
          <w:rFonts w:cstheme="minorHAnsi"/>
          <w:b/>
        </w:rPr>
        <w:t>The Office of Management &amp; Enterprise Services</w:t>
      </w:r>
      <w:r w:rsidRPr="00511CD9">
        <w:rPr>
          <w:rFonts w:cstheme="minorHAnsi"/>
        </w:rPr>
        <w:tab/>
      </w:r>
      <w:bookmarkEnd w:id="0"/>
    </w:p>
    <w:p w14:paraId="07D970B1" w14:textId="3BC4DB9E" w:rsidR="0098689E" w:rsidRDefault="0098689E" w:rsidP="0098689E">
      <w:pPr>
        <w:pStyle w:val="ListParagraph"/>
        <w:tabs>
          <w:tab w:val="left" w:pos="396"/>
        </w:tabs>
        <w:spacing w:before="118"/>
        <w:ind w:right="1303"/>
        <w:rPr>
          <w:rFonts w:cstheme="minorHAnsi"/>
        </w:rPr>
      </w:pPr>
    </w:p>
    <w:p w14:paraId="0A2A0169" w14:textId="0884D7CA" w:rsidR="0098689E" w:rsidRDefault="0098689E" w:rsidP="0098689E">
      <w:pPr>
        <w:pStyle w:val="ListParagraph"/>
        <w:tabs>
          <w:tab w:val="left" w:pos="396"/>
        </w:tabs>
        <w:spacing w:before="118"/>
        <w:ind w:right="1303"/>
        <w:rPr>
          <w:rFonts w:cstheme="minorHAnsi"/>
        </w:rPr>
      </w:pPr>
    </w:p>
    <w:p w14:paraId="6B570E29" w14:textId="05C73A6D" w:rsidR="0098689E" w:rsidRDefault="0098689E" w:rsidP="0098689E">
      <w:pPr>
        <w:pStyle w:val="ListParagraph"/>
        <w:tabs>
          <w:tab w:val="left" w:pos="396"/>
        </w:tabs>
        <w:spacing w:before="118"/>
        <w:ind w:right="1303"/>
        <w:rPr>
          <w:rFonts w:cstheme="minorHAnsi"/>
        </w:rPr>
      </w:pPr>
    </w:p>
    <w:p w14:paraId="47192111" w14:textId="7601134A" w:rsidR="0098689E" w:rsidRDefault="0098689E" w:rsidP="0098689E">
      <w:pPr>
        <w:pStyle w:val="ListParagraph"/>
        <w:tabs>
          <w:tab w:val="left" w:pos="396"/>
        </w:tabs>
        <w:spacing w:before="118"/>
        <w:ind w:right="1303"/>
        <w:rPr>
          <w:rFonts w:cstheme="minorHAnsi"/>
        </w:rPr>
      </w:pPr>
    </w:p>
    <w:p w14:paraId="224DE3B6" w14:textId="21259144" w:rsidR="0098689E" w:rsidRDefault="0098689E" w:rsidP="0098689E">
      <w:pPr>
        <w:pStyle w:val="ListParagraph"/>
        <w:tabs>
          <w:tab w:val="left" w:pos="396"/>
        </w:tabs>
        <w:spacing w:before="118"/>
        <w:ind w:right="1303"/>
        <w:rPr>
          <w:rFonts w:cstheme="minorHAnsi"/>
        </w:rPr>
      </w:pPr>
    </w:p>
    <w:p w14:paraId="39429081" w14:textId="49AE848C" w:rsidR="0098689E" w:rsidRDefault="0098689E" w:rsidP="0098689E">
      <w:pPr>
        <w:pStyle w:val="ListParagraph"/>
        <w:tabs>
          <w:tab w:val="left" w:pos="396"/>
        </w:tabs>
        <w:spacing w:before="118"/>
        <w:ind w:right="1303"/>
        <w:rPr>
          <w:rFonts w:cstheme="minorHAnsi"/>
        </w:rPr>
      </w:pPr>
    </w:p>
    <w:p w14:paraId="471FC6FA" w14:textId="29212FAD" w:rsidR="0098689E" w:rsidRDefault="0098689E" w:rsidP="0098689E">
      <w:pPr>
        <w:pStyle w:val="ListParagraph"/>
        <w:tabs>
          <w:tab w:val="left" w:pos="396"/>
        </w:tabs>
        <w:spacing w:before="118"/>
        <w:ind w:right="1303"/>
        <w:rPr>
          <w:rFonts w:cstheme="minorHAnsi"/>
        </w:rPr>
      </w:pPr>
    </w:p>
    <w:p w14:paraId="792EC4EE" w14:textId="1245CA70" w:rsidR="0098689E" w:rsidRDefault="0098689E" w:rsidP="0098689E">
      <w:pPr>
        <w:pStyle w:val="ListParagraph"/>
        <w:tabs>
          <w:tab w:val="left" w:pos="396"/>
        </w:tabs>
        <w:spacing w:before="118"/>
        <w:ind w:right="1303"/>
        <w:rPr>
          <w:rFonts w:cstheme="minorHAnsi"/>
        </w:rPr>
      </w:pPr>
    </w:p>
    <w:p w14:paraId="1A73D46D" w14:textId="68A913BD" w:rsidR="0098689E" w:rsidRDefault="0098689E" w:rsidP="0098689E">
      <w:pPr>
        <w:pStyle w:val="ListParagraph"/>
        <w:tabs>
          <w:tab w:val="left" w:pos="396"/>
        </w:tabs>
        <w:spacing w:before="118"/>
        <w:ind w:right="1303"/>
        <w:rPr>
          <w:rFonts w:cstheme="minorHAnsi"/>
        </w:rPr>
      </w:pPr>
    </w:p>
    <w:p w14:paraId="39673811" w14:textId="47DEA810" w:rsidR="0098689E" w:rsidRDefault="0098689E" w:rsidP="0098689E">
      <w:pPr>
        <w:pStyle w:val="ListParagraph"/>
        <w:tabs>
          <w:tab w:val="left" w:pos="396"/>
        </w:tabs>
        <w:spacing w:before="118"/>
        <w:ind w:right="1303"/>
        <w:rPr>
          <w:rFonts w:cstheme="minorHAnsi"/>
        </w:rPr>
      </w:pPr>
    </w:p>
    <w:p w14:paraId="43E23704" w14:textId="5865800D" w:rsidR="0098689E" w:rsidRDefault="0098689E" w:rsidP="0098689E">
      <w:pPr>
        <w:pStyle w:val="ListParagraph"/>
        <w:tabs>
          <w:tab w:val="left" w:pos="396"/>
        </w:tabs>
        <w:spacing w:before="118"/>
        <w:ind w:right="1303"/>
        <w:rPr>
          <w:rFonts w:cstheme="minorHAnsi"/>
        </w:rPr>
      </w:pPr>
    </w:p>
    <w:p w14:paraId="48EE4644" w14:textId="780A8CD8" w:rsidR="0098689E" w:rsidRDefault="0098689E" w:rsidP="0098689E">
      <w:pPr>
        <w:pStyle w:val="ListParagraph"/>
        <w:tabs>
          <w:tab w:val="left" w:pos="396"/>
        </w:tabs>
        <w:spacing w:before="118"/>
        <w:ind w:right="1303"/>
        <w:rPr>
          <w:rFonts w:cstheme="minorHAnsi"/>
        </w:rPr>
      </w:pPr>
    </w:p>
    <w:p w14:paraId="47CA3B1F" w14:textId="344AE975" w:rsidR="0098689E" w:rsidRDefault="0098689E" w:rsidP="0098689E">
      <w:pPr>
        <w:pStyle w:val="ListParagraph"/>
        <w:tabs>
          <w:tab w:val="left" w:pos="396"/>
        </w:tabs>
        <w:spacing w:before="118"/>
        <w:ind w:right="1303"/>
        <w:rPr>
          <w:rFonts w:cstheme="minorHAnsi"/>
        </w:rPr>
      </w:pPr>
    </w:p>
    <w:p w14:paraId="38EAF523" w14:textId="28CB0C12" w:rsidR="0098689E" w:rsidRDefault="0098689E" w:rsidP="0098689E">
      <w:pPr>
        <w:pStyle w:val="ListParagraph"/>
        <w:tabs>
          <w:tab w:val="left" w:pos="396"/>
        </w:tabs>
        <w:spacing w:before="118"/>
        <w:ind w:right="1303"/>
        <w:rPr>
          <w:rFonts w:cstheme="minorHAnsi"/>
        </w:rPr>
      </w:pPr>
    </w:p>
    <w:p w14:paraId="109AC58A" w14:textId="77777777" w:rsidR="0098689E" w:rsidRDefault="0098689E" w:rsidP="0098689E">
      <w:pPr>
        <w:pStyle w:val="ListParagraph"/>
        <w:tabs>
          <w:tab w:val="left" w:pos="396"/>
        </w:tabs>
        <w:spacing w:before="118"/>
        <w:ind w:right="1303"/>
        <w:rPr>
          <w:rFonts w:cstheme="minorHAnsi"/>
        </w:rPr>
      </w:pPr>
    </w:p>
    <w:p w14:paraId="39B5ED0C" w14:textId="1353AB32" w:rsidR="0098689E" w:rsidRDefault="0098689E" w:rsidP="0098689E">
      <w:pPr>
        <w:pStyle w:val="ListParagraph"/>
        <w:tabs>
          <w:tab w:val="left" w:pos="396"/>
        </w:tabs>
        <w:spacing w:before="118"/>
        <w:ind w:right="1303"/>
        <w:rPr>
          <w:rFonts w:cstheme="minorHAnsi"/>
        </w:rPr>
      </w:pPr>
    </w:p>
    <w:p w14:paraId="0BDB5BBC" w14:textId="795AE21B" w:rsidR="0098689E" w:rsidRDefault="0098689E" w:rsidP="0098689E">
      <w:pPr>
        <w:pStyle w:val="ListParagraph"/>
        <w:tabs>
          <w:tab w:val="left" w:pos="396"/>
        </w:tabs>
        <w:spacing w:before="118"/>
        <w:ind w:right="1303"/>
        <w:rPr>
          <w:rFonts w:cstheme="minorHAnsi"/>
        </w:rPr>
      </w:pPr>
    </w:p>
    <w:p w14:paraId="665A8733"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lastRenderedPageBreak/>
        <w:t xml:space="preserve">To: All Interested Suppliers </w:t>
      </w:r>
    </w:p>
    <w:p w14:paraId="3A01AD08" w14:textId="77777777" w:rsidR="0098689E" w:rsidRPr="0098689E" w:rsidRDefault="0098689E" w:rsidP="0098689E">
      <w:pPr>
        <w:pStyle w:val="ListParagraph"/>
        <w:tabs>
          <w:tab w:val="left" w:pos="396"/>
        </w:tabs>
        <w:spacing w:before="118"/>
        <w:ind w:right="1303"/>
        <w:rPr>
          <w:rFonts w:eastAsia="Calibri"/>
        </w:rPr>
      </w:pPr>
    </w:p>
    <w:p w14:paraId="6D57EF4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Re: Request for Information (This is not a solicitation) </w:t>
      </w:r>
    </w:p>
    <w:p w14:paraId="6182B1A2" w14:textId="77777777" w:rsidR="0098689E" w:rsidRPr="0098689E" w:rsidRDefault="0098689E" w:rsidP="0098689E">
      <w:pPr>
        <w:pStyle w:val="ListParagraph"/>
        <w:tabs>
          <w:tab w:val="left" w:pos="396"/>
        </w:tabs>
        <w:spacing w:before="118"/>
        <w:ind w:right="1303"/>
        <w:rPr>
          <w:rFonts w:eastAsia="Calibri"/>
        </w:rPr>
      </w:pPr>
    </w:p>
    <w:p w14:paraId="6DE57B06"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The State of Oklahoma, Office of Management and Enterprise Services, is requesting information regarding Subscription Based IT Staffing. </w:t>
      </w:r>
    </w:p>
    <w:p w14:paraId="17AD99F5" w14:textId="77777777" w:rsidR="0098689E" w:rsidRPr="0098689E" w:rsidRDefault="0098689E" w:rsidP="0098689E">
      <w:pPr>
        <w:pStyle w:val="ListParagraph"/>
        <w:tabs>
          <w:tab w:val="left" w:pos="396"/>
        </w:tabs>
        <w:spacing w:before="118"/>
        <w:ind w:right="1303"/>
        <w:rPr>
          <w:rFonts w:eastAsia="Calibri"/>
        </w:rPr>
      </w:pPr>
    </w:p>
    <w:p w14:paraId="79F7FA6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The State of Oklahoma invites all interested parties to submit a written response to this Request for Information (RFI). This RFI is being sought strictly for the purpose of gaining knowledge of services available with an estimate of their corresponding costs and should not be construed as intent, commitment, or promise to acquire services, supplies, or solutions offered.  No contract will result from any response to this RFI. </w:t>
      </w:r>
    </w:p>
    <w:p w14:paraId="394D6C26" w14:textId="77777777" w:rsidR="0098689E" w:rsidRPr="0098689E" w:rsidRDefault="0098689E" w:rsidP="0098689E">
      <w:pPr>
        <w:pStyle w:val="ListParagraph"/>
        <w:tabs>
          <w:tab w:val="left" w:pos="396"/>
        </w:tabs>
        <w:spacing w:before="118"/>
        <w:ind w:right="1303"/>
        <w:rPr>
          <w:rFonts w:eastAsia="Calibri"/>
        </w:rPr>
      </w:pPr>
    </w:p>
    <w:p w14:paraId="6A3AD308"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Information submitted in response to this RFI will become the property of the State of Oklahoma. </w:t>
      </w:r>
    </w:p>
    <w:p w14:paraId="6DBEC2F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The State of Oklahoma will not pay for any information herein requested nor is it liable for any cost incurred by the vendor. </w:t>
      </w:r>
    </w:p>
    <w:p w14:paraId="4A49FDCE" w14:textId="77777777" w:rsidR="0098689E" w:rsidRPr="0098689E" w:rsidRDefault="0098689E" w:rsidP="0098689E">
      <w:pPr>
        <w:pStyle w:val="ListParagraph"/>
        <w:tabs>
          <w:tab w:val="left" w:pos="396"/>
        </w:tabs>
        <w:spacing w:before="118"/>
        <w:ind w:right="1303"/>
        <w:rPr>
          <w:rFonts w:eastAsia="Calibri"/>
        </w:rPr>
      </w:pPr>
    </w:p>
    <w:p w14:paraId="139AA8B9"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RFI responses must be received no later than 3:00pm CST, March 31st, 2023, by e-mail delivery to: </w:t>
      </w:r>
    </w:p>
    <w:p w14:paraId="2F476F5D" w14:textId="77777777" w:rsidR="0098689E" w:rsidRPr="0098689E" w:rsidRDefault="0098689E" w:rsidP="0098689E">
      <w:pPr>
        <w:pStyle w:val="ListParagraph"/>
        <w:tabs>
          <w:tab w:val="left" w:pos="396"/>
        </w:tabs>
        <w:spacing w:before="118"/>
        <w:ind w:right="1303"/>
        <w:rPr>
          <w:rFonts w:eastAsia="Calibri"/>
        </w:rPr>
      </w:pPr>
    </w:p>
    <w:p w14:paraId="6288186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Glenda Caudle</w:t>
      </w:r>
    </w:p>
    <w:p w14:paraId="1A1DFF0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3115 N Lincoln</w:t>
      </w:r>
    </w:p>
    <w:p w14:paraId="0BCDFCA0"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Oklahoma City, OK 73105</w:t>
      </w:r>
    </w:p>
    <w:p w14:paraId="78613F5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e-mail: Glenda.caudle@omes.ok.gov</w:t>
      </w:r>
    </w:p>
    <w:p w14:paraId="45C8F0A9" w14:textId="77777777" w:rsidR="0098689E" w:rsidRPr="0098689E" w:rsidRDefault="0098689E" w:rsidP="0098689E">
      <w:pPr>
        <w:pStyle w:val="ListParagraph"/>
        <w:tabs>
          <w:tab w:val="left" w:pos="396"/>
        </w:tabs>
        <w:spacing w:before="118"/>
        <w:ind w:right="1303"/>
        <w:rPr>
          <w:rFonts w:eastAsia="Calibri"/>
        </w:rPr>
      </w:pPr>
    </w:p>
    <w:p w14:paraId="48C5527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Any questions may be directed to the person listed above by email. </w:t>
      </w:r>
    </w:p>
    <w:p w14:paraId="54F8AB1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We appreciate your response to this request. </w:t>
      </w:r>
    </w:p>
    <w:p w14:paraId="62C87CBA"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REQUEST FOR INFORMATION </w:t>
      </w:r>
    </w:p>
    <w:p w14:paraId="4065D093"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State of Oklahoma </w:t>
      </w:r>
    </w:p>
    <w:p w14:paraId="1CFF6B8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OFFICE OF MANAGEMENT AND ENTERPRISE SERVICES</w:t>
      </w:r>
    </w:p>
    <w:p w14:paraId="0DCDB30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Purpose and Objectives </w:t>
      </w:r>
    </w:p>
    <w:p w14:paraId="2759CCD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A.</w:t>
      </w:r>
      <w:r w:rsidRPr="0098689E">
        <w:rPr>
          <w:rFonts w:eastAsia="Calibri"/>
        </w:rPr>
        <w:tab/>
        <w:t xml:space="preserve">The Office of Management and Enterprise Services – Information Services Division is seeking information from suppliers regarding Subscription Based IT Staffing solutions.  </w:t>
      </w:r>
    </w:p>
    <w:p w14:paraId="3B15126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The goal of this solution is to enable Oklahoma agencies to procure from a select set of 10 skill sets using a pre-buy of points for a 24-month period.</w:t>
      </w:r>
    </w:p>
    <w:p w14:paraId="326FC446" w14:textId="77777777" w:rsidR="0098689E" w:rsidRPr="0098689E" w:rsidRDefault="0098689E" w:rsidP="0098689E">
      <w:pPr>
        <w:pStyle w:val="ListParagraph"/>
        <w:tabs>
          <w:tab w:val="left" w:pos="396"/>
        </w:tabs>
        <w:spacing w:before="118"/>
        <w:ind w:right="1303"/>
        <w:rPr>
          <w:rFonts w:eastAsia="Calibri"/>
        </w:rPr>
      </w:pPr>
    </w:p>
    <w:p w14:paraId="04C9768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B.</w:t>
      </w:r>
      <w:r w:rsidRPr="0098689E">
        <w:rPr>
          <w:rFonts w:eastAsia="Calibri"/>
        </w:rPr>
        <w:tab/>
        <w:t>This is a Request for Information (RFI) only. This RFI is being issued solely for information and planning purposes; it does not constitute a Request for Proposal (RFP) or a promise to issue an RFP in the future. This RFI does not commit the State of Oklahoma or the Office of Management and Enterprise Services (OMES) to contract for any supply or service whatsoever. Further, the State of Oklahoma and OMES are not at this time seeking proposals and will not accept unsolicited proposals. The State of Oklahoma is unable to fund any unbudgeted liability. Responders are advised that the State of Oklahoma and OMES will not pay for any information or administrative costs incurred in response to this RFI; all costs associated with responding to this RFI will be solely at the responder's expense. If a solicitation is released, it will be released by the Office of Management and Enterprise Services/ISD Procurement, as required by state law, on their website:</w:t>
      </w:r>
    </w:p>
    <w:p w14:paraId="3FD46B90" w14:textId="77777777" w:rsidR="0098689E" w:rsidRPr="0098689E" w:rsidRDefault="0098689E" w:rsidP="0098689E">
      <w:pPr>
        <w:pStyle w:val="ListParagraph"/>
        <w:tabs>
          <w:tab w:val="left" w:pos="396"/>
        </w:tabs>
        <w:spacing w:before="118"/>
        <w:ind w:right="1303"/>
        <w:rPr>
          <w:rFonts w:eastAsia="Calibri"/>
        </w:rPr>
      </w:pPr>
    </w:p>
    <w:p w14:paraId="532F4356"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 Supplier Portal (oklahoma.gov) </w:t>
      </w:r>
    </w:p>
    <w:p w14:paraId="573713C8" w14:textId="77777777" w:rsidR="0098689E" w:rsidRPr="0098689E" w:rsidRDefault="0098689E" w:rsidP="0098689E">
      <w:pPr>
        <w:pStyle w:val="ListParagraph"/>
        <w:tabs>
          <w:tab w:val="left" w:pos="396"/>
        </w:tabs>
        <w:spacing w:before="118"/>
        <w:ind w:right="1303"/>
        <w:rPr>
          <w:rFonts w:eastAsia="Calibri"/>
        </w:rPr>
      </w:pPr>
    </w:p>
    <w:p w14:paraId="76FEBBD1"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It is the responsibility of potential offerors to monitor the Office of Management and Enterprise Services/IS Procurement website for additional information, should OMES proceed with an RFP. </w:t>
      </w:r>
    </w:p>
    <w:p w14:paraId="25782ACD" w14:textId="77777777" w:rsidR="0098689E" w:rsidRPr="0098689E" w:rsidRDefault="0098689E" w:rsidP="0098689E">
      <w:pPr>
        <w:pStyle w:val="ListParagraph"/>
        <w:tabs>
          <w:tab w:val="left" w:pos="396"/>
        </w:tabs>
        <w:spacing w:before="118"/>
        <w:ind w:right="1303"/>
        <w:rPr>
          <w:rFonts w:eastAsia="Calibri"/>
        </w:rPr>
      </w:pPr>
    </w:p>
    <w:p w14:paraId="0E0EC74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C. This Request for Information will end at 3:00p.m CST, March 31st, 2023. Clarification questions will only be accepted until 3:00 p.m. CST, March 21st. </w:t>
      </w:r>
    </w:p>
    <w:p w14:paraId="67FFA93C" w14:textId="77777777" w:rsidR="0098689E" w:rsidRPr="0098689E" w:rsidRDefault="0098689E" w:rsidP="0098689E">
      <w:pPr>
        <w:pStyle w:val="ListParagraph"/>
        <w:tabs>
          <w:tab w:val="left" w:pos="396"/>
        </w:tabs>
        <w:spacing w:before="118"/>
        <w:ind w:right="1303"/>
        <w:rPr>
          <w:rFonts w:eastAsia="Calibri"/>
        </w:rPr>
      </w:pPr>
    </w:p>
    <w:p w14:paraId="560C56B6"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C.</w:t>
      </w:r>
      <w:r w:rsidRPr="0098689E">
        <w:rPr>
          <w:rFonts w:eastAsia="Calibri"/>
        </w:rPr>
        <w:tab/>
        <w:t xml:space="preserve">Contracts from the State of Oklahoma are governed by this statement: TO THE EXTENT ANY LIMITATION OF LIABILITY CONTAINED HEREIN IS CONSTRUED BY A COURT OF COMPETENT JURIDICTION TO BE A LIMITATION OF LIABILITY IN VIOLATION OF OKLAHOMA LAW, SUCH LIMITATION OF LIABILITY SHALL BE VOID. </w:t>
      </w:r>
    </w:p>
    <w:p w14:paraId="32675DE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D.</w:t>
      </w:r>
      <w:r w:rsidRPr="0098689E">
        <w:rPr>
          <w:rFonts w:eastAsia="Calibri"/>
        </w:rPr>
        <w:tab/>
        <w:t xml:space="preserve">Office of Management and Enterprise Services Subscription Model IT Staffing Statewide Contract. </w:t>
      </w:r>
    </w:p>
    <w:p w14:paraId="428971CE" w14:textId="77777777" w:rsidR="0098689E" w:rsidRPr="0098689E" w:rsidRDefault="0098689E" w:rsidP="0098689E">
      <w:pPr>
        <w:pStyle w:val="ListParagraph"/>
        <w:tabs>
          <w:tab w:val="left" w:pos="396"/>
        </w:tabs>
        <w:spacing w:before="118"/>
        <w:ind w:right="1303"/>
        <w:rPr>
          <w:rFonts w:eastAsia="Calibri"/>
        </w:rPr>
      </w:pPr>
    </w:p>
    <w:p w14:paraId="2DDFC959"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1.</w:t>
      </w:r>
      <w:r w:rsidRPr="0098689E">
        <w:rPr>
          <w:rFonts w:eastAsia="Calibri"/>
        </w:rPr>
        <w:tab/>
        <w:t>Skill Sets</w:t>
      </w:r>
    </w:p>
    <w:p w14:paraId="7D3C292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 </w:t>
      </w:r>
    </w:p>
    <w:p w14:paraId="0804BF5A"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Requested Skill Sets</w:t>
      </w:r>
    </w:p>
    <w:p w14:paraId="392D9A11"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Project Manager</w:t>
      </w:r>
      <w:r w:rsidRPr="0098689E">
        <w:rPr>
          <w:rFonts w:eastAsia="Calibri"/>
        </w:rPr>
        <w:tab/>
        <w:t>Level II &amp; Level III - Project managers are the people in charge of a specific project or projects within a company. As the project manager, your job is to plan, budget, oversee and document all aspects of the specific project you are working on. Project managers might work by themselves or oversee a team to get the job done.</w:t>
      </w:r>
    </w:p>
    <w:p w14:paraId="257C44C3"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Business Analyst</w:t>
      </w:r>
      <w:r w:rsidRPr="0098689E">
        <w:rPr>
          <w:rFonts w:eastAsia="Calibri"/>
        </w:rPr>
        <w:tab/>
        <w:t xml:space="preserve">Level II &amp; Level III - Reviews, analyzes, and evaluates business systems and user needs. Formulates systems to parallel overall business strategies. Experienced with business process reengineering and identifying new applications of technology to business problems to make business more effective. Familiar with industry standard business process mapping, and reengineering. Prepares solution options, risk identification, and financial analyses such as cost/benefit, ROI, buy/build, etc. Writes detailed description of user needs, program functions, and steps required to develop or modify computer programs. </w:t>
      </w:r>
    </w:p>
    <w:p w14:paraId="2B66A45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Data Analyst</w:t>
      </w:r>
      <w:r w:rsidRPr="0098689E">
        <w:rPr>
          <w:rFonts w:eastAsia="Calibri"/>
        </w:rPr>
        <w:tab/>
        <w:t>Level II &amp; Level III - Data reporting analysts transform data into information that can be utilized to make business decisions and actions. Their work involves acquiring data from other sources, creating reports on a regular basis, correcting any code issues, and ensuring that databases remain error-free and organized.</w:t>
      </w:r>
    </w:p>
    <w:p w14:paraId="1BBC4E1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QA/QC Testers</w:t>
      </w:r>
      <w:r w:rsidRPr="0098689E">
        <w:rPr>
          <w:rFonts w:eastAsia="Calibri"/>
        </w:rPr>
        <w:tab/>
        <w:t>Level II &amp; Level III - Investigate and diagnose quality complaints, track down components, and recommend corrective actions. Verify logs, databases, and other data to track and flag quality concerns and improvements.</w:t>
      </w:r>
    </w:p>
    <w:p w14:paraId="220D8F9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Software Developers (Various Languages) </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7D499021"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RPA UiPath Developers</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0A2B35C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Salesforce Developers </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36B9F90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Senior Salesforce System Administrator</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1792E85F"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Web Developer (Adobe Experience Manager) </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79E936C9"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Mulesoft Data Integration Developer</w:t>
      </w:r>
      <w:r w:rsidRPr="0098689E">
        <w:rPr>
          <w:rFonts w:eastAsia="Calibri"/>
        </w:rPr>
        <w:tab/>
        <w:t>Level II &amp; Level III - Researching, designing, implementing, and managing software programs. Testing and evaluating new programs. Working closely with other developers, UX designers, business, and systems analysts.</w:t>
      </w:r>
    </w:p>
    <w:p w14:paraId="02E7B8A8" w14:textId="77777777" w:rsidR="0098689E" w:rsidRPr="0098689E" w:rsidRDefault="0098689E" w:rsidP="0098689E">
      <w:pPr>
        <w:pStyle w:val="ListParagraph"/>
        <w:tabs>
          <w:tab w:val="left" w:pos="396"/>
        </w:tabs>
        <w:spacing w:before="118"/>
        <w:ind w:right="1303"/>
        <w:rPr>
          <w:rFonts w:eastAsia="Calibri"/>
        </w:rPr>
      </w:pPr>
    </w:p>
    <w:p w14:paraId="0EA3AD6C" w14:textId="77777777" w:rsidR="0098689E" w:rsidRPr="0098689E" w:rsidRDefault="0098689E" w:rsidP="0098689E">
      <w:pPr>
        <w:pStyle w:val="ListParagraph"/>
        <w:tabs>
          <w:tab w:val="left" w:pos="396"/>
        </w:tabs>
        <w:spacing w:before="118"/>
        <w:ind w:right="1303"/>
        <w:rPr>
          <w:rFonts w:eastAsia="Calibri"/>
        </w:rPr>
      </w:pPr>
    </w:p>
    <w:p w14:paraId="3840B80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2.</w:t>
      </w:r>
      <w:r w:rsidRPr="0098689E">
        <w:rPr>
          <w:rFonts w:eastAsia="Calibri"/>
        </w:rPr>
        <w:tab/>
        <w:t>Support – The below items should be addressed in the RFI response that address your company business model regarding:</w:t>
      </w:r>
    </w:p>
    <w:p w14:paraId="25E1442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Service Level Agreements</w:t>
      </w:r>
    </w:p>
    <w:p w14:paraId="4DFF806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Defect Resolution</w:t>
      </w:r>
    </w:p>
    <w:p w14:paraId="5DEEB8A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Productivity SLAs</w:t>
      </w:r>
    </w:p>
    <w:p w14:paraId="2A2EBD7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Deliverables Communications &amp; Timelines</w:t>
      </w:r>
    </w:p>
    <w:p w14:paraId="5E26DC5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Service Deficiency Credits</w:t>
      </w:r>
    </w:p>
    <w:p w14:paraId="13E0B1B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Knowledge Management</w:t>
      </w:r>
    </w:p>
    <w:p w14:paraId="2E0F1386"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Ad-Hoc Requests</w:t>
      </w:r>
    </w:p>
    <w:p w14:paraId="136CC530"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Business System Enhancements</w:t>
      </w:r>
    </w:p>
    <w:p w14:paraId="4ED57D2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Acceptance</w:t>
      </w:r>
    </w:p>
    <w:p w14:paraId="6F30372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Resource Transition Plan</w:t>
      </w:r>
    </w:p>
    <w:p w14:paraId="27C002FF"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Change Requests</w:t>
      </w:r>
    </w:p>
    <w:p w14:paraId="0C3FBCF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 xml:space="preserve">Escalation </w:t>
      </w:r>
    </w:p>
    <w:p w14:paraId="04421346"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3.</w:t>
      </w:r>
      <w:r w:rsidRPr="0098689E">
        <w:rPr>
          <w:rFonts w:eastAsia="Calibri"/>
        </w:rPr>
        <w:tab/>
        <w:t>Pricing Components</w:t>
      </w:r>
    </w:p>
    <w:p w14:paraId="75EA2457"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Pre-buy of points for 40-hour blocks for each of the 10 skill sets.</w:t>
      </w:r>
    </w:p>
    <w:p w14:paraId="32811B7C"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Tiered pricing</w:t>
      </w:r>
    </w:p>
    <w:p w14:paraId="1E0843E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4 weeks or less</w:t>
      </w:r>
      <w:r w:rsidRPr="0098689E">
        <w:rPr>
          <w:rFonts w:eastAsia="Calibri"/>
        </w:rPr>
        <w:tab/>
      </w:r>
    </w:p>
    <w:p w14:paraId="3E20F4C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4 to 8 weeks</w:t>
      </w:r>
    </w:p>
    <w:p w14:paraId="115BD25C"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9 to 24 weeks</w:t>
      </w:r>
    </w:p>
    <w:p w14:paraId="0AA1D942"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Greater than 24 weeks</w:t>
      </w:r>
    </w:p>
    <w:p w14:paraId="7E18778A"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Volume Discounts</w:t>
      </w:r>
    </w:p>
    <w:p w14:paraId="0BAEDCAD"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 xml:space="preserve">Point values for onshore, offshore, and special security access staff. </w:t>
      </w:r>
    </w:p>
    <w:p w14:paraId="4E548FE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4.</w:t>
      </w:r>
      <w:r w:rsidRPr="0098689E">
        <w:rPr>
          <w:rFonts w:eastAsia="Calibri"/>
        </w:rPr>
        <w:tab/>
        <w:t>Overall Goals of RFI Request</w:t>
      </w:r>
    </w:p>
    <w:p w14:paraId="1D22179E"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To enable Oklahoma agencies to procure specific skill sets with using a blended rate for level II &amp; level III positions using a points-based system.</w:t>
      </w:r>
    </w:p>
    <w:p w14:paraId="3FF0DBC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Points values would be considered at the release level based on the level of effort required by the agency. </w:t>
      </w:r>
    </w:p>
    <w:p w14:paraId="162CDAF5"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To determine the ability of interested parties to provide a blended rate subscription model IT staffing solution. </w:t>
      </w:r>
    </w:p>
    <w:p w14:paraId="51D8A52C"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E.</w:t>
      </w:r>
      <w:r w:rsidRPr="0098689E">
        <w:rPr>
          <w:rFonts w:eastAsia="Calibri"/>
        </w:rPr>
        <w:tab/>
        <w:t xml:space="preserve">RFI Response Instructions </w:t>
      </w:r>
    </w:p>
    <w:p w14:paraId="7F455D5A"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 xml:space="preserve">The State is asking all interested parties to submit a response containing the following information: </w:t>
      </w:r>
    </w:p>
    <w:p w14:paraId="231B33C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Your interest in providing the services/products. </w:t>
      </w:r>
    </w:p>
    <w:p w14:paraId="659DB999"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A brief description of past experience providing similar services/products </w:t>
      </w:r>
    </w:p>
    <w:p w14:paraId="6EE602CA"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o</w:t>
      </w:r>
      <w:r w:rsidRPr="0098689E">
        <w:rPr>
          <w:rFonts w:eastAsia="Calibri"/>
        </w:rPr>
        <w:tab/>
        <w:t>Highlight any government experience (not required)</w:t>
      </w:r>
    </w:p>
    <w:p w14:paraId="0905E1EB"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Your opinion, based on your past experience, on whether the State has identified all the major components necessary to offer this service as part of a statewide contract? If not, please provide information on other necessary components. </w:t>
      </w:r>
    </w:p>
    <w:p w14:paraId="41B8A274"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Discuss how your solution can help OMES fulfill the goal of the RFI.</w:t>
      </w:r>
    </w:p>
    <w:p w14:paraId="633D0AD0"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A list of potential problems/risks that the State may encounter, and any ideas or suggestions about how such problems/risks should be addressed in a solicitation. </w:t>
      </w:r>
    </w:p>
    <w:p w14:paraId="37D4C320" w14:textId="77777777" w:rsidR="0098689E" w:rsidRPr="0098689E" w:rsidRDefault="0098689E" w:rsidP="0098689E">
      <w:pPr>
        <w:pStyle w:val="ListParagraph"/>
        <w:tabs>
          <w:tab w:val="left" w:pos="396"/>
        </w:tabs>
        <w:spacing w:before="118"/>
        <w:ind w:right="1303"/>
        <w:rPr>
          <w:rFonts w:eastAsia="Calibri"/>
        </w:rPr>
      </w:pPr>
      <w:r w:rsidRPr="0098689E">
        <w:rPr>
          <w:rFonts w:eastAsia="Calibri"/>
        </w:rPr>
        <w:t>•</w:t>
      </w:r>
      <w:r w:rsidRPr="0098689E">
        <w:rPr>
          <w:rFonts w:eastAsia="Calibri"/>
        </w:rPr>
        <w:tab/>
        <w:t xml:space="preserve">Estimated point values and staffing timelines for a typical agency staffing request. </w:t>
      </w:r>
    </w:p>
    <w:p w14:paraId="784E7C3C" w14:textId="77777777" w:rsidR="0098689E" w:rsidRPr="0098689E" w:rsidRDefault="0098689E" w:rsidP="0098689E">
      <w:pPr>
        <w:pStyle w:val="ListParagraph"/>
        <w:tabs>
          <w:tab w:val="left" w:pos="396"/>
        </w:tabs>
        <w:spacing w:before="118"/>
        <w:ind w:right="1303"/>
        <w:rPr>
          <w:rFonts w:eastAsia="Calibri"/>
        </w:rPr>
      </w:pPr>
    </w:p>
    <w:p w14:paraId="2EA12976" w14:textId="77777777" w:rsidR="0098689E" w:rsidRPr="00511CD9" w:rsidRDefault="0098689E" w:rsidP="0098689E">
      <w:pPr>
        <w:pStyle w:val="ListParagraph"/>
        <w:tabs>
          <w:tab w:val="left" w:pos="396"/>
        </w:tabs>
        <w:spacing w:before="118"/>
        <w:ind w:right="1303"/>
        <w:rPr>
          <w:rFonts w:eastAsia="Calibri"/>
        </w:rPr>
      </w:pPr>
    </w:p>
    <w:sectPr w:rsidR="0098689E" w:rsidRPr="00511CD9" w:rsidSect="00A11A26">
      <w:footerReference w:type="default" r:id="rId13"/>
      <w:pgSz w:w="12240" w:h="16340"/>
      <w:pgMar w:top="990" w:right="11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3501" w14:textId="77777777" w:rsidR="00344119" w:rsidRDefault="00344119" w:rsidP="000F559F">
      <w:r>
        <w:separator/>
      </w:r>
    </w:p>
  </w:endnote>
  <w:endnote w:type="continuationSeparator" w:id="0">
    <w:p w14:paraId="378AC04A" w14:textId="77777777" w:rsidR="00344119" w:rsidRDefault="00344119" w:rsidP="000F559F">
      <w:r>
        <w:continuationSeparator/>
      </w:r>
    </w:p>
  </w:endnote>
  <w:endnote w:type="continuationNotice" w:id="1">
    <w:p w14:paraId="49B8D712" w14:textId="77777777" w:rsidR="00344119" w:rsidRDefault="00344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1478"/>
      <w:docPartObj>
        <w:docPartGallery w:val="Page Numbers (Bottom of Page)"/>
        <w:docPartUnique/>
      </w:docPartObj>
    </w:sdtPr>
    <w:sdtEndPr>
      <w:rPr>
        <w:noProof/>
      </w:rPr>
    </w:sdtEndPr>
    <w:sdtContent>
      <w:p w14:paraId="3D3D22A9" w14:textId="2E10AB66" w:rsidR="000F559F" w:rsidRDefault="000F559F">
        <w:pPr>
          <w:pStyle w:val="Footer"/>
          <w:jc w:val="center"/>
        </w:pPr>
        <w:r>
          <w:fldChar w:fldCharType="begin"/>
        </w:r>
        <w:r>
          <w:instrText xml:space="preserve"> PAGE   \* MERGEFORMAT </w:instrText>
        </w:r>
        <w:r>
          <w:fldChar w:fldCharType="separate"/>
        </w:r>
        <w:r w:rsidR="000A26D2">
          <w:rPr>
            <w:noProof/>
          </w:rPr>
          <w:t>1</w:t>
        </w:r>
        <w:r>
          <w:rPr>
            <w:noProof/>
          </w:rPr>
          <w:fldChar w:fldCharType="end"/>
        </w:r>
      </w:p>
    </w:sdtContent>
  </w:sdt>
  <w:p w14:paraId="34FF1C98" w14:textId="77777777" w:rsidR="000F559F" w:rsidRDefault="000F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8C43" w14:textId="77777777" w:rsidR="00344119" w:rsidRDefault="00344119" w:rsidP="000F559F">
      <w:r>
        <w:separator/>
      </w:r>
    </w:p>
  </w:footnote>
  <w:footnote w:type="continuationSeparator" w:id="0">
    <w:p w14:paraId="2CBA1C34" w14:textId="77777777" w:rsidR="00344119" w:rsidRDefault="00344119" w:rsidP="000F559F">
      <w:r>
        <w:continuationSeparator/>
      </w:r>
    </w:p>
  </w:footnote>
  <w:footnote w:type="continuationNotice" w:id="1">
    <w:p w14:paraId="69C9B33E" w14:textId="77777777" w:rsidR="00344119" w:rsidRDefault="003441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64"/>
    <w:multiLevelType w:val="hybridMultilevel"/>
    <w:tmpl w:val="BA062156"/>
    <w:lvl w:ilvl="0" w:tplc="04090003">
      <w:start w:val="1"/>
      <w:numFmt w:val="bullet"/>
      <w:lvlText w:val="o"/>
      <w:lvlJc w:val="left"/>
      <w:pPr>
        <w:ind w:left="1552" w:hanging="360"/>
      </w:pPr>
      <w:rPr>
        <w:rFonts w:ascii="Courier New" w:hAnsi="Courier New" w:cs="Courier New"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 w15:restartNumberingAfterBreak="0">
    <w:nsid w:val="0A8674C1"/>
    <w:multiLevelType w:val="hybridMultilevel"/>
    <w:tmpl w:val="9DE4AB70"/>
    <w:lvl w:ilvl="0" w:tplc="7F66D792">
      <w:start w:val="1"/>
      <w:numFmt w:val="bullet"/>
      <w:lvlText w:val=""/>
      <w:lvlJc w:val="left"/>
      <w:pPr>
        <w:ind w:left="720" w:hanging="360"/>
      </w:pPr>
      <w:rPr>
        <w:rFonts w:ascii="Symbol" w:hAnsi="Symbol" w:hint="default"/>
      </w:rPr>
    </w:lvl>
    <w:lvl w:ilvl="1" w:tplc="8E40CF94">
      <w:start w:val="1"/>
      <w:numFmt w:val="bullet"/>
      <w:lvlText w:val="o"/>
      <w:lvlJc w:val="left"/>
      <w:pPr>
        <w:ind w:left="1440" w:hanging="360"/>
      </w:pPr>
      <w:rPr>
        <w:rFonts w:ascii="Courier New" w:hAnsi="Courier New" w:hint="default"/>
      </w:rPr>
    </w:lvl>
    <w:lvl w:ilvl="2" w:tplc="D5B28F6E">
      <w:start w:val="1"/>
      <w:numFmt w:val="bullet"/>
      <w:lvlText w:val=""/>
      <w:lvlJc w:val="left"/>
      <w:pPr>
        <w:ind w:left="2160" w:hanging="360"/>
      </w:pPr>
      <w:rPr>
        <w:rFonts w:ascii="Wingdings" w:hAnsi="Wingdings" w:hint="default"/>
      </w:rPr>
    </w:lvl>
    <w:lvl w:ilvl="3" w:tplc="F8044618">
      <w:start w:val="1"/>
      <w:numFmt w:val="bullet"/>
      <w:lvlText w:val=""/>
      <w:lvlJc w:val="left"/>
      <w:pPr>
        <w:ind w:left="2880" w:hanging="360"/>
      </w:pPr>
      <w:rPr>
        <w:rFonts w:ascii="Symbol" w:hAnsi="Symbol" w:hint="default"/>
      </w:rPr>
    </w:lvl>
    <w:lvl w:ilvl="4" w:tplc="92928410">
      <w:start w:val="1"/>
      <w:numFmt w:val="bullet"/>
      <w:lvlText w:val="o"/>
      <w:lvlJc w:val="left"/>
      <w:pPr>
        <w:ind w:left="3600" w:hanging="360"/>
      </w:pPr>
      <w:rPr>
        <w:rFonts w:ascii="Courier New" w:hAnsi="Courier New" w:hint="default"/>
      </w:rPr>
    </w:lvl>
    <w:lvl w:ilvl="5" w:tplc="D21C0E06">
      <w:start w:val="1"/>
      <w:numFmt w:val="bullet"/>
      <w:lvlText w:val=""/>
      <w:lvlJc w:val="left"/>
      <w:pPr>
        <w:ind w:left="4320" w:hanging="360"/>
      </w:pPr>
      <w:rPr>
        <w:rFonts w:ascii="Wingdings" w:hAnsi="Wingdings" w:hint="default"/>
      </w:rPr>
    </w:lvl>
    <w:lvl w:ilvl="6" w:tplc="7A6E65EE">
      <w:start w:val="1"/>
      <w:numFmt w:val="bullet"/>
      <w:lvlText w:val=""/>
      <w:lvlJc w:val="left"/>
      <w:pPr>
        <w:ind w:left="5040" w:hanging="360"/>
      </w:pPr>
      <w:rPr>
        <w:rFonts w:ascii="Symbol" w:hAnsi="Symbol" w:hint="default"/>
      </w:rPr>
    </w:lvl>
    <w:lvl w:ilvl="7" w:tplc="F8B28A90">
      <w:start w:val="1"/>
      <w:numFmt w:val="bullet"/>
      <w:lvlText w:val="o"/>
      <w:lvlJc w:val="left"/>
      <w:pPr>
        <w:ind w:left="5760" w:hanging="360"/>
      </w:pPr>
      <w:rPr>
        <w:rFonts w:ascii="Courier New" w:hAnsi="Courier New" w:hint="default"/>
      </w:rPr>
    </w:lvl>
    <w:lvl w:ilvl="8" w:tplc="270420E4">
      <w:start w:val="1"/>
      <w:numFmt w:val="bullet"/>
      <w:lvlText w:val=""/>
      <w:lvlJc w:val="left"/>
      <w:pPr>
        <w:ind w:left="6480" w:hanging="360"/>
      </w:pPr>
      <w:rPr>
        <w:rFonts w:ascii="Wingdings" w:hAnsi="Wingdings" w:hint="default"/>
      </w:rPr>
    </w:lvl>
  </w:abstractNum>
  <w:abstractNum w:abstractNumId="2" w15:restartNumberingAfterBreak="0">
    <w:nsid w:val="0DCE449F"/>
    <w:multiLevelType w:val="multilevel"/>
    <w:tmpl w:val="A1FA74D6"/>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bullet"/>
      <w:pStyle w:val="Outline-Level2"/>
      <w:lvlText w:val=""/>
      <w:lvlJc w:val="left"/>
      <w:pPr>
        <w:tabs>
          <w:tab w:val="num" w:pos="900"/>
        </w:tabs>
        <w:ind w:left="900" w:hanging="720"/>
      </w:pPr>
      <w:rPr>
        <w:rFonts w:ascii="Symbol" w:hAnsi="Symbol" w:hint="default"/>
        <w:b/>
        <w:i w:val="0"/>
        <w:sz w:val="20"/>
        <w:szCs w:val="20"/>
      </w:rPr>
    </w:lvl>
    <w:lvl w:ilvl="2">
      <w:start w:val="1"/>
      <w:numFmt w:val="bullet"/>
      <w:pStyle w:val="Outline-Level3"/>
      <w:lvlText w:val="o"/>
      <w:lvlJc w:val="left"/>
      <w:pPr>
        <w:tabs>
          <w:tab w:val="num" w:pos="180"/>
        </w:tabs>
        <w:ind w:left="1260" w:hanging="720"/>
      </w:pPr>
      <w:rPr>
        <w:rFonts w:ascii="Courier New" w:hAnsi="Courier New"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3960"/>
        </w:tabs>
        <w:ind w:left="3672" w:hanging="792"/>
      </w:pPr>
      <w:rPr>
        <w:rFonts w:hint="default"/>
        <w:b/>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924BAF"/>
    <w:multiLevelType w:val="hybridMultilevel"/>
    <w:tmpl w:val="8916798E"/>
    <w:lvl w:ilvl="0" w:tplc="E2F0C4A2">
      <w:start w:val="1"/>
      <w:numFmt w:val="bullet"/>
      <w:lvlText w:val=""/>
      <w:lvlJc w:val="left"/>
      <w:pPr>
        <w:ind w:left="720" w:hanging="360"/>
      </w:pPr>
      <w:rPr>
        <w:rFonts w:ascii="Symbol" w:hAnsi="Symbol" w:hint="default"/>
      </w:rPr>
    </w:lvl>
    <w:lvl w:ilvl="1" w:tplc="02D86D6A">
      <w:start w:val="1"/>
      <w:numFmt w:val="bullet"/>
      <w:lvlText w:val="o"/>
      <w:lvlJc w:val="left"/>
      <w:pPr>
        <w:ind w:left="1440" w:hanging="360"/>
      </w:pPr>
      <w:rPr>
        <w:rFonts w:ascii="Courier New" w:hAnsi="Courier New" w:hint="default"/>
      </w:rPr>
    </w:lvl>
    <w:lvl w:ilvl="2" w:tplc="01183CB8">
      <w:start w:val="1"/>
      <w:numFmt w:val="bullet"/>
      <w:lvlText w:val=""/>
      <w:lvlJc w:val="left"/>
      <w:pPr>
        <w:ind w:left="2160" w:hanging="360"/>
      </w:pPr>
      <w:rPr>
        <w:rFonts w:ascii="Wingdings" w:hAnsi="Wingdings" w:hint="default"/>
      </w:rPr>
    </w:lvl>
    <w:lvl w:ilvl="3" w:tplc="CE90FF72">
      <w:start w:val="1"/>
      <w:numFmt w:val="bullet"/>
      <w:lvlText w:val=""/>
      <w:lvlJc w:val="left"/>
      <w:pPr>
        <w:ind w:left="2880" w:hanging="360"/>
      </w:pPr>
      <w:rPr>
        <w:rFonts w:ascii="Symbol" w:hAnsi="Symbol" w:hint="default"/>
      </w:rPr>
    </w:lvl>
    <w:lvl w:ilvl="4" w:tplc="4900FED4">
      <w:start w:val="1"/>
      <w:numFmt w:val="bullet"/>
      <w:lvlText w:val="o"/>
      <w:lvlJc w:val="left"/>
      <w:pPr>
        <w:ind w:left="3600" w:hanging="360"/>
      </w:pPr>
      <w:rPr>
        <w:rFonts w:ascii="Courier New" w:hAnsi="Courier New" w:hint="default"/>
      </w:rPr>
    </w:lvl>
    <w:lvl w:ilvl="5" w:tplc="C660D0C0">
      <w:start w:val="1"/>
      <w:numFmt w:val="bullet"/>
      <w:lvlText w:val=""/>
      <w:lvlJc w:val="left"/>
      <w:pPr>
        <w:ind w:left="4320" w:hanging="360"/>
      </w:pPr>
      <w:rPr>
        <w:rFonts w:ascii="Wingdings" w:hAnsi="Wingdings" w:hint="default"/>
      </w:rPr>
    </w:lvl>
    <w:lvl w:ilvl="6" w:tplc="EDCAFAF6">
      <w:start w:val="1"/>
      <w:numFmt w:val="bullet"/>
      <w:lvlText w:val=""/>
      <w:lvlJc w:val="left"/>
      <w:pPr>
        <w:ind w:left="5040" w:hanging="360"/>
      </w:pPr>
      <w:rPr>
        <w:rFonts w:ascii="Symbol" w:hAnsi="Symbol" w:hint="default"/>
      </w:rPr>
    </w:lvl>
    <w:lvl w:ilvl="7" w:tplc="4D70292C">
      <w:start w:val="1"/>
      <w:numFmt w:val="bullet"/>
      <w:lvlText w:val="o"/>
      <w:lvlJc w:val="left"/>
      <w:pPr>
        <w:ind w:left="5760" w:hanging="360"/>
      </w:pPr>
      <w:rPr>
        <w:rFonts w:ascii="Courier New" w:hAnsi="Courier New" w:hint="default"/>
      </w:rPr>
    </w:lvl>
    <w:lvl w:ilvl="8" w:tplc="E9482218">
      <w:start w:val="1"/>
      <w:numFmt w:val="bullet"/>
      <w:lvlText w:val=""/>
      <w:lvlJc w:val="left"/>
      <w:pPr>
        <w:ind w:left="6480" w:hanging="360"/>
      </w:pPr>
      <w:rPr>
        <w:rFonts w:ascii="Wingdings" w:hAnsi="Wingdings" w:hint="default"/>
      </w:rPr>
    </w:lvl>
  </w:abstractNum>
  <w:abstractNum w:abstractNumId="4" w15:restartNumberingAfterBreak="0">
    <w:nsid w:val="163E6EA1"/>
    <w:multiLevelType w:val="hybridMultilevel"/>
    <w:tmpl w:val="C2EEBB96"/>
    <w:lvl w:ilvl="0" w:tplc="FFFFFFFF">
      <w:start w:val="1"/>
      <w:numFmt w:val="bullet"/>
      <w:lvlText w:val=""/>
      <w:lvlJc w:val="left"/>
      <w:pPr>
        <w:ind w:left="720" w:hanging="360"/>
      </w:pPr>
      <w:rPr>
        <w:rFonts w:ascii="Symbol" w:hAnsi="Symbol" w:hint="default"/>
      </w:rPr>
    </w:lvl>
    <w:lvl w:ilvl="1" w:tplc="FCA25544">
      <w:start w:val="1"/>
      <w:numFmt w:val="bullet"/>
      <w:lvlText w:val="o"/>
      <w:lvlJc w:val="left"/>
      <w:pPr>
        <w:ind w:left="1440" w:hanging="360"/>
      </w:pPr>
      <w:rPr>
        <w:rFonts w:ascii="Courier New" w:hAnsi="Courier New" w:hint="default"/>
      </w:rPr>
    </w:lvl>
    <w:lvl w:ilvl="2" w:tplc="A5E60FC0">
      <w:start w:val="1"/>
      <w:numFmt w:val="bullet"/>
      <w:lvlText w:val=""/>
      <w:lvlJc w:val="left"/>
      <w:pPr>
        <w:ind w:left="2160" w:hanging="360"/>
      </w:pPr>
      <w:rPr>
        <w:rFonts w:ascii="Wingdings" w:hAnsi="Wingdings" w:hint="default"/>
      </w:rPr>
    </w:lvl>
    <w:lvl w:ilvl="3" w:tplc="7CBE27D6">
      <w:start w:val="1"/>
      <w:numFmt w:val="bullet"/>
      <w:lvlText w:val=""/>
      <w:lvlJc w:val="left"/>
      <w:pPr>
        <w:ind w:left="2880" w:hanging="360"/>
      </w:pPr>
      <w:rPr>
        <w:rFonts w:ascii="Symbol" w:hAnsi="Symbol" w:hint="default"/>
      </w:rPr>
    </w:lvl>
    <w:lvl w:ilvl="4" w:tplc="C70C901C">
      <w:start w:val="1"/>
      <w:numFmt w:val="bullet"/>
      <w:lvlText w:val="o"/>
      <w:lvlJc w:val="left"/>
      <w:pPr>
        <w:ind w:left="3600" w:hanging="360"/>
      </w:pPr>
      <w:rPr>
        <w:rFonts w:ascii="Courier New" w:hAnsi="Courier New" w:hint="default"/>
      </w:rPr>
    </w:lvl>
    <w:lvl w:ilvl="5" w:tplc="F866237C">
      <w:start w:val="1"/>
      <w:numFmt w:val="bullet"/>
      <w:lvlText w:val=""/>
      <w:lvlJc w:val="left"/>
      <w:pPr>
        <w:ind w:left="4320" w:hanging="360"/>
      </w:pPr>
      <w:rPr>
        <w:rFonts w:ascii="Wingdings" w:hAnsi="Wingdings" w:hint="default"/>
      </w:rPr>
    </w:lvl>
    <w:lvl w:ilvl="6" w:tplc="BAA6EC98">
      <w:start w:val="1"/>
      <w:numFmt w:val="bullet"/>
      <w:lvlText w:val=""/>
      <w:lvlJc w:val="left"/>
      <w:pPr>
        <w:ind w:left="5040" w:hanging="360"/>
      </w:pPr>
      <w:rPr>
        <w:rFonts w:ascii="Symbol" w:hAnsi="Symbol" w:hint="default"/>
      </w:rPr>
    </w:lvl>
    <w:lvl w:ilvl="7" w:tplc="3A426D4C">
      <w:start w:val="1"/>
      <w:numFmt w:val="bullet"/>
      <w:lvlText w:val="o"/>
      <w:lvlJc w:val="left"/>
      <w:pPr>
        <w:ind w:left="5760" w:hanging="360"/>
      </w:pPr>
      <w:rPr>
        <w:rFonts w:ascii="Courier New" w:hAnsi="Courier New" w:hint="default"/>
      </w:rPr>
    </w:lvl>
    <w:lvl w:ilvl="8" w:tplc="84BCC278">
      <w:start w:val="1"/>
      <w:numFmt w:val="bullet"/>
      <w:lvlText w:val=""/>
      <w:lvlJc w:val="left"/>
      <w:pPr>
        <w:ind w:left="6480" w:hanging="360"/>
      </w:pPr>
      <w:rPr>
        <w:rFonts w:ascii="Wingdings" w:hAnsi="Wingdings" w:hint="default"/>
      </w:rPr>
    </w:lvl>
  </w:abstractNum>
  <w:abstractNum w:abstractNumId="5" w15:restartNumberingAfterBreak="0">
    <w:nsid w:val="17112EF9"/>
    <w:multiLevelType w:val="hybridMultilevel"/>
    <w:tmpl w:val="62105D46"/>
    <w:lvl w:ilvl="0" w:tplc="AC3E7760">
      <w:start w:val="1"/>
      <w:numFmt w:val="bullet"/>
      <w:lvlText w:val=""/>
      <w:lvlJc w:val="left"/>
      <w:pPr>
        <w:ind w:left="720" w:hanging="360"/>
      </w:pPr>
      <w:rPr>
        <w:rFonts w:ascii="Symbol" w:hAnsi="Symbol" w:hint="default"/>
      </w:rPr>
    </w:lvl>
    <w:lvl w:ilvl="1" w:tplc="1CB6CF96">
      <w:start w:val="1"/>
      <w:numFmt w:val="bullet"/>
      <w:lvlText w:val="o"/>
      <w:lvlJc w:val="left"/>
      <w:pPr>
        <w:ind w:left="1440" w:hanging="360"/>
      </w:pPr>
      <w:rPr>
        <w:rFonts w:ascii="Courier New" w:hAnsi="Courier New" w:hint="default"/>
      </w:rPr>
    </w:lvl>
    <w:lvl w:ilvl="2" w:tplc="407C269A">
      <w:start w:val="1"/>
      <w:numFmt w:val="bullet"/>
      <w:lvlText w:val=""/>
      <w:lvlJc w:val="left"/>
      <w:pPr>
        <w:ind w:left="2160" w:hanging="360"/>
      </w:pPr>
      <w:rPr>
        <w:rFonts w:ascii="Wingdings" w:hAnsi="Wingdings" w:hint="default"/>
      </w:rPr>
    </w:lvl>
    <w:lvl w:ilvl="3" w:tplc="246497F2">
      <w:start w:val="1"/>
      <w:numFmt w:val="bullet"/>
      <w:lvlText w:val=""/>
      <w:lvlJc w:val="left"/>
      <w:pPr>
        <w:ind w:left="2880" w:hanging="360"/>
      </w:pPr>
      <w:rPr>
        <w:rFonts w:ascii="Symbol" w:hAnsi="Symbol" w:hint="default"/>
      </w:rPr>
    </w:lvl>
    <w:lvl w:ilvl="4" w:tplc="8B36182C">
      <w:start w:val="1"/>
      <w:numFmt w:val="bullet"/>
      <w:lvlText w:val="o"/>
      <w:lvlJc w:val="left"/>
      <w:pPr>
        <w:ind w:left="3600" w:hanging="360"/>
      </w:pPr>
      <w:rPr>
        <w:rFonts w:ascii="Courier New" w:hAnsi="Courier New" w:hint="default"/>
      </w:rPr>
    </w:lvl>
    <w:lvl w:ilvl="5" w:tplc="A7866E70">
      <w:start w:val="1"/>
      <w:numFmt w:val="bullet"/>
      <w:lvlText w:val=""/>
      <w:lvlJc w:val="left"/>
      <w:pPr>
        <w:ind w:left="4320" w:hanging="360"/>
      </w:pPr>
      <w:rPr>
        <w:rFonts w:ascii="Wingdings" w:hAnsi="Wingdings" w:hint="default"/>
      </w:rPr>
    </w:lvl>
    <w:lvl w:ilvl="6" w:tplc="4C245DA0">
      <w:start w:val="1"/>
      <w:numFmt w:val="bullet"/>
      <w:lvlText w:val=""/>
      <w:lvlJc w:val="left"/>
      <w:pPr>
        <w:ind w:left="5040" w:hanging="360"/>
      </w:pPr>
      <w:rPr>
        <w:rFonts w:ascii="Symbol" w:hAnsi="Symbol" w:hint="default"/>
      </w:rPr>
    </w:lvl>
    <w:lvl w:ilvl="7" w:tplc="2AA8DEE4">
      <w:start w:val="1"/>
      <w:numFmt w:val="bullet"/>
      <w:lvlText w:val="o"/>
      <w:lvlJc w:val="left"/>
      <w:pPr>
        <w:ind w:left="5760" w:hanging="360"/>
      </w:pPr>
      <w:rPr>
        <w:rFonts w:ascii="Courier New" w:hAnsi="Courier New" w:hint="default"/>
      </w:rPr>
    </w:lvl>
    <w:lvl w:ilvl="8" w:tplc="4F221ACA">
      <w:start w:val="1"/>
      <w:numFmt w:val="bullet"/>
      <w:lvlText w:val=""/>
      <w:lvlJc w:val="left"/>
      <w:pPr>
        <w:ind w:left="6480" w:hanging="360"/>
      </w:pPr>
      <w:rPr>
        <w:rFonts w:ascii="Wingdings" w:hAnsi="Wingdings" w:hint="default"/>
      </w:rPr>
    </w:lvl>
  </w:abstractNum>
  <w:abstractNum w:abstractNumId="6" w15:restartNumberingAfterBreak="0">
    <w:nsid w:val="197C693C"/>
    <w:multiLevelType w:val="hybridMultilevel"/>
    <w:tmpl w:val="F2B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4E58"/>
    <w:multiLevelType w:val="hybridMultilevel"/>
    <w:tmpl w:val="79CC22A0"/>
    <w:lvl w:ilvl="0" w:tplc="95F43A80">
      <w:start w:val="1"/>
      <w:numFmt w:val="bullet"/>
      <w:lvlText w:val=""/>
      <w:lvlJc w:val="left"/>
      <w:pPr>
        <w:ind w:left="720" w:hanging="360"/>
      </w:pPr>
      <w:rPr>
        <w:rFonts w:ascii="Symbol" w:hAnsi="Symbol" w:hint="default"/>
      </w:rPr>
    </w:lvl>
    <w:lvl w:ilvl="1" w:tplc="C5C80B92">
      <w:start w:val="1"/>
      <w:numFmt w:val="bullet"/>
      <w:lvlText w:val="o"/>
      <w:lvlJc w:val="left"/>
      <w:pPr>
        <w:ind w:left="1440" w:hanging="360"/>
      </w:pPr>
      <w:rPr>
        <w:rFonts w:ascii="Courier New" w:hAnsi="Courier New" w:hint="default"/>
      </w:rPr>
    </w:lvl>
    <w:lvl w:ilvl="2" w:tplc="4B72C286">
      <w:start w:val="1"/>
      <w:numFmt w:val="bullet"/>
      <w:lvlText w:val=""/>
      <w:lvlJc w:val="left"/>
      <w:pPr>
        <w:ind w:left="2160" w:hanging="360"/>
      </w:pPr>
      <w:rPr>
        <w:rFonts w:ascii="Wingdings" w:hAnsi="Wingdings" w:hint="default"/>
      </w:rPr>
    </w:lvl>
    <w:lvl w:ilvl="3" w:tplc="2F2C1590">
      <w:start w:val="1"/>
      <w:numFmt w:val="bullet"/>
      <w:lvlText w:val=""/>
      <w:lvlJc w:val="left"/>
      <w:pPr>
        <w:ind w:left="2880" w:hanging="360"/>
      </w:pPr>
      <w:rPr>
        <w:rFonts w:ascii="Symbol" w:hAnsi="Symbol" w:hint="default"/>
      </w:rPr>
    </w:lvl>
    <w:lvl w:ilvl="4" w:tplc="BE1E10AE">
      <w:start w:val="1"/>
      <w:numFmt w:val="bullet"/>
      <w:lvlText w:val="o"/>
      <w:lvlJc w:val="left"/>
      <w:pPr>
        <w:ind w:left="3600" w:hanging="360"/>
      </w:pPr>
      <w:rPr>
        <w:rFonts w:ascii="Courier New" w:hAnsi="Courier New" w:hint="default"/>
      </w:rPr>
    </w:lvl>
    <w:lvl w:ilvl="5" w:tplc="30407572">
      <w:start w:val="1"/>
      <w:numFmt w:val="bullet"/>
      <w:lvlText w:val=""/>
      <w:lvlJc w:val="left"/>
      <w:pPr>
        <w:ind w:left="4320" w:hanging="360"/>
      </w:pPr>
      <w:rPr>
        <w:rFonts w:ascii="Wingdings" w:hAnsi="Wingdings" w:hint="default"/>
      </w:rPr>
    </w:lvl>
    <w:lvl w:ilvl="6" w:tplc="F8E87966">
      <w:start w:val="1"/>
      <w:numFmt w:val="bullet"/>
      <w:lvlText w:val=""/>
      <w:lvlJc w:val="left"/>
      <w:pPr>
        <w:ind w:left="5040" w:hanging="360"/>
      </w:pPr>
      <w:rPr>
        <w:rFonts w:ascii="Symbol" w:hAnsi="Symbol" w:hint="default"/>
      </w:rPr>
    </w:lvl>
    <w:lvl w:ilvl="7" w:tplc="A9165FCC">
      <w:start w:val="1"/>
      <w:numFmt w:val="bullet"/>
      <w:lvlText w:val="o"/>
      <w:lvlJc w:val="left"/>
      <w:pPr>
        <w:ind w:left="5760" w:hanging="360"/>
      </w:pPr>
      <w:rPr>
        <w:rFonts w:ascii="Courier New" w:hAnsi="Courier New" w:hint="default"/>
      </w:rPr>
    </w:lvl>
    <w:lvl w:ilvl="8" w:tplc="AD58AAAC">
      <w:start w:val="1"/>
      <w:numFmt w:val="bullet"/>
      <w:lvlText w:val=""/>
      <w:lvlJc w:val="left"/>
      <w:pPr>
        <w:ind w:left="6480" w:hanging="360"/>
      </w:pPr>
      <w:rPr>
        <w:rFonts w:ascii="Wingdings" w:hAnsi="Wingdings" w:hint="default"/>
      </w:rPr>
    </w:lvl>
  </w:abstractNum>
  <w:abstractNum w:abstractNumId="8" w15:restartNumberingAfterBreak="0">
    <w:nsid w:val="1DE21720"/>
    <w:multiLevelType w:val="hybridMultilevel"/>
    <w:tmpl w:val="DB503668"/>
    <w:lvl w:ilvl="0" w:tplc="87EC06A2">
      <w:start w:val="2"/>
      <w:numFmt w:val="decimal"/>
      <w:lvlText w:val="%1-"/>
      <w:lvlJc w:val="left"/>
      <w:pPr>
        <w:ind w:left="295" w:hanging="180"/>
      </w:pPr>
      <w:rPr>
        <w:rFonts w:ascii="Calibri" w:eastAsia="Calibri" w:hAnsi="Calibri" w:hint="default"/>
        <w:w w:val="100"/>
        <w:sz w:val="22"/>
        <w:szCs w:val="22"/>
      </w:rPr>
    </w:lvl>
    <w:lvl w:ilvl="1" w:tplc="EA4E477A">
      <w:start w:val="1"/>
      <w:numFmt w:val="bullet"/>
      <w:lvlText w:val=""/>
      <w:lvlJc w:val="left"/>
      <w:pPr>
        <w:ind w:left="835" w:hanging="361"/>
      </w:pPr>
      <w:rPr>
        <w:rFonts w:ascii="Symbol" w:eastAsia="Symbol" w:hAnsi="Symbol" w:hint="default"/>
        <w:w w:val="100"/>
        <w:sz w:val="22"/>
        <w:szCs w:val="22"/>
      </w:rPr>
    </w:lvl>
    <w:lvl w:ilvl="2" w:tplc="A0045AAE">
      <w:start w:val="1"/>
      <w:numFmt w:val="bullet"/>
      <w:lvlText w:val="o"/>
      <w:lvlJc w:val="left"/>
      <w:pPr>
        <w:ind w:left="1555" w:hanging="361"/>
      </w:pPr>
      <w:rPr>
        <w:rFonts w:ascii="Courier New" w:eastAsia="Courier New" w:hAnsi="Courier New" w:hint="default"/>
        <w:w w:val="100"/>
        <w:sz w:val="22"/>
        <w:szCs w:val="22"/>
      </w:rPr>
    </w:lvl>
    <w:lvl w:ilvl="3" w:tplc="2346A362">
      <w:start w:val="1"/>
      <w:numFmt w:val="bullet"/>
      <w:lvlText w:val=""/>
      <w:lvlJc w:val="left"/>
      <w:pPr>
        <w:ind w:left="2275" w:hanging="361"/>
      </w:pPr>
      <w:rPr>
        <w:rFonts w:ascii="Wingdings" w:eastAsia="Wingdings" w:hAnsi="Wingdings" w:hint="default"/>
        <w:w w:val="100"/>
        <w:sz w:val="22"/>
        <w:szCs w:val="22"/>
      </w:rPr>
    </w:lvl>
    <w:lvl w:ilvl="4" w:tplc="5F48B6D2">
      <w:start w:val="1"/>
      <w:numFmt w:val="bullet"/>
      <w:lvlText w:val="•"/>
      <w:lvlJc w:val="left"/>
      <w:pPr>
        <w:ind w:left="3394" w:hanging="361"/>
      </w:pPr>
      <w:rPr>
        <w:rFonts w:hint="default"/>
      </w:rPr>
    </w:lvl>
    <w:lvl w:ilvl="5" w:tplc="2DE27E82">
      <w:start w:val="1"/>
      <w:numFmt w:val="bullet"/>
      <w:lvlText w:val="•"/>
      <w:lvlJc w:val="left"/>
      <w:pPr>
        <w:ind w:left="4508" w:hanging="361"/>
      </w:pPr>
      <w:rPr>
        <w:rFonts w:hint="default"/>
      </w:rPr>
    </w:lvl>
    <w:lvl w:ilvl="6" w:tplc="C630995E">
      <w:start w:val="1"/>
      <w:numFmt w:val="bullet"/>
      <w:lvlText w:val="•"/>
      <w:lvlJc w:val="left"/>
      <w:pPr>
        <w:ind w:left="5622" w:hanging="361"/>
      </w:pPr>
      <w:rPr>
        <w:rFonts w:hint="default"/>
      </w:rPr>
    </w:lvl>
    <w:lvl w:ilvl="7" w:tplc="38BA8E8E">
      <w:start w:val="1"/>
      <w:numFmt w:val="bullet"/>
      <w:lvlText w:val="•"/>
      <w:lvlJc w:val="left"/>
      <w:pPr>
        <w:ind w:left="6737" w:hanging="361"/>
      </w:pPr>
      <w:rPr>
        <w:rFonts w:hint="default"/>
      </w:rPr>
    </w:lvl>
    <w:lvl w:ilvl="8" w:tplc="5900D512">
      <w:start w:val="1"/>
      <w:numFmt w:val="bullet"/>
      <w:lvlText w:val="•"/>
      <w:lvlJc w:val="left"/>
      <w:pPr>
        <w:ind w:left="7851" w:hanging="361"/>
      </w:pPr>
      <w:rPr>
        <w:rFonts w:hint="default"/>
      </w:rPr>
    </w:lvl>
  </w:abstractNum>
  <w:abstractNum w:abstractNumId="9" w15:restartNumberingAfterBreak="0">
    <w:nsid w:val="27A52E22"/>
    <w:multiLevelType w:val="hybridMultilevel"/>
    <w:tmpl w:val="29AC0DDA"/>
    <w:lvl w:ilvl="0" w:tplc="D5C2EF7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607AAFC4">
      <w:start w:val="1"/>
      <w:numFmt w:val="bullet"/>
      <w:lvlText w:val=""/>
      <w:lvlJc w:val="left"/>
      <w:pPr>
        <w:ind w:left="2160" w:hanging="360"/>
      </w:pPr>
      <w:rPr>
        <w:rFonts w:ascii="Wingdings" w:hAnsi="Wingdings" w:hint="default"/>
      </w:rPr>
    </w:lvl>
    <w:lvl w:ilvl="3" w:tplc="9774D6E8">
      <w:start w:val="1"/>
      <w:numFmt w:val="bullet"/>
      <w:lvlText w:val=""/>
      <w:lvlJc w:val="left"/>
      <w:pPr>
        <w:ind w:left="2880" w:hanging="360"/>
      </w:pPr>
      <w:rPr>
        <w:rFonts w:ascii="Symbol" w:hAnsi="Symbol" w:hint="default"/>
      </w:rPr>
    </w:lvl>
    <w:lvl w:ilvl="4" w:tplc="2C423B34">
      <w:start w:val="1"/>
      <w:numFmt w:val="bullet"/>
      <w:lvlText w:val="o"/>
      <w:lvlJc w:val="left"/>
      <w:pPr>
        <w:ind w:left="3600" w:hanging="360"/>
      </w:pPr>
      <w:rPr>
        <w:rFonts w:ascii="Courier New" w:hAnsi="Courier New" w:hint="default"/>
      </w:rPr>
    </w:lvl>
    <w:lvl w:ilvl="5" w:tplc="91CCE258">
      <w:start w:val="1"/>
      <w:numFmt w:val="bullet"/>
      <w:lvlText w:val=""/>
      <w:lvlJc w:val="left"/>
      <w:pPr>
        <w:ind w:left="4320" w:hanging="360"/>
      </w:pPr>
      <w:rPr>
        <w:rFonts w:ascii="Wingdings" w:hAnsi="Wingdings" w:hint="default"/>
      </w:rPr>
    </w:lvl>
    <w:lvl w:ilvl="6" w:tplc="C53288B6">
      <w:start w:val="1"/>
      <w:numFmt w:val="bullet"/>
      <w:lvlText w:val=""/>
      <w:lvlJc w:val="left"/>
      <w:pPr>
        <w:ind w:left="5040" w:hanging="360"/>
      </w:pPr>
      <w:rPr>
        <w:rFonts w:ascii="Symbol" w:hAnsi="Symbol" w:hint="default"/>
      </w:rPr>
    </w:lvl>
    <w:lvl w:ilvl="7" w:tplc="4CDC02E4">
      <w:start w:val="1"/>
      <w:numFmt w:val="bullet"/>
      <w:lvlText w:val="o"/>
      <w:lvlJc w:val="left"/>
      <w:pPr>
        <w:ind w:left="5760" w:hanging="360"/>
      </w:pPr>
      <w:rPr>
        <w:rFonts w:ascii="Courier New" w:hAnsi="Courier New" w:hint="default"/>
      </w:rPr>
    </w:lvl>
    <w:lvl w:ilvl="8" w:tplc="65E6B75E">
      <w:start w:val="1"/>
      <w:numFmt w:val="bullet"/>
      <w:lvlText w:val=""/>
      <w:lvlJc w:val="left"/>
      <w:pPr>
        <w:ind w:left="6480" w:hanging="360"/>
      </w:pPr>
      <w:rPr>
        <w:rFonts w:ascii="Wingdings" w:hAnsi="Wingdings" w:hint="default"/>
      </w:rPr>
    </w:lvl>
  </w:abstractNum>
  <w:abstractNum w:abstractNumId="10" w15:restartNumberingAfterBreak="0">
    <w:nsid w:val="291B3050"/>
    <w:multiLevelType w:val="hybridMultilevel"/>
    <w:tmpl w:val="3416C198"/>
    <w:lvl w:ilvl="0" w:tplc="FFFFFFFF">
      <w:start w:val="1"/>
      <w:numFmt w:val="bullet"/>
      <w:lvlText w:val=""/>
      <w:lvlJc w:val="left"/>
      <w:pPr>
        <w:ind w:left="720" w:hanging="360"/>
      </w:pPr>
      <w:rPr>
        <w:rFonts w:ascii="Symbol" w:hAnsi="Symbol" w:hint="default"/>
      </w:rPr>
    </w:lvl>
    <w:lvl w:ilvl="1" w:tplc="7CCCFEC6">
      <w:start w:val="1"/>
      <w:numFmt w:val="bullet"/>
      <w:lvlText w:val="o"/>
      <w:lvlJc w:val="left"/>
      <w:pPr>
        <w:ind w:left="1440" w:hanging="360"/>
      </w:pPr>
      <w:rPr>
        <w:rFonts w:ascii="Courier New" w:hAnsi="Courier New" w:hint="default"/>
      </w:rPr>
    </w:lvl>
    <w:lvl w:ilvl="2" w:tplc="C0B468C4">
      <w:start w:val="1"/>
      <w:numFmt w:val="bullet"/>
      <w:lvlText w:val=""/>
      <w:lvlJc w:val="left"/>
      <w:pPr>
        <w:ind w:left="2160" w:hanging="360"/>
      </w:pPr>
      <w:rPr>
        <w:rFonts w:ascii="Wingdings" w:hAnsi="Wingdings" w:hint="default"/>
      </w:rPr>
    </w:lvl>
    <w:lvl w:ilvl="3" w:tplc="BC0223C2">
      <w:start w:val="1"/>
      <w:numFmt w:val="bullet"/>
      <w:lvlText w:val=""/>
      <w:lvlJc w:val="left"/>
      <w:pPr>
        <w:ind w:left="2880" w:hanging="360"/>
      </w:pPr>
      <w:rPr>
        <w:rFonts w:ascii="Symbol" w:hAnsi="Symbol" w:hint="default"/>
      </w:rPr>
    </w:lvl>
    <w:lvl w:ilvl="4" w:tplc="510EE162">
      <w:start w:val="1"/>
      <w:numFmt w:val="bullet"/>
      <w:lvlText w:val="o"/>
      <w:lvlJc w:val="left"/>
      <w:pPr>
        <w:ind w:left="3600" w:hanging="360"/>
      </w:pPr>
      <w:rPr>
        <w:rFonts w:ascii="Courier New" w:hAnsi="Courier New" w:hint="default"/>
      </w:rPr>
    </w:lvl>
    <w:lvl w:ilvl="5" w:tplc="EF1A491C">
      <w:start w:val="1"/>
      <w:numFmt w:val="bullet"/>
      <w:lvlText w:val=""/>
      <w:lvlJc w:val="left"/>
      <w:pPr>
        <w:ind w:left="4320" w:hanging="360"/>
      </w:pPr>
      <w:rPr>
        <w:rFonts w:ascii="Wingdings" w:hAnsi="Wingdings" w:hint="default"/>
      </w:rPr>
    </w:lvl>
    <w:lvl w:ilvl="6" w:tplc="0F36EFA8">
      <w:start w:val="1"/>
      <w:numFmt w:val="bullet"/>
      <w:lvlText w:val=""/>
      <w:lvlJc w:val="left"/>
      <w:pPr>
        <w:ind w:left="5040" w:hanging="360"/>
      </w:pPr>
      <w:rPr>
        <w:rFonts w:ascii="Symbol" w:hAnsi="Symbol" w:hint="default"/>
      </w:rPr>
    </w:lvl>
    <w:lvl w:ilvl="7" w:tplc="C2C4729A">
      <w:start w:val="1"/>
      <w:numFmt w:val="bullet"/>
      <w:lvlText w:val="o"/>
      <w:lvlJc w:val="left"/>
      <w:pPr>
        <w:ind w:left="5760" w:hanging="360"/>
      </w:pPr>
      <w:rPr>
        <w:rFonts w:ascii="Courier New" w:hAnsi="Courier New" w:hint="default"/>
      </w:rPr>
    </w:lvl>
    <w:lvl w:ilvl="8" w:tplc="D974E994">
      <w:start w:val="1"/>
      <w:numFmt w:val="bullet"/>
      <w:lvlText w:val=""/>
      <w:lvlJc w:val="left"/>
      <w:pPr>
        <w:ind w:left="6480" w:hanging="360"/>
      </w:pPr>
      <w:rPr>
        <w:rFonts w:ascii="Wingdings" w:hAnsi="Wingdings" w:hint="default"/>
      </w:rPr>
    </w:lvl>
  </w:abstractNum>
  <w:abstractNum w:abstractNumId="11" w15:restartNumberingAfterBreak="0">
    <w:nsid w:val="2AE43AE6"/>
    <w:multiLevelType w:val="hybridMultilevel"/>
    <w:tmpl w:val="B12468AE"/>
    <w:lvl w:ilvl="0" w:tplc="3C0043D0">
      <w:start w:val="1"/>
      <w:numFmt w:val="bullet"/>
      <w:lvlText w:val=""/>
      <w:lvlJc w:val="left"/>
      <w:pPr>
        <w:ind w:left="720" w:hanging="360"/>
      </w:pPr>
      <w:rPr>
        <w:rFonts w:ascii="Symbol" w:hAnsi="Symbol" w:hint="default"/>
      </w:rPr>
    </w:lvl>
    <w:lvl w:ilvl="1" w:tplc="F5BEFE28">
      <w:start w:val="1"/>
      <w:numFmt w:val="bullet"/>
      <w:lvlText w:val="o"/>
      <w:lvlJc w:val="left"/>
      <w:pPr>
        <w:ind w:left="1440" w:hanging="360"/>
      </w:pPr>
      <w:rPr>
        <w:rFonts w:ascii="Courier New" w:hAnsi="Courier New" w:hint="default"/>
      </w:rPr>
    </w:lvl>
    <w:lvl w:ilvl="2" w:tplc="DC8686E8">
      <w:start w:val="1"/>
      <w:numFmt w:val="bullet"/>
      <w:lvlText w:val=""/>
      <w:lvlJc w:val="left"/>
      <w:pPr>
        <w:ind w:left="2160" w:hanging="360"/>
      </w:pPr>
      <w:rPr>
        <w:rFonts w:ascii="Wingdings" w:hAnsi="Wingdings" w:hint="default"/>
      </w:rPr>
    </w:lvl>
    <w:lvl w:ilvl="3" w:tplc="FBF2165C">
      <w:start w:val="1"/>
      <w:numFmt w:val="bullet"/>
      <w:lvlText w:val=""/>
      <w:lvlJc w:val="left"/>
      <w:pPr>
        <w:ind w:left="2880" w:hanging="360"/>
      </w:pPr>
      <w:rPr>
        <w:rFonts w:ascii="Symbol" w:hAnsi="Symbol" w:hint="default"/>
      </w:rPr>
    </w:lvl>
    <w:lvl w:ilvl="4" w:tplc="431E3D48">
      <w:start w:val="1"/>
      <w:numFmt w:val="bullet"/>
      <w:lvlText w:val="o"/>
      <w:lvlJc w:val="left"/>
      <w:pPr>
        <w:ind w:left="3600" w:hanging="360"/>
      </w:pPr>
      <w:rPr>
        <w:rFonts w:ascii="Courier New" w:hAnsi="Courier New" w:hint="default"/>
      </w:rPr>
    </w:lvl>
    <w:lvl w:ilvl="5" w:tplc="698A3FF4">
      <w:start w:val="1"/>
      <w:numFmt w:val="bullet"/>
      <w:lvlText w:val=""/>
      <w:lvlJc w:val="left"/>
      <w:pPr>
        <w:ind w:left="4320" w:hanging="360"/>
      </w:pPr>
      <w:rPr>
        <w:rFonts w:ascii="Wingdings" w:hAnsi="Wingdings" w:hint="default"/>
      </w:rPr>
    </w:lvl>
    <w:lvl w:ilvl="6" w:tplc="01627430">
      <w:start w:val="1"/>
      <w:numFmt w:val="bullet"/>
      <w:lvlText w:val=""/>
      <w:lvlJc w:val="left"/>
      <w:pPr>
        <w:ind w:left="5040" w:hanging="360"/>
      </w:pPr>
      <w:rPr>
        <w:rFonts w:ascii="Symbol" w:hAnsi="Symbol" w:hint="default"/>
      </w:rPr>
    </w:lvl>
    <w:lvl w:ilvl="7" w:tplc="EE0CF0B4">
      <w:start w:val="1"/>
      <w:numFmt w:val="bullet"/>
      <w:lvlText w:val="o"/>
      <w:lvlJc w:val="left"/>
      <w:pPr>
        <w:ind w:left="5760" w:hanging="360"/>
      </w:pPr>
      <w:rPr>
        <w:rFonts w:ascii="Courier New" w:hAnsi="Courier New" w:hint="default"/>
      </w:rPr>
    </w:lvl>
    <w:lvl w:ilvl="8" w:tplc="DC5C4C34">
      <w:start w:val="1"/>
      <w:numFmt w:val="bullet"/>
      <w:lvlText w:val=""/>
      <w:lvlJc w:val="left"/>
      <w:pPr>
        <w:ind w:left="6480" w:hanging="360"/>
      </w:pPr>
      <w:rPr>
        <w:rFonts w:ascii="Wingdings" w:hAnsi="Wingdings" w:hint="default"/>
      </w:rPr>
    </w:lvl>
  </w:abstractNum>
  <w:abstractNum w:abstractNumId="12" w15:restartNumberingAfterBreak="0">
    <w:nsid w:val="328F5300"/>
    <w:multiLevelType w:val="hybridMultilevel"/>
    <w:tmpl w:val="F1A6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03B9D"/>
    <w:multiLevelType w:val="hybridMultilevel"/>
    <w:tmpl w:val="8E2A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C7141"/>
    <w:multiLevelType w:val="hybridMultilevel"/>
    <w:tmpl w:val="4498EFF2"/>
    <w:lvl w:ilvl="0" w:tplc="A784F5A6">
      <w:start w:val="1"/>
      <w:numFmt w:val="bullet"/>
      <w:lvlText w:val="•"/>
      <w:lvlJc w:val="left"/>
      <w:pPr>
        <w:ind w:left="112" w:hanging="161"/>
      </w:pPr>
      <w:rPr>
        <w:rFonts w:ascii="Calibri" w:eastAsia="Calibri" w:hAnsi="Calibri" w:hint="default"/>
        <w:w w:val="100"/>
        <w:sz w:val="22"/>
        <w:szCs w:val="22"/>
      </w:rPr>
    </w:lvl>
    <w:lvl w:ilvl="1" w:tplc="91002D78">
      <w:start w:val="1"/>
      <w:numFmt w:val="bullet"/>
      <w:lvlText w:val="•"/>
      <w:lvlJc w:val="left"/>
      <w:pPr>
        <w:ind w:left="1106" w:hanging="161"/>
      </w:pPr>
      <w:rPr>
        <w:rFonts w:hint="default"/>
      </w:rPr>
    </w:lvl>
    <w:lvl w:ilvl="2" w:tplc="D18EF26A">
      <w:start w:val="1"/>
      <w:numFmt w:val="bullet"/>
      <w:lvlText w:val="•"/>
      <w:lvlJc w:val="left"/>
      <w:pPr>
        <w:ind w:left="2092" w:hanging="161"/>
      </w:pPr>
      <w:rPr>
        <w:rFonts w:hint="default"/>
      </w:rPr>
    </w:lvl>
    <w:lvl w:ilvl="3" w:tplc="94E8FFFC">
      <w:start w:val="1"/>
      <w:numFmt w:val="bullet"/>
      <w:lvlText w:val="•"/>
      <w:lvlJc w:val="left"/>
      <w:pPr>
        <w:ind w:left="3078" w:hanging="161"/>
      </w:pPr>
      <w:rPr>
        <w:rFonts w:hint="default"/>
      </w:rPr>
    </w:lvl>
    <w:lvl w:ilvl="4" w:tplc="EB2EF96C">
      <w:start w:val="1"/>
      <w:numFmt w:val="bullet"/>
      <w:lvlText w:val="•"/>
      <w:lvlJc w:val="left"/>
      <w:pPr>
        <w:ind w:left="4064" w:hanging="161"/>
      </w:pPr>
      <w:rPr>
        <w:rFonts w:hint="default"/>
      </w:rPr>
    </w:lvl>
    <w:lvl w:ilvl="5" w:tplc="59DA89B0">
      <w:start w:val="1"/>
      <w:numFmt w:val="bullet"/>
      <w:lvlText w:val="•"/>
      <w:lvlJc w:val="left"/>
      <w:pPr>
        <w:ind w:left="5050" w:hanging="161"/>
      </w:pPr>
      <w:rPr>
        <w:rFonts w:hint="default"/>
      </w:rPr>
    </w:lvl>
    <w:lvl w:ilvl="6" w:tplc="BE2049B0">
      <w:start w:val="1"/>
      <w:numFmt w:val="bullet"/>
      <w:lvlText w:val="•"/>
      <w:lvlJc w:val="left"/>
      <w:pPr>
        <w:ind w:left="6036" w:hanging="161"/>
      </w:pPr>
      <w:rPr>
        <w:rFonts w:hint="default"/>
      </w:rPr>
    </w:lvl>
    <w:lvl w:ilvl="7" w:tplc="5126B9F2">
      <w:start w:val="1"/>
      <w:numFmt w:val="bullet"/>
      <w:lvlText w:val="•"/>
      <w:lvlJc w:val="left"/>
      <w:pPr>
        <w:ind w:left="7022" w:hanging="161"/>
      </w:pPr>
      <w:rPr>
        <w:rFonts w:hint="default"/>
      </w:rPr>
    </w:lvl>
    <w:lvl w:ilvl="8" w:tplc="0CB6FB52">
      <w:start w:val="1"/>
      <w:numFmt w:val="bullet"/>
      <w:lvlText w:val="•"/>
      <w:lvlJc w:val="left"/>
      <w:pPr>
        <w:ind w:left="8008" w:hanging="161"/>
      </w:pPr>
      <w:rPr>
        <w:rFonts w:hint="default"/>
      </w:rPr>
    </w:lvl>
  </w:abstractNum>
  <w:abstractNum w:abstractNumId="15" w15:restartNumberingAfterBreak="0">
    <w:nsid w:val="3A6E494A"/>
    <w:multiLevelType w:val="hybridMultilevel"/>
    <w:tmpl w:val="CEDED968"/>
    <w:lvl w:ilvl="0" w:tplc="1090E664">
      <w:start w:val="1"/>
      <w:numFmt w:val="bullet"/>
      <w:lvlText w:val=""/>
      <w:lvlJc w:val="left"/>
      <w:pPr>
        <w:ind w:left="720" w:hanging="360"/>
      </w:pPr>
      <w:rPr>
        <w:rFonts w:ascii="Symbol" w:hAnsi="Symbol" w:hint="default"/>
      </w:rPr>
    </w:lvl>
    <w:lvl w:ilvl="1" w:tplc="2DD80832">
      <w:start w:val="1"/>
      <w:numFmt w:val="bullet"/>
      <w:lvlText w:val="o"/>
      <w:lvlJc w:val="left"/>
      <w:pPr>
        <w:ind w:left="1440" w:hanging="360"/>
      </w:pPr>
      <w:rPr>
        <w:rFonts w:ascii="Courier New" w:hAnsi="Courier New" w:hint="default"/>
      </w:rPr>
    </w:lvl>
    <w:lvl w:ilvl="2" w:tplc="C860AE90">
      <w:start w:val="1"/>
      <w:numFmt w:val="bullet"/>
      <w:lvlText w:val=""/>
      <w:lvlJc w:val="left"/>
      <w:pPr>
        <w:ind w:left="2160" w:hanging="360"/>
      </w:pPr>
      <w:rPr>
        <w:rFonts w:ascii="Wingdings" w:hAnsi="Wingdings" w:hint="default"/>
      </w:rPr>
    </w:lvl>
    <w:lvl w:ilvl="3" w:tplc="3E06C414">
      <w:start w:val="1"/>
      <w:numFmt w:val="bullet"/>
      <w:lvlText w:val=""/>
      <w:lvlJc w:val="left"/>
      <w:pPr>
        <w:ind w:left="2880" w:hanging="360"/>
      </w:pPr>
      <w:rPr>
        <w:rFonts w:ascii="Symbol" w:hAnsi="Symbol" w:hint="default"/>
      </w:rPr>
    </w:lvl>
    <w:lvl w:ilvl="4" w:tplc="B8427324">
      <w:start w:val="1"/>
      <w:numFmt w:val="bullet"/>
      <w:lvlText w:val="o"/>
      <w:lvlJc w:val="left"/>
      <w:pPr>
        <w:ind w:left="3600" w:hanging="360"/>
      </w:pPr>
      <w:rPr>
        <w:rFonts w:ascii="Courier New" w:hAnsi="Courier New" w:hint="default"/>
      </w:rPr>
    </w:lvl>
    <w:lvl w:ilvl="5" w:tplc="9A787C38">
      <w:start w:val="1"/>
      <w:numFmt w:val="bullet"/>
      <w:lvlText w:val=""/>
      <w:lvlJc w:val="left"/>
      <w:pPr>
        <w:ind w:left="4320" w:hanging="360"/>
      </w:pPr>
      <w:rPr>
        <w:rFonts w:ascii="Wingdings" w:hAnsi="Wingdings" w:hint="default"/>
      </w:rPr>
    </w:lvl>
    <w:lvl w:ilvl="6" w:tplc="DC2878FA">
      <w:start w:val="1"/>
      <w:numFmt w:val="bullet"/>
      <w:lvlText w:val=""/>
      <w:lvlJc w:val="left"/>
      <w:pPr>
        <w:ind w:left="5040" w:hanging="360"/>
      </w:pPr>
      <w:rPr>
        <w:rFonts w:ascii="Symbol" w:hAnsi="Symbol" w:hint="default"/>
      </w:rPr>
    </w:lvl>
    <w:lvl w:ilvl="7" w:tplc="9424ADE2">
      <w:start w:val="1"/>
      <w:numFmt w:val="bullet"/>
      <w:lvlText w:val="o"/>
      <w:lvlJc w:val="left"/>
      <w:pPr>
        <w:ind w:left="5760" w:hanging="360"/>
      </w:pPr>
      <w:rPr>
        <w:rFonts w:ascii="Courier New" w:hAnsi="Courier New" w:hint="default"/>
      </w:rPr>
    </w:lvl>
    <w:lvl w:ilvl="8" w:tplc="604257E2">
      <w:start w:val="1"/>
      <w:numFmt w:val="bullet"/>
      <w:lvlText w:val=""/>
      <w:lvlJc w:val="left"/>
      <w:pPr>
        <w:ind w:left="6480" w:hanging="360"/>
      </w:pPr>
      <w:rPr>
        <w:rFonts w:ascii="Wingdings" w:hAnsi="Wingdings" w:hint="default"/>
      </w:rPr>
    </w:lvl>
  </w:abstractNum>
  <w:abstractNum w:abstractNumId="16" w15:restartNumberingAfterBreak="0">
    <w:nsid w:val="3FC77F96"/>
    <w:multiLevelType w:val="hybridMultilevel"/>
    <w:tmpl w:val="FD8C7178"/>
    <w:lvl w:ilvl="0" w:tplc="897A6E2C">
      <w:start w:val="1"/>
      <w:numFmt w:val="bullet"/>
      <w:lvlText w:val=""/>
      <w:lvlJc w:val="left"/>
      <w:pPr>
        <w:ind w:left="720" w:hanging="360"/>
      </w:pPr>
      <w:rPr>
        <w:rFonts w:ascii="Symbol" w:hAnsi="Symbol" w:hint="default"/>
      </w:rPr>
    </w:lvl>
    <w:lvl w:ilvl="1" w:tplc="3152A3E4">
      <w:start w:val="1"/>
      <w:numFmt w:val="bullet"/>
      <w:lvlText w:val="o"/>
      <w:lvlJc w:val="left"/>
      <w:pPr>
        <w:ind w:left="1440" w:hanging="360"/>
      </w:pPr>
      <w:rPr>
        <w:rFonts w:ascii="Courier New" w:hAnsi="Courier New" w:hint="default"/>
      </w:rPr>
    </w:lvl>
    <w:lvl w:ilvl="2" w:tplc="0E02CA84">
      <w:start w:val="1"/>
      <w:numFmt w:val="bullet"/>
      <w:lvlText w:val=""/>
      <w:lvlJc w:val="left"/>
      <w:pPr>
        <w:ind w:left="2160" w:hanging="360"/>
      </w:pPr>
      <w:rPr>
        <w:rFonts w:ascii="Wingdings" w:hAnsi="Wingdings" w:hint="default"/>
      </w:rPr>
    </w:lvl>
    <w:lvl w:ilvl="3" w:tplc="C3ECC3E6">
      <w:start w:val="1"/>
      <w:numFmt w:val="bullet"/>
      <w:lvlText w:val=""/>
      <w:lvlJc w:val="left"/>
      <w:pPr>
        <w:ind w:left="2880" w:hanging="360"/>
      </w:pPr>
      <w:rPr>
        <w:rFonts w:ascii="Symbol" w:hAnsi="Symbol" w:hint="default"/>
      </w:rPr>
    </w:lvl>
    <w:lvl w:ilvl="4" w:tplc="F4BECF62">
      <w:start w:val="1"/>
      <w:numFmt w:val="bullet"/>
      <w:lvlText w:val="o"/>
      <w:lvlJc w:val="left"/>
      <w:pPr>
        <w:ind w:left="3600" w:hanging="360"/>
      </w:pPr>
      <w:rPr>
        <w:rFonts w:ascii="Courier New" w:hAnsi="Courier New" w:hint="default"/>
      </w:rPr>
    </w:lvl>
    <w:lvl w:ilvl="5" w:tplc="62909414">
      <w:start w:val="1"/>
      <w:numFmt w:val="bullet"/>
      <w:lvlText w:val=""/>
      <w:lvlJc w:val="left"/>
      <w:pPr>
        <w:ind w:left="4320" w:hanging="360"/>
      </w:pPr>
      <w:rPr>
        <w:rFonts w:ascii="Wingdings" w:hAnsi="Wingdings" w:hint="default"/>
      </w:rPr>
    </w:lvl>
    <w:lvl w:ilvl="6" w:tplc="6AF82614">
      <w:start w:val="1"/>
      <w:numFmt w:val="bullet"/>
      <w:lvlText w:val=""/>
      <w:lvlJc w:val="left"/>
      <w:pPr>
        <w:ind w:left="5040" w:hanging="360"/>
      </w:pPr>
      <w:rPr>
        <w:rFonts w:ascii="Symbol" w:hAnsi="Symbol" w:hint="default"/>
      </w:rPr>
    </w:lvl>
    <w:lvl w:ilvl="7" w:tplc="344EDAD2">
      <w:start w:val="1"/>
      <w:numFmt w:val="bullet"/>
      <w:lvlText w:val="o"/>
      <w:lvlJc w:val="left"/>
      <w:pPr>
        <w:ind w:left="5760" w:hanging="360"/>
      </w:pPr>
      <w:rPr>
        <w:rFonts w:ascii="Courier New" w:hAnsi="Courier New" w:hint="default"/>
      </w:rPr>
    </w:lvl>
    <w:lvl w:ilvl="8" w:tplc="5BDEDA24">
      <w:start w:val="1"/>
      <w:numFmt w:val="bullet"/>
      <w:lvlText w:val=""/>
      <w:lvlJc w:val="left"/>
      <w:pPr>
        <w:ind w:left="6480" w:hanging="360"/>
      </w:pPr>
      <w:rPr>
        <w:rFonts w:ascii="Wingdings" w:hAnsi="Wingdings" w:hint="default"/>
      </w:rPr>
    </w:lvl>
  </w:abstractNum>
  <w:abstractNum w:abstractNumId="17" w15:restartNumberingAfterBreak="0">
    <w:nsid w:val="42C657B9"/>
    <w:multiLevelType w:val="hybridMultilevel"/>
    <w:tmpl w:val="25EACC3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8385FCA">
      <w:start w:val="1"/>
      <w:numFmt w:val="bullet"/>
      <w:lvlText w:val=""/>
      <w:lvlJc w:val="left"/>
      <w:pPr>
        <w:ind w:left="2160" w:hanging="360"/>
      </w:pPr>
      <w:rPr>
        <w:rFonts w:ascii="Wingdings" w:hAnsi="Wingdings" w:hint="default"/>
      </w:rPr>
    </w:lvl>
    <w:lvl w:ilvl="3" w:tplc="233068F6">
      <w:start w:val="1"/>
      <w:numFmt w:val="bullet"/>
      <w:lvlText w:val=""/>
      <w:lvlJc w:val="left"/>
      <w:pPr>
        <w:ind w:left="2880" w:hanging="360"/>
      </w:pPr>
      <w:rPr>
        <w:rFonts w:ascii="Symbol" w:hAnsi="Symbol" w:hint="default"/>
      </w:rPr>
    </w:lvl>
    <w:lvl w:ilvl="4" w:tplc="12245914">
      <w:start w:val="1"/>
      <w:numFmt w:val="bullet"/>
      <w:lvlText w:val="o"/>
      <w:lvlJc w:val="left"/>
      <w:pPr>
        <w:ind w:left="3600" w:hanging="360"/>
      </w:pPr>
      <w:rPr>
        <w:rFonts w:ascii="Courier New" w:hAnsi="Courier New" w:hint="default"/>
      </w:rPr>
    </w:lvl>
    <w:lvl w:ilvl="5" w:tplc="E4E4B49E">
      <w:start w:val="1"/>
      <w:numFmt w:val="bullet"/>
      <w:lvlText w:val=""/>
      <w:lvlJc w:val="left"/>
      <w:pPr>
        <w:ind w:left="4320" w:hanging="360"/>
      </w:pPr>
      <w:rPr>
        <w:rFonts w:ascii="Wingdings" w:hAnsi="Wingdings" w:hint="default"/>
      </w:rPr>
    </w:lvl>
    <w:lvl w:ilvl="6" w:tplc="C4BE69A6">
      <w:start w:val="1"/>
      <w:numFmt w:val="bullet"/>
      <w:lvlText w:val=""/>
      <w:lvlJc w:val="left"/>
      <w:pPr>
        <w:ind w:left="5040" w:hanging="360"/>
      </w:pPr>
      <w:rPr>
        <w:rFonts w:ascii="Symbol" w:hAnsi="Symbol" w:hint="default"/>
      </w:rPr>
    </w:lvl>
    <w:lvl w:ilvl="7" w:tplc="6DB64A5E">
      <w:start w:val="1"/>
      <w:numFmt w:val="bullet"/>
      <w:lvlText w:val="o"/>
      <w:lvlJc w:val="left"/>
      <w:pPr>
        <w:ind w:left="5760" w:hanging="360"/>
      </w:pPr>
      <w:rPr>
        <w:rFonts w:ascii="Courier New" w:hAnsi="Courier New" w:hint="default"/>
      </w:rPr>
    </w:lvl>
    <w:lvl w:ilvl="8" w:tplc="79B0CBD6">
      <w:start w:val="1"/>
      <w:numFmt w:val="bullet"/>
      <w:lvlText w:val=""/>
      <w:lvlJc w:val="left"/>
      <w:pPr>
        <w:ind w:left="6480" w:hanging="360"/>
      </w:pPr>
      <w:rPr>
        <w:rFonts w:ascii="Wingdings" w:hAnsi="Wingdings" w:hint="default"/>
      </w:rPr>
    </w:lvl>
  </w:abstractNum>
  <w:abstractNum w:abstractNumId="18" w15:restartNumberingAfterBreak="0">
    <w:nsid w:val="513221A7"/>
    <w:multiLevelType w:val="hybridMultilevel"/>
    <w:tmpl w:val="2EBEAF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307C0"/>
    <w:multiLevelType w:val="hybridMultilevel"/>
    <w:tmpl w:val="12C4417C"/>
    <w:lvl w:ilvl="0" w:tplc="98961BE4">
      <w:start w:val="1"/>
      <w:numFmt w:val="bullet"/>
      <w:lvlText w:val=""/>
      <w:lvlJc w:val="left"/>
      <w:pPr>
        <w:ind w:left="720" w:hanging="360"/>
      </w:pPr>
      <w:rPr>
        <w:rFonts w:ascii="Symbol" w:hAnsi="Symbol" w:hint="default"/>
      </w:rPr>
    </w:lvl>
    <w:lvl w:ilvl="1" w:tplc="6C60FAC8">
      <w:start w:val="1"/>
      <w:numFmt w:val="bullet"/>
      <w:lvlText w:val="o"/>
      <w:lvlJc w:val="left"/>
      <w:pPr>
        <w:ind w:left="1440" w:hanging="360"/>
      </w:pPr>
      <w:rPr>
        <w:rFonts w:ascii="Courier New" w:hAnsi="Courier New" w:hint="default"/>
      </w:rPr>
    </w:lvl>
    <w:lvl w:ilvl="2" w:tplc="4C721CBE">
      <w:start w:val="1"/>
      <w:numFmt w:val="bullet"/>
      <w:lvlText w:val=""/>
      <w:lvlJc w:val="left"/>
      <w:pPr>
        <w:ind w:left="2160" w:hanging="360"/>
      </w:pPr>
      <w:rPr>
        <w:rFonts w:ascii="Wingdings" w:hAnsi="Wingdings" w:hint="default"/>
      </w:rPr>
    </w:lvl>
    <w:lvl w:ilvl="3" w:tplc="25C8B132">
      <w:start w:val="1"/>
      <w:numFmt w:val="bullet"/>
      <w:lvlText w:val=""/>
      <w:lvlJc w:val="left"/>
      <w:pPr>
        <w:ind w:left="2880" w:hanging="360"/>
      </w:pPr>
      <w:rPr>
        <w:rFonts w:ascii="Symbol" w:hAnsi="Symbol" w:hint="default"/>
      </w:rPr>
    </w:lvl>
    <w:lvl w:ilvl="4" w:tplc="39980C64">
      <w:start w:val="1"/>
      <w:numFmt w:val="bullet"/>
      <w:lvlText w:val="o"/>
      <w:lvlJc w:val="left"/>
      <w:pPr>
        <w:ind w:left="3600" w:hanging="360"/>
      </w:pPr>
      <w:rPr>
        <w:rFonts w:ascii="Courier New" w:hAnsi="Courier New" w:hint="default"/>
      </w:rPr>
    </w:lvl>
    <w:lvl w:ilvl="5" w:tplc="DDDAB662">
      <w:start w:val="1"/>
      <w:numFmt w:val="bullet"/>
      <w:lvlText w:val=""/>
      <w:lvlJc w:val="left"/>
      <w:pPr>
        <w:ind w:left="4320" w:hanging="360"/>
      </w:pPr>
      <w:rPr>
        <w:rFonts w:ascii="Wingdings" w:hAnsi="Wingdings" w:hint="default"/>
      </w:rPr>
    </w:lvl>
    <w:lvl w:ilvl="6" w:tplc="7FD6A446">
      <w:start w:val="1"/>
      <w:numFmt w:val="bullet"/>
      <w:lvlText w:val=""/>
      <w:lvlJc w:val="left"/>
      <w:pPr>
        <w:ind w:left="5040" w:hanging="360"/>
      </w:pPr>
      <w:rPr>
        <w:rFonts w:ascii="Symbol" w:hAnsi="Symbol" w:hint="default"/>
      </w:rPr>
    </w:lvl>
    <w:lvl w:ilvl="7" w:tplc="A5FC6334">
      <w:start w:val="1"/>
      <w:numFmt w:val="bullet"/>
      <w:lvlText w:val="o"/>
      <w:lvlJc w:val="left"/>
      <w:pPr>
        <w:ind w:left="5760" w:hanging="360"/>
      </w:pPr>
      <w:rPr>
        <w:rFonts w:ascii="Courier New" w:hAnsi="Courier New" w:hint="default"/>
      </w:rPr>
    </w:lvl>
    <w:lvl w:ilvl="8" w:tplc="275E9134">
      <w:start w:val="1"/>
      <w:numFmt w:val="bullet"/>
      <w:lvlText w:val=""/>
      <w:lvlJc w:val="left"/>
      <w:pPr>
        <w:ind w:left="6480" w:hanging="360"/>
      </w:pPr>
      <w:rPr>
        <w:rFonts w:ascii="Wingdings" w:hAnsi="Wingdings" w:hint="default"/>
      </w:rPr>
    </w:lvl>
  </w:abstractNum>
  <w:abstractNum w:abstractNumId="20" w15:restartNumberingAfterBreak="0">
    <w:nsid w:val="621A4947"/>
    <w:multiLevelType w:val="hybridMultilevel"/>
    <w:tmpl w:val="EB223BD2"/>
    <w:lvl w:ilvl="0" w:tplc="5DE47E46">
      <w:start w:val="1"/>
      <w:numFmt w:val="bullet"/>
      <w:lvlText w:val=""/>
      <w:lvlJc w:val="left"/>
      <w:pPr>
        <w:ind w:left="720" w:hanging="360"/>
      </w:pPr>
      <w:rPr>
        <w:rFonts w:ascii="Symbol" w:hAnsi="Symbol" w:hint="default"/>
      </w:rPr>
    </w:lvl>
    <w:lvl w:ilvl="1" w:tplc="D19AB67A">
      <w:start w:val="1"/>
      <w:numFmt w:val="bullet"/>
      <w:lvlText w:val=""/>
      <w:lvlJc w:val="left"/>
      <w:pPr>
        <w:ind w:left="1440" w:hanging="360"/>
      </w:pPr>
      <w:rPr>
        <w:rFonts w:ascii="Symbol" w:hAnsi="Symbol" w:hint="default"/>
      </w:rPr>
    </w:lvl>
    <w:lvl w:ilvl="2" w:tplc="173E1656">
      <w:start w:val="1"/>
      <w:numFmt w:val="bullet"/>
      <w:lvlText w:val=""/>
      <w:lvlJc w:val="left"/>
      <w:pPr>
        <w:ind w:left="2160" w:hanging="360"/>
      </w:pPr>
      <w:rPr>
        <w:rFonts w:ascii="Wingdings" w:hAnsi="Wingdings" w:hint="default"/>
      </w:rPr>
    </w:lvl>
    <w:lvl w:ilvl="3" w:tplc="4AB8F5EA">
      <w:start w:val="1"/>
      <w:numFmt w:val="bullet"/>
      <w:lvlText w:val=""/>
      <w:lvlJc w:val="left"/>
      <w:pPr>
        <w:ind w:left="2880" w:hanging="360"/>
      </w:pPr>
      <w:rPr>
        <w:rFonts w:ascii="Symbol" w:hAnsi="Symbol" w:hint="default"/>
      </w:rPr>
    </w:lvl>
    <w:lvl w:ilvl="4" w:tplc="AA6437A0">
      <w:start w:val="1"/>
      <w:numFmt w:val="bullet"/>
      <w:lvlText w:val="o"/>
      <w:lvlJc w:val="left"/>
      <w:pPr>
        <w:ind w:left="3600" w:hanging="360"/>
      </w:pPr>
      <w:rPr>
        <w:rFonts w:ascii="Courier New" w:hAnsi="Courier New" w:hint="default"/>
      </w:rPr>
    </w:lvl>
    <w:lvl w:ilvl="5" w:tplc="44943EC0">
      <w:start w:val="1"/>
      <w:numFmt w:val="bullet"/>
      <w:lvlText w:val=""/>
      <w:lvlJc w:val="left"/>
      <w:pPr>
        <w:ind w:left="4320" w:hanging="360"/>
      </w:pPr>
      <w:rPr>
        <w:rFonts w:ascii="Wingdings" w:hAnsi="Wingdings" w:hint="default"/>
      </w:rPr>
    </w:lvl>
    <w:lvl w:ilvl="6" w:tplc="95AA3B5E">
      <w:start w:val="1"/>
      <w:numFmt w:val="bullet"/>
      <w:lvlText w:val=""/>
      <w:lvlJc w:val="left"/>
      <w:pPr>
        <w:ind w:left="5040" w:hanging="360"/>
      </w:pPr>
      <w:rPr>
        <w:rFonts w:ascii="Symbol" w:hAnsi="Symbol" w:hint="default"/>
      </w:rPr>
    </w:lvl>
    <w:lvl w:ilvl="7" w:tplc="18ACC912">
      <w:start w:val="1"/>
      <w:numFmt w:val="bullet"/>
      <w:lvlText w:val="o"/>
      <w:lvlJc w:val="left"/>
      <w:pPr>
        <w:ind w:left="5760" w:hanging="360"/>
      </w:pPr>
      <w:rPr>
        <w:rFonts w:ascii="Courier New" w:hAnsi="Courier New" w:hint="default"/>
      </w:rPr>
    </w:lvl>
    <w:lvl w:ilvl="8" w:tplc="66765966">
      <w:start w:val="1"/>
      <w:numFmt w:val="bullet"/>
      <w:lvlText w:val=""/>
      <w:lvlJc w:val="left"/>
      <w:pPr>
        <w:ind w:left="6480" w:hanging="360"/>
      </w:pPr>
      <w:rPr>
        <w:rFonts w:ascii="Wingdings" w:hAnsi="Wingdings" w:hint="default"/>
      </w:rPr>
    </w:lvl>
  </w:abstractNum>
  <w:abstractNum w:abstractNumId="21" w15:restartNumberingAfterBreak="0">
    <w:nsid w:val="64D04FBD"/>
    <w:multiLevelType w:val="hybridMultilevel"/>
    <w:tmpl w:val="B1FCC6B6"/>
    <w:lvl w:ilvl="0" w:tplc="AAC4CBF4">
      <w:start w:val="3"/>
      <w:numFmt w:val="upperLetter"/>
      <w:lvlText w:val="%1."/>
      <w:lvlJc w:val="left"/>
      <w:pPr>
        <w:ind w:left="112" w:hanging="238"/>
      </w:pPr>
      <w:rPr>
        <w:rFonts w:ascii="Calibri" w:eastAsia="Calibri" w:hAnsi="Calibri" w:hint="default"/>
        <w:b/>
        <w:bCs/>
        <w:w w:val="100"/>
        <w:sz w:val="23"/>
        <w:szCs w:val="23"/>
      </w:rPr>
    </w:lvl>
    <w:lvl w:ilvl="1" w:tplc="C44C1A02">
      <w:start w:val="1"/>
      <w:numFmt w:val="bullet"/>
      <w:lvlText w:val=""/>
      <w:lvlJc w:val="left"/>
      <w:pPr>
        <w:ind w:left="832" w:hanging="361"/>
      </w:pPr>
      <w:rPr>
        <w:rFonts w:ascii="Symbol" w:eastAsia="Symbol" w:hAnsi="Symbol" w:hint="default"/>
        <w:w w:val="100"/>
        <w:sz w:val="22"/>
        <w:szCs w:val="22"/>
      </w:rPr>
    </w:lvl>
    <w:lvl w:ilvl="2" w:tplc="23027D3C">
      <w:start w:val="1"/>
      <w:numFmt w:val="bullet"/>
      <w:lvlText w:val="o"/>
      <w:lvlJc w:val="left"/>
      <w:pPr>
        <w:ind w:left="1553" w:hanging="361"/>
      </w:pPr>
      <w:rPr>
        <w:rFonts w:ascii="Courier New" w:eastAsia="Courier New" w:hAnsi="Courier New" w:hint="default"/>
        <w:w w:val="100"/>
        <w:sz w:val="22"/>
        <w:szCs w:val="22"/>
      </w:rPr>
    </w:lvl>
    <w:lvl w:ilvl="3" w:tplc="FBE079F0">
      <w:start w:val="1"/>
      <w:numFmt w:val="bullet"/>
      <w:lvlText w:val=""/>
      <w:lvlJc w:val="left"/>
      <w:pPr>
        <w:ind w:left="2273" w:hanging="361"/>
      </w:pPr>
      <w:rPr>
        <w:rFonts w:ascii="Wingdings" w:eastAsia="Wingdings" w:hAnsi="Wingdings" w:hint="default"/>
        <w:w w:val="100"/>
        <w:sz w:val="22"/>
        <w:szCs w:val="22"/>
      </w:rPr>
    </w:lvl>
    <w:lvl w:ilvl="4" w:tplc="6D826E94">
      <w:start w:val="1"/>
      <w:numFmt w:val="bullet"/>
      <w:lvlText w:val="•"/>
      <w:lvlJc w:val="left"/>
      <w:pPr>
        <w:ind w:left="3391" w:hanging="361"/>
      </w:pPr>
      <w:rPr>
        <w:rFonts w:hint="default"/>
      </w:rPr>
    </w:lvl>
    <w:lvl w:ilvl="5" w:tplc="A0043F74">
      <w:start w:val="1"/>
      <w:numFmt w:val="bullet"/>
      <w:lvlText w:val="•"/>
      <w:lvlJc w:val="left"/>
      <w:pPr>
        <w:ind w:left="4502" w:hanging="361"/>
      </w:pPr>
      <w:rPr>
        <w:rFonts w:hint="default"/>
      </w:rPr>
    </w:lvl>
    <w:lvl w:ilvl="6" w:tplc="BCB84F4E">
      <w:start w:val="1"/>
      <w:numFmt w:val="bullet"/>
      <w:lvlText w:val="•"/>
      <w:lvlJc w:val="left"/>
      <w:pPr>
        <w:ind w:left="5614" w:hanging="361"/>
      </w:pPr>
      <w:rPr>
        <w:rFonts w:hint="default"/>
      </w:rPr>
    </w:lvl>
    <w:lvl w:ilvl="7" w:tplc="F80A3B08">
      <w:start w:val="1"/>
      <w:numFmt w:val="bullet"/>
      <w:lvlText w:val="•"/>
      <w:lvlJc w:val="left"/>
      <w:pPr>
        <w:ind w:left="6725" w:hanging="361"/>
      </w:pPr>
      <w:rPr>
        <w:rFonts w:hint="default"/>
      </w:rPr>
    </w:lvl>
    <w:lvl w:ilvl="8" w:tplc="F1142236">
      <w:start w:val="1"/>
      <w:numFmt w:val="bullet"/>
      <w:lvlText w:val="•"/>
      <w:lvlJc w:val="left"/>
      <w:pPr>
        <w:ind w:left="7837" w:hanging="361"/>
      </w:pPr>
      <w:rPr>
        <w:rFonts w:hint="default"/>
      </w:rPr>
    </w:lvl>
  </w:abstractNum>
  <w:abstractNum w:abstractNumId="22" w15:restartNumberingAfterBreak="0">
    <w:nsid w:val="65B403D9"/>
    <w:multiLevelType w:val="hybridMultilevel"/>
    <w:tmpl w:val="8DC06FB4"/>
    <w:lvl w:ilvl="0" w:tplc="ADC4AEDE">
      <w:start w:val="1"/>
      <w:numFmt w:val="bullet"/>
      <w:lvlText w:val=""/>
      <w:lvlJc w:val="left"/>
      <w:pPr>
        <w:ind w:left="720" w:hanging="360"/>
      </w:pPr>
      <w:rPr>
        <w:rFonts w:ascii="Symbol" w:hAnsi="Symbol" w:hint="default"/>
      </w:rPr>
    </w:lvl>
    <w:lvl w:ilvl="1" w:tplc="06DA564E">
      <w:start w:val="1"/>
      <w:numFmt w:val="bullet"/>
      <w:lvlText w:val="o"/>
      <w:lvlJc w:val="left"/>
      <w:pPr>
        <w:ind w:left="1440" w:hanging="360"/>
      </w:pPr>
      <w:rPr>
        <w:rFonts w:ascii="Courier New" w:hAnsi="Courier New" w:hint="default"/>
      </w:rPr>
    </w:lvl>
    <w:lvl w:ilvl="2" w:tplc="636CBC30">
      <w:start w:val="1"/>
      <w:numFmt w:val="bullet"/>
      <w:lvlText w:val=""/>
      <w:lvlJc w:val="left"/>
      <w:pPr>
        <w:ind w:left="2160" w:hanging="180"/>
      </w:pPr>
      <w:rPr>
        <w:rFonts w:ascii="Wingdings" w:hAnsi="Wingdings" w:hint="default"/>
      </w:rPr>
    </w:lvl>
    <w:lvl w:ilvl="3" w:tplc="1214EF46">
      <w:start w:val="1"/>
      <w:numFmt w:val="decimal"/>
      <w:lvlText w:val="(%4)"/>
      <w:lvlJc w:val="left"/>
      <w:pPr>
        <w:ind w:left="2880" w:hanging="360"/>
      </w:pPr>
    </w:lvl>
    <w:lvl w:ilvl="4" w:tplc="0DFE4372">
      <w:start w:val="1"/>
      <w:numFmt w:val="lowerLetter"/>
      <w:lvlText w:val="(%5)"/>
      <w:lvlJc w:val="left"/>
      <w:pPr>
        <w:ind w:left="3600" w:hanging="360"/>
      </w:pPr>
    </w:lvl>
    <w:lvl w:ilvl="5" w:tplc="B9742D1C">
      <w:start w:val="1"/>
      <w:numFmt w:val="lowerRoman"/>
      <w:lvlText w:val="(%6)"/>
      <w:lvlJc w:val="right"/>
      <w:pPr>
        <w:ind w:left="4320" w:hanging="180"/>
      </w:pPr>
    </w:lvl>
    <w:lvl w:ilvl="6" w:tplc="D8FA6948">
      <w:start w:val="1"/>
      <w:numFmt w:val="decimal"/>
      <w:lvlText w:val="%7."/>
      <w:lvlJc w:val="left"/>
      <w:pPr>
        <w:ind w:left="5040" w:hanging="360"/>
      </w:pPr>
    </w:lvl>
    <w:lvl w:ilvl="7" w:tplc="4DF04BCC">
      <w:start w:val="1"/>
      <w:numFmt w:val="lowerLetter"/>
      <w:lvlText w:val="%8."/>
      <w:lvlJc w:val="left"/>
      <w:pPr>
        <w:ind w:left="5760" w:hanging="360"/>
      </w:pPr>
    </w:lvl>
    <w:lvl w:ilvl="8" w:tplc="67FA7C3A">
      <w:start w:val="1"/>
      <w:numFmt w:val="lowerRoman"/>
      <w:lvlText w:val="%9."/>
      <w:lvlJc w:val="right"/>
      <w:pPr>
        <w:ind w:left="6480" w:hanging="180"/>
      </w:pPr>
    </w:lvl>
  </w:abstractNum>
  <w:abstractNum w:abstractNumId="23" w15:restartNumberingAfterBreak="0">
    <w:nsid w:val="7028015C"/>
    <w:multiLevelType w:val="hybridMultilevel"/>
    <w:tmpl w:val="3B84AAEE"/>
    <w:lvl w:ilvl="0" w:tplc="FF900306">
      <w:start w:val="3"/>
      <w:numFmt w:val="decimal"/>
      <w:lvlText w:val="%1."/>
      <w:lvlJc w:val="left"/>
      <w:pPr>
        <w:ind w:left="450" w:hanging="332"/>
      </w:pPr>
      <w:rPr>
        <w:rFonts w:ascii="Arial" w:eastAsia="Arial" w:hAnsi="Arial" w:hint="default"/>
        <w:b/>
        <w:bCs/>
        <w:spacing w:val="-1"/>
        <w:w w:val="99"/>
        <w:sz w:val="20"/>
        <w:szCs w:val="20"/>
      </w:rPr>
    </w:lvl>
    <w:lvl w:ilvl="1" w:tplc="3BE65E8C">
      <w:start w:val="1"/>
      <w:numFmt w:val="bullet"/>
      <w:lvlText w:val="•"/>
      <w:lvlJc w:val="left"/>
      <w:pPr>
        <w:ind w:left="1466" w:hanging="332"/>
      </w:pPr>
      <w:rPr>
        <w:rFonts w:hint="default"/>
      </w:rPr>
    </w:lvl>
    <w:lvl w:ilvl="2" w:tplc="ABF09EE2">
      <w:start w:val="1"/>
      <w:numFmt w:val="bullet"/>
      <w:lvlText w:val="•"/>
      <w:lvlJc w:val="left"/>
      <w:pPr>
        <w:ind w:left="2472" w:hanging="332"/>
      </w:pPr>
      <w:rPr>
        <w:rFonts w:hint="default"/>
      </w:rPr>
    </w:lvl>
    <w:lvl w:ilvl="3" w:tplc="C07E2458">
      <w:start w:val="1"/>
      <w:numFmt w:val="bullet"/>
      <w:lvlText w:val="•"/>
      <w:lvlJc w:val="left"/>
      <w:pPr>
        <w:ind w:left="3478" w:hanging="332"/>
      </w:pPr>
      <w:rPr>
        <w:rFonts w:hint="default"/>
      </w:rPr>
    </w:lvl>
    <w:lvl w:ilvl="4" w:tplc="A912CB52">
      <w:start w:val="1"/>
      <w:numFmt w:val="bullet"/>
      <w:lvlText w:val="•"/>
      <w:lvlJc w:val="left"/>
      <w:pPr>
        <w:ind w:left="4484" w:hanging="332"/>
      </w:pPr>
      <w:rPr>
        <w:rFonts w:hint="default"/>
      </w:rPr>
    </w:lvl>
    <w:lvl w:ilvl="5" w:tplc="ADF4E4FE">
      <w:start w:val="1"/>
      <w:numFmt w:val="bullet"/>
      <w:lvlText w:val="•"/>
      <w:lvlJc w:val="left"/>
      <w:pPr>
        <w:ind w:left="5490" w:hanging="332"/>
      </w:pPr>
      <w:rPr>
        <w:rFonts w:hint="default"/>
      </w:rPr>
    </w:lvl>
    <w:lvl w:ilvl="6" w:tplc="7E8897FC">
      <w:start w:val="1"/>
      <w:numFmt w:val="bullet"/>
      <w:lvlText w:val="•"/>
      <w:lvlJc w:val="left"/>
      <w:pPr>
        <w:ind w:left="6496" w:hanging="332"/>
      </w:pPr>
      <w:rPr>
        <w:rFonts w:hint="default"/>
      </w:rPr>
    </w:lvl>
    <w:lvl w:ilvl="7" w:tplc="1114833C">
      <w:start w:val="1"/>
      <w:numFmt w:val="bullet"/>
      <w:lvlText w:val="•"/>
      <w:lvlJc w:val="left"/>
      <w:pPr>
        <w:ind w:left="7502" w:hanging="332"/>
      </w:pPr>
      <w:rPr>
        <w:rFonts w:hint="default"/>
      </w:rPr>
    </w:lvl>
    <w:lvl w:ilvl="8" w:tplc="2504595A">
      <w:start w:val="1"/>
      <w:numFmt w:val="bullet"/>
      <w:lvlText w:val="•"/>
      <w:lvlJc w:val="left"/>
      <w:pPr>
        <w:ind w:left="8508" w:hanging="332"/>
      </w:pPr>
      <w:rPr>
        <w:rFonts w:hint="default"/>
      </w:rPr>
    </w:lvl>
  </w:abstractNum>
  <w:abstractNum w:abstractNumId="24" w15:restartNumberingAfterBreak="0">
    <w:nsid w:val="751E6337"/>
    <w:multiLevelType w:val="hybridMultilevel"/>
    <w:tmpl w:val="1270AF42"/>
    <w:lvl w:ilvl="0" w:tplc="2DA6BF8A">
      <w:start w:val="1"/>
      <w:numFmt w:val="bullet"/>
      <w:lvlText w:val=""/>
      <w:lvlJc w:val="left"/>
      <w:pPr>
        <w:ind w:left="720" w:hanging="360"/>
      </w:pPr>
      <w:rPr>
        <w:rFonts w:ascii="Symbol" w:hAnsi="Symbol" w:hint="default"/>
      </w:rPr>
    </w:lvl>
    <w:lvl w:ilvl="1" w:tplc="AF32C32C">
      <w:start w:val="1"/>
      <w:numFmt w:val="bullet"/>
      <w:lvlText w:val="o"/>
      <w:lvlJc w:val="left"/>
      <w:pPr>
        <w:ind w:left="1440" w:hanging="360"/>
      </w:pPr>
      <w:rPr>
        <w:rFonts w:ascii="Courier New" w:hAnsi="Courier New" w:hint="default"/>
      </w:rPr>
    </w:lvl>
    <w:lvl w:ilvl="2" w:tplc="F23EC7F0">
      <w:start w:val="1"/>
      <w:numFmt w:val="lowerRoman"/>
      <w:lvlText w:val="%3."/>
      <w:lvlJc w:val="right"/>
      <w:pPr>
        <w:ind w:left="2160" w:hanging="180"/>
      </w:pPr>
    </w:lvl>
    <w:lvl w:ilvl="3" w:tplc="DE9EF4BA">
      <w:start w:val="1"/>
      <w:numFmt w:val="decimal"/>
      <w:lvlText w:val="%4."/>
      <w:lvlJc w:val="left"/>
      <w:pPr>
        <w:ind w:left="2880" w:hanging="360"/>
      </w:pPr>
    </w:lvl>
    <w:lvl w:ilvl="4" w:tplc="357E8C10">
      <w:start w:val="1"/>
      <w:numFmt w:val="lowerLetter"/>
      <w:lvlText w:val="%5."/>
      <w:lvlJc w:val="left"/>
      <w:pPr>
        <w:ind w:left="3600" w:hanging="360"/>
      </w:pPr>
    </w:lvl>
    <w:lvl w:ilvl="5" w:tplc="D10A0D1C">
      <w:start w:val="1"/>
      <w:numFmt w:val="lowerRoman"/>
      <w:lvlText w:val="%6."/>
      <w:lvlJc w:val="right"/>
      <w:pPr>
        <w:ind w:left="4320" w:hanging="180"/>
      </w:pPr>
    </w:lvl>
    <w:lvl w:ilvl="6" w:tplc="2FE0F7C8">
      <w:start w:val="1"/>
      <w:numFmt w:val="decimal"/>
      <w:lvlText w:val="%7."/>
      <w:lvlJc w:val="left"/>
      <w:pPr>
        <w:ind w:left="5040" w:hanging="360"/>
      </w:pPr>
    </w:lvl>
    <w:lvl w:ilvl="7" w:tplc="7ED65E74">
      <w:start w:val="1"/>
      <w:numFmt w:val="lowerLetter"/>
      <w:lvlText w:val="%8."/>
      <w:lvlJc w:val="left"/>
      <w:pPr>
        <w:ind w:left="5760" w:hanging="360"/>
      </w:pPr>
    </w:lvl>
    <w:lvl w:ilvl="8" w:tplc="099C09A0">
      <w:start w:val="1"/>
      <w:numFmt w:val="lowerRoman"/>
      <w:lvlText w:val="%9."/>
      <w:lvlJc w:val="right"/>
      <w:pPr>
        <w:ind w:left="6480" w:hanging="180"/>
      </w:pPr>
    </w:lvl>
  </w:abstractNum>
  <w:abstractNum w:abstractNumId="25" w15:restartNumberingAfterBreak="0">
    <w:nsid w:val="7A09714A"/>
    <w:multiLevelType w:val="hybridMultilevel"/>
    <w:tmpl w:val="E67A9760"/>
    <w:lvl w:ilvl="0" w:tplc="E02451A6">
      <w:start w:val="1"/>
      <w:numFmt w:val="bullet"/>
      <w:lvlText w:val="o"/>
      <w:lvlJc w:val="left"/>
      <w:pPr>
        <w:ind w:left="720" w:hanging="360"/>
      </w:pPr>
      <w:rPr>
        <w:rFonts w:ascii="Courier New" w:hAnsi="Courier New" w:hint="default"/>
      </w:rPr>
    </w:lvl>
    <w:lvl w:ilvl="1" w:tplc="E440271E">
      <w:start w:val="1"/>
      <w:numFmt w:val="bullet"/>
      <w:lvlText w:val="o"/>
      <w:lvlJc w:val="left"/>
      <w:pPr>
        <w:ind w:left="1440" w:hanging="360"/>
      </w:pPr>
      <w:rPr>
        <w:rFonts w:ascii="Courier New" w:hAnsi="Courier New" w:hint="default"/>
      </w:rPr>
    </w:lvl>
    <w:lvl w:ilvl="2" w:tplc="131423DA">
      <w:start w:val="1"/>
      <w:numFmt w:val="bullet"/>
      <w:lvlText w:val=""/>
      <w:lvlJc w:val="left"/>
      <w:pPr>
        <w:ind w:left="2160" w:hanging="360"/>
      </w:pPr>
      <w:rPr>
        <w:rFonts w:ascii="Wingdings" w:hAnsi="Wingdings" w:hint="default"/>
      </w:rPr>
    </w:lvl>
    <w:lvl w:ilvl="3" w:tplc="DC58AE66">
      <w:start w:val="1"/>
      <w:numFmt w:val="bullet"/>
      <w:lvlText w:val=""/>
      <w:lvlJc w:val="left"/>
      <w:pPr>
        <w:ind w:left="2880" w:hanging="360"/>
      </w:pPr>
      <w:rPr>
        <w:rFonts w:ascii="Symbol" w:hAnsi="Symbol" w:hint="default"/>
      </w:rPr>
    </w:lvl>
    <w:lvl w:ilvl="4" w:tplc="F7A2B8CE">
      <w:start w:val="1"/>
      <w:numFmt w:val="bullet"/>
      <w:lvlText w:val="o"/>
      <w:lvlJc w:val="left"/>
      <w:pPr>
        <w:ind w:left="3600" w:hanging="360"/>
      </w:pPr>
      <w:rPr>
        <w:rFonts w:ascii="Courier New" w:hAnsi="Courier New" w:hint="default"/>
      </w:rPr>
    </w:lvl>
    <w:lvl w:ilvl="5" w:tplc="70E45838">
      <w:start w:val="1"/>
      <w:numFmt w:val="bullet"/>
      <w:lvlText w:val=""/>
      <w:lvlJc w:val="left"/>
      <w:pPr>
        <w:ind w:left="4320" w:hanging="360"/>
      </w:pPr>
      <w:rPr>
        <w:rFonts w:ascii="Wingdings" w:hAnsi="Wingdings" w:hint="default"/>
      </w:rPr>
    </w:lvl>
    <w:lvl w:ilvl="6" w:tplc="DB303B22">
      <w:start w:val="1"/>
      <w:numFmt w:val="bullet"/>
      <w:lvlText w:val=""/>
      <w:lvlJc w:val="left"/>
      <w:pPr>
        <w:ind w:left="5040" w:hanging="360"/>
      </w:pPr>
      <w:rPr>
        <w:rFonts w:ascii="Symbol" w:hAnsi="Symbol" w:hint="default"/>
      </w:rPr>
    </w:lvl>
    <w:lvl w:ilvl="7" w:tplc="101A2FCE">
      <w:start w:val="1"/>
      <w:numFmt w:val="bullet"/>
      <w:lvlText w:val="o"/>
      <w:lvlJc w:val="left"/>
      <w:pPr>
        <w:ind w:left="5760" w:hanging="360"/>
      </w:pPr>
      <w:rPr>
        <w:rFonts w:ascii="Courier New" w:hAnsi="Courier New" w:hint="default"/>
      </w:rPr>
    </w:lvl>
    <w:lvl w:ilvl="8" w:tplc="3CE0A654">
      <w:start w:val="1"/>
      <w:numFmt w:val="bullet"/>
      <w:lvlText w:val=""/>
      <w:lvlJc w:val="left"/>
      <w:pPr>
        <w:ind w:left="6480" w:hanging="360"/>
      </w:pPr>
      <w:rPr>
        <w:rFonts w:ascii="Wingdings" w:hAnsi="Wingdings" w:hint="default"/>
      </w:rPr>
    </w:lvl>
  </w:abstractNum>
  <w:abstractNum w:abstractNumId="26" w15:restartNumberingAfterBreak="0">
    <w:nsid w:val="7AB83E0C"/>
    <w:multiLevelType w:val="hybridMultilevel"/>
    <w:tmpl w:val="2F786CCC"/>
    <w:lvl w:ilvl="0" w:tplc="FFFFFFFF">
      <w:start w:val="1"/>
      <w:numFmt w:val="bullet"/>
      <w:lvlText w:val=""/>
      <w:lvlJc w:val="left"/>
      <w:pPr>
        <w:ind w:left="720" w:hanging="360"/>
      </w:pPr>
      <w:rPr>
        <w:rFonts w:ascii="Symbol" w:hAnsi="Symbol" w:hint="default"/>
      </w:rPr>
    </w:lvl>
    <w:lvl w:ilvl="1" w:tplc="9EF49894">
      <w:start w:val="1"/>
      <w:numFmt w:val="bullet"/>
      <w:lvlText w:val="o"/>
      <w:lvlJc w:val="left"/>
      <w:pPr>
        <w:ind w:left="1440" w:hanging="360"/>
      </w:pPr>
      <w:rPr>
        <w:rFonts w:ascii="Courier New" w:hAnsi="Courier New" w:hint="default"/>
      </w:rPr>
    </w:lvl>
    <w:lvl w:ilvl="2" w:tplc="FD24F81C">
      <w:start w:val="1"/>
      <w:numFmt w:val="bullet"/>
      <w:lvlText w:val=""/>
      <w:lvlJc w:val="left"/>
      <w:pPr>
        <w:ind w:left="2160" w:hanging="360"/>
      </w:pPr>
      <w:rPr>
        <w:rFonts w:ascii="Wingdings" w:hAnsi="Wingdings" w:hint="default"/>
      </w:rPr>
    </w:lvl>
    <w:lvl w:ilvl="3" w:tplc="E11A3008">
      <w:start w:val="1"/>
      <w:numFmt w:val="bullet"/>
      <w:lvlText w:val=""/>
      <w:lvlJc w:val="left"/>
      <w:pPr>
        <w:ind w:left="2880" w:hanging="360"/>
      </w:pPr>
      <w:rPr>
        <w:rFonts w:ascii="Symbol" w:hAnsi="Symbol" w:hint="default"/>
      </w:rPr>
    </w:lvl>
    <w:lvl w:ilvl="4" w:tplc="1EC03622">
      <w:start w:val="1"/>
      <w:numFmt w:val="bullet"/>
      <w:lvlText w:val="o"/>
      <w:lvlJc w:val="left"/>
      <w:pPr>
        <w:ind w:left="3600" w:hanging="360"/>
      </w:pPr>
      <w:rPr>
        <w:rFonts w:ascii="Courier New" w:hAnsi="Courier New" w:hint="default"/>
      </w:rPr>
    </w:lvl>
    <w:lvl w:ilvl="5" w:tplc="39AE3504">
      <w:start w:val="1"/>
      <w:numFmt w:val="bullet"/>
      <w:lvlText w:val=""/>
      <w:lvlJc w:val="left"/>
      <w:pPr>
        <w:ind w:left="4320" w:hanging="360"/>
      </w:pPr>
      <w:rPr>
        <w:rFonts w:ascii="Wingdings" w:hAnsi="Wingdings" w:hint="default"/>
      </w:rPr>
    </w:lvl>
    <w:lvl w:ilvl="6" w:tplc="5704C92E">
      <w:start w:val="1"/>
      <w:numFmt w:val="bullet"/>
      <w:lvlText w:val=""/>
      <w:lvlJc w:val="left"/>
      <w:pPr>
        <w:ind w:left="5040" w:hanging="360"/>
      </w:pPr>
      <w:rPr>
        <w:rFonts w:ascii="Symbol" w:hAnsi="Symbol" w:hint="default"/>
      </w:rPr>
    </w:lvl>
    <w:lvl w:ilvl="7" w:tplc="91889E98">
      <w:start w:val="1"/>
      <w:numFmt w:val="bullet"/>
      <w:lvlText w:val="o"/>
      <w:lvlJc w:val="left"/>
      <w:pPr>
        <w:ind w:left="5760" w:hanging="360"/>
      </w:pPr>
      <w:rPr>
        <w:rFonts w:ascii="Courier New" w:hAnsi="Courier New" w:hint="default"/>
      </w:rPr>
    </w:lvl>
    <w:lvl w:ilvl="8" w:tplc="D644A738">
      <w:start w:val="1"/>
      <w:numFmt w:val="bullet"/>
      <w:lvlText w:val=""/>
      <w:lvlJc w:val="left"/>
      <w:pPr>
        <w:ind w:left="6480" w:hanging="360"/>
      </w:pPr>
      <w:rPr>
        <w:rFonts w:ascii="Wingdings" w:hAnsi="Wingdings" w:hint="default"/>
      </w:rPr>
    </w:lvl>
  </w:abstractNum>
  <w:abstractNum w:abstractNumId="27" w15:restartNumberingAfterBreak="0">
    <w:nsid w:val="7C481FA6"/>
    <w:multiLevelType w:val="hybridMultilevel"/>
    <w:tmpl w:val="C496623E"/>
    <w:lvl w:ilvl="0" w:tplc="7144A24C">
      <w:start w:val="1"/>
      <w:numFmt w:val="bullet"/>
      <w:lvlText w:val=""/>
      <w:lvlJc w:val="left"/>
      <w:pPr>
        <w:ind w:left="720" w:hanging="360"/>
      </w:pPr>
      <w:rPr>
        <w:rFonts w:ascii="Symbol" w:hAnsi="Symbol" w:hint="default"/>
      </w:rPr>
    </w:lvl>
    <w:lvl w:ilvl="1" w:tplc="E8FEFDB6">
      <w:start w:val="1"/>
      <w:numFmt w:val="bullet"/>
      <w:lvlText w:val="o"/>
      <w:lvlJc w:val="left"/>
      <w:pPr>
        <w:ind w:left="1440" w:hanging="360"/>
      </w:pPr>
      <w:rPr>
        <w:rFonts w:ascii="Courier New" w:hAnsi="Courier New" w:hint="default"/>
      </w:rPr>
    </w:lvl>
    <w:lvl w:ilvl="2" w:tplc="D5B8A0BA">
      <w:start w:val="1"/>
      <w:numFmt w:val="bullet"/>
      <w:lvlText w:val=""/>
      <w:lvlJc w:val="left"/>
      <w:pPr>
        <w:ind w:left="2160" w:hanging="360"/>
      </w:pPr>
      <w:rPr>
        <w:rFonts w:ascii="Wingdings" w:hAnsi="Wingdings" w:hint="default"/>
      </w:rPr>
    </w:lvl>
    <w:lvl w:ilvl="3" w:tplc="8AB6D168">
      <w:start w:val="1"/>
      <w:numFmt w:val="bullet"/>
      <w:lvlText w:val=""/>
      <w:lvlJc w:val="left"/>
      <w:pPr>
        <w:ind w:left="2880" w:hanging="360"/>
      </w:pPr>
      <w:rPr>
        <w:rFonts w:ascii="Symbol" w:hAnsi="Symbol" w:hint="default"/>
      </w:rPr>
    </w:lvl>
    <w:lvl w:ilvl="4" w:tplc="2C226AF8">
      <w:start w:val="1"/>
      <w:numFmt w:val="bullet"/>
      <w:lvlText w:val="o"/>
      <w:lvlJc w:val="left"/>
      <w:pPr>
        <w:ind w:left="3600" w:hanging="360"/>
      </w:pPr>
      <w:rPr>
        <w:rFonts w:ascii="Courier New" w:hAnsi="Courier New" w:hint="default"/>
      </w:rPr>
    </w:lvl>
    <w:lvl w:ilvl="5" w:tplc="41F83608">
      <w:start w:val="1"/>
      <w:numFmt w:val="bullet"/>
      <w:lvlText w:val=""/>
      <w:lvlJc w:val="left"/>
      <w:pPr>
        <w:ind w:left="4320" w:hanging="360"/>
      </w:pPr>
      <w:rPr>
        <w:rFonts w:ascii="Wingdings" w:hAnsi="Wingdings" w:hint="default"/>
      </w:rPr>
    </w:lvl>
    <w:lvl w:ilvl="6" w:tplc="2272F294">
      <w:start w:val="1"/>
      <w:numFmt w:val="bullet"/>
      <w:lvlText w:val=""/>
      <w:lvlJc w:val="left"/>
      <w:pPr>
        <w:ind w:left="5040" w:hanging="360"/>
      </w:pPr>
      <w:rPr>
        <w:rFonts w:ascii="Symbol" w:hAnsi="Symbol" w:hint="default"/>
      </w:rPr>
    </w:lvl>
    <w:lvl w:ilvl="7" w:tplc="E23488EE">
      <w:start w:val="1"/>
      <w:numFmt w:val="bullet"/>
      <w:lvlText w:val="o"/>
      <w:lvlJc w:val="left"/>
      <w:pPr>
        <w:ind w:left="5760" w:hanging="360"/>
      </w:pPr>
      <w:rPr>
        <w:rFonts w:ascii="Courier New" w:hAnsi="Courier New" w:hint="default"/>
      </w:rPr>
    </w:lvl>
    <w:lvl w:ilvl="8" w:tplc="A2147A40">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25"/>
  </w:num>
  <w:num w:numId="5">
    <w:abstractNumId w:val="11"/>
  </w:num>
  <w:num w:numId="6">
    <w:abstractNumId w:val="22"/>
  </w:num>
  <w:num w:numId="7">
    <w:abstractNumId w:val="4"/>
  </w:num>
  <w:num w:numId="8">
    <w:abstractNumId w:val="7"/>
  </w:num>
  <w:num w:numId="9">
    <w:abstractNumId w:val="26"/>
  </w:num>
  <w:num w:numId="10">
    <w:abstractNumId w:val="19"/>
  </w:num>
  <w:num w:numId="11">
    <w:abstractNumId w:val="1"/>
  </w:num>
  <w:num w:numId="12">
    <w:abstractNumId w:val="10"/>
  </w:num>
  <w:num w:numId="13">
    <w:abstractNumId w:val="17"/>
  </w:num>
  <w:num w:numId="14">
    <w:abstractNumId w:val="9"/>
  </w:num>
  <w:num w:numId="15">
    <w:abstractNumId w:val="5"/>
  </w:num>
  <w:num w:numId="16">
    <w:abstractNumId w:val="27"/>
  </w:num>
  <w:num w:numId="17">
    <w:abstractNumId w:val="16"/>
  </w:num>
  <w:num w:numId="18">
    <w:abstractNumId w:val="3"/>
  </w:num>
  <w:num w:numId="19">
    <w:abstractNumId w:val="14"/>
  </w:num>
  <w:num w:numId="20">
    <w:abstractNumId w:val="8"/>
  </w:num>
  <w:num w:numId="21">
    <w:abstractNumId w:val="21"/>
  </w:num>
  <w:num w:numId="22">
    <w:abstractNumId w:val="23"/>
  </w:num>
  <w:num w:numId="23">
    <w:abstractNumId w:val="0"/>
  </w:num>
  <w:num w:numId="24">
    <w:abstractNumId w:val="13"/>
  </w:num>
  <w:num w:numId="25">
    <w:abstractNumId w:val="12"/>
  </w:num>
  <w:num w:numId="26">
    <w:abstractNumId w:val="2"/>
  </w:num>
  <w:num w:numId="27">
    <w:abstractNumId w:val="18"/>
  </w:num>
  <w:num w:numId="28">
    <w:abstractNumId w:val="2"/>
  </w:num>
  <w:num w:numId="29">
    <w:abstractNumId w:val="2"/>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1D"/>
    <w:rsid w:val="00031780"/>
    <w:rsid w:val="00035925"/>
    <w:rsid w:val="00037E0C"/>
    <w:rsid w:val="00055B52"/>
    <w:rsid w:val="000A1191"/>
    <w:rsid w:val="000A26D2"/>
    <w:rsid w:val="000C30D3"/>
    <w:rsid w:val="000C6E62"/>
    <w:rsid w:val="000E4E37"/>
    <w:rsid w:val="000F559F"/>
    <w:rsid w:val="00100A17"/>
    <w:rsid w:val="00101EF3"/>
    <w:rsid w:val="001745FD"/>
    <w:rsid w:val="00185C1F"/>
    <w:rsid w:val="0018696F"/>
    <w:rsid w:val="001C5413"/>
    <w:rsid w:val="001D60E1"/>
    <w:rsid w:val="001F4AF8"/>
    <w:rsid w:val="00204715"/>
    <w:rsid w:val="002060BF"/>
    <w:rsid w:val="00282945"/>
    <w:rsid w:val="00285ECE"/>
    <w:rsid w:val="00287958"/>
    <w:rsid w:val="002C7E31"/>
    <w:rsid w:val="002E0792"/>
    <w:rsid w:val="002F6599"/>
    <w:rsid w:val="00326CF8"/>
    <w:rsid w:val="00331178"/>
    <w:rsid w:val="00344119"/>
    <w:rsid w:val="003567B8"/>
    <w:rsid w:val="00356F12"/>
    <w:rsid w:val="003653B7"/>
    <w:rsid w:val="003743C2"/>
    <w:rsid w:val="00383BE0"/>
    <w:rsid w:val="003A50EC"/>
    <w:rsid w:val="003E1D19"/>
    <w:rsid w:val="003F4943"/>
    <w:rsid w:val="00400210"/>
    <w:rsid w:val="00400F61"/>
    <w:rsid w:val="004618EE"/>
    <w:rsid w:val="0047320C"/>
    <w:rsid w:val="00476EA6"/>
    <w:rsid w:val="004853EE"/>
    <w:rsid w:val="00491344"/>
    <w:rsid w:val="0049453D"/>
    <w:rsid w:val="004B0159"/>
    <w:rsid w:val="004C14A5"/>
    <w:rsid w:val="004E1B6F"/>
    <w:rsid w:val="004E22B7"/>
    <w:rsid w:val="004F0F23"/>
    <w:rsid w:val="00500AD7"/>
    <w:rsid w:val="00504FE0"/>
    <w:rsid w:val="00511CD9"/>
    <w:rsid w:val="0052139A"/>
    <w:rsid w:val="005273B8"/>
    <w:rsid w:val="0053248D"/>
    <w:rsid w:val="00532E55"/>
    <w:rsid w:val="005716F2"/>
    <w:rsid w:val="00581A0A"/>
    <w:rsid w:val="00587D4D"/>
    <w:rsid w:val="00591729"/>
    <w:rsid w:val="005D002A"/>
    <w:rsid w:val="005D4A69"/>
    <w:rsid w:val="005D55DD"/>
    <w:rsid w:val="005F08AB"/>
    <w:rsid w:val="00605812"/>
    <w:rsid w:val="006210AA"/>
    <w:rsid w:val="00625D26"/>
    <w:rsid w:val="006650E7"/>
    <w:rsid w:val="0066732F"/>
    <w:rsid w:val="006C3651"/>
    <w:rsid w:val="00704D03"/>
    <w:rsid w:val="00713427"/>
    <w:rsid w:val="00731486"/>
    <w:rsid w:val="00734751"/>
    <w:rsid w:val="00744DB4"/>
    <w:rsid w:val="007660EB"/>
    <w:rsid w:val="00776C4E"/>
    <w:rsid w:val="007925EC"/>
    <w:rsid w:val="007B0B7D"/>
    <w:rsid w:val="007D197E"/>
    <w:rsid w:val="007D58E2"/>
    <w:rsid w:val="00807580"/>
    <w:rsid w:val="008278C3"/>
    <w:rsid w:val="008A6CA6"/>
    <w:rsid w:val="008B13AF"/>
    <w:rsid w:val="008B3EBC"/>
    <w:rsid w:val="008C183F"/>
    <w:rsid w:val="008F1CB7"/>
    <w:rsid w:val="008F4587"/>
    <w:rsid w:val="0090573C"/>
    <w:rsid w:val="00922FC7"/>
    <w:rsid w:val="0095161C"/>
    <w:rsid w:val="00977680"/>
    <w:rsid w:val="0098689E"/>
    <w:rsid w:val="009A252E"/>
    <w:rsid w:val="009B4A62"/>
    <w:rsid w:val="009C25DB"/>
    <w:rsid w:val="009D7D69"/>
    <w:rsid w:val="009E27C8"/>
    <w:rsid w:val="00A02432"/>
    <w:rsid w:val="00A11A26"/>
    <w:rsid w:val="00A33800"/>
    <w:rsid w:val="00A60B0A"/>
    <w:rsid w:val="00AA169F"/>
    <w:rsid w:val="00AB218B"/>
    <w:rsid w:val="00AF101D"/>
    <w:rsid w:val="00B152A9"/>
    <w:rsid w:val="00B35E94"/>
    <w:rsid w:val="00B56223"/>
    <w:rsid w:val="00BA5891"/>
    <w:rsid w:val="00BB0AE2"/>
    <w:rsid w:val="00BB7828"/>
    <w:rsid w:val="00BE435B"/>
    <w:rsid w:val="00C00EB0"/>
    <w:rsid w:val="00C24733"/>
    <w:rsid w:val="00C84C64"/>
    <w:rsid w:val="00CA1705"/>
    <w:rsid w:val="00CA677C"/>
    <w:rsid w:val="00CD498D"/>
    <w:rsid w:val="00D17876"/>
    <w:rsid w:val="00D40EB6"/>
    <w:rsid w:val="00D44999"/>
    <w:rsid w:val="00D56E8C"/>
    <w:rsid w:val="00D65547"/>
    <w:rsid w:val="00DA1A49"/>
    <w:rsid w:val="00DA5D49"/>
    <w:rsid w:val="00DB5FEF"/>
    <w:rsid w:val="00DB789A"/>
    <w:rsid w:val="00DC38AE"/>
    <w:rsid w:val="00DC544F"/>
    <w:rsid w:val="00DF41C3"/>
    <w:rsid w:val="00E009AB"/>
    <w:rsid w:val="00E706E8"/>
    <w:rsid w:val="00E72326"/>
    <w:rsid w:val="00E81CD7"/>
    <w:rsid w:val="00E92543"/>
    <w:rsid w:val="00E97A5D"/>
    <w:rsid w:val="00EA2B9B"/>
    <w:rsid w:val="00EC375C"/>
    <w:rsid w:val="00EE793C"/>
    <w:rsid w:val="00F00E75"/>
    <w:rsid w:val="00F10807"/>
    <w:rsid w:val="00F31746"/>
    <w:rsid w:val="00F42BAB"/>
    <w:rsid w:val="00F63FCE"/>
    <w:rsid w:val="00F853D4"/>
    <w:rsid w:val="00F958B2"/>
    <w:rsid w:val="00FB0FE7"/>
    <w:rsid w:val="00FC4868"/>
    <w:rsid w:val="00FE5B8B"/>
    <w:rsid w:val="0175C2AA"/>
    <w:rsid w:val="077CBC35"/>
    <w:rsid w:val="0A950A41"/>
    <w:rsid w:val="1087E2DD"/>
    <w:rsid w:val="13DE73DD"/>
    <w:rsid w:val="145330E0"/>
    <w:rsid w:val="1617C9AB"/>
    <w:rsid w:val="16C0D6E5"/>
    <w:rsid w:val="23B772CB"/>
    <w:rsid w:val="33DC16CB"/>
    <w:rsid w:val="388DFBFD"/>
    <w:rsid w:val="39241375"/>
    <w:rsid w:val="3978DA77"/>
    <w:rsid w:val="3E45C98D"/>
    <w:rsid w:val="463ED238"/>
    <w:rsid w:val="4BBFF505"/>
    <w:rsid w:val="4DB5D8F3"/>
    <w:rsid w:val="4DE13DDF"/>
    <w:rsid w:val="55361B07"/>
    <w:rsid w:val="5B1F02AE"/>
    <w:rsid w:val="5CD3E8D8"/>
    <w:rsid w:val="6A856638"/>
    <w:rsid w:val="6B09C983"/>
    <w:rsid w:val="6BE9137A"/>
    <w:rsid w:val="7C5A6587"/>
    <w:rsid w:val="7DF82DA0"/>
    <w:rsid w:val="7FC6D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C5D3"/>
  <w15:docId w15:val="{9FC07736-5E2C-4F82-BBE6-EF5489CD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12"/>
      <w:outlineLvl w:val="0"/>
    </w:pPr>
    <w:rPr>
      <w:rFonts w:ascii="Calibri" w:eastAsia="Calibri" w:hAnsi="Calibri"/>
      <w:b/>
      <w:bCs/>
      <w:sz w:val="28"/>
      <w:szCs w:val="28"/>
    </w:rPr>
  </w:style>
  <w:style w:type="paragraph" w:styleId="Heading2">
    <w:name w:val="heading 2"/>
    <w:basedOn w:val="Normal"/>
    <w:uiPriority w:val="1"/>
    <w:qFormat/>
    <w:pPr>
      <w:ind w:left="112"/>
      <w:outlineLvl w:val="1"/>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38AE"/>
    <w:rPr>
      <w:color w:val="0000FF" w:themeColor="hyperlink"/>
      <w:u w:val="single"/>
    </w:rPr>
  </w:style>
  <w:style w:type="paragraph" w:styleId="Header">
    <w:name w:val="header"/>
    <w:basedOn w:val="Normal"/>
    <w:link w:val="HeaderChar"/>
    <w:uiPriority w:val="99"/>
    <w:unhideWhenUsed/>
    <w:rsid w:val="000F559F"/>
    <w:pPr>
      <w:tabs>
        <w:tab w:val="center" w:pos="4680"/>
        <w:tab w:val="right" w:pos="9360"/>
      </w:tabs>
    </w:pPr>
  </w:style>
  <w:style w:type="character" w:customStyle="1" w:styleId="HeaderChar">
    <w:name w:val="Header Char"/>
    <w:basedOn w:val="DefaultParagraphFont"/>
    <w:link w:val="Header"/>
    <w:uiPriority w:val="99"/>
    <w:rsid w:val="000F559F"/>
  </w:style>
  <w:style w:type="paragraph" w:styleId="Footer">
    <w:name w:val="footer"/>
    <w:basedOn w:val="Normal"/>
    <w:link w:val="FooterChar"/>
    <w:uiPriority w:val="99"/>
    <w:unhideWhenUsed/>
    <w:rsid w:val="000F559F"/>
    <w:pPr>
      <w:tabs>
        <w:tab w:val="center" w:pos="4680"/>
        <w:tab w:val="right" w:pos="9360"/>
      </w:tabs>
    </w:pPr>
  </w:style>
  <w:style w:type="character" w:customStyle="1" w:styleId="FooterChar">
    <w:name w:val="Footer Char"/>
    <w:basedOn w:val="DefaultParagraphFont"/>
    <w:link w:val="Footer"/>
    <w:uiPriority w:val="99"/>
    <w:rsid w:val="000F559F"/>
  </w:style>
  <w:style w:type="character" w:styleId="CommentReference">
    <w:name w:val="annotation reference"/>
    <w:basedOn w:val="DefaultParagraphFont"/>
    <w:uiPriority w:val="99"/>
    <w:semiHidden/>
    <w:unhideWhenUsed/>
    <w:rsid w:val="008F4587"/>
    <w:rPr>
      <w:sz w:val="16"/>
      <w:szCs w:val="16"/>
    </w:rPr>
  </w:style>
  <w:style w:type="paragraph" w:styleId="CommentText">
    <w:name w:val="annotation text"/>
    <w:basedOn w:val="Normal"/>
    <w:link w:val="CommentTextChar"/>
    <w:uiPriority w:val="99"/>
    <w:semiHidden/>
    <w:unhideWhenUsed/>
    <w:rsid w:val="008F4587"/>
    <w:rPr>
      <w:sz w:val="20"/>
      <w:szCs w:val="20"/>
    </w:rPr>
  </w:style>
  <w:style w:type="character" w:customStyle="1" w:styleId="CommentTextChar">
    <w:name w:val="Comment Text Char"/>
    <w:basedOn w:val="DefaultParagraphFont"/>
    <w:link w:val="CommentText"/>
    <w:uiPriority w:val="99"/>
    <w:semiHidden/>
    <w:rsid w:val="008F4587"/>
    <w:rPr>
      <w:sz w:val="20"/>
      <w:szCs w:val="20"/>
    </w:rPr>
  </w:style>
  <w:style w:type="paragraph" w:styleId="CommentSubject">
    <w:name w:val="annotation subject"/>
    <w:basedOn w:val="CommentText"/>
    <w:next w:val="CommentText"/>
    <w:link w:val="CommentSubjectChar"/>
    <w:uiPriority w:val="99"/>
    <w:semiHidden/>
    <w:unhideWhenUsed/>
    <w:rsid w:val="008F4587"/>
    <w:rPr>
      <w:b/>
      <w:bCs/>
    </w:rPr>
  </w:style>
  <w:style w:type="character" w:customStyle="1" w:styleId="CommentSubjectChar">
    <w:name w:val="Comment Subject Char"/>
    <w:basedOn w:val="CommentTextChar"/>
    <w:link w:val="CommentSubject"/>
    <w:uiPriority w:val="99"/>
    <w:semiHidden/>
    <w:rsid w:val="008F4587"/>
    <w:rPr>
      <w:b/>
      <w:bCs/>
      <w:sz w:val="20"/>
      <w:szCs w:val="20"/>
    </w:rPr>
  </w:style>
  <w:style w:type="paragraph" w:styleId="BalloonText">
    <w:name w:val="Balloon Text"/>
    <w:basedOn w:val="Normal"/>
    <w:link w:val="BalloonTextChar"/>
    <w:uiPriority w:val="99"/>
    <w:semiHidden/>
    <w:unhideWhenUsed/>
    <w:rsid w:val="008F4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87"/>
    <w:rPr>
      <w:rFonts w:ascii="Segoe UI" w:hAnsi="Segoe UI" w:cs="Segoe UI"/>
      <w:sz w:val="18"/>
      <w:szCs w:val="18"/>
    </w:rPr>
  </w:style>
  <w:style w:type="paragraph" w:styleId="NoSpacing">
    <w:name w:val="No Spacing"/>
    <w:uiPriority w:val="1"/>
    <w:qFormat/>
    <w:rsid w:val="00A33800"/>
  </w:style>
  <w:style w:type="paragraph" w:customStyle="1" w:styleId="Outline-Level1">
    <w:name w:val="Outline-Level 1"/>
    <w:basedOn w:val="Normal"/>
    <w:qFormat/>
    <w:rsid w:val="009C25DB"/>
    <w:pPr>
      <w:widowControl/>
      <w:numPr>
        <w:numId w:val="26"/>
      </w:numPr>
      <w:overflowPunct w:val="0"/>
      <w:autoSpaceDE w:val="0"/>
      <w:autoSpaceDN w:val="0"/>
      <w:adjustRightInd w:val="0"/>
      <w:spacing w:beforeLines="50"/>
      <w:textAlignment w:val="baseline"/>
      <w:outlineLvl w:val="0"/>
    </w:pPr>
    <w:rPr>
      <w:rFonts w:ascii="Arial" w:eastAsia="Times New Roman" w:hAnsi="Arial" w:cs="Arial"/>
      <w:b/>
      <w:caps/>
      <w:sz w:val="24"/>
      <w:szCs w:val="24"/>
    </w:rPr>
  </w:style>
  <w:style w:type="paragraph" w:customStyle="1" w:styleId="Outline-Level2">
    <w:name w:val="Outline-Level 2"/>
    <w:basedOn w:val="Normal"/>
    <w:link w:val="Outline-Level2Char"/>
    <w:qFormat/>
    <w:rsid w:val="009C25DB"/>
    <w:pPr>
      <w:widowControl/>
      <w:numPr>
        <w:ilvl w:val="1"/>
        <w:numId w:val="26"/>
      </w:numPr>
      <w:overflowPunct w:val="0"/>
      <w:autoSpaceDE w:val="0"/>
      <w:autoSpaceDN w:val="0"/>
      <w:adjustRightInd w:val="0"/>
      <w:spacing w:beforeLines="50"/>
      <w:textAlignment w:val="baseline"/>
      <w:outlineLvl w:val="1"/>
    </w:pPr>
    <w:rPr>
      <w:rFonts w:ascii="Arial" w:eastAsia="Times New Roman" w:hAnsi="Arial" w:cs="Arial"/>
      <w:b/>
      <w:bCs/>
      <w:sz w:val="20"/>
      <w:szCs w:val="18"/>
    </w:rPr>
  </w:style>
  <w:style w:type="paragraph" w:customStyle="1" w:styleId="Outline-Level3">
    <w:name w:val="Outline-Level 3"/>
    <w:basedOn w:val="Normal"/>
    <w:qFormat/>
    <w:rsid w:val="009C25DB"/>
    <w:pPr>
      <w:widowControl/>
      <w:numPr>
        <w:ilvl w:val="2"/>
        <w:numId w:val="26"/>
      </w:numPr>
      <w:tabs>
        <w:tab w:val="clear" w:pos="180"/>
        <w:tab w:val="num" w:pos="630"/>
      </w:tabs>
      <w:overflowPunct w:val="0"/>
      <w:autoSpaceDE w:val="0"/>
      <w:autoSpaceDN w:val="0"/>
      <w:adjustRightInd w:val="0"/>
      <w:spacing w:beforeLines="50"/>
      <w:ind w:left="1710"/>
      <w:textAlignment w:val="baseline"/>
      <w:outlineLvl w:val="2"/>
    </w:pPr>
    <w:rPr>
      <w:rFonts w:ascii="Arial" w:eastAsia="Times New Roman" w:hAnsi="Arial" w:cs="Arial"/>
      <w:sz w:val="18"/>
      <w:szCs w:val="18"/>
    </w:rPr>
  </w:style>
  <w:style w:type="paragraph" w:customStyle="1" w:styleId="Outline-Level4">
    <w:name w:val="Outline-Level 4"/>
    <w:basedOn w:val="Outline-Level3"/>
    <w:qFormat/>
    <w:rsid w:val="009C25DB"/>
    <w:pPr>
      <w:numPr>
        <w:ilvl w:val="3"/>
      </w:numPr>
      <w:tabs>
        <w:tab w:val="clear" w:pos="1440"/>
        <w:tab w:val="num" w:pos="360"/>
        <w:tab w:val="left" w:pos="2340"/>
      </w:tabs>
      <w:outlineLvl w:val="3"/>
    </w:pPr>
  </w:style>
  <w:style w:type="paragraph" w:customStyle="1" w:styleId="Outline-Level5">
    <w:name w:val="Outline-Level 5"/>
    <w:basedOn w:val="Outline-Level4"/>
    <w:rsid w:val="009C25DB"/>
    <w:pPr>
      <w:numPr>
        <w:ilvl w:val="4"/>
      </w:numPr>
      <w:tabs>
        <w:tab w:val="clear" w:pos="3960"/>
        <w:tab w:val="num" w:pos="360"/>
      </w:tabs>
      <w:outlineLvl w:val="4"/>
    </w:pPr>
  </w:style>
  <w:style w:type="character" w:customStyle="1" w:styleId="Outline-Level2Char">
    <w:name w:val="Outline-Level 2 Char"/>
    <w:link w:val="Outline-Level2"/>
    <w:locked/>
    <w:rsid w:val="009C25DB"/>
    <w:rPr>
      <w:rFonts w:ascii="Arial" w:eastAsia="Times New Roman" w:hAnsi="Arial" w:cs="Arial"/>
      <w:b/>
      <w:bCs/>
      <w:sz w:val="20"/>
      <w:szCs w:val="18"/>
    </w:rPr>
  </w:style>
  <w:style w:type="paragraph" w:styleId="NormalWeb">
    <w:name w:val="Normal (Web)"/>
    <w:basedOn w:val="Normal"/>
    <w:uiPriority w:val="99"/>
    <w:semiHidden/>
    <w:unhideWhenUsed/>
    <w:rsid w:val="0052139A"/>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3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1277">
      <w:bodyDiv w:val="1"/>
      <w:marLeft w:val="0"/>
      <w:marRight w:val="0"/>
      <w:marTop w:val="0"/>
      <w:marBottom w:val="0"/>
      <w:divBdr>
        <w:top w:val="none" w:sz="0" w:space="0" w:color="auto"/>
        <w:left w:val="none" w:sz="0" w:space="0" w:color="auto"/>
        <w:bottom w:val="none" w:sz="0" w:space="0" w:color="auto"/>
        <w:right w:val="none" w:sz="0" w:space="0" w:color="auto"/>
      </w:divBdr>
    </w:div>
    <w:div w:id="365064521">
      <w:bodyDiv w:val="1"/>
      <w:marLeft w:val="0"/>
      <w:marRight w:val="0"/>
      <w:marTop w:val="0"/>
      <w:marBottom w:val="0"/>
      <w:divBdr>
        <w:top w:val="none" w:sz="0" w:space="0" w:color="auto"/>
        <w:left w:val="none" w:sz="0" w:space="0" w:color="auto"/>
        <w:bottom w:val="none" w:sz="0" w:space="0" w:color="auto"/>
        <w:right w:val="none" w:sz="0" w:space="0" w:color="auto"/>
      </w:divBdr>
    </w:div>
    <w:div w:id="1785491026">
      <w:bodyDiv w:val="1"/>
      <w:marLeft w:val="0"/>
      <w:marRight w:val="0"/>
      <w:marTop w:val="0"/>
      <w:marBottom w:val="0"/>
      <w:divBdr>
        <w:top w:val="none" w:sz="0" w:space="0" w:color="auto"/>
        <w:left w:val="none" w:sz="0" w:space="0" w:color="auto"/>
        <w:bottom w:val="none" w:sz="0" w:space="0" w:color="auto"/>
        <w:right w:val="none" w:sz="0" w:space="0" w:color="auto"/>
      </w:divBdr>
    </w:div>
    <w:div w:id="203707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enda.caudle@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dab7e825-3bc8-456d-8b5f-d7831f4da5a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F8FF51DCA0A4A99F494DD624AB7B7" ma:contentTypeVersion="7" ma:contentTypeDescription="Create a new document." ma:contentTypeScope="" ma:versionID="09171904a3b02021b9f740dafb5fedbc">
  <xsd:schema xmlns:xsd="http://www.w3.org/2001/XMLSchema" xmlns:xs="http://www.w3.org/2001/XMLSchema" xmlns:p="http://schemas.microsoft.com/office/2006/metadata/properties" xmlns:ns1="http://schemas.microsoft.com/sharepoint/v3" xmlns:ns3="c2ddd55e-4add-4fc8-a186-f5ff414e4e6b" xmlns:ns4="b8feea01-62d5-43da-890e-dd8bc7146db2" targetNamespace="http://schemas.microsoft.com/office/2006/metadata/properties" ma:root="true" ma:fieldsID="8f46bb3e9344af46ef8f36430861b3ff" ns1:_="" ns3:_="" ns4:_="">
    <xsd:import namespace="http://schemas.microsoft.com/sharepoint/v3"/>
    <xsd:import namespace="c2ddd55e-4add-4fc8-a186-f5ff414e4e6b"/>
    <xsd:import namespace="b8feea01-62d5-43da-890e-dd8bc7146db2"/>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dd55e-4add-4fc8-a186-f5ff414e4e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ea01-62d5-43da-890e-dd8bc7146db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529EDC-DCE7-47D8-B7EF-2B0CAEB0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ddd55e-4add-4fc8-a186-f5ff414e4e6b"/>
    <ds:schemaRef ds:uri="b8feea01-62d5-43da-890e-dd8bc714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64727-45E4-40ED-8475-B3E6D392932D}">
  <ds:schemaRefs>
    <ds:schemaRef ds:uri="http://schemas.microsoft.com/sharepoint/v3/contenttype/forms"/>
  </ds:schemaRefs>
</ds:datastoreItem>
</file>

<file path=customXml/itemProps3.xml><?xml version="1.0" encoding="utf-8"?>
<ds:datastoreItem xmlns:ds="http://schemas.openxmlformats.org/officeDocument/2006/customXml" ds:itemID="{E1456D71-60F9-4925-AF88-7FCE98FC8EB4}">
  <ds:schemaRefs>
    <ds:schemaRef ds:uri="http://purl.org/dc/terms/"/>
    <ds:schemaRef ds:uri="http://schemas.openxmlformats.org/package/2006/metadata/core-properties"/>
    <ds:schemaRef ds:uri="http://schemas.microsoft.com/office/2006/documentManagement/types"/>
    <ds:schemaRef ds:uri="b8feea01-62d5-43da-890e-dd8bc7146db2"/>
    <ds:schemaRef ds:uri="http://purl.org/dc/elements/1.1/"/>
    <ds:schemaRef ds:uri="http://schemas.microsoft.com/office/2006/metadata/properties"/>
    <ds:schemaRef ds:uri="http://schemas.microsoft.com/office/infopath/2007/PartnerControls"/>
    <ds:schemaRef ds:uri="http://schemas.microsoft.com/sharepoint/v3"/>
    <ds:schemaRef ds:uri="c2ddd55e-4add-4fc8-a186-f5ff414e4e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RFI-031523</vt:lpstr>
    </vt:vector>
  </TitlesOfParts>
  <Company>State of Oklahoma</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RFI-031523</dc:title>
  <dc:subject>Request for information on availability of subscription-based IT services.</dc:subject>
  <dc:creator>OMES Central Purchasing</dc:creator>
  <cp:keywords>"request, information, subscription-based, service, information, technology</cp:keywords>
  <cp:lastModifiedBy>Jake Lowrey</cp:lastModifiedBy>
  <cp:revision>2</cp:revision>
  <dcterms:created xsi:type="dcterms:W3CDTF">2023-03-16T12:53:00Z</dcterms:created>
  <dcterms:modified xsi:type="dcterms:W3CDTF">2023-03-16T12:53:00Z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Acrobat PDFMaker 11 for Word</vt:lpwstr>
  </property>
  <property fmtid="{D5CDD505-2E9C-101B-9397-08002B2CF9AE}" pid="4" name="LastSaved">
    <vt:filetime>2016-08-25T00:00:00Z</vt:filetime>
  </property>
  <property fmtid="{D5CDD505-2E9C-101B-9397-08002B2CF9AE}" pid="5" name="ContentTypeId">
    <vt:lpwstr>0x01010059BF8FF51DCA0A4A99F494DD624AB7B7</vt:lpwstr>
  </property>
  <property fmtid="{D5CDD505-2E9C-101B-9397-08002B2CF9AE}" pid="6" name="Language">
    <vt:lpwstr>English</vt:lpwstr>
  </property>
</Properties>
</file>