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Spec="center" w:tblpY="433"/>
        <w:tblOverlap w:val="never"/>
        <w:tblW w:w="10818" w:type="dxa"/>
        <w:tblBorders>
          <w:top w:val="single" w:sz="4" w:space="0" w:color="FFFFFF"/>
          <w:left w:val="single" w:sz="4" w:space="0" w:color="FFFFFF"/>
          <w:bottom w:val="thinThickSmallGap" w:sz="24" w:space="0" w:color="auto"/>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220"/>
        <w:gridCol w:w="1260"/>
        <w:gridCol w:w="4338"/>
      </w:tblGrid>
      <w:tr w:rsidR="008C33A4" w14:paraId="050C4F53" w14:textId="77777777" w:rsidTr="00C248DC">
        <w:trPr>
          <w:cantSplit/>
          <w:trHeight w:hRule="exact" w:val="1339"/>
        </w:trPr>
        <w:tc>
          <w:tcPr>
            <w:tcW w:w="5220" w:type="dxa"/>
            <w:tcBorders>
              <w:bottom w:val="single" w:sz="24" w:space="0" w:color="auto"/>
            </w:tcBorders>
            <w:vAlign w:val="center"/>
          </w:tcPr>
          <w:p w14:paraId="5086036E" w14:textId="77777777" w:rsidR="008C33A4" w:rsidRPr="00A126CB" w:rsidRDefault="00F00CDA" w:rsidP="00377EB1">
            <w:pPr>
              <w:rPr>
                <w:rFonts w:ascii="Arial" w:hAnsi="Arial" w:cs="Arial"/>
                <w:sz w:val="18"/>
                <w:szCs w:val="18"/>
              </w:rPr>
            </w:pPr>
            <w:bookmarkStart w:id="0" w:name="_GoBack"/>
            <w:bookmarkEnd w:id="0"/>
            <w:r>
              <w:rPr>
                <w:rFonts w:ascii="Arial" w:hAnsi="Arial" w:cs="Arial"/>
                <w:noProof/>
                <w:sz w:val="18"/>
                <w:szCs w:val="18"/>
              </w:rPr>
              <w:drawing>
                <wp:anchor distT="0" distB="0" distL="114300" distR="114300" simplePos="0" relativeHeight="251657728" behindDoc="1" locked="0" layoutInCell="1" allowOverlap="1" wp14:anchorId="1F322ACB" wp14:editId="62A06B1C">
                  <wp:simplePos x="0" y="0"/>
                  <wp:positionH relativeFrom="column">
                    <wp:posOffset>59690</wp:posOffset>
                  </wp:positionH>
                  <wp:positionV relativeFrom="paragraph">
                    <wp:posOffset>-151130</wp:posOffset>
                  </wp:positionV>
                  <wp:extent cx="2447925" cy="762000"/>
                  <wp:effectExtent l="0" t="0" r="0" b="0"/>
                  <wp:wrapTight wrapText="bothSides">
                    <wp:wrapPolygon edited="0">
                      <wp:start x="3194" y="540"/>
                      <wp:lineTo x="1681" y="3780"/>
                      <wp:lineTo x="504" y="7560"/>
                      <wp:lineTo x="672" y="14040"/>
                      <wp:lineTo x="2185" y="18900"/>
                      <wp:lineTo x="3362" y="20520"/>
                      <wp:lineTo x="4539" y="20520"/>
                      <wp:lineTo x="20507" y="17820"/>
                      <wp:lineTo x="21012" y="10260"/>
                      <wp:lineTo x="16641" y="8640"/>
                      <wp:lineTo x="15801" y="4860"/>
                      <wp:lineTo x="4034" y="540"/>
                      <wp:lineTo x="3194" y="540"/>
                    </wp:wrapPolygon>
                  </wp:wrapTight>
                  <wp:docPr id="3" name="Picture 1" descr="Oklahoma O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lahoma OM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Borders>
              <w:bottom w:val="single" w:sz="24" w:space="0" w:color="auto"/>
            </w:tcBorders>
            <w:vAlign w:val="center"/>
          </w:tcPr>
          <w:p w14:paraId="403E7352" w14:textId="77777777" w:rsidR="008C33A4" w:rsidRDefault="008C33A4" w:rsidP="00377EB1">
            <w:pPr>
              <w:pStyle w:val="TableText"/>
              <w:jc w:val="left"/>
              <w:rPr>
                <w:rFonts w:ascii="Arial" w:hAnsi="Arial" w:cs="Arial"/>
                <w:color w:val="auto"/>
              </w:rPr>
            </w:pPr>
          </w:p>
        </w:tc>
        <w:tc>
          <w:tcPr>
            <w:tcW w:w="4338" w:type="dxa"/>
            <w:tcBorders>
              <w:bottom w:val="single" w:sz="24" w:space="0" w:color="auto"/>
            </w:tcBorders>
            <w:vAlign w:val="center"/>
          </w:tcPr>
          <w:p w14:paraId="36DADAE5" w14:textId="77777777" w:rsidR="008C33A4" w:rsidRPr="00C248DC" w:rsidRDefault="00D542B5" w:rsidP="00C248DC">
            <w:pPr>
              <w:pStyle w:val="Heading1"/>
            </w:pPr>
            <w:r w:rsidRPr="00E24122">
              <w:t xml:space="preserve">Real Estate and Leasing Services </w:t>
            </w:r>
            <w:r w:rsidR="009E226B" w:rsidRPr="00C248DC">
              <w:t xml:space="preserve">Lease Agreement </w:t>
            </w:r>
            <w:r w:rsidRPr="00C248DC">
              <w:br/>
            </w:r>
            <w:r w:rsidR="009E226B" w:rsidRPr="00C248DC">
              <w:t>Addendum</w:t>
            </w:r>
            <w:r w:rsidRPr="00C248DC">
              <w:t xml:space="preserve"> </w:t>
            </w:r>
            <w:r w:rsidR="009E226B" w:rsidRPr="00C248DC">
              <w:t>Instructions</w:t>
            </w:r>
          </w:p>
        </w:tc>
      </w:tr>
    </w:tbl>
    <w:p w14:paraId="444BC53F" w14:textId="77777777" w:rsidR="004D65C5" w:rsidRDefault="004D65C5" w:rsidP="00C248DC">
      <w:pPr>
        <w:spacing w:before="240"/>
        <w:jc w:val="center"/>
        <w:rPr>
          <w:rFonts w:ascii="Arial" w:hAnsi="Arial" w:cs="Arial"/>
          <w:sz w:val="20"/>
        </w:rPr>
      </w:pPr>
      <w:r>
        <w:rPr>
          <w:rFonts w:ascii="Arial" w:hAnsi="Arial" w:cs="Arial"/>
          <w:sz w:val="20"/>
        </w:rPr>
        <w:t>Real Estate and Leasing Services</w:t>
      </w:r>
    </w:p>
    <w:p w14:paraId="29DACE2A" w14:textId="77777777" w:rsidR="000C4C73" w:rsidRPr="00A4308F" w:rsidRDefault="00C81B3A" w:rsidP="00A4308F">
      <w:pPr>
        <w:jc w:val="center"/>
        <w:rPr>
          <w:rFonts w:ascii="Arial" w:hAnsi="Arial" w:cs="Arial"/>
          <w:sz w:val="20"/>
        </w:rPr>
      </w:pPr>
      <w:r>
        <w:rPr>
          <w:rFonts w:ascii="Arial" w:hAnsi="Arial" w:cs="Arial"/>
          <w:sz w:val="20"/>
        </w:rPr>
        <w:t>2401 N. Lincoln Blvd</w:t>
      </w:r>
      <w:r w:rsidR="00A15083">
        <w:rPr>
          <w:rFonts w:ascii="Arial" w:hAnsi="Arial" w:cs="Arial"/>
          <w:sz w:val="20"/>
        </w:rPr>
        <w:t>.</w:t>
      </w:r>
      <w:r>
        <w:rPr>
          <w:rFonts w:ascii="Arial" w:hAnsi="Arial" w:cs="Arial"/>
          <w:sz w:val="20"/>
        </w:rPr>
        <w:t>, Ste</w:t>
      </w:r>
      <w:r w:rsidR="00A15083">
        <w:rPr>
          <w:rFonts w:ascii="Arial" w:hAnsi="Arial" w:cs="Arial"/>
          <w:sz w:val="20"/>
        </w:rPr>
        <w:t>.</w:t>
      </w:r>
      <w:r>
        <w:rPr>
          <w:rFonts w:ascii="Arial" w:hAnsi="Arial" w:cs="Arial"/>
          <w:sz w:val="20"/>
        </w:rPr>
        <w:t xml:space="preserve"> 126</w:t>
      </w:r>
      <w:r w:rsidR="000C4C73" w:rsidRPr="00A4308F">
        <w:rPr>
          <w:rFonts w:ascii="Arial" w:hAnsi="Arial" w:cs="Arial"/>
          <w:sz w:val="20"/>
        </w:rPr>
        <w:t>,</w:t>
      </w:r>
      <w:r>
        <w:rPr>
          <w:rFonts w:ascii="Arial" w:hAnsi="Arial" w:cs="Arial"/>
          <w:sz w:val="20"/>
        </w:rPr>
        <w:t xml:space="preserve"> Oklahoma City, OK 73105 </w:t>
      </w:r>
      <w:r w:rsidR="00A15083">
        <w:rPr>
          <w:rFonts w:ascii="Arial" w:hAnsi="Arial" w:cs="Arial"/>
          <w:sz w:val="20"/>
        </w:rPr>
        <w:t>–</w:t>
      </w:r>
      <w:r>
        <w:rPr>
          <w:rFonts w:ascii="Arial" w:hAnsi="Arial" w:cs="Arial"/>
          <w:sz w:val="20"/>
        </w:rPr>
        <w:t xml:space="preserve"> P</w:t>
      </w:r>
      <w:r w:rsidR="000C4C73" w:rsidRPr="00A4308F">
        <w:rPr>
          <w:rFonts w:ascii="Arial" w:hAnsi="Arial" w:cs="Arial"/>
          <w:sz w:val="20"/>
        </w:rPr>
        <w:t>hone: 405</w:t>
      </w:r>
      <w:r w:rsidR="00D542B5">
        <w:rPr>
          <w:rFonts w:ascii="Arial" w:hAnsi="Arial" w:cs="Arial"/>
          <w:sz w:val="20"/>
        </w:rPr>
        <w:t>-</w:t>
      </w:r>
      <w:r w:rsidR="000C4C73" w:rsidRPr="00A4308F">
        <w:rPr>
          <w:rFonts w:ascii="Arial" w:hAnsi="Arial" w:cs="Arial"/>
          <w:sz w:val="20"/>
        </w:rPr>
        <w:t>521-3819</w:t>
      </w:r>
    </w:p>
    <w:p w14:paraId="4A23F7A6" w14:textId="77777777" w:rsidR="000C7864" w:rsidRPr="00C248DC" w:rsidRDefault="000C7864" w:rsidP="00C248DC">
      <w:pPr>
        <w:pStyle w:val="Heading2"/>
      </w:pPr>
      <w:r w:rsidRPr="00C248DC">
        <w:t>PURPOSE OF FORM</w:t>
      </w:r>
    </w:p>
    <w:p w14:paraId="60E085B4" w14:textId="77777777" w:rsidR="000C7864" w:rsidRPr="00ED63F4" w:rsidRDefault="0000014A" w:rsidP="00C248DC">
      <w:pPr>
        <w:pStyle w:val="Normaltext"/>
      </w:pPr>
      <w:r>
        <w:t>Any changes</w:t>
      </w:r>
      <w:r w:rsidR="000C7864" w:rsidRPr="00ED63F4">
        <w:t xml:space="preserve"> in the terms or conditions to a fully executed </w:t>
      </w:r>
      <w:r w:rsidR="00D542B5">
        <w:t>L</w:t>
      </w:r>
      <w:r w:rsidR="00D542B5" w:rsidRPr="00ED63F4">
        <w:t>e</w:t>
      </w:r>
      <w:r w:rsidR="00D542B5">
        <w:t>ase</w:t>
      </w:r>
      <w:r w:rsidR="00A126CB">
        <w:t xml:space="preserve"> Agreement</w:t>
      </w:r>
      <w:r w:rsidR="00D542B5">
        <w:t xml:space="preserve"> </w:t>
      </w:r>
      <w:r w:rsidR="000A5C48">
        <w:t xml:space="preserve">must be made a part of the </w:t>
      </w:r>
      <w:r w:rsidR="00C81B3A">
        <w:t>l</w:t>
      </w:r>
      <w:r w:rsidR="00D542B5">
        <w:t xml:space="preserve">ease </w:t>
      </w:r>
      <w:r w:rsidR="000A5C48">
        <w:t>through an a</w:t>
      </w:r>
      <w:r w:rsidR="000C7864" w:rsidRPr="00ED63F4">
        <w:t>dd</w:t>
      </w:r>
      <w:r w:rsidR="000A5C48">
        <w:t xml:space="preserve">endum or by execution of a new </w:t>
      </w:r>
      <w:r w:rsidR="00D542B5">
        <w:t>Lease A</w:t>
      </w:r>
      <w:r w:rsidR="00D542B5" w:rsidRPr="00ED63F4">
        <w:t>greement</w:t>
      </w:r>
      <w:r w:rsidR="000C7864" w:rsidRPr="00ED63F4">
        <w:t>.</w:t>
      </w:r>
    </w:p>
    <w:p w14:paraId="20762189" w14:textId="77777777" w:rsidR="000C7864" w:rsidRPr="00ED63F4" w:rsidRDefault="000C7864" w:rsidP="00C248DC">
      <w:pPr>
        <w:pStyle w:val="DefaultText"/>
        <w:spacing w:after="120"/>
        <w:ind w:right="-97"/>
        <w:jc w:val="both"/>
        <w:rPr>
          <w:rFonts w:ascii="Arial" w:hAnsi="Arial" w:cs="Arial"/>
          <w:bCs/>
          <w:sz w:val="20"/>
          <w:szCs w:val="20"/>
        </w:rPr>
      </w:pPr>
      <w:r w:rsidRPr="00ED63F4">
        <w:rPr>
          <w:rFonts w:ascii="Arial" w:hAnsi="Arial" w:cs="Arial"/>
          <w:bCs/>
          <w:sz w:val="20"/>
          <w:szCs w:val="20"/>
        </w:rPr>
        <w:t xml:space="preserve">A </w:t>
      </w:r>
      <w:r w:rsidR="00D542B5">
        <w:rPr>
          <w:rFonts w:ascii="Arial" w:hAnsi="Arial" w:cs="Arial"/>
          <w:bCs/>
          <w:sz w:val="20"/>
          <w:szCs w:val="20"/>
        </w:rPr>
        <w:t>L</w:t>
      </w:r>
      <w:r w:rsidR="00D542B5" w:rsidRPr="00ED63F4">
        <w:rPr>
          <w:rFonts w:ascii="Arial" w:hAnsi="Arial" w:cs="Arial"/>
          <w:bCs/>
          <w:sz w:val="20"/>
          <w:szCs w:val="20"/>
        </w:rPr>
        <w:t xml:space="preserve">ease </w:t>
      </w:r>
      <w:r w:rsidR="00A126CB">
        <w:rPr>
          <w:rFonts w:ascii="Arial" w:hAnsi="Arial" w:cs="Arial"/>
          <w:bCs/>
          <w:sz w:val="20"/>
          <w:szCs w:val="20"/>
        </w:rPr>
        <w:t xml:space="preserve">Agreement </w:t>
      </w:r>
      <w:r w:rsidRPr="00ED63F4">
        <w:rPr>
          <w:rFonts w:ascii="Arial" w:hAnsi="Arial" w:cs="Arial"/>
          <w:bCs/>
          <w:sz w:val="20"/>
          <w:szCs w:val="20"/>
        </w:rPr>
        <w:t xml:space="preserve">may be amended during its term </w:t>
      </w:r>
      <w:r w:rsidR="0000014A">
        <w:rPr>
          <w:rFonts w:ascii="Arial" w:hAnsi="Arial" w:cs="Arial"/>
          <w:bCs/>
          <w:sz w:val="20"/>
          <w:szCs w:val="20"/>
        </w:rPr>
        <w:t xml:space="preserve">if </w:t>
      </w:r>
      <w:r w:rsidR="009E3787">
        <w:rPr>
          <w:rFonts w:ascii="Arial" w:hAnsi="Arial" w:cs="Arial"/>
          <w:bCs/>
          <w:sz w:val="20"/>
          <w:szCs w:val="20"/>
        </w:rPr>
        <w:t>REALS</w:t>
      </w:r>
      <w:r w:rsidR="004D65C5" w:rsidRPr="004D65C5">
        <w:rPr>
          <w:rFonts w:ascii="Arial" w:hAnsi="Arial" w:cs="Arial"/>
          <w:bCs/>
          <w:sz w:val="20"/>
          <w:szCs w:val="20"/>
        </w:rPr>
        <w:t xml:space="preserve"> </w:t>
      </w:r>
      <w:r w:rsidRPr="004D65C5">
        <w:rPr>
          <w:rFonts w:ascii="Arial" w:hAnsi="Arial" w:cs="Arial"/>
          <w:bCs/>
          <w:sz w:val="20"/>
          <w:szCs w:val="20"/>
        </w:rPr>
        <w:t>finds</w:t>
      </w:r>
      <w:r w:rsidRPr="00ED63F4">
        <w:rPr>
          <w:rFonts w:ascii="Arial" w:hAnsi="Arial" w:cs="Arial"/>
          <w:bCs/>
          <w:sz w:val="20"/>
          <w:szCs w:val="20"/>
        </w:rPr>
        <w:t xml:space="preserve"> it to be in the best interest of </w:t>
      </w:r>
      <w:r w:rsidR="007B1045">
        <w:rPr>
          <w:rFonts w:ascii="Arial" w:hAnsi="Arial" w:cs="Arial"/>
          <w:bCs/>
          <w:sz w:val="20"/>
          <w:szCs w:val="20"/>
        </w:rPr>
        <w:t>the sta</w:t>
      </w:r>
      <w:r w:rsidR="000A5C48">
        <w:rPr>
          <w:rFonts w:ascii="Arial" w:hAnsi="Arial" w:cs="Arial"/>
          <w:bCs/>
          <w:sz w:val="20"/>
          <w:szCs w:val="20"/>
        </w:rPr>
        <w:t xml:space="preserve">te. Any changes to the </w:t>
      </w:r>
      <w:r w:rsidR="00D542B5">
        <w:rPr>
          <w:rFonts w:ascii="Arial" w:hAnsi="Arial" w:cs="Arial"/>
          <w:bCs/>
          <w:sz w:val="20"/>
          <w:szCs w:val="20"/>
        </w:rPr>
        <w:t>Lease A</w:t>
      </w:r>
      <w:r w:rsidR="00D542B5" w:rsidRPr="00ED63F4">
        <w:rPr>
          <w:rFonts w:ascii="Arial" w:hAnsi="Arial" w:cs="Arial"/>
          <w:bCs/>
          <w:sz w:val="20"/>
          <w:szCs w:val="20"/>
        </w:rPr>
        <w:t xml:space="preserve">greement </w:t>
      </w:r>
      <w:r w:rsidRPr="00ED63F4">
        <w:rPr>
          <w:rFonts w:ascii="Arial" w:hAnsi="Arial" w:cs="Arial"/>
          <w:bCs/>
          <w:sz w:val="20"/>
          <w:szCs w:val="20"/>
        </w:rPr>
        <w:t xml:space="preserve">must be pre-authorized by </w:t>
      </w:r>
      <w:r w:rsidR="009E3787">
        <w:rPr>
          <w:rFonts w:ascii="Arial" w:hAnsi="Arial" w:cs="Arial"/>
          <w:bCs/>
          <w:sz w:val="20"/>
          <w:szCs w:val="20"/>
        </w:rPr>
        <w:t>REALS</w:t>
      </w:r>
      <w:r w:rsidRPr="00ED63F4">
        <w:rPr>
          <w:rFonts w:ascii="Arial" w:hAnsi="Arial" w:cs="Arial"/>
          <w:bCs/>
          <w:sz w:val="20"/>
          <w:szCs w:val="20"/>
        </w:rPr>
        <w:t>.</w:t>
      </w:r>
    </w:p>
    <w:p w14:paraId="6EF141C2" w14:textId="77777777" w:rsidR="000C7864" w:rsidRPr="00ED63F4" w:rsidRDefault="0000014A" w:rsidP="00C248DC">
      <w:pPr>
        <w:pStyle w:val="DefaultText"/>
        <w:spacing w:after="120"/>
        <w:jc w:val="both"/>
        <w:rPr>
          <w:rFonts w:ascii="Arial" w:hAnsi="Arial" w:cs="Arial"/>
          <w:bCs/>
          <w:sz w:val="20"/>
          <w:szCs w:val="20"/>
        </w:rPr>
      </w:pPr>
      <w:r>
        <w:rPr>
          <w:rFonts w:ascii="Arial" w:hAnsi="Arial" w:cs="Arial"/>
          <w:bCs/>
          <w:sz w:val="20"/>
          <w:szCs w:val="20"/>
        </w:rPr>
        <w:t>An</w:t>
      </w:r>
      <w:r w:rsidR="000A5C48">
        <w:rPr>
          <w:rFonts w:ascii="Arial" w:hAnsi="Arial" w:cs="Arial"/>
          <w:bCs/>
          <w:sz w:val="20"/>
          <w:szCs w:val="20"/>
        </w:rPr>
        <w:t xml:space="preserve"> a</w:t>
      </w:r>
      <w:r>
        <w:rPr>
          <w:rFonts w:ascii="Arial" w:hAnsi="Arial" w:cs="Arial"/>
          <w:bCs/>
          <w:sz w:val="20"/>
          <w:szCs w:val="20"/>
        </w:rPr>
        <w:t>ddendum must</w:t>
      </w:r>
      <w:r w:rsidR="000C7864" w:rsidRPr="00ED63F4">
        <w:rPr>
          <w:rFonts w:ascii="Arial" w:hAnsi="Arial" w:cs="Arial"/>
          <w:bCs/>
          <w:sz w:val="20"/>
          <w:szCs w:val="20"/>
        </w:rPr>
        <w:t xml:space="preserve"> be executed in order to modify or </w:t>
      </w:r>
      <w:r w:rsidR="000A5C48">
        <w:rPr>
          <w:rFonts w:ascii="Arial" w:hAnsi="Arial" w:cs="Arial"/>
          <w:bCs/>
          <w:sz w:val="20"/>
          <w:szCs w:val="20"/>
        </w:rPr>
        <w:t xml:space="preserve">add additional sections to the </w:t>
      </w:r>
      <w:r w:rsidR="00D542B5">
        <w:rPr>
          <w:rFonts w:ascii="Arial" w:hAnsi="Arial" w:cs="Arial"/>
          <w:bCs/>
          <w:sz w:val="20"/>
          <w:szCs w:val="20"/>
        </w:rPr>
        <w:t>Lease A</w:t>
      </w:r>
      <w:r w:rsidR="00D542B5" w:rsidRPr="00ED63F4">
        <w:rPr>
          <w:rFonts w:ascii="Arial" w:hAnsi="Arial" w:cs="Arial"/>
          <w:bCs/>
          <w:sz w:val="20"/>
          <w:szCs w:val="20"/>
        </w:rPr>
        <w:t>greement</w:t>
      </w:r>
      <w:r w:rsidR="000C7864" w:rsidRPr="00ED63F4">
        <w:rPr>
          <w:rFonts w:ascii="Arial" w:hAnsi="Arial" w:cs="Arial"/>
          <w:bCs/>
          <w:sz w:val="20"/>
          <w:szCs w:val="20"/>
        </w:rPr>
        <w:t xml:space="preserve">. Changes may include, but are not limited to, an increase or reduction in square footage, change in the rate, remodeling of the leased premises, and changes in services to be provided by the </w:t>
      </w:r>
      <w:r w:rsidR="00A15083">
        <w:rPr>
          <w:rFonts w:ascii="Arial" w:hAnsi="Arial" w:cs="Arial"/>
          <w:bCs/>
          <w:sz w:val="20"/>
          <w:szCs w:val="20"/>
        </w:rPr>
        <w:t>l</w:t>
      </w:r>
      <w:r w:rsidR="00A15083" w:rsidRPr="00ED63F4">
        <w:rPr>
          <w:rFonts w:ascii="Arial" w:hAnsi="Arial" w:cs="Arial"/>
          <w:bCs/>
          <w:sz w:val="20"/>
          <w:szCs w:val="20"/>
        </w:rPr>
        <w:t>essor</w:t>
      </w:r>
      <w:r w:rsidR="000C7864" w:rsidRPr="00ED63F4">
        <w:rPr>
          <w:rFonts w:ascii="Arial" w:hAnsi="Arial" w:cs="Arial"/>
          <w:bCs/>
          <w:sz w:val="20"/>
          <w:szCs w:val="20"/>
        </w:rPr>
        <w:t>.</w:t>
      </w:r>
    </w:p>
    <w:p w14:paraId="3874AA23" w14:textId="77777777" w:rsidR="000C7864" w:rsidRPr="0000014A" w:rsidRDefault="000C7864" w:rsidP="00C248DC">
      <w:pPr>
        <w:pStyle w:val="DefaultText"/>
        <w:jc w:val="both"/>
        <w:rPr>
          <w:rFonts w:ascii="Arial" w:hAnsi="Arial" w:cs="Arial"/>
          <w:bCs/>
          <w:sz w:val="20"/>
          <w:szCs w:val="20"/>
        </w:rPr>
      </w:pPr>
      <w:r w:rsidRPr="0000014A">
        <w:rPr>
          <w:rFonts w:ascii="Arial" w:hAnsi="Arial" w:cs="Arial"/>
          <w:bCs/>
          <w:sz w:val="20"/>
          <w:szCs w:val="20"/>
        </w:rPr>
        <w:t>If the effective date of a change coincide</w:t>
      </w:r>
      <w:r w:rsidR="000A5C48">
        <w:rPr>
          <w:rFonts w:ascii="Arial" w:hAnsi="Arial" w:cs="Arial"/>
          <w:bCs/>
          <w:sz w:val="20"/>
          <w:szCs w:val="20"/>
        </w:rPr>
        <w:t xml:space="preserve">s with a renewal period, a new </w:t>
      </w:r>
      <w:r w:rsidR="00D542B5">
        <w:rPr>
          <w:rFonts w:ascii="Arial" w:hAnsi="Arial" w:cs="Arial"/>
          <w:bCs/>
          <w:sz w:val="20"/>
          <w:szCs w:val="20"/>
        </w:rPr>
        <w:t>Lease A</w:t>
      </w:r>
      <w:r w:rsidR="00D542B5" w:rsidRPr="0000014A">
        <w:rPr>
          <w:rFonts w:ascii="Arial" w:hAnsi="Arial" w:cs="Arial"/>
          <w:bCs/>
          <w:sz w:val="20"/>
          <w:szCs w:val="20"/>
        </w:rPr>
        <w:t xml:space="preserve">greement </w:t>
      </w:r>
      <w:r w:rsidRPr="0000014A">
        <w:rPr>
          <w:rFonts w:ascii="Arial" w:hAnsi="Arial" w:cs="Arial"/>
          <w:bCs/>
          <w:sz w:val="20"/>
          <w:szCs w:val="20"/>
        </w:rPr>
        <w:t>may be required.</w:t>
      </w:r>
    </w:p>
    <w:p w14:paraId="6EAFC186" w14:textId="77777777" w:rsidR="000C7864" w:rsidRPr="00ED63F4" w:rsidRDefault="000C7864" w:rsidP="00C248DC">
      <w:pPr>
        <w:pStyle w:val="DefaultText"/>
        <w:spacing w:before="100" w:beforeAutospacing="1"/>
        <w:jc w:val="both"/>
        <w:rPr>
          <w:rFonts w:ascii="Arial" w:hAnsi="Arial" w:cs="Arial"/>
          <w:bCs/>
          <w:sz w:val="20"/>
          <w:szCs w:val="20"/>
        </w:rPr>
      </w:pPr>
      <w:r w:rsidRPr="00ED63F4">
        <w:rPr>
          <w:rFonts w:ascii="Arial" w:hAnsi="Arial" w:cs="Arial"/>
          <w:bCs/>
          <w:sz w:val="20"/>
          <w:szCs w:val="20"/>
        </w:rPr>
        <w:t xml:space="preserve">Reference </w:t>
      </w:r>
      <w:r w:rsidR="00A15083">
        <w:rPr>
          <w:rFonts w:ascii="Arial" w:hAnsi="Arial" w:cs="Arial"/>
          <w:bCs/>
          <w:sz w:val="20"/>
          <w:szCs w:val="20"/>
        </w:rPr>
        <w:t>r</w:t>
      </w:r>
      <w:r w:rsidR="00A15083" w:rsidRPr="00ED63F4">
        <w:rPr>
          <w:rFonts w:ascii="Arial" w:hAnsi="Arial" w:cs="Arial"/>
          <w:bCs/>
          <w:sz w:val="20"/>
          <w:szCs w:val="20"/>
        </w:rPr>
        <w:t>ules</w:t>
      </w:r>
      <w:r w:rsidRPr="00ED63F4">
        <w:rPr>
          <w:rFonts w:ascii="Arial" w:hAnsi="Arial" w:cs="Arial"/>
          <w:bCs/>
          <w:sz w:val="20"/>
          <w:szCs w:val="20"/>
        </w:rPr>
        <w:t xml:space="preserve">: </w:t>
      </w:r>
      <w:r w:rsidR="00815E32">
        <w:rPr>
          <w:rFonts w:ascii="Arial" w:hAnsi="Arial" w:cs="Arial"/>
          <w:bCs/>
          <w:sz w:val="20"/>
          <w:szCs w:val="20"/>
        </w:rPr>
        <w:t xml:space="preserve">OAC </w:t>
      </w:r>
      <w:r w:rsidR="0000014A">
        <w:rPr>
          <w:rFonts w:ascii="Arial" w:hAnsi="Arial" w:cs="Arial"/>
          <w:bCs/>
          <w:sz w:val="20"/>
          <w:szCs w:val="20"/>
        </w:rPr>
        <w:t>260:95</w:t>
      </w:r>
      <w:r w:rsidR="00525D40">
        <w:rPr>
          <w:rFonts w:ascii="Arial" w:hAnsi="Arial" w:cs="Arial"/>
          <w:bCs/>
          <w:sz w:val="20"/>
          <w:szCs w:val="20"/>
        </w:rPr>
        <w:t>-1-</w:t>
      </w:r>
      <w:r w:rsidR="0000014A">
        <w:rPr>
          <w:rFonts w:ascii="Arial" w:hAnsi="Arial" w:cs="Arial"/>
          <w:bCs/>
          <w:sz w:val="20"/>
          <w:szCs w:val="20"/>
        </w:rPr>
        <w:t>6 and 260:95</w:t>
      </w:r>
      <w:r w:rsidR="00A127A5">
        <w:rPr>
          <w:rFonts w:ascii="Arial" w:hAnsi="Arial" w:cs="Arial"/>
          <w:bCs/>
          <w:sz w:val="20"/>
          <w:szCs w:val="20"/>
        </w:rPr>
        <w:t>-1-7.</w:t>
      </w:r>
    </w:p>
    <w:p w14:paraId="67A03673" w14:textId="77777777" w:rsidR="003548C7" w:rsidRPr="00C248DC" w:rsidRDefault="000A5C48" w:rsidP="00C248DC">
      <w:pPr>
        <w:pStyle w:val="Heading2"/>
        <w:rPr>
          <w:sz w:val="24"/>
          <w:szCs w:val="24"/>
        </w:rPr>
      </w:pPr>
      <w:r w:rsidRPr="00C248DC">
        <w:t>PROCESS</w:t>
      </w:r>
    </w:p>
    <w:p w14:paraId="0855D4E3" w14:textId="77777777" w:rsidR="00FE2C95" w:rsidRPr="00C248DC" w:rsidRDefault="00FE2C95" w:rsidP="00C248DC">
      <w:pPr>
        <w:pStyle w:val="ListParagraph"/>
      </w:pPr>
      <w:r w:rsidRPr="00E24122">
        <w:t>The agency should prepare the draft addendum and submit it to REALS for approval.</w:t>
      </w:r>
    </w:p>
    <w:p w14:paraId="5FD4CCA6" w14:textId="77777777" w:rsidR="003548C7" w:rsidRPr="00C248DC" w:rsidRDefault="003548C7" w:rsidP="00C248DC">
      <w:pPr>
        <w:pStyle w:val="ListParagraph"/>
      </w:pPr>
      <w:r w:rsidRPr="00C248DC">
        <w:t xml:space="preserve">Upon receiving approval, </w:t>
      </w:r>
      <w:r w:rsidR="00A921B4" w:rsidRPr="00C248DC">
        <w:t xml:space="preserve">the agency should submit one electronically generated Adobe copy of the </w:t>
      </w:r>
      <w:r w:rsidR="00A15083" w:rsidRPr="00C248DC">
        <w:t xml:space="preserve">lease </w:t>
      </w:r>
      <w:r w:rsidR="00A921B4" w:rsidRPr="00C248DC">
        <w:t xml:space="preserve">to the </w:t>
      </w:r>
      <w:r w:rsidR="00A15083" w:rsidRPr="00C248DC">
        <w:t xml:space="preserve">lessor </w:t>
      </w:r>
      <w:r w:rsidR="00A921B4" w:rsidRPr="00C248DC">
        <w:t xml:space="preserve">for digital signature, or obtain the </w:t>
      </w:r>
      <w:r w:rsidR="00A15083" w:rsidRPr="00C248DC">
        <w:t xml:space="preserve">lessor’s </w:t>
      </w:r>
      <w:r w:rsidR="00A921B4" w:rsidRPr="00C248DC">
        <w:t xml:space="preserve">original signature on two hard copies </w:t>
      </w:r>
      <w:r w:rsidR="00D542B5" w:rsidRPr="00C248DC">
        <w:t xml:space="preserve">of </w:t>
      </w:r>
      <w:r w:rsidR="00A921B4" w:rsidRPr="00C248DC">
        <w:t xml:space="preserve">the </w:t>
      </w:r>
      <w:r w:rsidR="00A15083" w:rsidRPr="00C248DC">
        <w:t>lease</w:t>
      </w:r>
      <w:r w:rsidR="00A921B4" w:rsidRPr="00C248DC">
        <w:t>, after which it will be signed by the agency</w:t>
      </w:r>
      <w:r w:rsidR="000C7864" w:rsidRPr="00C248DC">
        <w:t>.</w:t>
      </w:r>
    </w:p>
    <w:p w14:paraId="01BBE163" w14:textId="77777777" w:rsidR="000C7864" w:rsidRPr="00C248DC" w:rsidRDefault="000A5C48" w:rsidP="00C248DC">
      <w:pPr>
        <w:pStyle w:val="ListParagraph"/>
      </w:pPr>
      <w:r w:rsidRPr="00C248DC">
        <w:t>Each copy of the a</w:t>
      </w:r>
      <w:r w:rsidR="000C7864" w:rsidRPr="00C248DC">
        <w:t>ddendum must be signed by the agency director (or designated</w:t>
      </w:r>
      <w:r w:rsidR="0000014A" w:rsidRPr="00C248DC">
        <w:t xml:space="preserve"> representative approved by </w:t>
      </w:r>
      <w:r w:rsidR="00C81B3A" w:rsidRPr="00C248DC">
        <w:t>REALS</w:t>
      </w:r>
      <w:r w:rsidR="000C7864" w:rsidRPr="00C248DC">
        <w:t>).</w:t>
      </w:r>
    </w:p>
    <w:p w14:paraId="1FC247B7" w14:textId="77777777" w:rsidR="003548C7" w:rsidRPr="00C248DC" w:rsidRDefault="003548C7" w:rsidP="00C248DC">
      <w:pPr>
        <w:pStyle w:val="ListParagraph"/>
      </w:pPr>
      <w:r w:rsidRPr="00C248DC">
        <w:t xml:space="preserve">The </w:t>
      </w:r>
      <w:r w:rsidR="000A5C48" w:rsidRPr="00C248DC">
        <w:t>a</w:t>
      </w:r>
      <w:r w:rsidRPr="00C248DC">
        <w:t xml:space="preserve">ddendum and required attachments or supporting documents must be submitted to </w:t>
      </w:r>
      <w:r w:rsidR="00C81B3A" w:rsidRPr="00C248DC">
        <w:t>REALS</w:t>
      </w:r>
      <w:r w:rsidRPr="00C248DC">
        <w:t xml:space="preserve"> for execution. The addendum is not valid until signed by </w:t>
      </w:r>
      <w:r w:rsidR="00C81B3A" w:rsidRPr="00C248DC">
        <w:t>OMES</w:t>
      </w:r>
      <w:r w:rsidR="0026494B" w:rsidRPr="00C248DC">
        <w:t>.</w:t>
      </w:r>
    </w:p>
    <w:p w14:paraId="7B460C86" w14:textId="77777777" w:rsidR="000A5C48" w:rsidRDefault="000A5C48" w:rsidP="00C248DC">
      <w:pPr>
        <w:pStyle w:val="Heading2"/>
        <w:spacing w:before="480"/>
      </w:pPr>
      <w:r w:rsidRPr="000A5C48">
        <w:t>INSTRUCTIONS FOR COMPLETING THE FORM</w:t>
      </w:r>
    </w:p>
    <w:tbl>
      <w:tblPr>
        <w:tblW w:w="10728" w:type="dxa"/>
        <w:tblLook w:val="04A0" w:firstRow="1" w:lastRow="0" w:firstColumn="1" w:lastColumn="0" w:noHBand="0" w:noVBand="1"/>
      </w:tblPr>
      <w:tblGrid>
        <w:gridCol w:w="4071"/>
        <w:gridCol w:w="6657"/>
      </w:tblGrid>
      <w:tr w:rsidR="00507215" w:rsidRPr="004E7769" w14:paraId="06097188" w14:textId="77777777" w:rsidTr="004E7769">
        <w:trPr>
          <w:trHeight w:val="376"/>
        </w:trPr>
        <w:tc>
          <w:tcPr>
            <w:tcW w:w="2988" w:type="dxa"/>
            <w:shd w:val="clear" w:color="auto" w:fill="auto"/>
            <w:vAlign w:val="center"/>
          </w:tcPr>
          <w:p w14:paraId="495B67BE" w14:textId="77777777" w:rsidR="00507215" w:rsidRPr="00C248DC" w:rsidRDefault="00507215" w:rsidP="00C248DC">
            <w:pPr>
              <w:pStyle w:val="Instructionstable"/>
            </w:pPr>
            <w:r w:rsidRPr="00C248DC">
              <w:t>DATE:</w:t>
            </w:r>
          </w:p>
        </w:tc>
        <w:tc>
          <w:tcPr>
            <w:tcW w:w="7740" w:type="dxa"/>
            <w:shd w:val="clear" w:color="auto" w:fill="auto"/>
            <w:vAlign w:val="center"/>
          </w:tcPr>
          <w:p w14:paraId="52A7AFA0" w14:textId="77777777" w:rsidR="00507215" w:rsidRPr="004E7769" w:rsidRDefault="00507215" w:rsidP="004E7769">
            <w:pPr>
              <w:pStyle w:val="DefaultText"/>
              <w:ind w:left="-17"/>
              <w:rPr>
                <w:rFonts w:ascii="Arial" w:hAnsi="Arial" w:cs="Arial"/>
                <w:b/>
                <w:bCs/>
                <w:sz w:val="20"/>
                <w:szCs w:val="20"/>
              </w:rPr>
            </w:pPr>
            <w:r w:rsidRPr="004E7769">
              <w:rPr>
                <w:rFonts w:ascii="Arial" w:hAnsi="Arial" w:cs="Arial"/>
                <w:bCs/>
                <w:sz w:val="20"/>
                <w:szCs w:val="20"/>
              </w:rPr>
              <w:t>Enter date addendum is prepared or will be effective.</w:t>
            </w:r>
          </w:p>
        </w:tc>
      </w:tr>
      <w:tr w:rsidR="00507215" w:rsidRPr="004E7769" w14:paraId="0F6A6305" w14:textId="77777777" w:rsidTr="004E7769">
        <w:trPr>
          <w:trHeight w:val="392"/>
        </w:trPr>
        <w:tc>
          <w:tcPr>
            <w:tcW w:w="2988" w:type="dxa"/>
            <w:shd w:val="clear" w:color="auto" w:fill="auto"/>
            <w:vAlign w:val="center"/>
          </w:tcPr>
          <w:p w14:paraId="3355312B" w14:textId="77777777" w:rsidR="00507215" w:rsidRPr="00C248DC" w:rsidRDefault="00507215" w:rsidP="00507215">
            <w:pPr>
              <w:pStyle w:val="DefaultText"/>
              <w:rPr>
                <w:rFonts w:ascii="Arial" w:hAnsi="Arial" w:cs="Arial"/>
                <w:b/>
                <w:bCs/>
                <w:kern w:val="20"/>
                <w:sz w:val="20"/>
                <w:szCs w:val="20"/>
              </w:rPr>
            </w:pPr>
            <w:r w:rsidRPr="00C248DC">
              <w:rPr>
                <w:rFonts w:ascii="Arial" w:hAnsi="Arial" w:cs="Arial"/>
                <w:b/>
                <w:bCs/>
                <w:kern w:val="20"/>
                <w:sz w:val="20"/>
                <w:szCs w:val="20"/>
              </w:rPr>
              <w:t>LESSOR</w:t>
            </w:r>
            <w:r w:rsidRPr="00C248DC">
              <w:rPr>
                <w:rFonts w:ascii="Arial" w:hAnsi="Arial" w:cs="Arial"/>
                <w:bCs/>
                <w:kern w:val="20"/>
                <w:sz w:val="20"/>
                <w:szCs w:val="20"/>
              </w:rPr>
              <w:t>:</w:t>
            </w:r>
          </w:p>
        </w:tc>
        <w:tc>
          <w:tcPr>
            <w:tcW w:w="7740" w:type="dxa"/>
            <w:shd w:val="clear" w:color="auto" w:fill="auto"/>
            <w:vAlign w:val="center"/>
          </w:tcPr>
          <w:p w14:paraId="664C1264" w14:textId="77777777" w:rsidR="00507215" w:rsidRPr="004E7769" w:rsidRDefault="00507215" w:rsidP="004E7769">
            <w:pPr>
              <w:pStyle w:val="DefaultText"/>
              <w:ind w:left="-17"/>
              <w:rPr>
                <w:rFonts w:ascii="Arial" w:hAnsi="Arial" w:cs="Arial"/>
                <w:b/>
                <w:bCs/>
                <w:sz w:val="20"/>
                <w:szCs w:val="20"/>
              </w:rPr>
            </w:pPr>
            <w:r w:rsidRPr="004E7769">
              <w:rPr>
                <w:rFonts w:ascii="Arial" w:hAnsi="Arial" w:cs="Arial"/>
                <w:bCs/>
                <w:sz w:val="20"/>
                <w:szCs w:val="20"/>
              </w:rPr>
              <w:t>Enter lessor’s name exactly as it appears on the Lease Agreement currently in effect.</w:t>
            </w:r>
          </w:p>
        </w:tc>
      </w:tr>
      <w:tr w:rsidR="00507215" w:rsidRPr="004E7769" w14:paraId="03279C39" w14:textId="77777777" w:rsidTr="004E7769">
        <w:trPr>
          <w:trHeight w:val="376"/>
        </w:trPr>
        <w:tc>
          <w:tcPr>
            <w:tcW w:w="2988" w:type="dxa"/>
            <w:shd w:val="clear" w:color="auto" w:fill="auto"/>
            <w:vAlign w:val="center"/>
          </w:tcPr>
          <w:p w14:paraId="7F655E60" w14:textId="77777777" w:rsidR="00507215" w:rsidRPr="00C248DC" w:rsidRDefault="00507215" w:rsidP="00507215">
            <w:pPr>
              <w:pStyle w:val="DefaultText"/>
              <w:rPr>
                <w:rFonts w:ascii="Arial" w:hAnsi="Arial" w:cs="Arial"/>
                <w:b/>
                <w:bCs/>
                <w:kern w:val="20"/>
                <w:sz w:val="20"/>
                <w:szCs w:val="20"/>
              </w:rPr>
            </w:pPr>
            <w:r w:rsidRPr="00C248DC">
              <w:rPr>
                <w:rFonts w:ascii="Arial" w:hAnsi="Arial" w:cs="Arial"/>
                <w:b/>
                <w:bCs/>
                <w:kern w:val="20"/>
                <w:sz w:val="20"/>
                <w:szCs w:val="20"/>
              </w:rPr>
              <w:t>LESSEE:</w:t>
            </w:r>
          </w:p>
        </w:tc>
        <w:tc>
          <w:tcPr>
            <w:tcW w:w="7740" w:type="dxa"/>
            <w:shd w:val="clear" w:color="auto" w:fill="auto"/>
            <w:vAlign w:val="center"/>
          </w:tcPr>
          <w:p w14:paraId="6EE2857A" w14:textId="77777777" w:rsidR="00507215" w:rsidRPr="004E7769" w:rsidRDefault="00507215" w:rsidP="004E7769">
            <w:pPr>
              <w:pStyle w:val="DefaultText"/>
              <w:ind w:left="-17"/>
              <w:rPr>
                <w:rFonts w:ascii="Arial" w:hAnsi="Arial" w:cs="Arial"/>
                <w:b/>
                <w:bCs/>
                <w:sz w:val="20"/>
                <w:szCs w:val="20"/>
              </w:rPr>
            </w:pPr>
            <w:r w:rsidRPr="004E7769">
              <w:rPr>
                <w:rFonts w:ascii="Arial" w:hAnsi="Arial" w:cs="Arial"/>
                <w:bCs/>
                <w:sz w:val="20"/>
                <w:szCs w:val="20"/>
              </w:rPr>
              <w:t>Enter agency’s name as it appears on the Lease Agreement currently in effect.</w:t>
            </w:r>
          </w:p>
        </w:tc>
      </w:tr>
      <w:tr w:rsidR="00507215" w:rsidRPr="004E7769" w14:paraId="0C57B36A" w14:textId="77777777" w:rsidTr="004E7769">
        <w:trPr>
          <w:trHeight w:val="376"/>
        </w:trPr>
        <w:tc>
          <w:tcPr>
            <w:tcW w:w="2988" w:type="dxa"/>
            <w:shd w:val="clear" w:color="auto" w:fill="auto"/>
            <w:vAlign w:val="center"/>
          </w:tcPr>
          <w:p w14:paraId="21A0F6C6" w14:textId="77777777" w:rsidR="00507215" w:rsidRPr="00C248DC" w:rsidRDefault="00507215" w:rsidP="004E7769">
            <w:pPr>
              <w:pStyle w:val="DefaultText"/>
              <w:ind w:left="2880" w:hanging="2880"/>
              <w:rPr>
                <w:rFonts w:ascii="Arial" w:hAnsi="Arial" w:cs="Arial"/>
                <w:b/>
                <w:bCs/>
                <w:kern w:val="20"/>
                <w:sz w:val="20"/>
                <w:szCs w:val="20"/>
              </w:rPr>
            </w:pPr>
            <w:r w:rsidRPr="00C248DC">
              <w:rPr>
                <w:rFonts w:ascii="Arial" w:hAnsi="Arial" w:cs="Arial"/>
                <w:b/>
                <w:bCs/>
                <w:kern w:val="20"/>
                <w:sz w:val="20"/>
                <w:szCs w:val="20"/>
              </w:rPr>
              <w:t>DATE OF ORIGINAL LEASE:</w:t>
            </w:r>
          </w:p>
        </w:tc>
        <w:tc>
          <w:tcPr>
            <w:tcW w:w="7740" w:type="dxa"/>
            <w:shd w:val="clear" w:color="auto" w:fill="auto"/>
            <w:vAlign w:val="center"/>
          </w:tcPr>
          <w:p w14:paraId="3727C906" w14:textId="77777777" w:rsidR="00507215" w:rsidRPr="004E7769" w:rsidRDefault="00507215" w:rsidP="004E7769">
            <w:pPr>
              <w:pStyle w:val="DefaultText"/>
              <w:ind w:left="-17"/>
              <w:rPr>
                <w:rFonts w:ascii="Arial" w:hAnsi="Arial" w:cs="Arial"/>
                <w:b/>
                <w:bCs/>
                <w:sz w:val="20"/>
                <w:szCs w:val="20"/>
              </w:rPr>
            </w:pPr>
            <w:r w:rsidRPr="004E7769">
              <w:rPr>
                <w:rFonts w:ascii="Arial" w:hAnsi="Arial" w:cs="Arial"/>
                <w:bCs/>
                <w:sz w:val="20"/>
                <w:szCs w:val="20"/>
              </w:rPr>
              <w:t>Enter the date on which the most recent Lease Agreement was signed.</w:t>
            </w:r>
          </w:p>
        </w:tc>
      </w:tr>
      <w:tr w:rsidR="00507215" w:rsidRPr="004E7769" w14:paraId="3DE15D0C" w14:textId="77777777" w:rsidTr="004E7769">
        <w:trPr>
          <w:trHeight w:val="392"/>
        </w:trPr>
        <w:tc>
          <w:tcPr>
            <w:tcW w:w="2988" w:type="dxa"/>
            <w:shd w:val="clear" w:color="auto" w:fill="auto"/>
            <w:vAlign w:val="center"/>
          </w:tcPr>
          <w:p w14:paraId="1B8AA0E2" w14:textId="77777777" w:rsidR="00507215" w:rsidRPr="00C248DC" w:rsidRDefault="00507215" w:rsidP="004E7769">
            <w:pPr>
              <w:pStyle w:val="DefaultText"/>
              <w:ind w:left="2880" w:hanging="2880"/>
              <w:rPr>
                <w:rFonts w:ascii="Arial" w:hAnsi="Arial" w:cs="Arial"/>
                <w:b/>
                <w:bCs/>
                <w:kern w:val="20"/>
                <w:sz w:val="20"/>
                <w:szCs w:val="20"/>
              </w:rPr>
            </w:pPr>
            <w:r w:rsidRPr="00C248DC">
              <w:rPr>
                <w:rFonts w:ascii="Arial" w:hAnsi="Arial" w:cs="Arial"/>
                <w:b/>
                <w:bCs/>
                <w:kern w:val="20"/>
                <w:sz w:val="20"/>
                <w:szCs w:val="20"/>
              </w:rPr>
              <w:t>ORIGINAL LEASE:</w:t>
            </w:r>
          </w:p>
        </w:tc>
        <w:tc>
          <w:tcPr>
            <w:tcW w:w="7740" w:type="dxa"/>
            <w:shd w:val="clear" w:color="auto" w:fill="auto"/>
            <w:vAlign w:val="center"/>
          </w:tcPr>
          <w:p w14:paraId="304ABA7F" w14:textId="77777777" w:rsidR="00507215" w:rsidRPr="004E7769" w:rsidRDefault="00507215" w:rsidP="004E7769">
            <w:pPr>
              <w:pStyle w:val="DefaultText"/>
              <w:ind w:left="-17"/>
              <w:rPr>
                <w:rFonts w:ascii="Arial" w:hAnsi="Arial" w:cs="Arial"/>
                <w:b/>
                <w:bCs/>
                <w:sz w:val="20"/>
                <w:szCs w:val="20"/>
              </w:rPr>
            </w:pPr>
            <w:r w:rsidRPr="004E7769">
              <w:rPr>
                <w:rFonts w:ascii="Arial" w:hAnsi="Arial" w:cs="Arial"/>
                <w:bCs/>
                <w:sz w:val="20"/>
                <w:szCs w:val="20"/>
              </w:rPr>
              <w:t>Enter the lessor’s name exactly as it appears on the most recent Lease Agreement.</w:t>
            </w:r>
          </w:p>
        </w:tc>
      </w:tr>
      <w:tr w:rsidR="00507215" w:rsidRPr="004E7769" w14:paraId="0C05F171" w14:textId="77777777" w:rsidTr="004E7769">
        <w:trPr>
          <w:trHeight w:val="376"/>
        </w:trPr>
        <w:tc>
          <w:tcPr>
            <w:tcW w:w="2988" w:type="dxa"/>
            <w:shd w:val="clear" w:color="auto" w:fill="auto"/>
            <w:vAlign w:val="center"/>
          </w:tcPr>
          <w:p w14:paraId="09BB7712" w14:textId="77777777" w:rsidR="00507215" w:rsidRPr="00C248DC" w:rsidRDefault="00507215" w:rsidP="00507215">
            <w:pPr>
              <w:pStyle w:val="DefaultText"/>
              <w:rPr>
                <w:rFonts w:ascii="Arial" w:hAnsi="Arial" w:cs="Arial"/>
                <w:b/>
                <w:bCs/>
                <w:kern w:val="20"/>
                <w:sz w:val="20"/>
                <w:szCs w:val="20"/>
              </w:rPr>
            </w:pPr>
            <w:r w:rsidRPr="00C248DC">
              <w:rPr>
                <w:rFonts w:ascii="Arial" w:hAnsi="Arial" w:cs="Arial"/>
                <w:b/>
                <w:bCs/>
                <w:kern w:val="20"/>
                <w:sz w:val="20"/>
                <w:szCs w:val="20"/>
              </w:rPr>
              <w:t>ADDRESS:</w:t>
            </w:r>
          </w:p>
        </w:tc>
        <w:tc>
          <w:tcPr>
            <w:tcW w:w="7740" w:type="dxa"/>
            <w:shd w:val="clear" w:color="auto" w:fill="auto"/>
            <w:vAlign w:val="center"/>
          </w:tcPr>
          <w:p w14:paraId="77D39B9E" w14:textId="77777777" w:rsidR="00507215" w:rsidRPr="004E7769" w:rsidRDefault="00507215" w:rsidP="004E7769">
            <w:pPr>
              <w:pStyle w:val="DefaultText"/>
              <w:ind w:left="-17"/>
              <w:rPr>
                <w:rFonts w:ascii="Arial" w:hAnsi="Arial" w:cs="Arial"/>
                <w:b/>
                <w:bCs/>
                <w:sz w:val="20"/>
                <w:szCs w:val="20"/>
              </w:rPr>
            </w:pPr>
            <w:r w:rsidRPr="004E7769">
              <w:rPr>
                <w:rFonts w:ascii="Arial" w:hAnsi="Arial" w:cs="Arial"/>
                <w:bCs/>
                <w:sz w:val="20"/>
                <w:szCs w:val="20"/>
              </w:rPr>
              <w:t>Enter entire address of leased premises.</w:t>
            </w:r>
          </w:p>
        </w:tc>
      </w:tr>
    </w:tbl>
    <w:p w14:paraId="5B0C2509" w14:textId="77777777" w:rsidR="000C7864" w:rsidRPr="00C248DC" w:rsidRDefault="000C7864" w:rsidP="00C248DC">
      <w:pPr>
        <w:spacing w:before="360" w:after="100" w:afterAutospacing="1"/>
        <w:rPr>
          <w:rFonts w:ascii="Arial" w:hAnsi="Arial" w:cs="Arial"/>
          <w:b/>
          <w:sz w:val="20"/>
          <w:szCs w:val="20"/>
        </w:rPr>
      </w:pPr>
      <w:r w:rsidRPr="00C248DC">
        <w:rPr>
          <w:rFonts w:ascii="Arial" w:hAnsi="Arial" w:cs="Arial"/>
          <w:b/>
          <w:sz w:val="20"/>
          <w:szCs w:val="20"/>
        </w:rPr>
        <w:t>IN CONSIDERATION OF THE MUTUAL COVENANTS HEREWITH SET FORTH, THE PARTIES AGREE TO AMEND THE ABOVE</w:t>
      </w:r>
      <w:r w:rsidR="00D542B5" w:rsidRPr="00C248DC">
        <w:rPr>
          <w:rFonts w:ascii="Arial" w:hAnsi="Arial" w:cs="Arial"/>
          <w:b/>
          <w:sz w:val="20"/>
          <w:szCs w:val="20"/>
        </w:rPr>
        <w:t>-</w:t>
      </w:r>
      <w:r w:rsidRPr="00C248DC">
        <w:rPr>
          <w:rFonts w:ascii="Arial" w:hAnsi="Arial" w:cs="Arial"/>
          <w:b/>
          <w:sz w:val="20"/>
          <w:szCs w:val="20"/>
        </w:rPr>
        <w:t>REFERENCED LEASE AS FOLLOWS:</w:t>
      </w:r>
    </w:p>
    <w:p w14:paraId="7BF5B1D1" w14:textId="77777777" w:rsidR="000C7864" w:rsidRPr="00C248DC" w:rsidRDefault="000C7864" w:rsidP="00C248DC">
      <w:pPr>
        <w:pStyle w:val="ListBullet"/>
        <w:tabs>
          <w:tab w:val="clear" w:pos="360"/>
        </w:tabs>
        <w:spacing w:after="120"/>
        <w:ind w:left="720"/>
        <w:contextualSpacing w:val="0"/>
        <w:jc w:val="both"/>
        <w:rPr>
          <w:rFonts w:ascii="Arial" w:hAnsi="Arial" w:cs="Arial"/>
          <w:sz w:val="20"/>
          <w:szCs w:val="20"/>
        </w:rPr>
      </w:pPr>
      <w:r w:rsidRPr="00C248DC">
        <w:rPr>
          <w:rFonts w:ascii="Arial" w:hAnsi="Arial" w:cs="Arial"/>
          <w:sz w:val="20"/>
          <w:szCs w:val="20"/>
        </w:rPr>
        <w:t xml:space="preserve">The effective date of the action </w:t>
      </w:r>
      <w:r w:rsidR="000C4C73" w:rsidRPr="00C248DC">
        <w:rPr>
          <w:rFonts w:ascii="Arial" w:hAnsi="Arial" w:cs="Arial"/>
          <w:sz w:val="20"/>
          <w:szCs w:val="20"/>
        </w:rPr>
        <w:t>must</w:t>
      </w:r>
      <w:r w:rsidRPr="00C248DC">
        <w:rPr>
          <w:rFonts w:ascii="Arial" w:hAnsi="Arial" w:cs="Arial"/>
          <w:sz w:val="20"/>
          <w:szCs w:val="20"/>
        </w:rPr>
        <w:t xml:space="preserve"> be indicated at the beginning of each clause.</w:t>
      </w:r>
    </w:p>
    <w:p w14:paraId="1BB3A02E" w14:textId="77777777" w:rsidR="000C7864" w:rsidRPr="00C248DC" w:rsidRDefault="000C7864" w:rsidP="00C248DC">
      <w:pPr>
        <w:pStyle w:val="ListBullet"/>
        <w:tabs>
          <w:tab w:val="clear" w:pos="360"/>
        </w:tabs>
        <w:spacing w:after="120"/>
        <w:ind w:left="720"/>
        <w:contextualSpacing w:val="0"/>
        <w:jc w:val="both"/>
        <w:rPr>
          <w:rFonts w:ascii="Arial" w:hAnsi="Arial" w:cs="Arial"/>
          <w:sz w:val="20"/>
          <w:szCs w:val="20"/>
        </w:rPr>
      </w:pPr>
      <w:r w:rsidRPr="00C248DC">
        <w:rPr>
          <w:rFonts w:ascii="Arial" w:hAnsi="Arial" w:cs="Arial"/>
          <w:sz w:val="20"/>
          <w:szCs w:val="20"/>
        </w:rPr>
        <w:t xml:space="preserve">Rate </w:t>
      </w:r>
      <w:r w:rsidR="00507215" w:rsidRPr="00C248DC">
        <w:rPr>
          <w:rFonts w:ascii="Arial" w:hAnsi="Arial" w:cs="Arial"/>
          <w:sz w:val="20"/>
          <w:szCs w:val="20"/>
        </w:rPr>
        <w:t>changes</w:t>
      </w:r>
      <w:r w:rsidRPr="00C248DC">
        <w:rPr>
          <w:rFonts w:ascii="Arial" w:hAnsi="Arial" w:cs="Arial"/>
          <w:sz w:val="20"/>
          <w:szCs w:val="20"/>
        </w:rPr>
        <w:t xml:space="preserve">: Do </w:t>
      </w:r>
      <w:r w:rsidR="00292A5E" w:rsidRPr="00C248DC">
        <w:rPr>
          <w:rFonts w:ascii="Arial" w:hAnsi="Arial" w:cs="Arial"/>
          <w:sz w:val="20"/>
          <w:szCs w:val="20"/>
        </w:rPr>
        <w:t>not indicate a new annual</w:t>
      </w:r>
      <w:r w:rsidRPr="00C248DC">
        <w:rPr>
          <w:rFonts w:ascii="Arial" w:hAnsi="Arial" w:cs="Arial"/>
          <w:sz w:val="20"/>
          <w:szCs w:val="20"/>
        </w:rPr>
        <w:t xml:space="preserve"> rate on an addendum. </w:t>
      </w:r>
      <w:r w:rsidR="00292A5E" w:rsidRPr="00C248DC">
        <w:rPr>
          <w:rFonts w:ascii="Arial" w:hAnsi="Arial" w:cs="Arial"/>
          <w:sz w:val="20"/>
          <w:szCs w:val="20"/>
        </w:rPr>
        <w:t>Use only the monthly</w:t>
      </w:r>
      <w:r w:rsidRPr="00C248DC">
        <w:rPr>
          <w:rFonts w:ascii="Arial" w:hAnsi="Arial" w:cs="Arial"/>
          <w:sz w:val="20"/>
          <w:szCs w:val="20"/>
        </w:rPr>
        <w:t xml:space="preserve"> rate.</w:t>
      </w:r>
    </w:p>
    <w:p w14:paraId="5514C4EC" w14:textId="77777777" w:rsidR="000C7864" w:rsidRPr="00C248DC" w:rsidRDefault="0026494B" w:rsidP="00C248DC">
      <w:pPr>
        <w:pStyle w:val="ListBullet"/>
        <w:keepNext/>
        <w:tabs>
          <w:tab w:val="clear" w:pos="360"/>
        </w:tabs>
        <w:spacing w:after="120"/>
        <w:ind w:left="720"/>
        <w:contextualSpacing w:val="0"/>
        <w:jc w:val="both"/>
        <w:rPr>
          <w:rFonts w:ascii="Arial" w:hAnsi="Arial" w:cs="Arial"/>
          <w:sz w:val="20"/>
          <w:szCs w:val="20"/>
        </w:rPr>
      </w:pPr>
      <w:r w:rsidRPr="00C248DC">
        <w:rPr>
          <w:rFonts w:ascii="Arial" w:hAnsi="Arial" w:cs="Arial"/>
          <w:sz w:val="20"/>
          <w:szCs w:val="20"/>
        </w:rPr>
        <w:lastRenderedPageBreak/>
        <w:t>Examples of provisions that may be</w:t>
      </w:r>
      <w:r w:rsidR="00292A5E" w:rsidRPr="00C248DC">
        <w:rPr>
          <w:rFonts w:ascii="Arial" w:hAnsi="Arial" w:cs="Arial"/>
          <w:sz w:val="20"/>
          <w:szCs w:val="20"/>
        </w:rPr>
        <w:t xml:space="preserve"> included in the </w:t>
      </w:r>
      <w:r w:rsidR="00D542B5" w:rsidRPr="00C248DC">
        <w:rPr>
          <w:rFonts w:ascii="Arial" w:hAnsi="Arial" w:cs="Arial"/>
          <w:sz w:val="20"/>
          <w:szCs w:val="20"/>
        </w:rPr>
        <w:t>addendum</w:t>
      </w:r>
      <w:r w:rsidR="000C7864" w:rsidRPr="00C248DC">
        <w:rPr>
          <w:rFonts w:ascii="Arial" w:hAnsi="Arial" w:cs="Arial"/>
          <w:sz w:val="20"/>
          <w:szCs w:val="20"/>
        </w:rPr>
        <w:t>:</w:t>
      </w:r>
    </w:p>
    <w:p w14:paraId="18D38520" w14:textId="77777777" w:rsidR="000C7864" w:rsidRDefault="000C7864" w:rsidP="00C248DC">
      <w:pPr>
        <w:pStyle w:val="StyleDefaultTextArial10ptJustifiedLeft05Hanging"/>
        <w:tabs>
          <w:tab w:val="clear" w:pos="360"/>
        </w:tabs>
        <w:spacing w:after="120"/>
        <w:ind w:left="1260" w:hanging="360"/>
        <w:contextualSpacing w:val="0"/>
      </w:pPr>
      <w:r w:rsidRPr="00C81B3A">
        <w:t xml:space="preserve">Effective </w:t>
      </w:r>
      <w:r w:rsidR="00A15083">
        <w:t>________________</w:t>
      </w:r>
      <w:r w:rsidRPr="00C81B3A">
        <w:t>, Section 1 is amended to read “...</w:t>
      </w:r>
      <w:r w:rsidR="00D542B5" w:rsidRPr="00C81B3A">
        <w:t xml:space="preserve"> </w:t>
      </w:r>
      <w:r w:rsidRPr="00C81B3A">
        <w:t>consisting of</w:t>
      </w:r>
      <w:r w:rsidR="00A15083">
        <w:t xml:space="preserve"> _________ n</w:t>
      </w:r>
      <w:r w:rsidRPr="00C81B3A">
        <w:t xml:space="preserve">et </w:t>
      </w:r>
      <w:r w:rsidR="00A15083">
        <w:t>u</w:t>
      </w:r>
      <w:r w:rsidR="00A15083" w:rsidRPr="00C81B3A">
        <w:t xml:space="preserve">sable </w:t>
      </w:r>
      <w:r w:rsidR="00A15083">
        <w:t>s</w:t>
      </w:r>
      <w:r w:rsidR="00A15083" w:rsidRPr="00C81B3A">
        <w:t xml:space="preserve">quare </w:t>
      </w:r>
      <w:r w:rsidR="00A15083">
        <w:t>f</w:t>
      </w:r>
      <w:r w:rsidR="00A15083" w:rsidRPr="00C81B3A">
        <w:t>eet</w:t>
      </w:r>
      <w:r w:rsidRPr="00C81B3A">
        <w:t>.”</w:t>
      </w:r>
    </w:p>
    <w:p w14:paraId="05A6EBFA" w14:textId="77777777" w:rsidR="00A6242A" w:rsidRDefault="00A6242A" w:rsidP="00C248DC">
      <w:pPr>
        <w:pStyle w:val="StyleDefaultTextArial10ptJustifiedLeft05Hanging"/>
        <w:tabs>
          <w:tab w:val="clear" w:pos="360"/>
        </w:tabs>
        <w:ind w:left="1267" w:hanging="360"/>
        <w:contextualSpacing w:val="0"/>
      </w:pPr>
      <w:r w:rsidRPr="00C81B3A">
        <w:rPr>
          <w:rFonts w:cs="Arial"/>
          <w:bCs/>
        </w:rPr>
        <w:t xml:space="preserve">Effective </w:t>
      </w:r>
      <w:r>
        <w:rPr>
          <w:rFonts w:cs="Arial"/>
          <w:bCs/>
        </w:rPr>
        <w:t>________________</w:t>
      </w:r>
      <w:r w:rsidRPr="00C81B3A">
        <w:rPr>
          <w:rFonts w:cs="Arial"/>
          <w:bCs/>
        </w:rPr>
        <w:t>, Section 3 is amended to read “... ($</w:t>
      </w:r>
      <w:r>
        <w:rPr>
          <w:rFonts w:cs="Arial"/>
          <w:bCs/>
        </w:rPr>
        <w:t>________________</w:t>
      </w:r>
      <w:r w:rsidRPr="00C81B3A">
        <w:rPr>
          <w:rFonts w:cs="Arial"/>
          <w:bCs/>
        </w:rPr>
        <w:t>) per month.”</w:t>
      </w:r>
    </w:p>
    <w:p w14:paraId="6FB79701" w14:textId="77777777" w:rsidR="000C7864" w:rsidRPr="00C81B3A" w:rsidRDefault="000C7864" w:rsidP="00C248DC">
      <w:pPr>
        <w:pStyle w:val="Heading2"/>
        <w:spacing w:before="480"/>
        <w:rPr>
          <w:rFonts w:cs="Arial"/>
          <w:szCs w:val="20"/>
        </w:rPr>
      </w:pPr>
      <w:r w:rsidRPr="00C81B3A">
        <w:rPr>
          <w:rFonts w:cs="Arial"/>
          <w:szCs w:val="20"/>
        </w:rPr>
        <w:t>SIGNATURE LINES</w:t>
      </w:r>
    </w:p>
    <w:tbl>
      <w:tblPr>
        <w:tblW w:w="10028" w:type="dxa"/>
        <w:tblInd w:w="720" w:type="dxa"/>
        <w:tblLook w:val="04A0" w:firstRow="1" w:lastRow="0" w:firstColumn="1" w:lastColumn="0" w:noHBand="0" w:noVBand="1"/>
      </w:tblPr>
      <w:tblGrid>
        <w:gridCol w:w="2655"/>
        <w:gridCol w:w="7373"/>
      </w:tblGrid>
      <w:tr w:rsidR="00321945" w:rsidRPr="004E7769" w14:paraId="7D3A7F22" w14:textId="77777777" w:rsidTr="00C248DC">
        <w:trPr>
          <w:trHeight w:val="365"/>
        </w:trPr>
        <w:tc>
          <w:tcPr>
            <w:tcW w:w="2655" w:type="dxa"/>
            <w:shd w:val="clear" w:color="auto" w:fill="auto"/>
          </w:tcPr>
          <w:p w14:paraId="7129029D" w14:textId="77777777" w:rsidR="00321945" w:rsidRPr="004E7769" w:rsidRDefault="00321945" w:rsidP="00C248DC">
            <w:pPr>
              <w:pStyle w:val="Signaturelinestable"/>
            </w:pPr>
            <w:r w:rsidRPr="004E7769">
              <w:t>LESSOR:</w:t>
            </w:r>
          </w:p>
        </w:tc>
        <w:tc>
          <w:tcPr>
            <w:tcW w:w="7373" w:type="dxa"/>
            <w:shd w:val="clear" w:color="auto" w:fill="auto"/>
          </w:tcPr>
          <w:p w14:paraId="4D56279D" w14:textId="77777777" w:rsidR="00321945" w:rsidRPr="00C248DC" w:rsidRDefault="00321945" w:rsidP="00C248DC">
            <w:pPr>
              <w:pStyle w:val="Signaturelinestable"/>
              <w:rPr>
                <w:rFonts w:cs="Arial"/>
                <w:b w:val="0"/>
                <w:szCs w:val="20"/>
              </w:rPr>
            </w:pPr>
            <w:r w:rsidRPr="00C248DC">
              <w:rPr>
                <w:rFonts w:cs="Arial"/>
                <w:b w:val="0"/>
                <w:szCs w:val="20"/>
              </w:rPr>
              <w:t>Lessor’s signature or signature of authorized legal representative.</w:t>
            </w:r>
          </w:p>
        </w:tc>
      </w:tr>
      <w:tr w:rsidR="00321945" w:rsidRPr="004E7769" w14:paraId="1E8BB482" w14:textId="77777777" w:rsidTr="00C248DC">
        <w:trPr>
          <w:trHeight w:val="576"/>
        </w:trPr>
        <w:tc>
          <w:tcPr>
            <w:tcW w:w="2655" w:type="dxa"/>
            <w:shd w:val="clear" w:color="auto" w:fill="auto"/>
          </w:tcPr>
          <w:p w14:paraId="482C3808" w14:textId="77777777" w:rsidR="00321945" w:rsidRPr="004E7769" w:rsidRDefault="00321945" w:rsidP="00C248DC">
            <w:pPr>
              <w:pStyle w:val="Signaturelinestable"/>
            </w:pPr>
            <w:r w:rsidRPr="004E7769">
              <w:t>LESSEE:</w:t>
            </w:r>
          </w:p>
        </w:tc>
        <w:tc>
          <w:tcPr>
            <w:tcW w:w="7373" w:type="dxa"/>
            <w:shd w:val="clear" w:color="auto" w:fill="auto"/>
          </w:tcPr>
          <w:p w14:paraId="636E6E56" w14:textId="77777777" w:rsidR="00321945" w:rsidRPr="00C248DC" w:rsidRDefault="00321945" w:rsidP="00C248DC">
            <w:pPr>
              <w:pStyle w:val="Signaturelinestable"/>
              <w:rPr>
                <w:rFonts w:cs="Arial"/>
                <w:b w:val="0"/>
                <w:szCs w:val="20"/>
              </w:rPr>
            </w:pPr>
            <w:r w:rsidRPr="00C248DC">
              <w:rPr>
                <w:rFonts w:cs="Arial"/>
                <w:b w:val="0"/>
                <w:szCs w:val="20"/>
              </w:rPr>
              <w:t xml:space="preserve">Signature of agency director (or designated representative authorized by </w:t>
            </w:r>
            <w:r w:rsidR="009D1E29" w:rsidRPr="00C248DC">
              <w:rPr>
                <w:rFonts w:cs="Arial"/>
                <w:b w:val="0"/>
                <w:szCs w:val="20"/>
              </w:rPr>
              <w:t>REALS</w:t>
            </w:r>
            <w:r w:rsidRPr="00C248DC">
              <w:rPr>
                <w:rFonts w:cs="Arial"/>
                <w:b w:val="0"/>
                <w:szCs w:val="20"/>
              </w:rPr>
              <w:t>).</w:t>
            </w:r>
          </w:p>
        </w:tc>
      </w:tr>
      <w:tr w:rsidR="00321945" w:rsidRPr="004E7769" w14:paraId="67C916DC" w14:textId="77777777" w:rsidTr="00C248DC">
        <w:trPr>
          <w:trHeight w:val="297"/>
        </w:trPr>
        <w:tc>
          <w:tcPr>
            <w:tcW w:w="2655" w:type="dxa"/>
            <w:shd w:val="clear" w:color="auto" w:fill="auto"/>
          </w:tcPr>
          <w:p w14:paraId="70989BD7" w14:textId="77777777" w:rsidR="00321945" w:rsidRPr="004E7769" w:rsidRDefault="00321945" w:rsidP="00C248DC">
            <w:pPr>
              <w:pStyle w:val="Signaturelinestable"/>
            </w:pPr>
            <w:r w:rsidRPr="004E7769">
              <w:t>STATE OF OKLAHOMA:</w:t>
            </w:r>
          </w:p>
        </w:tc>
        <w:tc>
          <w:tcPr>
            <w:tcW w:w="7373" w:type="dxa"/>
            <w:shd w:val="clear" w:color="auto" w:fill="auto"/>
          </w:tcPr>
          <w:p w14:paraId="299F8549" w14:textId="77777777" w:rsidR="00321945" w:rsidRPr="00C248DC" w:rsidRDefault="00321945" w:rsidP="00C248DC">
            <w:pPr>
              <w:pStyle w:val="Signaturelinestable"/>
              <w:rPr>
                <w:rFonts w:cs="Arial"/>
                <w:b w:val="0"/>
                <w:szCs w:val="20"/>
              </w:rPr>
            </w:pPr>
            <w:r w:rsidRPr="00C248DC">
              <w:rPr>
                <w:rFonts w:cs="Arial"/>
                <w:b w:val="0"/>
                <w:szCs w:val="20"/>
              </w:rPr>
              <w:t xml:space="preserve">Signature of the director of </w:t>
            </w:r>
            <w:r w:rsidR="009D1E29" w:rsidRPr="00C248DC">
              <w:rPr>
                <w:rFonts w:cs="Arial"/>
                <w:b w:val="0"/>
                <w:szCs w:val="20"/>
              </w:rPr>
              <w:t>REALS</w:t>
            </w:r>
            <w:r w:rsidRPr="00C248DC">
              <w:rPr>
                <w:rFonts w:cs="Arial"/>
                <w:b w:val="0"/>
                <w:szCs w:val="20"/>
              </w:rPr>
              <w:t xml:space="preserve"> or a designee.</w:t>
            </w:r>
          </w:p>
        </w:tc>
      </w:tr>
    </w:tbl>
    <w:p w14:paraId="287EF1DB" w14:textId="77777777" w:rsidR="000C7864" w:rsidRPr="00E24122" w:rsidRDefault="000C7864" w:rsidP="00C248DC">
      <w:pPr>
        <w:pStyle w:val="Heading2"/>
      </w:pPr>
      <w:r w:rsidRPr="00855DFB">
        <w:t xml:space="preserve">REQUIRED </w:t>
      </w:r>
      <w:r w:rsidR="003548C7">
        <w:t>ATTACHMENTS</w:t>
      </w:r>
    </w:p>
    <w:p w14:paraId="291122AC" w14:textId="77777777" w:rsidR="00467D87" w:rsidRPr="00E24122" w:rsidRDefault="00467D87" w:rsidP="00C248DC">
      <w:pPr>
        <w:pStyle w:val="DefaultText"/>
        <w:numPr>
          <w:ilvl w:val="0"/>
          <w:numId w:val="8"/>
        </w:numPr>
        <w:spacing w:after="120"/>
        <w:jc w:val="both"/>
        <w:rPr>
          <w:rFonts w:ascii="Arial" w:hAnsi="Arial" w:cs="Arial"/>
          <w:bCs/>
          <w:sz w:val="20"/>
          <w:szCs w:val="20"/>
        </w:rPr>
      </w:pPr>
      <w:r w:rsidRPr="00C248DC">
        <w:rPr>
          <w:rFonts w:ascii="Arial" w:hAnsi="Arial" w:cs="Arial"/>
          <w:sz w:val="20"/>
          <w:szCs w:val="20"/>
        </w:rPr>
        <w:t>Change order to the purchase order processed through the state purchasing system (REALS will approve the change order).</w:t>
      </w:r>
    </w:p>
    <w:p w14:paraId="116BD83C" w14:textId="77777777" w:rsidR="000C7864" w:rsidRPr="005C3AB3" w:rsidRDefault="000A5C48" w:rsidP="00C248DC">
      <w:pPr>
        <w:pStyle w:val="DefaultText"/>
        <w:numPr>
          <w:ilvl w:val="0"/>
          <w:numId w:val="8"/>
        </w:numPr>
        <w:spacing w:after="120"/>
        <w:jc w:val="both"/>
        <w:rPr>
          <w:rFonts w:ascii="Arial" w:hAnsi="Arial" w:cs="Arial"/>
          <w:bCs/>
          <w:sz w:val="20"/>
          <w:szCs w:val="20"/>
        </w:rPr>
      </w:pPr>
      <w:r>
        <w:rPr>
          <w:rFonts w:ascii="Arial" w:hAnsi="Arial" w:cs="Arial"/>
          <w:bCs/>
          <w:sz w:val="20"/>
          <w:szCs w:val="20"/>
        </w:rPr>
        <w:t xml:space="preserve">When the addendum is for an increase or decrease in space or remodeling of the leased space, </w:t>
      </w:r>
      <w:r w:rsidR="000C7864" w:rsidRPr="00ED63F4">
        <w:rPr>
          <w:rFonts w:ascii="Arial" w:hAnsi="Arial" w:cs="Arial"/>
          <w:bCs/>
          <w:sz w:val="20"/>
          <w:szCs w:val="20"/>
        </w:rPr>
        <w:t>1/8”</w:t>
      </w:r>
      <w:r w:rsidR="00377EB1">
        <w:rPr>
          <w:rFonts w:ascii="Arial" w:hAnsi="Arial" w:cs="Arial"/>
          <w:bCs/>
          <w:sz w:val="20"/>
          <w:szCs w:val="20"/>
        </w:rPr>
        <w:t xml:space="preserve"> </w:t>
      </w:r>
      <w:r w:rsidR="000C7864" w:rsidRPr="00ED63F4">
        <w:rPr>
          <w:rFonts w:ascii="Arial" w:hAnsi="Arial" w:cs="Arial"/>
          <w:bCs/>
          <w:sz w:val="20"/>
          <w:szCs w:val="20"/>
        </w:rPr>
        <w:t>=</w:t>
      </w:r>
      <w:r w:rsidR="00377EB1">
        <w:rPr>
          <w:rFonts w:ascii="Arial" w:hAnsi="Arial" w:cs="Arial"/>
          <w:bCs/>
          <w:sz w:val="20"/>
          <w:szCs w:val="20"/>
        </w:rPr>
        <w:t xml:space="preserve"> </w:t>
      </w:r>
      <w:r w:rsidR="000C7864" w:rsidRPr="00ED63F4">
        <w:rPr>
          <w:rFonts w:ascii="Arial" w:hAnsi="Arial" w:cs="Arial"/>
          <w:bCs/>
          <w:sz w:val="20"/>
          <w:szCs w:val="20"/>
        </w:rPr>
        <w:t xml:space="preserve">1’ scaled or </w:t>
      </w:r>
      <w:r w:rsidR="000C7864" w:rsidRPr="005C3AB3">
        <w:rPr>
          <w:rFonts w:ascii="Arial" w:hAnsi="Arial" w:cs="Arial"/>
          <w:bCs/>
          <w:sz w:val="20"/>
          <w:szCs w:val="20"/>
        </w:rPr>
        <w:t>dimensioned</w:t>
      </w:r>
      <w:r w:rsidR="000C7864" w:rsidRPr="00ED63F4">
        <w:rPr>
          <w:rFonts w:ascii="Arial" w:hAnsi="Arial" w:cs="Arial"/>
          <w:bCs/>
          <w:sz w:val="20"/>
          <w:szCs w:val="20"/>
        </w:rPr>
        <w:t xml:space="preserve"> </w:t>
      </w:r>
      <w:r w:rsidR="00292A5E">
        <w:rPr>
          <w:rFonts w:ascii="Arial" w:hAnsi="Arial" w:cs="Arial"/>
          <w:bCs/>
          <w:sz w:val="20"/>
          <w:szCs w:val="20"/>
        </w:rPr>
        <w:t>floor plan showing the changes to the space,</w:t>
      </w:r>
      <w:r w:rsidR="000C7864" w:rsidRPr="00292A5E">
        <w:rPr>
          <w:rFonts w:ascii="Arial" w:hAnsi="Arial" w:cs="Arial"/>
          <w:bCs/>
          <w:sz w:val="20"/>
          <w:szCs w:val="20"/>
        </w:rPr>
        <w:t xml:space="preserve"> signed and dated by the </w:t>
      </w:r>
      <w:r w:rsidR="00A126CB">
        <w:rPr>
          <w:rFonts w:ascii="Arial" w:hAnsi="Arial" w:cs="Arial"/>
          <w:bCs/>
          <w:sz w:val="20"/>
          <w:szCs w:val="20"/>
        </w:rPr>
        <w:t>l</w:t>
      </w:r>
      <w:r w:rsidR="000C7864" w:rsidRPr="00292A5E">
        <w:rPr>
          <w:rFonts w:ascii="Arial" w:hAnsi="Arial" w:cs="Arial"/>
          <w:bCs/>
          <w:sz w:val="20"/>
          <w:szCs w:val="20"/>
        </w:rPr>
        <w:t>essor</w:t>
      </w:r>
      <w:r w:rsidR="000C7864" w:rsidRPr="00ED63F4">
        <w:rPr>
          <w:rFonts w:ascii="Arial" w:hAnsi="Arial" w:cs="Arial"/>
          <w:bCs/>
          <w:sz w:val="20"/>
          <w:szCs w:val="20"/>
        </w:rPr>
        <w:t>.</w:t>
      </w:r>
    </w:p>
    <w:p w14:paraId="71532EAA" w14:textId="77777777" w:rsidR="000C7864" w:rsidRPr="00ED63F4" w:rsidRDefault="000A5C48" w:rsidP="00C248DC">
      <w:pPr>
        <w:pStyle w:val="DefaultText"/>
        <w:numPr>
          <w:ilvl w:val="0"/>
          <w:numId w:val="8"/>
        </w:numPr>
        <w:jc w:val="both"/>
      </w:pPr>
      <w:r>
        <w:rPr>
          <w:rFonts w:ascii="Arial" w:hAnsi="Arial" w:cs="Arial"/>
          <w:bCs/>
          <w:sz w:val="20"/>
          <w:szCs w:val="20"/>
        </w:rPr>
        <w:t>If there is an increase in square footage or significant remodeling, a</w:t>
      </w:r>
      <w:r w:rsidR="000C7864" w:rsidRPr="00ED63F4">
        <w:rPr>
          <w:rFonts w:ascii="Arial" w:hAnsi="Arial" w:cs="Arial"/>
          <w:bCs/>
          <w:sz w:val="20"/>
          <w:szCs w:val="20"/>
        </w:rPr>
        <w:t xml:space="preserve"> written statement from </w:t>
      </w:r>
      <w:r w:rsidR="00A15083">
        <w:rPr>
          <w:rFonts w:ascii="Arial" w:hAnsi="Arial" w:cs="Arial"/>
          <w:bCs/>
          <w:sz w:val="20"/>
          <w:szCs w:val="20"/>
        </w:rPr>
        <w:t xml:space="preserve">the </w:t>
      </w:r>
      <w:r w:rsidR="00D542B5">
        <w:rPr>
          <w:rFonts w:ascii="Arial" w:hAnsi="Arial" w:cs="Arial"/>
          <w:bCs/>
          <w:sz w:val="20"/>
          <w:szCs w:val="20"/>
        </w:rPr>
        <w:t>s</w:t>
      </w:r>
      <w:r w:rsidR="00D542B5" w:rsidRPr="00ED63F4">
        <w:rPr>
          <w:rFonts w:ascii="Arial" w:hAnsi="Arial" w:cs="Arial"/>
          <w:bCs/>
          <w:sz w:val="20"/>
          <w:szCs w:val="20"/>
        </w:rPr>
        <w:t xml:space="preserve">tate </w:t>
      </w:r>
      <w:r w:rsidR="00D542B5">
        <w:rPr>
          <w:rFonts w:ascii="Arial" w:hAnsi="Arial" w:cs="Arial"/>
          <w:bCs/>
          <w:sz w:val="20"/>
          <w:szCs w:val="20"/>
        </w:rPr>
        <w:t>f</w:t>
      </w:r>
      <w:r w:rsidR="00D542B5" w:rsidRPr="00ED63F4">
        <w:rPr>
          <w:rFonts w:ascii="Arial" w:hAnsi="Arial" w:cs="Arial"/>
          <w:bCs/>
          <w:sz w:val="20"/>
          <w:szCs w:val="20"/>
        </w:rPr>
        <w:t xml:space="preserve">ire </w:t>
      </w:r>
      <w:r w:rsidR="00D542B5">
        <w:rPr>
          <w:rFonts w:ascii="Arial" w:hAnsi="Arial" w:cs="Arial"/>
          <w:bCs/>
          <w:sz w:val="20"/>
          <w:szCs w:val="20"/>
        </w:rPr>
        <w:t>m</w:t>
      </w:r>
      <w:r w:rsidR="00D542B5" w:rsidRPr="00ED63F4">
        <w:rPr>
          <w:rFonts w:ascii="Arial" w:hAnsi="Arial" w:cs="Arial"/>
          <w:bCs/>
          <w:sz w:val="20"/>
          <w:szCs w:val="20"/>
        </w:rPr>
        <w:t xml:space="preserve">arshal </w:t>
      </w:r>
      <w:r w:rsidR="000C7864" w:rsidRPr="00ED63F4">
        <w:rPr>
          <w:rFonts w:ascii="Arial" w:hAnsi="Arial" w:cs="Arial"/>
          <w:bCs/>
          <w:sz w:val="20"/>
          <w:szCs w:val="20"/>
        </w:rPr>
        <w:t xml:space="preserve">or </w:t>
      </w:r>
      <w:r w:rsidR="00D542B5">
        <w:rPr>
          <w:rFonts w:ascii="Arial" w:hAnsi="Arial" w:cs="Arial"/>
          <w:bCs/>
          <w:sz w:val="20"/>
          <w:szCs w:val="20"/>
        </w:rPr>
        <w:t>c</w:t>
      </w:r>
      <w:r w:rsidR="00D542B5" w:rsidRPr="00ED63F4">
        <w:rPr>
          <w:rFonts w:ascii="Arial" w:hAnsi="Arial" w:cs="Arial"/>
          <w:bCs/>
          <w:sz w:val="20"/>
          <w:szCs w:val="20"/>
        </w:rPr>
        <w:t xml:space="preserve">ity </w:t>
      </w:r>
      <w:r w:rsidR="00D542B5">
        <w:rPr>
          <w:rFonts w:ascii="Arial" w:hAnsi="Arial" w:cs="Arial"/>
          <w:bCs/>
          <w:sz w:val="20"/>
          <w:szCs w:val="20"/>
        </w:rPr>
        <w:t>f</w:t>
      </w:r>
      <w:r w:rsidR="00D542B5" w:rsidRPr="00ED63F4">
        <w:rPr>
          <w:rFonts w:ascii="Arial" w:hAnsi="Arial" w:cs="Arial"/>
          <w:bCs/>
          <w:sz w:val="20"/>
          <w:szCs w:val="20"/>
        </w:rPr>
        <w:t xml:space="preserve">ire </w:t>
      </w:r>
      <w:r w:rsidR="00D542B5">
        <w:rPr>
          <w:rFonts w:ascii="Arial" w:hAnsi="Arial" w:cs="Arial"/>
          <w:bCs/>
          <w:sz w:val="20"/>
          <w:szCs w:val="20"/>
        </w:rPr>
        <w:t>m</w:t>
      </w:r>
      <w:r w:rsidR="00D542B5" w:rsidRPr="00ED63F4">
        <w:rPr>
          <w:rFonts w:ascii="Arial" w:hAnsi="Arial" w:cs="Arial"/>
          <w:bCs/>
          <w:sz w:val="20"/>
          <w:szCs w:val="20"/>
        </w:rPr>
        <w:t xml:space="preserve">arshal </w:t>
      </w:r>
      <w:r w:rsidR="000C7864" w:rsidRPr="00ED63F4">
        <w:rPr>
          <w:rFonts w:ascii="Arial" w:hAnsi="Arial" w:cs="Arial"/>
          <w:bCs/>
          <w:sz w:val="20"/>
          <w:szCs w:val="20"/>
        </w:rPr>
        <w:t>documenting compliance of the space with the applicable</w:t>
      </w:r>
      <w:r>
        <w:rPr>
          <w:rFonts w:ascii="Arial" w:hAnsi="Arial" w:cs="Arial"/>
          <w:bCs/>
          <w:sz w:val="20"/>
          <w:szCs w:val="20"/>
        </w:rPr>
        <w:t xml:space="preserve"> codes</w:t>
      </w:r>
      <w:r w:rsidR="000C7864" w:rsidRPr="00ED63F4">
        <w:rPr>
          <w:rFonts w:ascii="Arial" w:hAnsi="Arial" w:cs="Arial"/>
          <w:bCs/>
          <w:sz w:val="20"/>
          <w:szCs w:val="20"/>
        </w:rPr>
        <w:t>.</w:t>
      </w:r>
    </w:p>
    <w:sectPr w:rsidR="000C7864" w:rsidRPr="00ED63F4" w:rsidSect="00C248DC">
      <w:footerReference w:type="default" r:id="rId12"/>
      <w:pgSz w:w="12240" w:h="15840"/>
      <w:pgMar w:top="720" w:right="907"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F516" w14:textId="77777777" w:rsidR="00FB2699" w:rsidRDefault="00FB2699" w:rsidP="000C7864">
      <w:pPr>
        <w:pStyle w:val="Footer"/>
      </w:pPr>
      <w:r>
        <w:separator/>
      </w:r>
    </w:p>
    <w:p w14:paraId="07D0227D" w14:textId="77777777" w:rsidR="00FB2699" w:rsidRDefault="00FB2699"/>
    <w:p w14:paraId="56C7D28D" w14:textId="77777777" w:rsidR="00FB2699" w:rsidRDefault="00FB2699"/>
    <w:p w14:paraId="4AE54D74" w14:textId="77777777" w:rsidR="00FB2699" w:rsidRDefault="00FB2699" w:rsidP="00E24122"/>
  </w:endnote>
  <w:endnote w:type="continuationSeparator" w:id="0">
    <w:p w14:paraId="7D92EA30" w14:textId="77777777" w:rsidR="00FB2699" w:rsidRDefault="00FB2699" w:rsidP="000C7864">
      <w:pPr>
        <w:pStyle w:val="Footer"/>
      </w:pPr>
      <w:r>
        <w:continuationSeparator/>
      </w:r>
    </w:p>
    <w:p w14:paraId="082F2BA0" w14:textId="77777777" w:rsidR="00FB2699" w:rsidRDefault="00FB2699"/>
    <w:p w14:paraId="14A95A17" w14:textId="77777777" w:rsidR="00FB2699" w:rsidRDefault="00FB2699"/>
    <w:p w14:paraId="3FF1EA57" w14:textId="77777777" w:rsidR="00FB2699" w:rsidRDefault="00FB2699" w:rsidP="00E24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A0" w:firstRow="1" w:lastRow="0" w:firstColumn="1" w:lastColumn="0" w:noHBand="0" w:noVBand="0"/>
    </w:tblPr>
    <w:tblGrid>
      <w:gridCol w:w="5083"/>
      <w:gridCol w:w="5337"/>
    </w:tblGrid>
    <w:tr w:rsidR="0081040D" w:rsidRPr="00252F03" w14:paraId="64EC02BB" w14:textId="77777777" w:rsidTr="00252F03">
      <w:tc>
        <w:tcPr>
          <w:tcW w:w="5220" w:type="dxa"/>
          <w:vAlign w:val="center"/>
        </w:tcPr>
        <w:p w14:paraId="2DEA6F1B" w14:textId="77777777" w:rsidR="0081040D" w:rsidRPr="00252F03" w:rsidRDefault="004D65C5" w:rsidP="00C46454">
          <w:pPr>
            <w:pStyle w:val="Footer"/>
            <w:rPr>
              <w:rFonts w:ascii="Arial" w:hAnsi="Arial" w:cs="Arial"/>
              <w:b/>
              <w:bCs/>
              <w:sz w:val="16"/>
              <w:szCs w:val="16"/>
            </w:rPr>
          </w:pPr>
          <w:r w:rsidRPr="00252F03">
            <w:rPr>
              <w:rFonts w:ascii="Arial" w:hAnsi="Arial" w:cs="Arial"/>
              <w:b/>
              <w:bCs/>
              <w:sz w:val="16"/>
              <w:szCs w:val="16"/>
            </w:rPr>
            <w:t>CAM</w:t>
          </w:r>
          <w:r w:rsidR="00F5329B" w:rsidRPr="00252F03">
            <w:rPr>
              <w:rFonts w:ascii="Arial" w:hAnsi="Arial" w:cs="Arial"/>
              <w:b/>
              <w:bCs/>
              <w:sz w:val="16"/>
              <w:szCs w:val="16"/>
            </w:rPr>
            <w:t xml:space="preserve">/LEASING </w:t>
          </w:r>
          <w:r w:rsidR="00A15083">
            <w:rPr>
              <w:rFonts w:ascii="Arial" w:hAnsi="Arial" w:cs="Arial"/>
              <w:b/>
              <w:bCs/>
              <w:sz w:val="16"/>
              <w:szCs w:val="16"/>
            </w:rPr>
            <w:t>–</w:t>
          </w:r>
          <w:r w:rsidR="00F5329B" w:rsidRPr="00252F03">
            <w:rPr>
              <w:rFonts w:ascii="Arial" w:hAnsi="Arial" w:cs="Arial"/>
              <w:b/>
              <w:bCs/>
              <w:sz w:val="16"/>
              <w:szCs w:val="16"/>
            </w:rPr>
            <w:t xml:space="preserve"> FORM 289</w:t>
          </w:r>
          <w:r w:rsidR="00D46D17" w:rsidRPr="00252F03">
            <w:rPr>
              <w:rFonts w:ascii="Arial" w:hAnsi="Arial" w:cs="Arial"/>
              <w:b/>
              <w:bCs/>
              <w:sz w:val="16"/>
              <w:szCs w:val="16"/>
            </w:rPr>
            <w:t>C-I (</w:t>
          </w:r>
          <w:r w:rsidR="00A15083">
            <w:rPr>
              <w:rFonts w:ascii="Arial" w:hAnsi="Arial" w:cs="Arial"/>
              <w:b/>
              <w:bCs/>
              <w:sz w:val="16"/>
              <w:szCs w:val="16"/>
            </w:rPr>
            <w:t>0</w:t>
          </w:r>
          <w:r w:rsidR="00C81B3A">
            <w:rPr>
              <w:rFonts w:ascii="Arial" w:hAnsi="Arial" w:cs="Arial"/>
              <w:b/>
              <w:bCs/>
              <w:sz w:val="16"/>
              <w:szCs w:val="16"/>
            </w:rPr>
            <w:t>6</w:t>
          </w:r>
          <w:r w:rsidR="006F3BC9">
            <w:rPr>
              <w:rFonts w:ascii="Arial" w:hAnsi="Arial" w:cs="Arial"/>
              <w:b/>
              <w:bCs/>
              <w:sz w:val="16"/>
              <w:szCs w:val="16"/>
            </w:rPr>
            <w:t>/20</w:t>
          </w:r>
          <w:r w:rsidR="00D46D17" w:rsidRPr="00252F03">
            <w:rPr>
              <w:rFonts w:ascii="Arial" w:hAnsi="Arial" w:cs="Arial"/>
              <w:b/>
              <w:bCs/>
              <w:sz w:val="16"/>
              <w:szCs w:val="16"/>
            </w:rPr>
            <w:t>)</w:t>
          </w:r>
        </w:p>
      </w:tc>
      <w:tc>
        <w:tcPr>
          <w:tcW w:w="5508" w:type="dxa"/>
          <w:vAlign w:val="center"/>
        </w:tcPr>
        <w:p w14:paraId="15B53CD9" w14:textId="42F909FB" w:rsidR="0081040D" w:rsidRPr="00252F03" w:rsidRDefault="00D46D17" w:rsidP="00252F03">
          <w:pPr>
            <w:pStyle w:val="Footer"/>
            <w:pBdr>
              <w:between w:val="single" w:sz="4" w:space="1" w:color="auto"/>
              <w:bar w:val="single" w:sz="4" w:color="auto"/>
            </w:pBdr>
            <w:jc w:val="right"/>
            <w:rPr>
              <w:sz w:val="16"/>
              <w:szCs w:val="16"/>
            </w:rPr>
          </w:pPr>
          <w:r w:rsidRPr="00252F03">
            <w:rPr>
              <w:rFonts w:ascii="Arial" w:hAnsi="Arial" w:cs="Arial"/>
              <w:b/>
              <w:bCs/>
              <w:sz w:val="16"/>
              <w:szCs w:val="16"/>
            </w:rPr>
            <w:t xml:space="preserve">PAGE </w:t>
          </w:r>
          <w:r w:rsidR="0081040D" w:rsidRPr="00252F03">
            <w:rPr>
              <w:rFonts w:ascii="Arial" w:hAnsi="Arial" w:cs="Arial"/>
              <w:b/>
              <w:bCs/>
              <w:sz w:val="16"/>
              <w:szCs w:val="16"/>
            </w:rPr>
            <w:fldChar w:fldCharType="begin"/>
          </w:r>
          <w:r w:rsidR="0081040D" w:rsidRPr="00252F03">
            <w:rPr>
              <w:rFonts w:ascii="Arial" w:hAnsi="Arial" w:cs="Arial"/>
              <w:b/>
              <w:bCs/>
              <w:sz w:val="16"/>
              <w:szCs w:val="16"/>
            </w:rPr>
            <w:instrText xml:space="preserve"> PAGE </w:instrText>
          </w:r>
          <w:r w:rsidR="0081040D" w:rsidRPr="00252F03">
            <w:rPr>
              <w:rFonts w:ascii="Arial" w:hAnsi="Arial" w:cs="Arial"/>
              <w:b/>
              <w:bCs/>
              <w:sz w:val="16"/>
              <w:szCs w:val="16"/>
            </w:rPr>
            <w:fldChar w:fldCharType="separate"/>
          </w:r>
          <w:r w:rsidR="00872211">
            <w:rPr>
              <w:rFonts w:ascii="Arial" w:hAnsi="Arial" w:cs="Arial"/>
              <w:b/>
              <w:bCs/>
              <w:noProof/>
              <w:sz w:val="16"/>
              <w:szCs w:val="16"/>
            </w:rPr>
            <w:t>1</w:t>
          </w:r>
          <w:r w:rsidR="0081040D" w:rsidRPr="00252F03">
            <w:rPr>
              <w:rFonts w:ascii="Arial" w:hAnsi="Arial" w:cs="Arial"/>
              <w:b/>
              <w:bCs/>
              <w:sz w:val="16"/>
              <w:szCs w:val="16"/>
            </w:rPr>
            <w:fldChar w:fldCharType="end"/>
          </w:r>
          <w:r w:rsidRPr="00252F03">
            <w:rPr>
              <w:rFonts w:ascii="Arial" w:hAnsi="Arial" w:cs="Arial"/>
              <w:b/>
              <w:bCs/>
              <w:sz w:val="16"/>
              <w:szCs w:val="16"/>
            </w:rPr>
            <w:t xml:space="preserve"> OF </w:t>
          </w:r>
          <w:r w:rsidR="0081040D" w:rsidRPr="00252F03">
            <w:rPr>
              <w:rFonts w:ascii="Arial" w:hAnsi="Arial" w:cs="Arial"/>
              <w:b/>
              <w:bCs/>
              <w:sz w:val="16"/>
              <w:szCs w:val="16"/>
            </w:rPr>
            <w:fldChar w:fldCharType="begin"/>
          </w:r>
          <w:r w:rsidR="0081040D" w:rsidRPr="00252F03">
            <w:rPr>
              <w:rFonts w:ascii="Arial" w:hAnsi="Arial" w:cs="Arial"/>
              <w:b/>
              <w:bCs/>
              <w:sz w:val="16"/>
              <w:szCs w:val="16"/>
            </w:rPr>
            <w:instrText xml:space="preserve"> NUMPAGES </w:instrText>
          </w:r>
          <w:r w:rsidR="0081040D" w:rsidRPr="00252F03">
            <w:rPr>
              <w:rFonts w:ascii="Arial" w:hAnsi="Arial" w:cs="Arial"/>
              <w:b/>
              <w:bCs/>
              <w:sz w:val="16"/>
              <w:szCs w:val="16"/>
            </w:rPr>
            <w:fldChar w:fldCharType="separate"/>
          </w:r>
          <w:r w:rsidR="00872211">
            <w:rPr>
              <w:rFonts w:ascii="Arial" w:hAnsi="Arial" w:cs="Arial"/>
              <w:b/>
              <w:bCs/>
              <w:noProof/>
              <w:sz w:val="16"/>
              <w:szCs w:val="16"/>
            </w:rPr>
            <w:t>1</w:t>
          </w:r>
          <w:r w:rsidR="0081040D" w:rsidRPr="00252F03">
            <w:rPr>
              <w:rFonts w:ascii="Arial" w:hAnsi="Arial" w:cs="Arial"/>
              <w:b/>
              <w:bCs/>
              <w:sz w:val="16"/>
              <w:szCs w:val="16"/>
            </w:rPr>
            <w:fldChar w:fldCharType="end"/>
          </w:r>
        </w:p>
      </w:tc>
    </w:tr>
  </w:tbl>
  <w:p w14:paraId="4D31BF16" w14:textId="77777777" w:rsidR="0081040D" w:rsidRDefault="0081040D" w:rsidP="00C248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9132" w14:textId="77777777" w:rsidR="00FB2699" w:rsidRDefault="00FB2699" w:rsidP="000C7864">
      <w:pPr>
        <w:pStyle w:val="Footer"/>
      </w:pPr>
      <w:r>
        <w:separator/>
      </w:r>
    </w:p>
    <w:p w14:paraId="1098047B" w14:textId="77777777" w:rsidR="00FB2699" w:rsidRDefault="00FB2699"/>
    <w:p w14:paraId="32F0A9F1" w14:textId="77777777" w:rsidR="00FB2699" w:rsidRDefault="00FB2699"/>
    <w:p w14:paraId="55B4526C" w14:textId="77777777" w:rsidR="00FB2699" w:rsidRDefault="00FB2699" w:rsidP="00E24122"/>
  </w:footnote>
  <w:footnote w:type="continuationSeparator" w:id="0">
    <w:p w14:paraId="60ADE7EE" w14:textId="77777777" w:rsidR="00FB2699" w:rsidRDefault="00FB2699" w:rsidP="000C7864">
      <w:pPr>
        <w:pStyle w:val="Footer"/>
      </w:pPr>
      <w:r>
        <w:continuationSeparator/>
      </w:r>
    </w:p>
    <w:p w14:paraId="0AA77E97" w14:textId="77777777" w:rsidR="00FB2699" w:rsidRDefault="00FB2699"/>
    <w:p w14:paraId="56B02B44" w14:textId="77777777" w:rsidR="00FB2699" w:rsidRDefault="00FB2699"/>
    <w:p w14:paraId="3F78A353" w14:textId="77777777" w:rsidR="00FB2699" w:rsidRDefault="00FB2699" w:rsidP="00E241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F345A2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050B5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625EBC"/>
    <w:multiLevelType w:val="hybridMultilevel"/>
    <w:tmpl w:val="5FB6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83026"/>
    <w:multiLevelType w:val="hybridMultilevel"/>
    <w:tmpl w:val="CCBE0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C2139"/>
    <w:multiLevelType w:val="hybridMultilevel"/>
    <w:tmpl w:val="49A46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E0155"/>
    <w:multiLevelType w:val="hybridMultilevel"/>
    <w:tmpl w:val="A9DE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83B57"/>
    <w:multiLevelType w:val="hybridMultilevel"/>
    <w:tmpl w:val="4A6A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36701"/>
    <w:multiLevelType w:val="hybridMultilevel"/>
    <w:tmpl w:val="4FEE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741C0"/>
    <w:multiLevelType w:val="hybridMultilevel"/>
    <w:tmpl w:val="4924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E1200"/>
    <w:multiLevelType w:val="hybridMultilevel"/>
    <w:tmpl w:val="7BF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340F7"/>
    <w:multiLevelType w:val="hybridMultilevel"/>
    <w:tmpl w:val="1D0A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113EF"/>
    <w:multiLevelType w:val="hybridMultilevel"/>
    <w:tmpl w:val="F63AC9B2"/>
    <w:lvl w:ilvl="0" w:tplc="3CE4845A">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C1881"/>
    <w:multiLevelType w:val="hybridMultilevel"/>
    <w:tmpl w:val="AAF89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E51202"/>
    <w:multiLevelType w:val="hybridMultilevel"/>
    <w:tmpl w:val="017A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047E8"/>
    <w:multiLevelType w:val="hybridMultilevel"/>
    <w:tmpl w:val="A3B62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0"/>
  </w:num>
  <w:num w:numId="4">
    <w:abstractNumId w:val="12"/>
  </w:num>
  <w:num w:numId="5">
    <w:abstractNumId w:val="3"/>
  </w:num>
  <w:num w:numId="6">
    <w:abstractNumId w:val="4"/>
  </w:num>
  <w:num w:numId="7">
    <w:abstractNumId w:val="5"/>
  </w:num>
  <w:num w:numId="8">
    <w:abstractNumId w:val="7"/>
  </w:num>
  <w:num w:numId="9">
    <w:abstractNumId w:val="9"/>
  </w:num>
  <w:num w:numId="10">
    <w:abstractNumId w:val="1"/>
  </w:num>
  <w:num w:numId="11">
    <w:abstractNumId w:val="8"/>
  </w:num>
  <w:num w:numId="12">
    <w:abstractNumId w:val="13"/>
  </w:num>
  <w:num w:numId="13">
    <w:abstractNumId w:val="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A4"/>
    <w:rsid w:val="0000014A"/>
    <w:rsid w:val="00055276"/>
    <w:rsid w:val="00055A45"/>
    <w:rsid w:val="000A5C48"/>
    <w:rsid w:val="000C4C73"/>
    <w:rsid w:val="000C55D8"/>
    <w:rsid w:val="000C7864"/>
    <w:rsid w:val="00106D93"/>
    <w:rsid w:val="00153DE4"/>
    <w:rsid w:val="00197FDE"/>
    <w:rsid w:val="001B6F55"/>
    <w:rsid w:val="001E0853"/>
    <w:rsid w:val="00252F03"/>
    <w:rsid w:val="0026494B"/>
    <w:rsid w:val="00292A5E"/>
    <w:rsid w:val="002B424B"/>
    <w:rsid w:val="002E5F0C"/>
    <w:rsid w:val="00320429"/>
    <w:rsid w:val="00321945"/>
    <w:rsid w:val="00336135"/>
    <w:rsid w:val="00344A8E"/>
    <w:rsid w:val="003548C7"/>
    <w:rsid w:val="00377EB1"/>
    <w:rsid w:val="003C0CBD"/>
    <w:rsid w:val="003D01BD"/>
    <w:rsid w:val="004252D5"/>
    <w:rsid w:val="00467D87"/>
    <w:rsid w:val="00473217"/>
    <w:rsid w:val="004A3EE3"/>
    <w:rsid w:val="004D65C5"/>
    <w:rsid w:val="004E7769"/>
    <w:rsid w:val="00507215"/>
    <w:rsid w:val="00520512"/>
    <w:rsid w:val="00521422"/>
    <w:rsid w:val="00525D40"/>
    <w:rsid w:val="00593285"/>
    <w:rsid w:val="005C3AB3"/>
    <w:rsid w:val="005D2AF6"/>
    <w:rsid w:val="00630117"/>
    <w:rsid w:val="00646125"/>
    <w:rsid w:val="00653971"/>
    <w:rsid w:val="0065445F"/>
    <w:rsid w:val="0066405D"/>
    <w:rsid w:val="006A44BE"/>
    <w:rsid w:val="006C2F5E"/>
    <w:rsid w:val="006F3BC9"/>
    <w:rsid w:val="006F5AB9"/>
    <w:rsid w:val="00776197"/>
    <w:rsid w:val="00797D1F"/>
    <w:rsid w:val="007B1045"/>
    <w:rsid w:val="007B538B"/>
    <w:rsid w:val="007E2F7F"/>
    <w:rsid w:val="0081040D"/>
    <w:rsid w:val="00815E32"/>
    <w:rsid w:val="00845B28"/>
    <w:rsid w:val="00855DFB"/>
    <w:rsid w:val="00872211"/>
    <w:rsid w:val="00885ED2"/>
    <w:rsid w:val="00891418"/>
    <w:rsid w:val="008C33A4"/>
    <w:rsid w:val="008E06A2"/>
    <w:rsid w:val="009046D2"/>
    <w:rsid w:val="00906879"/>
    <w:rsid w:val="00940034"/>
    <w:rsid w:val="00963CDA"/>
    <w:rsid w:val="009C1337"/>
    <w:rsid w:val="009D1E29"/>
    <w:rsid w:val="009E226B"/>
    <w:rsid w:val="009E3787"/>
    <w:rsid w:val="00A126CB"/>
    <w:rsid w:val="00A127A5"/>
    <w:rsid w:val="00A15083"/>
    <w:rsid w:val="00A340F2"/>
    <w:rsid w:val="00A4308F"/>
    <w:rsid w:val="00A57D75"/>
    <w:rsid w:val="00A6242A"/>
    <w:rsid w:val="00A81504"/>
    <w:rsid w:val="00A921B4"/>
    <w:rsid w:val="00B05391"/>
    <w:rsid w:val="00B23286"/>
    <w:rsid w:val="00B314AA"/>
    <w:rsid w:val="00B334AF"/>
    <w:rsid w:val="00B529FF"/>
    <w:rsid w:val="00B8630D"/>
    <w:rsid w:val="00BE17ED"/>
    <w:rsid w:val="00BF32DD"/>
    <w:rsid w:val="00C21AFC"/>
    <w:rsid w:val="00C248DC"/>
    <w:rsid w:val="00C353FA"/>
    <w:rsid w:val="00C46454"/>
    <w:rsid w:val="00C81B3A"/>
    <w:rsid w:val="00C97145"/>
    <w:rsid w:val="00CB53A7"/>
    <w:rsid w:val="00D002FB"/>
    <w:rsid w:val="00D156EB"/>
    <w:rsid w:val="00D37EF7"/>
    <w:rsid w:val="00D46D17"/>
    <w:rsid w:val="00D542B5"/>
    <w:rsid w:val="00D84607"/>
    <w:rsid w:val="00D9694B"/>
    <w:rsid w:val="00E02BFC"/>
    <w:rsid w:val="00E24122"/>
    <w:rsid w:val="00E66BEB"/>
    <w:rsid w:val="00E97213"/>
    <w:rsid w:val="00EB3A8D"/>
    <w:rsid w:val="00EC3358"/>
    <w:rsid w:val="00EC7632"/>
    <w:rsid w:val="00ED63F4"/>
    <w:rsid w:val="00F00CDA"/>
    <w:rsid w:val="00F1224D"/>
    <w:rsid w:val="00F5329B"/>
    <w:rsid w:val="00FB2699"/>
    <w:rsid w:val="00FE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4791C"/>
  <w15:chartTrackingRefBased/>
  <w15:docId w15:val="{B33C2114-B9FC-4488-8C32-4B854030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C1337"/>
    <w:pPr>
      <w:keepNext/>
      <w:jc w:val="center"/>
      <w:outlineLvl w:val="0"/>
    </w:pPr>
    <w:rPr>
      <w:rFonts w:ascii="Arial" w:hAnsi="Arial"/>
      <w:b/>
      <w:bCs/>
      <w:kern w:val="32"/>
      <w:sz w:val="22"/>
      <w:szCs w:val="32"/>
    </w:rPr>
  </w:style>
  <w:style w:type="paragraph" w:styleId="Heading2">
    <w:name w:val="heading 2"/>
    <w:basedOn w:val="Normal"/>
    <w:next w:val="Normal"/>
    <w:link w:val="Heading2Char"/>
    <w:unhideWhenUsed/>
    <w:qFormat/>
    <w:rsid w:val="006A44BE"/>
    <w:pPr>
      <w:keepNext/>
      <w:spacing w:before="360" w:after="100" w:afterAutospacing="1"/>
      <w:jc w:val="center"/>
      <w:outlineLvl w:val="1"/>
    </w:pPr>
    <w:rPr>
      <w:rFonts w:ascii="Arial" w:hAnsi="Arial"/>
      <w:b/>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InitialStyle">
    <w:name w:val="InitialStyle"/>
    <w:rsid w:val="008C33A4"/>
    <w:rPr>
      <w:rFonts w:ascii="Courier New" w:hAnsi="Courier New"/>
      <w:color w:val="auto"/>
      <w:spacing w:val="0"/>
      <w:sz w:val="24"/>
    </w:rPr>
  </w:style>
  <w:style w:type="paragraph" w:customStyle="1" w:styleId="TableText">
    <w:name w:val="Table Text"/>
    <w:basedOn w:val="Normal"/>
    <w:rsid w:val="008C33A4"/>
    <w:pPr>
      <w:overflowPunct w:val="0"/>
      <w:autoSpaceDE w:val="0"/>
      <w:autoSpaceDN w:val="0"/>
      <w:adjustRightInd w:val="0"/>
      <w:jc w:val="right"/>
      <w:textAlignment w:val="baseline"/>
    </w:pPr>
    <w:rPr>
      <w:color w:val="000000"/>
      <w:szCs w:val="20"/>
    </w:rPr>
  </w:style>
  <w:style w:type="table" w:styleId="TableGrid">
    <w:name w:val="Table Grid"/>
    <w:basedOn w:val="TableNormal"/>
    <w:rsid w:val="00ED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 Name"/>
    <w:qFormat/>
    <w:rsid w:val="004D65C5"/>
    <w:pPr>
      <w:spacing w:line="324" w:lineRule="exact"/>
    </w:pPr>
    <w:rPr>
      <w:rFonts w:ascii="Arial" w:hAnsi="Arial" w:cs="Arial"/>
      <w:b/>
      <w:bCs/>
      <w:sz w:val="24"/>
      <w:szCs w:val="24"/>
    </w:rPr>
  </w:style>
  <w:style w:type="paragraph" w:styleId="BalloonText">
    <w:name w:val="Balloon Text"/>
    <w:basedOn w:val="Normal"/>
    <w:link w:val="BalloonTextChar"/>
    <w:rsid w:val="00520512"/>
    <w:rPr>
      <w:rFonts w:ascii="Tahoma" w:hAnsi="Tahoma" w:cs="Tahoma"/>
      <w:sz w:val="16"/>
      <w:szCs w:val="16"/>
    </w:rPr>
  </w:style>
  <w:style w:type="character" w:customStyle="1" w:styleId="BalloonTextChar">
    <w:name w:val="Balloon Text Char"/>
    <w:link w:val="BalloonText"/>
    <w:rsid w:val="00520512"/>
    <w:rPr>
      <w:rFonts w:ascii="Tahoma" w:hAnsi="Tahoma" w:cs="Tahoma"/>
      <w:sz w:val="16"/>
      <w:szCs w:val="16"/>
    </w:rPr>
  </w:style>
  <w:style w:type="paragraph" w:customStyle="1" w:styleId="Header1">
    <w:name w:val="Header 1"/>
    <w:basedOn w:val="Heading1"/>
    <w:rsid w:val="005C3AB3"/>
    <w:rPr>
      <w:b w:val="0"/>
      <w:bCs w:val="0"/>
    </w:rPr>
  </w:style>
  <w:style w:type="paragraph" w:customStyle="1" w:styleId="StyleDefaultTextArial10ptJustifiedAfter5pt">
    <w:name w:val="Style Default Text + Arial 10 pt Justified After:  5 pt"/>
    <w:basedOn w:val="Heading2"/>
    <w:rsid w:val="009C1337"/>
    <w:pPr>
      <w:jc w:val="both"/>
    </w:pPr>
    <w:rPr>
      <w:szCs w:val="20"/>
    </w:rPr>
  </w:style>
  <w:style w:type="character" w:customStyle="1" w:styleId="Heading1Char">
    <w:name w:val="Heading 1 Char"/>
    <w:link w:val="Heading1"/>
    <w:rsid w:val="009C1337"/>
    <w:rPr>
      <w:rFonts w:ascii="Arial" w:eastAsia="Times New Roman" w:hAnsi="Arial" w:cs="Times New Roman"/>
      <w:b/>
      <w:bCs/>
      <w:kern w:val="32"/>
      <w:sz w:val="22"/>
      <w:szCs w:val="32"/>
    </w:rPr>
  </w:style>
  <w:style w:type="paragraph" w:customStyle="1" w:styleId="StyleDefaultTextArial10ptJustifiedHanging05">
    <w:name w:val="Style Default Text + Arial 10 pt Justified Hanging:  0.5&quot;"/>
    <w:basedOn w:val="ListBullet"/>
    <w:rsid w:val="009C1337"/>
    <w:pPr>
      <w:ind w:hanging="720"/>
      <w:jc w:val="both"/>
    </w:pPr>
    <w:rPr>
      <w:rFonts w:ascii="Arial" w:hAnsi="Arial"/>
      <w:sz w:val="20"/>
      <w:szCs w:val="20"/>
    </w:rPr>
  </w:style>
  <w:style w:type="character" w:customStyle="1" w:styleId="Heading2Char">
    <w:name w:val="Heading 2 Char"/>
    <w:link w:val="Heading2"/>
    <w:rsid w:val="006A44BE"/>
    <w:rPr>
      <w:rFonts w:ascii="Arial" w:hAnsi="Arial"/>
      <w:b/>
      <w:bCs/>
      <w:iCs/>
      <w:szCs w:val="28"/>
    </w:rPr>
  </w:style>
  <w:style w:type="paragraph" w:customStyle="1" w:styleId="StyleDefaultTextArial10ptJustifiedLeft05Hanging">
    <w:name w:val="Style Default Text + Arial 10 pt Justified Left:  0.5&quot; Hanging:..."/>
    <w:basedOn w:val="ListNumber"/>
    <w:rsid w:val="00A6242A"/>
    <w:pPr>
      <w:ind w:left="1440" w:hanging="720"/>
      <w:jc w:val="both"/>
    </w:pPr>
    <w:rPr>
      <w:rFonts w:ascii="Arial" w:hAnsi="Arial"/>
      <w:sz w:val="20"/>
      <w:szCs w:val="20"/>
    </w:rPr>
  </w:style>
  <w:style w:type="paragraph" w:styleId="ListBullet">
    <w:name w:val="List Bullet"/>
    <w:basedOn w:val="Normal"/>
    <w:rsid w:val="009C1337"/>
    <w:pPr>
      <w:numPr>
        <w:numId w:val="10"/>
      </w:numPr>
      <w:contextualSpacing/>
    </w:pPr>
  </w:style>
  <w:style w:type="paragraph" w:customStyle="1" w:styleId="StyleDefaultTextArial9ptBoldCenteredLeft0Hangin">
    <w:name w:val="Style Default Text + Arial 9 pt Bold Centered Left:  0&quot; Hangin..."/>
    <w:basedOn w:val="ListNumber"/>
    <w:rsid w:val="00FE2C95"/>
    <w:pPr>
      <w:ind w:left="720" w:hanging="720"/>
      <w:jc w:val="center"/>
    </w:pPr>
    <w:rPr>
      <w:rFonts w:ascii="Arial" w:hAnsi="Arial"/>
      <w:b/>
      <w:bCs/>
      <w:sz w:val="18"/>
      <w:szCs w:val="20"/>
    </w:rPr>
  </w:style>
  <w:style w:type="paragraph" w:styleId="ListNumber">
    <w:name w:val="List Number"/>
    <w:basedOn w:val="Normal"/>
    <w:rsid w:val="00A6242A"/>
    <w:pPr>
      <w:numPr>
        <w:numId w:val="13"/>
      </w:numPr>
      <w:contextualSpacing/>
    </w:pPr>
  </w:style>
  <w:style w:type="paragraph" w:customStyle="1" w:styleId="ListNumber1">
    <w:name w:val="List Number1"/>
    <w:basedOn w:val="DefaultText"/>
    <w:rsid w:val="00FE2C95"/>
    <w:pPr>
      <w:jc w:val="center"/>
    </w:pPr>
    <w:rPr>
      <w:rFonts w:ascii="Arial" w:hAnsi="Arial"/>
      <w:b/>
      <w:bCs/>
      <w:sz w:val="18"/>
      <w:szCs w:val="20"/>
    </w:rPr>
  </w:style>
  <w:style w:type="paragraph" w:customStyle="1" w:styleId="StyleDefaultTextArial10ptJustifiedAfter5pt1">
    <w:name w:val="Style Default Text + Arial 10 pt Justified After:  5 pt1"/>
    <w:basedOn w:val="Heading2"/>
    <w:rsid w:val="00FE2C95"/>
    <w:pPr>
      <w:jc w:val="both"/>
    </w:pPr>
    <w:rPr>
      <w:szCs w:val="20"/>
    </w:rPr>
  </w:style>
  <w:style w:type="paragraph" w:customStyle="1" w:styleId="StyleDefaultTextArial10ptJustifiedAfter5pt2">
    <w:name w:val="Style Default Text + Arial 10 pt Justified After:  5 pt2"/>
    <w:basedOn w:val="Heading2"/>
    <w:next w:val="Normal"/>
    <w:rsid w:val="00646125"/>
    <w:pPr>
      <w:jc w:val="both"/>
    </w:pPr>
    <w:rPr>
      <w:szCs w:val="20"/>
    </w:rPr>
  </w:style>
  <w:style w:type="paragraph" w:customStyle="1" w:styleId="StyleDefaultTextArial9ptBoldJustifiedAfter5pt">
    <w:name w:val="Style Default Text + Arial 9 pt Bold Justified After:  5 pt"/>
    <w:basedOn w:val="Normal"/>
    <w:next w:val="Normal"/>
    <w:rsid w:val="00646125"/>
    <w:pPr>
      <w:spacing w:after="100"/>
      <w:jc w:val="both"/>
    </w:pPr>
    <w:rPr>
      <w:rFonts w:ascii="Arial" w:hAnsi="Arial"/>
      <w:b/>
      <w:bCs/>
      <w:sz w:val="18"/>
      <w:szCs w:val="20"/>
    </w:rPr>
  </w:style>
  <w:style w:type="paragraph" w:styleId="ListParagraph">
    <w:name w:val="List Paragraph"/>
    <w:basedOn w:val="DefaultText"/>
    <w:uiPriority w:val="34"/>
    <w:qFormat/>
    <w:rsid w:val="00467D87"/>
    <w:pPr>
      <w:numPr>
        <w:numId w:val="15"/>
      </w:numPr>
      <w:spacing w:after="120"/>
      <w:jc w:val="both"/>
    </w:pPr>
    <w:rPr>
      <w:rFonts w:ascii="Arial" w:hAnsi="Arial" w:cs="Arial"/>
      <w:bCs/>
      <w:sz w:val="20"/>
      <w:szCs w:val="20"/>
    </w:rPr>
  </w:style>
  <w:style w:type="paragraph" w:customStyle="1" w:styleId="StyleDefaultTextArial10ptBoldJustifiedLeft0Hang">
    <w:name w:val="Style Default Text + Arial 10 pt Bold Justified Left:  0&quot; Hang..."/>
    <w:basedOn w:val="ListParagraph"/>
    <w:rsid w:val="00467D87"/>
    <w:pPr>
      <w:ind w:left="2160" w:hanging="2160"/>
    </w:pPr>
    <w:rPr>
      <w:b/>
      <w:bCs w:val="0"/>
    </w:rPr>
  </w:style>
  <w:style w:type="paragraph" w:customStyle="1" w:styleId="StyleDefaultTextArial10ptJustifiedAfter5pt3">
    <w:name w:val="Style Default Text + Arial 10 pt Justified After:  5 pt3"/>
    <w:basedOn w:val="Heading2"/>
    <w:next w:val="Normal"/>
    <w:rsid w:val="00E24122"/>
    <w:pPr>
      <w:jc w:val="both"/>
    </w:pPr>
    <w:rPr>
      <w:szCs w:val="20"/>
    </w:rPr>
  </w:style>
  <w:style w:type="paragraph" w:customStyle="1" w:styleId="Normaltext">
    <w:name w:val="Normal text"/>
    <w:basedOn w:val="DefaultText"/>
    <w:rsid w:val="00E24122"/>
    <w:pPr>
      <w:spacing w:after="100" w:afterAutospacing="1"/>
      <w:jc w:val="both"/>
    </w:pPr>
    <w:rPr>
      <w:rFonts w:ascii="Arial" w:hAnsi="Arial"/>
      <w:bCs/>
      <w:sz w:val="20"/>
      <w:szCs w:val="20"/>
    </w:rPr>
  </w:style>
  <w:style w:type="paragraph" w:customStyle="1" w:styleId="StyleDefaultTextArial10ptBoldCenteredBefore18pt">
    <w:name w:val="Style Default Text + Arial 10 pt Bold Centered Before:  18 pt ..."/>
    <w:basedOn w:val="Heading2"/>
    <w:rsid w:val="007E2F7F"/>
    <w:rPr>
      <w:b w:val="0"/>
      <w:bCs w:val="0"/>
      <w:szCs w:val="20"/>
    </w:rPr>
  </w:style>
  <w:style w:type="paragraph" w:customStyle="1" w:styleId="Signaturelinestable">
    <w:name w:val="Signature lines table"/>
    <w:basedOn w:val="DefaultText"/>
    <w:rsid w:val="006A44BE"/>
    <w:rPr>
      <w:rFonts w:ascii="Arial" w:hAnsi="Arial"/>
      <w:b/>
      <w:bCs/>
      <w:sz w:val="20"/>
    </w:rPr>
  </w:style>
  <w:style w:type="paragraph" w:customStyle="1" w:styleId="Instructionstable">
    <w:name w:val="Instructions table"/>
    <w:basedOn w:val="DefaultText"/>
    <w:rsid w:val="006A44BE"/>
    <w:pPr>
      <w:spacing w:after="100"/>
    </w:pPr>
    <w:rPr>
      <w:rFonts w:ascii="Arial" w:hAnsi="Arial"/>
      <w:b/>
      <w:bCs/>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C6E04-FA53-4E01-81B8-AC9454C68593}">
  <ds:schemaRefs>
    <ds:schemaRef ds:uri="http://schemas.openxmlformats.org/package/2006/metadata/core-properties"/>
    <ds:schemaRef ds:uri="http://schemas.microsoft.com/office/2006/documentManagement/types"/>
    <ds:schemaRef ds:uri="http://schemas.microsoft.com/office/infopath/2007/PartnerControls"/>
    <ds:schemaRef ds:uri="2616b61c-01e3-420e-954d-f9606dbef896"/>
    <ds:schemaRef ds:uri="http://purl.org/dc/elements/1.1/"/>
    <ds:schemaRef ds:uri="http://schemas.microsoft.com/office/2006/metadata/properties"/>
    <ds:schemaRef ds:uri="http://schemas.microsoft.com/sharepoint/v3"/>
    <ds:schemaRef ds:uri="aec6b55d-3de3-4884-82c9-9045bd390d4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CFA727A-502C-4E64-BB1B-EB9C9D62D578}">
  <ds:schemaRefs>
    <ds:schemaRef ds:uri="http://schemas.microsoft.com/sharepoint/v3/contenttype/forms"/>
  </ds:schemaRefs>
</ds:datastoreItem>
</file>

<file path=customXml/itemProps3.xml><?xml version="1.0" encoding="utf-8"?>
<ds:datastoreItem xmlns:ds="http://schemas.openxmlformats.org/officeDocument/2006/customXml" ds:itemID="{5B764603-2F5E-40AD-B2EC-F2228589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A22E7-C1D9-4A46-84C8-D334B1B6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2931</Characters>
  <Application>Microsoft Office Word</Application>
  <DocSecurity>4</DocSecurity>
  <Lines>81</Lines>
  <Paragraphs>44</Paragraphs>
  <ScaleCrop>false</ScaleCrop>
  <HeadingPairs>
    <vt:vector size="2" baseType="variant">
      <vt:variant>
        <vt:lpstr>Title</vt:lpstr>
      </vt:variant>
      <vt:variant>
        <vt:i4>1</vt:i4>
      </vt:variant>
    </vt:vector>
  </HeadingPairs>
  <TitlesOfParts>
    <vt:vector size="1" baseType="lpstr">
      <vt:lpstr>OMES REALS Lease Agreement Addendum Instructions</vt:lpstr>
    </vt:vector>
  </TitlesOfParts>
  <Company>State of Oklahoma</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OMES REALS Lease Agreement Addendum Instructions</dc:title>
  <dc:subject>REALS lease agreement addendum instructions form 289C-I</dc:subject>
  <dc:creator>Carie Carman</dc:creator>
  <cp:keywords>office; management; enterprise; services; real; estate; lease; agreement; addendum; instructions</cp:keywords>
  <cp:lastModifiedBy>Jake Lowrey</cp:lastModifiedBy>
  <cp:revision>2</cp:revision>
  <cp:lastPrinted>2006-02-20T22:02:00Z</cp:lastPrinted>
  <dcterms:created xsi:type="dcterms:W3CDTF">2020-07-21T15:06:00Z</dcterms:created>
  <dcterms:modified xsi:type="dcterms:W3CDTF">2020-07-21T15:06:00Z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ies>
</file>