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4140"/>
      </w:tblGrid>
      <w:tr w:rsidR="00F06E46" w:rsidRPr="00B47C30" w14:paraId="57A3993D" w14:textId="77777777" w:rsidTr="00AF39A9">
        <w:trPr>
          <w:cantSplit/>
          <w:trHeight w:hRule="exact" w:val="1296"/>
        </w:trPr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57A39939" w14:textId="77777777" w:rsidR="00F06E46" w:rsidRPr="00B47C30" w:rsidRDefault="00D01ADD" w:rsidP="00E82A8E">
            <w:pPr>
              <w:jc w:val="center"/>
            </w:pPr>
            <w:r w:rsidRPr="0014573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A39991" wp14:editId="57A399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419350" cy="882650"/>
                  <wp:effectExtent l="0" t="0" r="0" b="0"/>
                  <wp:wrapNone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7A3993A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57A3993B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7A3993C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57A3993E" w14:textId="77777777" w:rsidR="001645DA" w:rsidRDefault="001645DA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771"/>
        <w:gridCol w:w="2983"/>
        <w:gridCol w:w="346"/>
        <w:gridCol w:w="906"/>
        <w:gridCol w:w="1209"/>
        <w:gridCol w:w="1758"/>
        <w:gridCol w:w="1280"/>
        <w:gridCol w:w="357"/>
      </w:tblGrid>
      <w:tr w:rsidR="00977E0D" w14:paraId="57A39943" w14:textId="77777777" w:rsidTr="00680721">
        <w:tc>
          <w:tcPr>
            <w:tcW w:w="1778" w:type="dxa"/>
          </w:tcPr>
          <w:p w14:paraId="57A3993F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57A39940" w14:textId="77777777" w:rsidR="00977E0D" w:rsidRDefault="00965DBA" w:rsidP="00680721">
            <w:pPr>
              <w:spacing w:beforeLines="50"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0" w:type="dxa"/>
            <w:gridSpan w:val="2"/>
          </w:tcPr>
          <w:p w14:paraId="57A39941" w14:textId="38CC3393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Solicitation</w:t>
            </w:r>
            <w:r w:rsidR="00A22DAF">
              <w:rPr>
                <w:b/>
              </w:rPr>
              <w:t>/Event</w:t>
            </w:r>
            <w:r w:rsidRPr="00680721">
              <w:rPr>
                <w:b/>
              </w:rPr>
              <w:t xml:space="preserve"> No.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14:paraId="57A39942" w14:textId="77777777" w:rsidR="00977E0D" w:rsidRDefault="003A36FF" w:rsidP="00680721">
            <w:pPr>
              <w:spacing w:beforeLines="50"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7E0D" w14:paraId="57A39948" w14:textId="77777777" w:rsidTr="00680721">
        <w:tc>
          <w:tcPr>
            <w:tcW w:w="1778" w:type="dxa"/>
          </w:tcPr>
          <w:p w14:paraId="57A39944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  <w:bCs/>
              </w:rPr>
              <w:t>Requisition No.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39945" w14:textId="77777777" w:rsidR="00977E0D" w:rsidRDefault="00965DBA" w:rsidP="00680721">
            <w:pPr>
              <w:spacing w:beforeLines="50"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0" w:type="dxa"/>
            <w:gridSpan w:val="2"/>
          </w:tcPr>
          <w:p w14:paraId="57A39946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Amendment No.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A39947" w14:textId="77777777" w:rsidR="00977E0D" w:rsidRDefault="003A36FF" w:rsidP="00680721">
            <w:pPr>
              <w:spacing w:beforeLines="50"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36FF" w14:paraId="57A3994E" w14:textId="77777777" w:rsidTr="00417AF9">
        <w:trPr>
          <w:trHeight w:val="215"/>
        </w:trPr>
        <w:tc>
          <w:tcPr>
            <w:tcW w:w="5138" w:type="dxa"/>
            <w:gridSpan w:val="3"/>
            <w:vAlign w:val="bottom"/>
          </w:tcPr>
          <w:p w14:paraId="57A39949" w14:textId="77777777" w:rsidR="003A36FF" w:rsidRDefault="003A36FF" w:rsidP="00680721">
            <w:pPr>
              <w:spacing w:beforeLines="150" w:before="360"/>
            </w:pPr>
            <w:r w:rsidRPr="00680721">
              <w:rPr>
                <w:bCs/>
              </w:rPr>
              <w:t xml:space="preserve">Hour and date specified for receipt of offers is </w:t>
            </w:r>
            <w:r w:rsidR="00EB320E" w:rsidRPr="00680721">
              <w:rPr>
                <w:bCs/>
              </w:rPr>
              <w:t>changed</w:t>
            </w:r>
            <w:r w:rsidRPr="00680721">
              <w:rPr>
                <w:bCs/>
              </w:rPr>
              <w:t>:</w:t>
            </w:r>
          </w:p>
        </w:tc>
        <w:tc>
          <w:tcPr>
            <w:tcW w:w="907" w:type="dxa"/>
            <w:vAlign w:val="bottom"/>
          </w:tcPr>
          <w:p w14:paraId="57A3994A" w14:textId="77777777" w:rsidR="003A36FF" w:rsidRDefault="003A36F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262CD4">
              <w:fldChar w:fldCharType="separate"/>
            </w:r>
            <w:r>
              <w:fldChar w:fldCharType="end"/>
            </w:r>
            <w:bookmarkEnd w:id="4"/>
            <w:r w:rsidR="007C0AF0">
              <w:t xml:space="preserve"> No</w:t>
            </w:r>
            <w:r>
              <w:t xml:space="preserve"> </w:t>
            </w:r>
          </w:p>
        </w:tc>
        <w:tc>
          <w:tcPr>
            <w:tcW w:w="1213" w:type="dxa"/>
            <w:vAlign w:val="bottom"/>
          </w:tcPr>
          <w:p w14:paraId="57A3994B" w14:textId="77777777" w:rsidR="003A36FF" w:rsidRDefault="003A36FF" w:rsidP="00E16ACA">
            <w:pPr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262CD4">
              <w:fldChar w:fldCharType="separate"/>
            </w:r>
            <w:r>
              <w:fldChar w:fldCharType="end"/>
            </w:r>
            <w:bookmarkEnd w:id="5"/>
            <w:r>
              <w:t xml:space="preserve"> Y</w:t>
            </w:r>
            <w:r w:rsidR="007C0AF0">
              <w:t>es</w:t>
            </w:r>
            <w:r>
              <w:t>, to: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3994C" w14:textId="77777777" w:rsidR="003A36FF" w:rsidRDefault="003A36FF" w:rsidP="00680721">
            <w:pPr>
              <w:spacing w:beforeLines="100"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17"/>
        <w:tc>
          <w:tcPr>
            <w:tcW w:w="1642" w:type="dxa"/>
            <w:gridSpan w:val="2"/>
            <w:tcBorders>
              <w:top w:val="single" w:sz="4" w:space="0" w:color="auto"/>
            </w:tcBorders>
            <w:vAlign w:val="bottom"/>
          </w:tcPr>
          <w:p w14:paraId="57A3994D" w14:textId="77777777" w:rsidR="003A36FF" w:rsidRDefault="00E77510" w:rsidP="00417AF9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  <w:r>
              <w:rPr>
                <w:bCs/>
              </w:rPr>
              <w:t xml:space="preserve"> </w:t>
            </w:r>
            <w:bookmarkStart w:id="8" w:name="Text18"/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 w:rsidR="003A36FF" w:rsidRPr="00680721">
              <w:rPr>
                <w:bCs/>
              </w:rPr>
              <w:t xml:space="preserve"> CST</w:t>
            </w:r>
          </w:p>
        </w:tc>
      </w:tr>
      <w:tr w:rsidR="003A36FF" w14:paraId="57A39954" w14:textId="77777777" w:rsidTr="00680721">
        <w:trPr>
          <w:trHeight w:val="692"/>
        </w:trPr>
        <w:tc>
          <w:tcPr>
            <w:tcW w:w="10671" w:type="dxa"/>
            <w:gridSpan w:val="8"/>
          </w:tcPr>
          <w:p w14:paraId="57A3994F" w14:textId="77777777" w:rsidR="002D11B4" w:rsidRDefault="002D11B4" w:rsidP="002D11B4"/>
          <w:p w14:paraId="57A39950" w14:textId="77777777" w:rsidR="00E64370" w:rsidRDefault="00E64370" w:rsidP="00680721">
            <w:pPr>
              <w:spacing w:before="40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7A39951" w14:textId="6D2834B6" w:rsidR="00E64370" w:rsidRDefault="00C311B0" w:rsidP="00680721">
            <w:pPr>
              <w:spacing w:before="40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3A7B24A0" w14:textId="77777777" w:rsidR="00EC391D" w:rsidRDefault="00EC391D" w:rsidP="00680721">
            <w:pPr>
              <w:spacing w:before="40"/>
            </w:pPr>
          </w:p>
          <w:p w14:paraId="57A39952" w14:textId="77777777" w:rsidR="00E64370" w:rsidRDefault="00E64370" w:rsidP="00680721">
            <w:pPr>
              <w:spacing w:before="40"/>
              <w:ind w:left="720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57A39953" w14:textId="17B9D1D3" w:rsidR="003A36FF" w:rsidRDefault="00E64370" w:rsidP="00680721">
            <w:pPr>
              <w:spacing w:before="40"/>
              <w:ind w:left="720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printed clearly </w:t>
            </w:r>
            <w:r w:rsidR="00EC391D">
              <w:t>in the subject line of the email</w:t>
            </w:r>
            <w:r>
              <w:t>.</w:t>
            </w:r>
          </w:p>
        </w:tc>
      </w:tr>
      <w:tr w:rsidR="00965DBA" w14:paraId="57A39956" w14:textId="77777777" w:rsidTr="00680721">
        <w:tc>
          <w:tcPr>
            <w:tcW w:w="10671" w:type="dxa"/>
            <w:gridSpan w:val="8"/>
          </w:tcPr>
          <w:p w14:paraId="57A39955" w14:textId="77DEAECC" w:rsidR="00965DBA" w:rsidRDefault="00FB6B84" w:rsidP="00680721">
            <w:pPr>
              <w:spacing w:beforeLines="50" w:before="120"/>
            </w:pPr>
            <w:r w:rsidRPr="00680721">
              <w:rPr>
                <w:b/>
                <w:bCs/>
              </w:rPr>
              <w:t>RETURN TO</w:t>
            </w:r>
            <w:r w:rsidR="003A03DA" w:rsidRPr="00680721">
              <w:rPr>
                <w:b/>
                <w:bCs/>
              </w:rPr>
              <w:t>:</w:t>
            </w:r>
            <w:r w:rsidR="002F5B76">
              <w:rPr>
                <w:b/>
                <w:bCs/>
              </w:rPr>
              <w:t xml:space="preserve">  </w:t>
            </w:r>
            <w:hyperlink r:id="rId9" w:tgtFrame="_blank" w:history="1">
              <w:r w:rsidR="002F5B76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Supplier Portal (oklahoma.gov)</w:t>
              </w:r>
            </w:hyperlink>
          </w:p>
        </w:tc>
      </w:tr>
      <w:tr w:rsidR="00001ACA" w14:paraId="57A3995E" w14:textId="77777777" w:rsidTr="00680721">
        <w:trPr>
          <w:trHeight w:val="73"/>
        </w:trPr>
        <w:tc>
          <w:tcPr>
            <w:tcW w:w="4789" w:type="dxa"/>
            <w:gridSpan w:val="2"/>
            <w:vMerge w:val="restart"/>
          </w:tcPr>
          <w:p w14:paraId="57A3995B" w14:textId="7F7EDCD2" w:rsidR="00001ACA" w:rsidRPr="00D23BF2" w:rsidRDefault="00001ACA" w:rsidP="00DD7F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57A3995C" w14:textId="46301400" w:rsidR="00001ACA" w:rsidRDefault="00001ACA" w:rsidP="00680721">
            <w:pPr>
              <w:spacing w:beforeLines="50" w:before="120"/>
            </w:pPr>
          </w:p>
        </w:tc>
        <w:tc>
          <w:tcPr>
            <w:tcW w:w="352" w:type="dxa"/>
            <w:vAlign w:val="bottom"/>
          </w:tcPr>
          <w:p w14:paraId="57A3995D" w14:textId="77777777" w:rsidR="00001ACA" w:rsidRDefault="00001ACA" w:rsidP="002F787C"/>
        </w:tc>
      </w:tr>
      <w:tr w:rsidR="00001ACA" w14:paraId="57A39962" w14:textId="77777777" w:rsidTr="00680721">
        <w:trPr>
          <w:trHeight w:val="98"/>
        </w:trPr>
        <w:tc>
          <w:tcPr>
            <w:tcW w:w="4789" w:type="dxa"/>
            <w:gridSpan w:val="2"/>
            <w:vMerge/>
          </w:tcPr>
          <w:p w14:paraId="57A3995F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57A39960" w14:textId="77777777" w:rsidR="00001ACA" w:rsidRDefault="00001ACA" w:rsidP="002F787C">
            <w:r w:rsidRPr="00D16F3B">
              <w:t>Contracting Officer</w:t>
            </w:r>
          </w:p>
        </w:tc>
        <w:tc>
          <w:tcPr>
            <w:tcW w:w="352" w:type="dxa"/>
          </w:tcPr>
          <w:p w14:paraId="57A39961" w14:textId="77777777" w:rsidR="00001ACA" w:rsidRDefault="00001ACA" w:rsidP="002F787C"/>
        </w:tc>
      </w:tr>
      <w:tr w:rsidR="00001ACA" w14:paraId="57A39966" w14:textId="77777777" w:rsidTr="00680721">
        <w:trPr>
          <w:trHeight w:val="73"/>
        </w:trPr>
        <w:tc>
          <w:tcPr>
            <w:tcW w:w="4789" w:type="dxa"/>
            <w:gridSpan w:val="2"/>
            <w:vMerge/>
          </w:tcPr>
          <w:p w14:paraId="57A39963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</w:tcPr>
          <w:p w14:paraId="57A39964" w14:textId="3D7C25DB" w:rsidR="00001ACA" w:rsidRDefault="00001ACA" w:rsidP="00001ACA">
            <w:pPr>
              <w:spacing w:beforeLines="50" w:before="120"/>
            </w:pPr>
            <w:r>
              <w:t xml:space="preserve">(405) </w:t>
            </w:r>
          </w:p>
        </w:tc>
        <w:tc>
          <w:tcPr>
            <w:tcW w:w="352" w:type="dxa"/>
          </w:tcPr>
          <w:p w14:paraId="57A39965" w14:textId="77777777" w:rsidR="00001ACA" w:rsidRDefault="00001ACA" w:rsidP="00680721">
            <w:pPr>
              <w:spacing w:beforeLines="50" w:before="120"/>
            </w:pPr>
          </w:p>
        </w:tc>
      </w:tr>
      <w:tr w:rsidR="00001ACA" w14:paraId="57A3996A" w14:textId="77777777" w:rsidTr="00680721">
        <w:trPr>
          <w:trHeight w:val="63"/>
        </w:trPr>
        <w:tc>
          <w:tcPr>
            <w:tcW w:w="4789" w:type="dxa"/>
            <w:gridSpan w:val="2"/>
            <w:vMerge/>
          </w:tcPr>
          <w:p w14:paraId="57A39967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57A39968" w14:textId="77777777" w:rsidR="00001ACA" w:rsidRDefault="00001ACA" w:rsidP="002F787C">
            <w:r w:rsidRPr="00D16F3B">
              <w:t xml:space="preserve">Phone </w:t>
            </w:r>
            <w:r>
              <w:t xml:space="preserve"> </w:t>
            </w:r>
            <w:r w:rsidRPr="00D16F3B">
              <w:t>Number</w:t>
            </w:r>
          </w:p>
        </w:tc>
        <w:tc>
          <w:tcPr>
            <w:tcW w:w="352" w:type="dxa"/>
          </w:tcPr>
          <w:p w14:paraId="57A39969" w14:textId="77777777" w:rsidR="00001ACA" w:rsidRDefault="00001ACA" w:rsidP="002F787C"/>
        </w:tc>
      </w:tr>
      <w:tr w:rsidR="00001ACA" w14:paraId="57A3996E" w14:textId="77777777" w:rsidTr="00680721">
        <w:trPr>
          <w:trHeight w:val="180"/>
        </w:trPr>
        <w:tc>
          <w:tcPr>
            <w:tcW w:w="4789" w:type="dxa"/>
            <w:gridSpan w:val="2"/>
            <w:vMerge/>
          </w:tcPr>
          <w:p w14:paraId="57A3996B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57A3996C" w14:textId="0E044E80" w:rsidR="00001ACA" w:rsidRDefault="00001ACA" w:rsidP="00680721">
            <w:pPr>
              <w:spacing w:beforeLines="50" w:before="120"/>
            </w:pPr>
          </w:p>
        </w:tc>
        <w:tc>
          <w:tcPr>
            <w:tcW w:w="352" w:type="dxa"/>
          </w:tcPr>
          <w:p w14:paraId="57A3996D" w14:textId="77777777" w:rsidR="00001ACA" w:rsidRPr="00D16FC3" w:rsidRDefault="00001ACA" w:rsidP="002F787C"/>
        </w:tc>
      </w:tr>
      <w:tr w:rsidR="00001ACA" w14:paraId="57A39972" w14:textId="77777777" w:rsidTr="00680721">
        <w:trPr>
          <w:trHeight w:val="73"/>
        </w:trPr>
        <w:tc>
          <w:tcPr>
            <w:tcW w:w="4789" w:type="dxa"/>
            <w:gridSpan w:val="2"/>
            <w:vMerge/>
          </w:tcPr>
          <w:p w14:paraId="57A3996F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57A39970" w14:textId="77777777" w:rsidR="00001ACA" w:rsidRDefault="00001ACA" w:rsidP="002F787C">
            <w:r w:rsidRPr="00D16FC3">
              <w:t>E-Mail  Address</w:t>
            </w:r>
          </w:p>
        </w:tc>
        <w:tc>
          <w:tcPr>
            <w:tcW w:w="352" w:type="dxa"/>
          </w:tcPr>
          <w:p w14:paraId="57A39971" w14:textId="77777777" w:rsidR="00001ACA" w:rsidRPr="00D16FC3" w:rsidRDefault="00001ACA" w:rsidP="002F787C"/>
        </w:tc>
      </w:tr>
      <w:tr w:rsidR="00001ACA" w14:paraId="57A39974" w14:textId="77777777" w:rsidTr="00680721">
        <w:tc>
          <w:tcPr>
            <w:tcW w:w="10671" w:type="dxa"/>
            <w:gridSpan w:val="8"/>
          </w:tcPr>
          <w:p w14:paraId="57A39973" w14:textId="77777777" w:rsidR="00001ACA" w:rsidRDefault="00001ACA" w:rsidP="00680721">
            <w:pPr>
              <w:spacing w:beforeLines="50" w:before="120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001ACA" w14:paraId="57A39976" w14:textId="77777777" w:rsidTr="00680721">
        <w:tc>
          <w:tcPr>
            <w:tcW w:w="10671" w:type="dxa"/>
            <w:gridSpan w:val="8"/>
          </w:tcPr>
          <w:p w14:paraId="57A39975" w14:textId="77777777" w:rsidR="00001ACA" w:rsidRDefault="00001ACA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001ACA" w14:paraId="57A39978" w14:textId="77777777" w:rsidTr="00417AF9">
        <w:trPr>
          <w:trHeight w:val="2600"/>
        </w:trPr>
        <w:tc>
          <w:tcPr>
            <w:tcW w:w="10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977" w14:textId="77777777" w:rsidR="00001ACA" w:rsidRPr="00E71818" w:rsidRDefault="003E6D66" w:rsidP="00876736">
            <w:pPr>
              <w:spacing w:beforeLines="50" w:before="120"/>
            </w:pPr>
            <w:r>
              <w:t>On behalf of the State of Oklahoma, the Office of Management and Enterprise Services (OMES) gives notice of</w:t>
            </w:r>
          </w:p>
        </w:tc>
      </w:tr>
    </w:tbl>
    <w:p w14:paraId="57A39979" w14:textId="77777777" w:rsidR="00876736" w:rsidRPr="00876736" w:rsidRDefault="0087673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4"/>
        <w:gridCol w:w="140"/>
        <w:gridCol w:w="2779"/>
        <w:gridCol w:w="140"/>
        <w:gridCol w:w="3627"/>
      </w:tblGrid>
      <w:tr w:rsidR="00417AF9" w14:paraId="57A3997B" w14:textId="77777777" w:rsidTr="00417AF9">
        <w:tc>
          <w:tcPr>
            <w:tcW w:w="10678" w:type="dxa"/>
            <w:gridSpan w:val="5"/>
            <w:tcBorders>
              <w:top w:val="single" w:sz="4" w:space="0" w:color="auto"/>
            </w:tcBorders>
          </w:tcPr>
          <w:p w14:paraId="57A3997A" w14:textId="77777777" w:rsidR="00417AF9" w:rsidRPr="004D12F1" w:rsidRDefault="00417AF9" w:rsidP="00876736">
            <w:pPr>
              <w:keepNext/>
              <w:spacing w:beforeLines="50" w:before="120"/>
            </w:pPr>
            <w:r w:rsidRPr="004D12F1">
              <w:t>b. All other terms and conditions remain unchanged.</w:t>
            </w:r>
          </w:p>
        </w:tc>
      </w:tr>
      <w:tr w:rsidR="00417AF9" w14:paraId="57A3997F" w14:textId="77777777" w:rsidTr="00876736">
        <w:trPr>
          <w:trHeight w:val="530"/>
        </w:trPr>
        <w:tc>
          <w:tcPr>
            <w:tcW w:w="6889" w:type="dxa"/>
            <w:gridSpan w:val="3"/>
            <w:tcBorders>
              <w:bottom w:val="single" w:sz="4" w:space="0" w:color="auto"/>
            </w:tcBorders>
            <w:vAlign w:val="bottom"/>
          </w:tcPr>
          <w:p w14:paraId="57A3997C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vAlign w:val="bottom"/>
          </w:tcPr>
          <w:p w14:paraId="57A3997D" w14:textId="77777777" w:rsidR="00417AF9" w:rsidRDefault="00417AF9" w:rsidP="00876736">
            <w:pPr>
              <w:keepNext/>
              <w:spacing w:beforeLines="50" w:before="120"/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vAlign w:val="bottom"/>
          </w:tcPr>
          <w:p w14:paraId="57A3997E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57A39983" w14:textId="77777777" w:rsidTr="008C1266"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14:paraId="57A39980" w14:textId="77777777" w:rsidR="00417AF9" w:rsidRDefault="00417AF9" w:rsidP="00876736">
            <w:pPr>
              <w:keepNext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57A39981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57A39982" w14:textId="77777777" w:rsidR="00417AF9" w:rsidRDefault="00417AF9" w:rsidP="00876736">
            <w:pPr>
              <w:keepNext/>
            </w:pPr>
            <w:r>
              <w:t>Date</w:t>
            </w:r>
          </w:p>
        </w:tc>
      </w:tr>
      <w:tr w:rsidR="00417AF9" w14:paraId="57A39989" w14:textId="77777777" w:rsidTr="008C1266">
        <w:tc>
          <w:tcPr>
            <w:tcW w:w="3949" w:type="dxa"/>
            <w:tcBorders>
              <w:bottom w:val="single" w:sz="4" w:space="0" w:color="auto"/>
            </w:tcBorders>
          </w:tcPr>
          <w:p w14:paraId="57A39984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57A39985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7A39986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57A39987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57A39988" w14:textId="77777777" w:rsidR="00417AF9" w:rsidRDefault="00417AF9" w:rsidP="00876736">
            <w:pPr>
              <w:keepNext/>
              <w:spacing w:beforeLines="100" w:before="240"/>
            </w:pPr>
          </w:p>
        </w:tc>
      </w:tr>
      <w:tr w:rsidR="00417AF9" w14:paraId="57A3998F" w14:textId="77777777" w:rsidTr="008C1266">
        <w:tc>
          <w:tcPr>
            <w:tcW w:w="3949" w:type="dxa"/>
            <w:tcBorders>
              <w:top w:val="single" w:sz="4" w:space="0" w:color="auto"/>
            </w:tcBorders>
          </w:tcPr>
          <w:p w14:paraId="57A3998A" w14:textId="77777777" w:rsidR="00417AF9" w:rsidRDefault="00417AF9" w:rsidP="00876736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57A3998B" w14:textId="77777777" w:rsidR="00417AF9" w:rsidRDefault="00417AF9" w:rsidP="00876736">
            <w:pPr>
              <w:keepNext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57A3998C" w14:textId="77777777" w:rsidR="00417AF9" w:rsidRDefault="00417AF9" w:rsidP="00876736">
            <w:pPr>
              <w:keepNext/>
            </w:pPr>
            <w:r>
              <w:t>Title</w:t>
            </w:r>
          </w:p>
        </w:tc>
        <w:tc>
          <w:tcPr>
            <w:tcW w:w="140" w:type="dxa"/>
          </w:tcPr>
          <w:p w14:paraId="57A3998D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57A3998E" w14:textId="77777777" w:rsidR="00417AF9" w:rsidRDefault="00417AF9" w:rsidP="00876736">
            <w:pPr>
              <w:keepNext/>
            </w:pPr>
            <w:r>
              <w:t>Authorized Representative Signature</w:t>
            </w:r>
          </w:p>
        </w:tc>
      </w:tr>
    </w:tbl>
    <w:p w14:paraId="57A39990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0"/>
      <w:footerReference w:type="first" r:id="rId11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9995" w14:textId="77777777" w:rsidR="00191E9C" w:rsidRDefault="00191E9C">
      <w:r>
        <w:separator/>
      </w:r>
    </w:p>
  </w:endnote>
  <w:endnote w:type="continuationSeparator" w:id="0">
    <w:p w14:paraId="57A39996" w14:textId="77777777" w:rsidR="00191E9C" w:rsidRDefault="001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57A39999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A39997" w14:textId="77777777" w:rsidR="005133BB" w:rsidRPr="00E6310C" w:rsidRDefault="00E6310C" w:rsidP="00AF39A9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– Purchasing  |  Rev. </w:t>
          </w:r>
          <w:r w:rsidR="00AF39A9">
            <w:rPr>
              <w:rFonts w:ascii="Helvetica" w:hAnsi="Helvetica"/>
              <w:sz w:val="16"/>
              <w:szCs w:val="16"/>
            </w:rPr>
            <w:t>05/2016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A39998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57A3999A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57A3999D" w14:textId="77777777" w:rsidTr="00345232">
      <w:tc>
        <w:tcPr>
          <w:tcW w:w="5220" w:type="dxa"/>
          <w:vAlign w:val="center"/>
        </w:tcPr>
        <w:p w14:paraId="57A3999B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57A3999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57A3999E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9993" w14:textId="77777777" w:rsidR="00191E9C" w:rsidRDefault="00191E9C">
      <w:r>
        <w:separator/>
      </w:r>
    </w:p>
  </w:footnote>
  <w:footnote w:type="continuationSeparator" w:id="0">
    <w:p w14:paraId="57A39994" w14:textId="77777777" w:rsidR="00191E9C" w:rsidRDefault="0019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10079179">
    <w:abstractNumId w:val="1"/>
  </w:num>
  <w:num w:numId="2" w16cid:durableId="259917596">
    <w:abstractNumId w:val="0"/>
  </w:num>
  <w:num w:numId="3" w16cid:durableId="226116082">
    <w:abstractNumId w:val="0"/>
  </w:num>
  <w:num w:numId="4" w16cid:durableId="76808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46"/>
    <w:rsid w:val="00001ACA"/>
    <w:rsid w:val="00010957"/>
    <w:rsid w:val="00037FB0"/>
    <w:rsid w:val="000B2710"/>
    <w:rsid w:val="000C256A"/>
    <w:rsid w:val="000E685E"/>
    <w:rsid w:val="0011201C"/>
    <w:rsid w:val="001228D8"/>
    <w:rsid w:val="001459B3"/>
    <w:rsid w:val="00163545"/>
    <w:rsid w:val="001645DA"/>
    <w:rsid w:val="00175406"/>
    <w:rsid w:val="00191E9C"/>
    <w:rsid w:val="001B02BC"/>
    <w:rsid w:val="001D502E"/>
    <w:rsid w:val="001F334B"/>
    <w:rsid w:val="0020346B"/>
    <w:rsid w:val="00227251"/>
    <w:rsid w:val="00235ADA"/>
    <w:rsid w:val="002366F7"/>
    <w:rsid w:val="00262CD4"/>
    <w:rsid w:val="002C0538"/>
    <w:rsid w:val="002C2F0C"/>
    <w:rsid w:val="002D11B4"/>
    <w:rsid w:val="002D58CE"/>
    <w:rsid w:val="002E117D"/>
    <w:rsid w:val="002E134B"/>
    <w:rsid w:val="002E47CA"/>
    <w:rsid w:val="002E6C43"/>
    <w:rsid w:val="002F5B76"/>
    <w:rsid w:val="002F787C"/>
    <w:rsid w:val="00334C9D"/>
    <w:rsid w:val="003370EF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D66"/>
    <w:rsid w:val="003F0107"/>
    <w:rsid w:val="00401C6F"/>
    <w:rsid w:val="004151A5"/>
    <w:rsid w:val="00415A69"/>
    <w:rsid w:val="00417AF9"/>
    <w:rsid w:val="00433864"/>
    <w:rsid w:val="004352A2"/>
    <w:rsid w:val="004953C1"/>
    <w:rsid w:val="004A1495"/>
    <w:rsid w:val="004D12F1"/>
    <w:rsid w:val="004F4D3E"/>
    <w:rsid w:val="004F7DA5"/>
    <w:rsid w:val="00510924"/>
    <w:rsid w:val="005133BB"/>
    <w:rsid w:val="00522C4A"/>
    <w:rsid w:val="0054435F"/>
    <w:rsid w:val="00555B71"/>
    <w:rsid w:val="00567CEE"/>
    <w:rsid w:val="005720DE"/>
    <w:rsid w:val="005746A0"/>
    <w:rsid w:val="00587B9A"/>
    <w:rsid w:val="00593DB3"/>
    <w:rsid w:val="0059418F"/>
    <w:rsid w:val="005D2F78"/>
    <w:rsid w:val="005E19AC"/>
    <w:rsid w:val="006303E5"/>
    <w:rsid w:val="00643DB1"/>
    <w:rsid w:val="00676F70"/>
    <w:rsid w:val="00680721"/>
    <w:rsid w:val="0069383C"/>
    <w:rsid w:val="006A1497"/>
    <w:rsid w:val="006A36E7"/>
    <w:rsid w:val="006A6924"/>
    <w:rsid w:val="006D68E8"/>
    <w:rsid w:val="006E3407"/>
    <w:rsid w:val="00730B10"/>
    <w:rsid w:val="00744B5C"/>
    <w:rsid w:val="00775D7C"/>
    <w:rsid w:val="007C0AF0"/>
    <w:rsid w:val="007D27C1"/>
    <w:rsid w:val="007E4290"/>
    <w:rsid w:val="007F4C58"/>
    <w:rsid w:val="00831F58"/>
    <w:rsid w:val="008465B3"/>
    <w:rsid w:val="00867F8C"/>
    <w:rsid w:val="00876736"/>
    <w:rsid w:val="008A7E98"/>
    <w:rsid w:val="008C1266"/>
    <w:rsid w:val="008C227A"/>
    <w:rsid w:val="008D2E53"/>
    <w:rsid w:val="008F11F0"/>
    <w:rsid w:val="008F7F4F"/>
    <w:rsid w:val="00956F12"/>
    <w:rsid w:val="0096115B"/>
    <w:rsid w:val="009634AA"/>
    <w:rsid w:val="00965DBA"/>
    <w:rsid w:val="00970865"/>
    <w:rsid w:val="00974F1E"/>
    <w:rsid w:val="009774B2"/>
    <w:rsid w:val="00977E0D"/>
    <w:rsid w:val="00984B29"/>
    <w:rsid w:val="009A5CD7"/>
    <w:rsid w:val="009D3DD0"/>
    <w:rsid w:val="00A22DAF"/>
    <w:rsid w:val="00A3362B"/>
    <w:rsid w:val="00A406D4"/>
    <w:rsid w:val="00A63A56"/>
    <w:rsid w:val="00A661DC"/>
    <w:rsid w:val="00A749B1"/>
    <w:rsid w:val="00A87994"/>
    <w:rsid w:val="00A9312C"/>
    <w:rsid w:val="00AB1281"/>
    <w:rsid w:val="00AB193A"/>
    <w:rsid w:val="00AD23CF"/>
    <w:rsid w:val="00AD33C2"/>
    <w:rsid w:val="00AE5A89"/>
    <w:rsid w:val="00AF2D0D"/>
    <w:rsid w:val="00AF39A9"/>
    <w:rsid w:val="00B219BE"/>
    <w:rsid w:val="00B231D7"/>
    <w:rsid w:val="00B47C30"/>
    <w:rsid w:val="00B5184F"/>
    <w:rsid w:val="00B541F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418F2"/>
    <w:rsid w:val="00C65825"/>
    <w:rsid w:val="00C75B56"/>
    <w:rsid w:val="00CA172F"/>
    <w:rsid w:val="00CB7AD4"/>
    <w:rsid w:val="00CD54F8"/>
    <w:rsid w:val="00CF54E8"/>
    <w:rsid w:val="00D01ADD"/>
    <w:rsid w:val="00D11B4D"/>
    <w:rsid w:val="00D13959"/>
    <w:rsid w:val="00D231D3"/>
    <w:rsid w:val="00D30082"/>
    <w:rsid w:val="00D31076"/>
    <w:rsid w:val="00D3243C"/>
    <w:rsid w:val="00D50E25"/>
    <w:rsid w:val="00D65BA6"/>
    <w:rsid w:val="00D96F41"/>
    <w:rsid w:val="00DD7F49"/>
    <w:rsid w:val="00E16ACA"/>
    <w:rsid w:val="00E25206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391D"/>
    <w:rsid w:val="00ED736E"/>
    <w:rsid w:val="00F06E46"/>
    <w:rsid w:val="00F34247"/>
    <w:rsid w:val="00F60496"/>
    <w:rsid w:val="00F92BB7"/>
    <w:rsid w:val="00FA4E3C"/>
    <w:rsid w:val="00FB1457"/>
    <w:rsid w:val="00FB6B84"/>
    <w:rsid w:val="00FB74A4"/>
    <w:rsid w:val="00FC6E1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A39939"/>
  <w15:docId w15:val="{D515A829-C509-40AB-818D-983EDB4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F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lahoma.gov/omes/services/purchasing/supplier-por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297B-6F0D-486D-A3CF-8555298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1581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OMES Central Purchasing</dc:creator>
  <cp:keywords>template, amendment, form, solicitation</cp:keywords>
  <cp:lastModifiedBy>Jake Lowrey</cp:lastModifiedBy>
  <cp:revision>2</cp:revision>
  <cp:lastPrinted>2008-12-08T14:07:00Z</cp:lastPrinted>
  <dcterms:created xsi:type="dcterms:W3CDTF">2023-10-25T20:37:00Z</dcterms:created>
  <dcterms:modified xsi:type="dcterms:W3CDTF">2023-10-25T20:37:00Z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