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1B3F78C8">
                  <wp:extent cx="2731393" cy="9982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MES-logo-horiz-RG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 w:after="0" w:line="240" w:lineRule="auto"/>
        <w:ind w:left="360" w:right="547"/>
        <w:rPr>
          <w:rFonts w:ascii="Arial" w:eastAsia="Times New Roman" w:hAnsi="Arial" w:cs="Arial"/>
        </w:rPr>
      </w:pPr>
    </w:p>
    <w:p w14:paraId="420C2125" w14:textId="77777777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>We are OMES recognition January 2022</w:t>
      </w:r>
    </w:p>
    <w:p w14:paraId="66607263" w14:textId="77777777" w:rsidR="00F30539" w:rsidRDefault="00F30539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December new hires – Welcome on board!</w:t>
      </w:r>
      <w:r w:rsidRPr="00E94D2B">
        <w:rPr>
          <w:rFonts w:eastAsia="Times New Roman"/>
        </w:rPr>
        <w:t xml:space="preserve"> Glad you have joined us.</w:t>
      </w:r>
    </w:p>
    <w:p w14:paraId="1D113A07" w14:textId="77777777" w:rsidR="00F30539" w:rsidRDefault="00F30539" w:rsidP="00F30539">
      <w:pPr>
        <w:pStyle w:val="Heading3"/>
      </w:pPr>
      <w:r>
        <w:t>EMPLOYEES GROUP INSURANCE DIVISION</w:t>
      </w:r>
    </w:p>
    <w:p w14:paraId="38EBCDE6" w14:textId="77777777" w:rsidR="00F30539" w:rsidRDefault="00F30539" w:rsidP="00F30539">
      <w:pPr>
        <w:pStyle w:val="ListParagraph"/>
      </w:pPr>
      <w:r>
        <w:t>Ashley Neely, Reconciliation Manager.</w:t>
      </w:r>
    </w:p>
    <w:p w14:paraId="4946C29A" w14:textId="77777777" w:rsidR="00F30539" w:rsidRDefault="00F30539" w:rsidP="00F30539">
      <w:pPr>
        <w:pStyle w:val="ListParagraph"/>
      </w:pPr>
      <w:r>
        <w:t>Lori Carroll, Research and Resolution Specialist.</w:t>
      </w:r>
    </w:p>
    <w:p w14:paraId="3AA463D0" w14:textId="77777777" w:rsidR="00F30539" w:rsidRDefault="00F30539" w:rsidP="00F30539">
      <w:pPr>
        <w:pStyle w:val="ListParagraph"/>
      </w:pPr>
    </w:p>
    <w:p w14:paraId="4F96028C" w14:textId="77777777" w:rsidR="00F30539" w:rsidRDefault="00F30539" w:rsidP="00F30539">
      <w:pPr>
        <w:pStyle w:val="Heading3"/>
      </w:pPr>
      <w:r>
        <w:t>GENERAL COUNSEL</w:t>
      </w:r>
    </w:p>
    <w:p w14:paraId="48EC827C" w14:textId="77777777" w:rsidR="00F30539" w:rsidRDefault="00F30539" w:rsidP="00F30539">
      <w:pPr>
        <w:pStyle w:val="ListParagraph"/>
      </w:pPr>
      <w:r w:rsidRPr="00C15B0F">
        <w:t>Joshua Huckleberry</w:t>
      </w:r>
      <w:r>
        <w:t xml:space="preserve">, </w:t>
      </w:r>
      <w:r w:rsidRPr="00C15B0F">
        <w:t>Deputy General Counsel</w:t>
      </w:r>
      <w:r>
        <w:t>.</w:t>
      </w:r>
    </w:p>
    <w:p w14:paraId="3456AFC8" w14:textId="77777777" w:rsidR="00F30539" w:rsidRDefault="00F30539" w:rsidP="00F30539">
      <w:pPr>
        <w:pStyle w:val="ListParagraph"/>
      </w:pPr>
    </w:p>
    <w:p w14:paraId="7CA2523C" w14:textId="77777777" w:rsidR="00F30539" w:rsidRDefault="00F30539" w:rsidP="00F30539">
      <w:pPr>
        <w:pStyle w:val="Heading3"/>
      </w:pPr>
      <w:r>
        <w:t>INFORMATION SERVICES</w:t>
      </w:r>
    </w:p>
    <w:p w14:paraId="7A39CC0B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Andrew Yoon</w:t>
      </w:r>
      <w:r>
        <w:rPr>
          <w:lang w:val="fr-FR"/>
        </w:rPr>
        <w:t xml:space="preserve">, </w:t>
      </w:r>
      <w:r w:rsidRPr="00C15B0F">
        <w:rPr>
          <w:lang w:val="fr-FR"/>
        </w:rPr>
        <w:t xml:space="preserve">Service Desk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1655B2C4" w14:textId="77777777" w:rsidR="00F30539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Barry Timberlake</w:t>
      </w:r>
      <w:r>
        <w:rPr>
          <w:lang w:val="fr-FR"/>
        </w:rPr>
        <w:t xml:space="preserve">, </w:t>
      </w:r>
      <w:proofErr w:type="spellStart"/>
      <w:r w:rsidRPr="00C15B0F">
        <w:rPr>
          <w:lang w:val="fr-FR"/>
        </w:rPr>
        <w:t>Quality</w:t>
      </w:r>
      <w:proofErr w:type="spellEnd"/>
      <w:r w:rsidRPr="00C15B0F">
        <w:rPr>
          <w:lang w:val="fr-FR"/>
        </w:rPr>
        <w:t xml:space="preserve"> </w:t>
      </w:r>
      <w:proofErr w:type="spellStart"/>
      <w:r w:rsidRPr="00C15B0F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70B7CAEA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Charles Williams</w:t>
      </w:r>
      <w:r>
        <w:rPr>
          <w:lang w:val="fr-FR"/>
        </w:rPr>
        <w:t xml:space="preserve">, </w:t>
      </w:r>
      <w:r w:rsidRPr="00C15B0F">
        <w:rPr>
          <w:lang w:val="fr-FR"/>
        </w:rPr>
        <w:t xml:space="preserve">Cyber Operations </w:t>
      </w:r>
      <w:proofErr w:type="spellStart"/>
      <w:r w:rsidRPr="00C15B0F">
        <w:rPr>
          <w:lang w:val="fr-FR"/>
        </w:rPr>
        <w:t>Analyst</w:t>
      </w:r>
      <w:proofErr w:type="spellEnd"/>
      <w:r>
        <w:rPr>
          <w:lang w:val="fr-FR"/>
        </w:rPr>
        <w:t>.</w:t>
      </w:r>
    </w:p>
    <w:p w14:paraId="55F0584F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Evelyn Al-</w:t>
      </w:r>
      <w:proofErr w:type="spellStart"/>
      <w:r w:rsidRPr="00C15B0F">
        <w:rPr>
          <w:lang w:val="fr-FR"/>
        </w:rPr>
        <w:t>Batati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Computer Support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0078BEB9" w14:textId="77777777" w:rsidR="00F30539" w:rsidRDefault="00F30539" w:rsidP="00F30539">
      <w:pPr>
        <w:pStyle w:val="ListParagraph"/>
        <w:rPr>
          <w:lang w:val="fr-FR"/>
        </w:rPr>
      </w:pPr>
      <w:proofErr w:type="spellStart"/>
      <w:r w:rsidRPr="00C15B0F">
        <w:rPr>
          <w:lang w:val="fr-FR"/>
        </w:rPr>
        <w:t>Jhavonne</w:t>
      </w:r>
      <w:proofErr w:type="spellEnd"/>
      <w:r w:rsidRPr="00C15B0F">
        <w:rPr>
          <w:lang w:val="fr-FR"/>
        </w:rPr>
        <w:t xml:space="preserve"> </w:t>
      </w:r>
      <w:proofErr w:type="spellStart"/>
      <w:r w:rsidRPr="00C15B0F">
        <w:rPr>
          <w:lang w:val="fr-FR"/>
        </w:rPr>
        <w:t>Tyner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Service Desk </w:t>
      </w:r>
      <w:proofErr w:type="spellStart"/>
      <w:r w:rsidRPr="00C15B0F">
        <w:rPr>
          <w:lang w:val="fr-FR"/>
        </w:rPr>
        <w:t>Supervisor</w:t>
      </w:r>
      <w:proofErr w:type="spellEnd"/>
      <w:r>
        <w:rPr>
          <w:lang w:val="fr-FR"/>
        </w:rPr>
        <w:t>.</w:t>
      </w:r>
    </w:p>
    <w:p w14:paraId="33396186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 xml:space="preserve">Joshua </w:t>
      </w:r>
      <w:proofErr w:type="spellStart"/>
      <w:r w:rsidRPr="00C15B0F">
        <w:rPr>
          <w:lang w:val="fr-FR"/>
        </w:rPr>
        <w:t>Swenson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>S</w:t>
      </w:r>
      <w:r>
        <w:rPr>
          <w:lang w:val="fr-FR"/>
        </w:rPr>
        <w:t>enio</w:t>
      </w:r>
      <w:r w:rsidRPr="00C15B0F">
        <w:rPr>
          <w:lang w:val="fr-FR"/>
        </w:rPr>
        <w:t xml:space="preserve">r </w:t>
      </w:r>
      <w:proofErr w:type="spellStart"/>
      <w:r w:rsidRPr="00C15B0F">
        <w:rPr>
          <w:lang w:val="fr-FR"/>
        </w:rPr>
        <w:t>Director</w:t>
      </w:r>
      <w:proofErr w:type="spellEnd"/>
      <w:r w:rsidRPr="00C15B0F">
        <w:rPr>
          <w:lang w:val="fr-FR"/>
        </w:rPr>
        <w:t xml:space="preserve"> of Network and Server Operations</w:t>
      </w:r>
      <w:r>
        <w:rPr>
          <w:lang w:val="fr-FR"/>
        </w:rPr>
        <w:t>.</w:t>
      </w:r>
    </w:p>
    <w:p w14:paraId="3B5F32DD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Matthew Freeze</w:t>
      </w:r>
      <w:r>
        <w:rPr>
          <w:lang w:val="fr-FR"/>
        </w:rPr>
        <w:t xml:space="preserve">, </w:t>
      </w:r>
      <w:r w:rsidRPr="00C15B0F">
        <w:rPr>
          <w:lang w:val="fr-FR"/>
        </w:rPr>
        <w:t xml:space="preserve">Service Desk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4E2F1DD1" w14:textId="77777777" w:rsidR="00F30539" w:rsidRPr="00C15B0F" w:rsidRDefault="00F30539" w:rsidP="00F30539">
      <w:pPr>
        <w:pStyle w:val="ListParagraph"/>
        <w:rPr>
          <w:lang w:val="fr-FR"/>
        </w:rPr>
      </w:pPr>
      <w:proofErr w:type="spellStart"/>
      <w:r w:rsidRPr="00C15B0F">
        <w:rPr>
          <w:lang w:val="fr-FR"/>
        </w:rPr>
        <w:t>Nagendra</w:t>
      </w:r>
      <w:proofErr w:type="spellEnd"/>
      <w:r w:rsidRPr="00C15B0F">
        <w:rPr>
          <w:lang w:val="fr-FR"/>
        </w:rPr>
        <w:t xml:space="preserve"> </w:t>
      </w:r>
      <w:proofErr w:type="spellStart"/>
      <w:r w:rsidRPr="00C15B0F">
        <w:rPr>
          <w:lang w:val="fr-FR"/>
        </w:rPr>
        <w:t>Sah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Service Desk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0097AEB3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 xml:space="preserve">Otis </w:t>
      </w:r>
      <w:proofErr w:type="spellStart"/>
      <w:r w:rsidRPr="00C15B0F">
        <w:rPr>
          <w:lang w:val="fr-FR"/>
        </w:rPr>
        <w:t>Greenhoward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Service Desk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5615BF59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 xml:space="preserve">Randall </w:t>
      </w:r>
      <w:proofErr w:type="spellStart"/>
      <w:r w:rsidRPr="00C15B0F">
        <w:rPr>
          <w:lang w:val="fr-FR"/>
        </w:rPr>
        <w:t>Munsinger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Computer Support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1B5AADA0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Salim Khan</w:t>
      </w:r>
      <w:r>
        <w:rPr>
          <w:lang w:val="fr-FR"/>
        </w:rPr>
        <w:t xml:space="preserve">, </w:t>
      </w:r>
      <w:proofErr w:type="spellStart"/>
      <w:r w:rsidRPr="00C15B0F">
        <w:rPr>
          <w:lang w:val="fr-FR"/>
        </w:rPr>
        <w:t>Quality</w:t>
      </w:r>
      <w:proofErr w:type="spellEnd"/>
      <w:r w:rsidRPr="00C15B0F">
        <w:rPr>
          <w:lang w:val="fr-FR"/>
        </w:rPr>
        <w:t xml:space="preserve"> </w:t>
      </w:r>
      <w:proofErr w:type="spellStart"/>
      <w:r w:rsidRPr="00C15B0F">
        <w:rPr>
          <w:lang w:val="fr-FR"/>
        </w:rPr>
        <w:t>Specialist</w:t>
      </w:r>
      <w:proofErr w:type="spellEnd"/>
      <w:r>
        <w:rPr>
          <w:lang w:val="fr-FR"/>
        </w:rPr>
        <w:t>.</w:t>
      </w:r>
    </w:p>
    <w:p w14:paraId="00C38E79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 xml:space="preserve">Tyler </w:t>
      </w:r>
      <w:proofErr w:type="spellStart"/>
      <w:r w:rsidRPr="00C15B0F">
        <w:rPr>
          <w:lang w:val="fr-FR"/>
        </w:rPr>
        <w:t>Oravetz</w:t>
      </w:r>
      <w:proofErr w:type="spellEnd"/>
      <w:r>
        <w:rPr>
          <w:lang w:val="fr-FR"/>
        </w:rPr>
        <w:t xml:space="preserve">, </w:t>
      </w:r>
      <w:r w:rsidRPr="00C15B0F">
        <w:rPr>
          <w:lang w:val="fr-FR"/>
        </w:rPr>
        <w:t xml:space="preserve">IT Admin </w:t>
      </w:r>
      <w:proofErr w:type="spellStart"/>
      <w:r w:rsidRPr="00C15B0F">
        <w:rPr>
          <w:lang w:val="fr-FR"/>
        </w:rPr>
        <w:t>Intern</w:t>
      </w:r>
      <w:proofErr w:type="spellEnd"/>
      <w:r>
        <w:rPr>
          <w:lang w:val="fr-FR"/>
        </w:rPr>
        <w:t>.</w:t>
      </w:r>
    </w:p>
    <w:p w14:paraId="693D6609" w14:textId="77777777" w:rsidR="00F30539" w:rsidRPr="00C15B0F" w:rsidRDefault="00F30539" w:rsidP="00F30539">
      <w:pPr>
        <w:pStyle w:val="ListParagraph"/>
        <w:rPr>
          <w:lang w:val="fr-FR"/>
        </w:rPr>
      </w:pPr>
      <w:r w:rsidRPr="00C15B0F">
        <w:rPr>
          <w:lang w:val="fr-FR"/>
        </w:rPr>
        <w:t>Travis Reed</w:t>
      </w:r>
      <w:r>
        <w:rPr>
          <w:lang w:val="fr-FR"/>
        </w:rPr>
        <w:t xml:space="preserve">, </w:t>
      </w:r>
      <w:r w:rsidRPr="00C15B0F">
        <w:rPr>
          <w:lang w:val="fr-FR"/>
        </w:rPr>
        <w:t xml:space="preserve">Computer Support </w:t>
      </w:r>
      <w:proofErr w:type="spellStart"/>
      <w:r w:rsidRPr="00C15B0F">
        <w:rPr>
          <w:lang w:val="fr-FR"/>
        </w:rPr>
        <w:t>Technician</w:t>
      </w:r>
      <w:proofErr w:type="spellEnd"/>
      <w:r>
        <w:rPr>
          <w:lang w:val="fr-FR"/>
        </w:rPr>
        <w:t>.</w:t>
      </w:r>
    </w:p>
    <w:p w14:paraId="73805C4E" w14:textId="77777777" w:rsidR="00F30539" w:rsidRDefault="00F30539" w:rsidP="00F30539">
      <w:pPr>
        <w:pStyle w:val="ListParagraph"/>
        <w:rPr>
          <w:lang w:val="fr-FR"/>
        </w:rPr>
      </w:pPr>
    </w:p>
    <w:p w14:paraId="1E621D5D" w14:textId="77777777" w:rsidR="00F30539" w:rsidRDefault="00F30539" w:rsidP="00F30539">
      <w:pPr>
        <w:pStyle w:val="Heading3"/>
        <w:rPr>
          <w:lang w:val="fr-FR"/>
        </w:rPr>
      </w:pPr>
      <w:r>
        <w:rPr>
          <w:lang w:val="fr-FR"/>
        </w:rPr>
        <w:t>LEGISLATIVE AND PUBLIC AFFAIRS</w:t>
      </w:r>
    </w:p>
    <w:p w14:paraId="350D4A88" w14:textId="77777777" w:rsidR="00F30539" w:rsidRPr="00B5754C" w:rsidRDefault="00F30539" w:rsidP="00F30539">
      <w:pPr>
        <w:pStyle w:val="ListParagraph"/>
        <w:rPr>
          <w:lang w:val="fr-FR"/>
        </w:rPr>
      </w:pPr>
      <w:r>
        <w:rPr>
          <w:lang w:val="fr-FR"/>
        </w:rPr>
        <w:t xml:space="preserve">Charles Ortega, </w:t>
      </w:r>
      <w:r w:rsidRPr="00A95AC3">
        <w:t>Government</w:t>
      </w:r>
      <w:r>
        <w:rPr>
          <w:lang w:val="fr-FR"/>
        </w:rPr>
        <w:t xml:space="preserve"> Relations </w:t>
      </w:r>
      <w:proofErr w:type="spellStart"/>
      <w:r>
        <w:rPr>
          <w:lang w:val="fr-FR"/>
        </w:rPr>
        <w:t>Director</w:t>
      </w:r>
      <w:proofErr w:type="spellEnd"/>
      <w:r>
        <w:rPr>
          <w:lang w:val="fr-FR"/>
        </w:rPr>
        <w:t>.</w:t>
      </w:r>
    </w:p>
    <w:p w14:paraId="59F123C3" w14:textId="77777777" w:rsidR="00F30539" w:rsidRDefault="00F30539" w:rsidP="00F30539">
      <w:pPr>
        <w:pStyle w:val="ListParagraph"/>
      </w:pPr>
    </w:p>
    <w:p w14:paraId="12F5E04F" w14:textId="77777777" w:rsidR="00F30539" w:rsidRDefault="00F30539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December p</w:t>
      </w:r>
      <w:r w:rsidRPr="00E94D2B">
        <w:rPr>
          <w:rFonts w:eastAsia="Times New Roman"/>
        </w:rPr>
        <w:t xml:space="preserve">osition </w:t>
      </w:r>
      <w:r>
        <w:rPr>
          <w:rFonts w:eastAsia="Times New Roman"/>
        </w:rPr>
        <w:t>c</w:t>
      </w:r>
      <w:r w:rsidRPr="00E94D2B">
        <w:rPr>
          <w:rFonts w:eastAsia="Times New Roman"/>
        </w:rPr>
        <w:t>hanges – Congratulations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Keep up the good work.</w:t>
      </w:r>
    </w:p>
    <w:p w14:paraId="7DAB02D3" w14:textId="77777777" w:rsidR="00F30539" w:rsidRDefault="00F30539" w:rsidP="00F30539">
      <w:pPr>
        <w:pStyle w:val="ListParagraph"/>
      </w:pPr>
      <w:r>
        <w:t>Adrienne Stroud, Executive Assistant to Event Coordinator, Administration.</w:t>
      </w:r>
    </w:p>
    <w:p w14:paraId="24984779" w14:textId="77777777" w:rsidR="00F30539" w:rsidRDefault="00F30539" w:rsidP="00F30539">
      <w:pPr>
        <w:pStyle w:val="ListParagraph"/>
      </w:pPr>
      <w:r>
        <w:t>Charles Fife, Network Administrator to Network Team Supervisor, Information Services.</w:t>
      </w:r>
    </w:p>
    <w:p w14:paraId="00FAB950" w14:textId="77777777" w:rsidR="00F30539" w:rsidRDefault="00F30539" w:rsidP="00F30539">
      <w:pPr>
        <w:pStyle w:val="ListParagraph"/>
      </w:pPr>
      <w:r>
        <w:t>Cody Duke, Fleet Specialist to Maintenance Technician I, Capital Assets Management.</w:t>
      </w:r>
    </w:p>
    <w:p w14:paraId="2DA3E910" w14:textId="77777777" w:rsidR="00F30539" w:rsidRDefault="00F30539" w:rsidP="00F30539">
      <w:pPr>
        <w:pStyle w:val="ListParagraph"/>
      </w:pPr>
      <w:r>
        <w:t xml:space="preserve">Dana Dale, Deputy Director to Director of Internal Audit and Fiscal Analysis, </w:t>
      </w:r>
      <w:r w:rsidRPr="00F613A3">
        <w:t>Administration.</w:t>
      </w:r>
    </w:p>
    <w:p w14:paraId="0430CABB" w14:textId="77777777" w:rsidR="00F30539" w:rsidRDefault="00F30539" w:rsidP="00F30539">
      <w:pPr>
        <w:pStyle w:val="ListParagraph"/>
      </w:pPr>
      <w:r>
        <w:t>Evan Palmer, Network Support Specialist to Network Administrator, Information Services.</w:t>
      </w:r>
    </w:p>
    <w:p w14:paraId="5EDE2496" w14:textId="77777777" w:rsidR="00F30539" w:rsidRDefault="00F30539" w:rsidP="00F30539">
      <w:pPr>
        <w:pStyle w:val="ListParagraph"/>
      </w:pPr>
      <w:r>
        <w:lastRenderedPageBreak/>
        <w:t>Jacob Thomas, Network Specialist to Network Technician, Information Services.</w:t>
      </w:r>
    </w:p>
    <w:p w14:paraId="0B2E7CFA" w14:textId="77777777" w:rsidR="00F30539" w:rsidRDefault="00F30539" w:rsidP="00F30539">
      <w:pPr>
        <w:pStyle w:val="ListParagraph"/>
      </w:pPr>
      <w:r>
        <w:t xml:space="preserve">Joseph </w:t>
      </w:r>
      <w:proofErr w:type="spellStart"/>
      <w:r>
        <w:t>Ewaniuk</w:t>
      </w:r>
      <w:proofErr w:type="spellEnd"/>
      <w:r>
        <w:t>, Senior Operations Tech to Operations Supervisor, Capital Assets Management.</w:t>
      </w:r>
    </w:p>
    <w:p w14:paraId="117D42F6" w14:textId="77777777" w:rsidR="00F30539" w:rsidRDefault="00F30539" w:rsidP="00F30539">
      <w:pPr>
        <w:pStyle w:val="ListParagraph"/>
      </w:pPr>
      <w:r>
        <w:t>Kevin Jernigan, Maintenance Technician II to Senior Operations Technician, Capital Assets Management.</w:t>
      </w:r>
    </w:p>
    <w:p w14:paraId="0D7E9D6E" w14:textId="77777777" w:rsidR="00F30539" w:rsidRDefault="00F30539" w:rsidP="00F30539">
      <w:pPr>
        <w:pStyle w:val="ListParagraph"/>
      </w:pPr>
      <w:r>
        <w:t>Morgan Heard, Human Resources Specialist to Human Resources Business Partner, Human Capital Management.</w:t>
      </w:r>
    </w:p>
    <w:p w14:paraId="4D6A3211" w14:textId="77777777" w:rsidR="00F30539" w:rsidRDefault="00F30539" w:rsidP="00F30539">
      <w:pPr>
        <w:pStyle w:val="ListParagraph"/>
      </w:pPr>
      <w:r>
        <w:t xml:space="preserve">Stacey </w:t>
      </w:r>
      <w:proofErr w:type="spellStart"/>
      <w:r>
        <w:t>Egelhoff</w:t>
      </w:r>
      <w:proofErr w:type="spellEnd"/>
      <w:r>
        <w:t>, Network Technician to Technical Analyst, Information Services.</w:t>
      </w:r>
    </w:p>
    <w:p w14:paraId="7E0F9D59" w14:textId="77777777" w:rsidR="00F30539" w:rsidRDefault="00F30539" w:rsidP="00F30539">
      <w:pPr>
        <w:pStyle w:val="ListParagraph"/>
      </w:pPr>
      <w:r>
        <w:t>Stephanie Nicholson, Former Employee Enrollment Manager to Director of Member Accounts, Employees Group Insurance Division.</w:t>
      </w:r>
    </w:p>
    <w:p w14:paraId="3814641B" w14:textId="77777777" w:rsidR="00F30539" w:rsidRDefault="00F30539" w:rsidP="00F30539">
      <w:pPr>
        <w:pStyle w:val="ListParagraph"/>
      </w:pPr>
      <w:r>
        <w:t xml:space="preserve">Timothy </w:t>
      </w:r>
      <w:proofErr w:type="spellStart"/>
      <w:r>
        <w:t>Verstraete</w:t>
      </w:r>
      <w:proofErr w:type="spellEnd"/>
      <w:r>
        <w:t>, Service Desk Technician to Technical Analyst, Information Services.</w:t>
      </w:r>
    </w:p>
    <w:p w14:paraId="0151348F" w14:textId="77777777" w:rsidR="00F30539" w:rsidRDefault="00F30539" w:rsidP="00F30539">
      <w:pPr>
        <w:pStyle w:val="ListParagraph"/>
      </w:pPr>
    </w:p>
    <w:p w14:paraId="2359EFC6" w14:textId="77777777" w:rsidR="00F30539" w:rsidRPr="00E94D2B" w:rsidRDefault="00F30539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December l</w:t>
      </w:r>
      <w:r w:rsidRPr="00E94D2B">
        <w:rPr>
          <w:rFonts w:eastAsia="Times New Roman"/>
        </w:rPr>
        <w:t>ongevity – Thank you</w:t>
      </w:r>
      <w:r>
        <w:rPr>
          <w:rFonts w:eastAsia="Times New Roman"/>
        </w:rPr>
        <w:t>!</w:t>
      </w:r>
      <w:r w:rsidRPr="00E94D2B">
        <w:rPr>
          <w:rFonts w:eastAsia="Times New Roman"/>
        </w:rPr>
        <w:t xml:space="preserve"> You are much appreciated.</w:t>
      </w:r>
    </w:p>
    <w:p w14:paraId="4C503DA5" w14:textId="77777777" w:rsidR="00F30539" w:rsidRDefault="00F30539" w:rsidP="00F30539">
      <w:pPr>
        <w:pStyle w:val="ListParagraph"/>
      </w:pPr>
      <w:r>
        <w:t>Janice Francis, 43 years of service.</w:t>
      </w:r>
    </w:p>
    <w:p w14:paraId="3D59C98E" w14:textId="77777777" w:rsidR="00F30539" w:rsidRDefault="00F30539" w:rsidP="00F30539">
      <w:pPr>
        <w:pStyle w:val="ListParagraph"/>
      </w:pPr>
      <w:r>
        <w:t>Janice Wesley, 40 years of service.</w:t>
      </w:r>
    </w:p>
    <w:p w14:paraId="3896303E" w14:textId="77777777" w:rsidR="00F30539" w:rsidRDefault="00F30539" w:rsidP="00F30539">
      <w:pPr>
        <w:pStyle w:val="ListParagraph"/>
      </w:pPr>
      <w:r>
        <w:t>David Dunn, 39 years of service.</w:t>
      </w:r>
    </w:p>
    <w:p w14:paraId="74C58453" w14:textId="77777777" w:rsidR="00F30539" w:rsidRDefault="00F30539" w:rsidP="00F30539">
      <w:pPr>
        <w:pStyle w:val="ListParagraph"/>
      </w:pPr>
      <w:r>
        <w:t>Frank Branson, 36 years of service.</w:t>
      </w:r>
    </w:p>
    <w:p w14:paraId="58726122" w14:textId="77777777" w:rsidR="00F30539" w:rsidRDefault="00F30539" w:rsidP="00F30539">
      <w:pPr>
        <w:pStyle w:val="ListParagraph"/>
      </w:pPr>
      <w:r>
        <w:t>Rhonda Tollers, 36 years of service.</w:t>
      </w:r>
    </w:p>
    <w:p w14:paraId="37052E4B" w14:textId="77777777" w:rsidR="00F30539" w:rsidRDefault="00F30539" w:rsidP="00F30539">
      <w:pPr>
        <w:pStyle w:val="ListParagraph"/>
      </w:pPr>
      <w:r>
        <w:t>Nadim Haddad, 25 years of service.</w:t>
      </w:r>
    </w:p>
    <w:p w14:paraId="5CCDBE06" w14:textId="77777777" w:rsidR="00F30539" w:rsidRDefault="00F30539" w:rsidP="00F30539">
      <w:pPr>
        <w:pStyle w:val="ListParagraph"/>
      </w:pPr>
      <w:r>
        <w:t>Amy Southall, 20 years of service.</w:t>
      </w:r>
    </w:p>
    <w:p w14:paraId="5BFFD0A8" w14:textId="77777777" w:rsidR="00F30539" w:rsidRDefault="00F30539" w:rsidP="00F30539">
      <w:pPr>
        <w:pStyle w:val="ListParagraph"/>
      </w:pPr>
      <w:r>
        <w:t>Janine Adams, 20 years of service.</w:t>
      </w:r>
    </w:p>
    <w:p w14:paraId="7FF4AD1F" w14:textId="77777777" w:rsidR="00F30539" w:rsidRDefault="00F30539" w:rsidP="00F30539">
      <w:pPr>
        <w:pStyle w:val="ListParagraph"/>
      </w:pPr>
      <w:r>
        <w:t>Steven Laubach, 20 years of service.</w:t>
      </w:r>
    </w:p>
    <w:p w14:paraId="68A27446" w14:textId="77777777" w:rsidR="00F30539" w:rsidRDefault="00F30539" w:rsidP="00F30539">
      <w:pPr>
        <w:pStyle w:val="ListParagraph"/>
      </w:pPr>
      <w:r>
        <w:t>Liz Brandon, 15 years of service.</w:t>
      </w:r>
    </w:p>
    <w:p w14:paraId="3B537E91" w14:textId="77777777" w:rsidR="00F30539" w:rsidRDefault="00F30539" w:rsidP="00F30539">
      <w:pPr>
        <w:pStyle w:val="ListParagraph"/>
      </w:pPr>
      <w:r>
        <w:t>Teresa Terry, 15 years of service.</w:t>
      </w:r>
    </w:p>
    <w:p w14:paraId="0D2B520D" w14:textId="77777777" w:rsidR="00F30539" w:rsidRDefault="00F30539" w:rsidP="00F30539">
      <w:pPr>
        <w:pStyle w:val="ListParagraph"/>
      </w:pPr>
      <w:r>
        <w:t>Vicky Simpson, 10 years of service.</w:t>
      </w:r>
    </w:p>
    <w:p w14:paraId="51F77A3D" w14:textId="77777777" w:rsidR="00F30539" w:rsidRPr="00B73402" w:rsidRDefault="00F30539" w:rsidP="00F30539">
      <w:pPr>
        <w:pStyle w:val="ListParagraph"/>
      </w:pPr>
    </w:p>
    <w:p w14:paraId="1E1954DF" w14:textId="77777777" w:rsidR="00F30539" w:rsidRPr="00070479" w:rsidRDefault="00F30539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4CD9B944" w14:textId="77777777" w:rsidR="00F30539" w:rsidRDefault="00F30539" w:rsidP="00F30539">
      <w:pPr>
        <w:pStyle w:val="Heading3"/>
      </w:pPr>
      <w:r>
        <w:t>DECEMBER</w:t>
      </w:r>
    </w:p>
    <w:p w14:paraId="57A53FC4" w14:textId="77777777" w:rsidR="00F30539" w:rsidRPr="00F30539" w:rsidRDefault="00F30539" w:rsidP="00F30539">
      <w:pPr>
        <w:pStyle w:val="ListParagraph"/>
      </w:pPr>
      <w:r w:rsidRPr="00F30539">
        <w:t>Joe McCoy, Director of Internal Audit and Fiscal Analysis, Administration, 27 years of service.</w:t>
      </w:r>
    </w:p>
    <w:p w14:paraId="798C28C7" w14:textId="77777777" w:rsidR="00F30539" w:rsidRPr="00F30539" w:rsidRDefault="00F30539" w:rsidP="00F30539">
      <w:pPr>
        <w:pStyle w:val="ListParagraph"/>
      </w:pPr>
      <w:r w:rsidRPr="00F30539">
        <w:t>Peter Lemmon, Applications Developer, Information Services, 26 years of service.</w:t>
      </w:r>
    </w:p>
    <w:p w14:paraId="11054DB0" w14:textId="77777777" w:rsidR="00F30539" w:rsidRPr="00F30539" w:rsidRDefault="00F30539" w:rsidP="00F30539">
      <w:pPr>
        <w:pStyle w:val="ListParagraph"/>
      </w:pPr>
      <w:r w:rsidRPr="00F30539">
        <w:t>Richard Carson, Systems Analyst, Information Services, 16 years of service.</w:t>
      </w:r>
    </w:p>
    <w:p w14:paraId="138201ED" w14:textId="77777777" w:rsidR="00F30539" w:rsidRPr="00F30539" w:rsidRDefault="00F30539" w:rsidP="00F30539">
      <w:pPr>
        <w:pStyle w:val="ListParagraph"/>
      </w:pPr>
      <w:r w:rsidRPr="00F30539">
        <w:t>Susan Thompson, Systems Analyst, Information Services, 11 years of service.</w:t>
      </w:r>
    </w:p>
    <w:p w14:paraId="7D90A248" w14:textId="77777777" w:rsidR="00F30539" w:rsidRDefault="00F30539" w:rsidP="00F30539">
      <w:pPr>
        <w:pStyle w:val="ListParagraph"/>
      </w:pPr>
    </w:p>
    <w:p w14:paraId="30AEA569" w14:textId="77777777" w:rsidR="00F30539" w:rsidRDefault="00F30539" w:rsidP="00F30539">
      <w:pPr>
        <w:pStyle w:val="Heading3"/>
      </w:pPr>
      <w:r>
        <w:t>JANUARY</w:t>
      </w:r>
    </w:p>
    <w:p w14:paraId="370C6D5C" w14:textId="77777777" w:rsidR="00F30539" w:rsidRDefault="00F30539" w:rsidP="00F30539">
      <w:pPr>
        <w:pStyle w:val="ListParagraph"/>
      </w:pPr>
      <w:r>
        <w:t xml:space="preserve">Gary Nguyen, </w:t>
      </w:r>
      <w:r w:rsidRPr="00B5754C">
        <w:t>Informat</w:t>
      </w:r>
      <w:r>
        <w:t xml:space="preserve">ion Systems Planning Specialist, </w:t>
      </w:r>
      <w:r w:rsidRPr="00B5754C">
        <w:t>Information Services</w:t>
      </w:r>
      <w:r>
        <w:t>, 33 years of service.</w:t>
      </w:r>
    </w:p>
    <w:p w14:paraId="72CC2F72" w14:textId="77777777" w:rsidR="00F30539" w:rsidRDefault="00F30539" w:rsidP="00F30539">
      <w:pPr>
        <w:pStyle w:val="ListParagraph"/>
      </w:pPr>
      <w:proofErr w:type="spellStart"/>
      <w:r>
        <w:t>Eun</w:t>
      </w:r>
      <w:proofErr w:type="spellEnd"/>
      <w:r>
        <w:t xml:space="preserve"> Young Clifton, Applications Developer, </w:t>
      </w:r>
      <w:r w:rsidRPr="00B5754C">
        <w:t>Information Services</w:t>
      </w:r>
      <w:r>
        <w:t>, 32 years of service.</w:t>
      </w:r>
    </w:p>
    <w:p w14:paraId="1E451E21" w14:textId="77777777" w:rsidR="00F30539" w:rsidRDefault="00F30539" w:rsidP="00F30539">
      <w:pPr>
        <w:pStyle w:val="ListParagraph"/>
      </w:pPr>
      <w:r>
        <w:t xml:space="preserve">Edward Hou, </w:t>
      </w:r>
      <w:r w:rsidRPr="00B5754C">
        <w:t>Database Adminis</w:t>
      </w:r>
      <w:r>
        <w:t xml:space="preserve">trator, </w:t>
      </w:r>
      <w:r w:rsidRPr="00B5754C">
        <w:t>Information Services</w:t>
      </w:r>
      <w:r>
        <w:t>, 28 years of service.</w:t>
      </w:r>
    </w:p>
    <w:p w14:paraId="5CA19940" w14:textId="77777777" w:rsidR="00F30539" w:rsidRDefault="00F30539" w:rsidP="00F30539">
      <w:pPr>
        <w:pStyle w:val="ListParagraph"/>
      </w:pPr>
      <w:r>
        <w:t xml:space="preserve">Greg Nicholas, Facilities Technician, </w:t>
      </w:r>
      <w:r w:rsidRPr="00B5754C">
        <w:t>Information Services</w:t>
      </w:r>
      <w:r>
        <w:t>, 28 years of service.</w:t>
      </w:r>
    </w:p>
    <w:p w14:paraId="3E810E1B" w14:textId="77777777" w:rsidR="00F30539" w:rsidRDefault="00F30539" w:rsidP="00F30539">
      <w:pPr>
        <w:pStyle w:val="ListParagraph"/>
      </w:pPr>
      <w:r>
        <w:t xml:space="preserve">JoAnn </w:t>
      </w:r>
      <w:proofErr w:type="spellStart"/>
      <w:r>
        <w:t>Muzny</w:t>
      </w:r>
      <w:proofErr w:type="spellEnd"/>
      <w:r>
        <w:t xml:space="preserve">, Applications Developer, </w:t>
      </w:r>
      <w:r w:rsidRPr="00B5754C">
        <w:t>Information Services</w:t>
      </w:r>
      <w:r>
        <w:t>, 4 years of service.</w:t>
      </w:r>
    </w:p>
    <w:p w14:paraId="78070430" w14:textId="77777777" w:rsidR="00F30539" w:rsidRDefault="00F30539" w:rsidP="00F30539">
      <w:pPr>
        <w:pStyle w:val="ListParagraph"/>
      </w:pPr>
    </w:p>
    <w:p w14:paraId="4038923C" w14:textId="77777777" w:rsidR="00F30539" w:rsidRDefault="00F30539" w:rsidP="00F30539">
      <w:pPr>
        <w:pStyle w:val="Heading3"/>
      </w:pPr>
      <w:r>
        <w:t>FEBRUARY</w:t>
      </w:r>
    </w:p>
    <w:p w14:paraId="554ED7BF" w14:textId="77777777" w:rsidR="00F30539" w:rsidRDefault="00F30539" w:rsidP="00F30539">
      <w:pPr>
        <w:pStyle w:val="ListParagraph"/>
      </w:pPr>
      <w:r>
        <w:t>Janice Francis, Asset Management Lead, Information Services, 43 years of service.</w:t>
      </w:r>
    </w:p>
    <w:p w14:paraId="6AE00C05" w14:textId="4CCDD3EE" w:rsidR="002C34F9" w:rsidRPr="00F30539" w:rsidRDefault="00F30539" w:rsidP="00F30539">
      <w:pPr>
        <w:pStyle w:val="ListParagraph"/>
        <w:rPr>
          <w:rFonts w:asciiTheme="minorHAnsi" w:hAnsiTheme="minorHAnsi"/>
        </w:rPr>
      </w:pPr>
      <w:r>
        <w:t>Paul King, Deputy Administrator, Employees Group Insurance Division, 35 years of service.</w:t>
      </w:r>
    </w:p>
    <w:sectPr w:rsidR="002C34F9" w:rsidRPr="00F30539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44B2" w14:textId="77777777" w:rsidR="001B5384" w:rsidRDefault="001B5384" w:rsidP="00F71BB8">
      <w:pPr>
        <w:spacing w:after="0" w:line="240" w:lineRule="auto"/>
      </w:pPr>
      <w:r>
        <w:separator/>
      </w:r>
    </w:p>
  </w:endnote>
  <w:endnote w:type="continuationSeparator" w:id="0">
    <w:p w14:paraId="572A41BC" w14:textId="77777777" w:rsidR="001B5384" w:rsidRDefault="001B5384" w:rsidP="00F71BB8">
      <w:pPr>
        <w:spacing w:after="0" w:line="240" w:lineRule="auto"/>
      </w:pPr>
      <w:r>
        <w:continuationSeparator/>
      </w:r>
    </w:p>
  </w:endnote>
  <w:endnote w:type="continuationNotice" w:id="1">
    <w:p w14:paraId="318A118B" w14:textId="77777777" w:rsidR="001B5384" w:rsidRDefault="001B5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ascii="Arial" w:eastAsia="MS Mincho" w:hAnsi="Arial" w:cs="Arial"/>
        <w:color w:val="000000"/>
        <w:spacing w:val="3"/>
        <w:sz w:val="12"/>
        <w:szCs w:val="12"/>
      </w:rPr>
    </w:pP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</w:t>
    </w:r>
    <w:r w:rsidRPr="00FB646D">
      <w:rPr>
        <w:rFonts w:ascii="Arial" w:eastAsia="MS Mincho" w:hAnsi="Arial" w:cs="Arial"/>
        <w:color w:val="000000"/>
        <w:spacing w:val="3"/>
        <w:sz w:val="12"/>
        <w:szCs w:val="12"/>
        <w:vertAlign w:val="superscript"/>
      </w:rPr>
      <w:t>ND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FLOOR,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OKLAHOMA CITY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OK 73105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 xml:space="preserve"> ∙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-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ascii="Arial" w:hAnsi="Arial" w:cs="Arial"/>
        <w:sz w:val="12"/>
        <w:szCs w:val="12"/>
      </w:rPr>
    </w:pP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BDCE9" w14:textId="77777777" w:rsidR="001B5384" w:rsidRDefault="001B5384" w:rsidP="00F71BB8">
      <w:pPr>
        <w:spacing w:after="0" w:line="240" w:lineRule="auto"/>
      </w:pPr>
      <w:r>
        <w:separator/>
      </w:r>
    </w:p>
  </w:footnote>
  <w:footnote w:type="continuationSeparator" w:id="0">
    <w:p w14:paraId="6497CCE3" w14:textId="77777777" w:rsidR="001B5384" w:rsidRDefault="001B5384" w:rsidP="00F71BB8">
      <w:pPr>
        <w:spacing w:after="0" w:line="240" w:lineRule="auto"/>
      </w:pPr>
      <w:r>
        <w:continuationSeparator/>
      </w:r>
    </w:p>
  </w:footnote>
  <w:footnote w:type="continuationNotice" w:id="1">
    <w:p w14:paraId="359B5D6F" w14:textId="77777777" w:rsidR="001B5384" w:rsidRDefault="001B53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E1CBC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C40A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A200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384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9218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EE18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503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1AE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5A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206EB"/>
    <w:rsid w:val="00022F06"/>
    <w:rsid w:val="00036DDB"/>
    <w:rsid w:val="0003737F"/>
    <w:rsid w:val="00037EC9"/>
    <w:rsid w:val="000429E1"/>
    <w:rsid w:val="00076B98"/>
    <w:rsid w:val="000901AC"/>
    <w:rsid w:val="000905D8"/>
    <w:rsid w:val="000A22EF"/>
    <w:rsid w:val="000A34A2"/>
    <w:rsid w:val="000A57AC"/>
    <w:rsid w:val="000B0F42"/>
    <w:rsid w:val="000C24ED"/>
    <w:rsid w:val="000C6E42"/>
    <w:rsid w:val="000D1ECC"/>
    <w:rsid w:val="000E246C"/>
    <w:rsid w:val="000E4B3C"/>
    <w:rsid w:val="000F66F4"/>
    <w:rsid w:val="0010196F"/>
    <w:rsid w:val="001020F1"/>
    <w:rsid w:val="00144072"/>
    <w:rsid w:val="00145116"/>
    <w:rsid w:val="00155971"/>
    <w:rsid w:val="00167CAD"/>
    <w:rsid w:val="00193AF2"/>
    <w:rsid w:val="00194F73"/>
    <w:rsid w:val="001959AA"/>
    <w:rsid w:val="001B2306"/>
    <w:rsid w:val="001B38FE"/>
    <w:rsid w:val="001B5384"/>
    <w:rsid w:val="001B7513"/>
    <w:rsid w:val="001D1835"/>
    <w:rsid w:val="001F2E8E"/>
    <w:rsid w:val="00202CCE"/>
    <w:rsid w:val="0021054D"/>
    <w:rsid w:val="002305D0"/>
    <w:rsid w:val="00230BD9"/>
    <w:rsid w:val="00235E3D"/>
    <w:rsid w:val="00237A75"/>
    <w:rsid w:val="0026714E"/>
    <w:rsid w:val="00285C50"/>
    <w:rsid w:val="0028788B"/>
    <w:rsid w:val="002B15FB"/>
    <w:rsid w:val="002B4FB5"/>
    <w:rsid w:val="002B5102"/>
    <w:rsid w:val="002B6379"/>
    <w:rsid w:val="002C34F9"/>
    <w:rsid w:val="002C41F6"/>
    <w:rsid w:val="002D23BC"/>
    <w:rsid w:val="003014F8"/>
    <w:rsid w:val="00336063"/>
    <w:rsid w:val="00356B10"/>
    <w:rsid w:val="00356D81"/>
    <w:rsid w:val="00374179"/>
    <w:rsid w:val="003825D5"/>
    <w:rsid w:val="00386A3F"/>
    <w:rsid w:val="003A11BF"/>
    <w:rsid w:val="003A3E09"/>
    <w:rsid w:val="003B6F10"/>
    <w:rsid w:val="003C3FC3"/>
    <w:rsid w:val="003D56CE"/>
    <w:rsid w:val="003D75B1"/>
    <w:rsid w:val="003E441A"/>
    <w:rsid w:val="003F39AE"/>
    <w:rsid w:val="003F4932"/>
    <w:rsid w:val="004056CA"/>
    <w:rsid w:val="00416FD3"/>
    <w:rsid w:val="00422741"/>
    <w:rsid w:val="00444757"/>
    <w:rsid w:val="0044607F"/>
    <w:rsid w:val="00452C27"/>
    <w:rsid w:val="0045378C"/>
    <w:rsid w:val="0047372E"/>
    <w:rsid w:val="00477BFF"/>
    <w:rsid w:val="0048186F"/>
    <w:rsid w:val="004A5F46"/>
    <w:rsid w:val="004C4178"/>
    <w:rsid w:val="004D3E06"/>
    <w:rsid w:val="004F0855"/>
    <w:rsid w:val="004F4E34"/>
    <w:rsid w:val="00500DA9"/>
    <w:rsid w:val="00514C8B"/>
    <w:rsid w:val="005230A0"/>
    <w:rsid w:val="005327D6"/>
    <w:rsid w:val="00545B8F"/>
    <w:rsid w:val="005576F7"/>
    <w:rsid w:val="005657DE"/>
    <w:rsid w:val="00577335"/>
    <w:rsid w:val="00584811"/>
    <w:rsid w:val="00597ACB"/>
    <w:rsid w:val="005C0D43"/>
    <w:rsid w:val="005D7297"/>
    <w:rsid w:val="005F18D3"/>
    <w:rsid w:val="005F4416"/>
    <w:rsid w:val="00603CB1"/>
    <w:rsid w:val="0063691F"/>
    <w:rsid w:val="00637622"/>
    <w:rsid w:val="0064237C"/>
    <w:rsid w:val="006718CE"/>
    <w:rsid w:val="0067304D"/>
    <w:rsid w:val="00674000"/>
    <w:rsid w:val="006E1706"/>
    <w:rsid w:val="00721627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E1C"/>
    <w:rsid w:val="007D59A2"/>
    <w:rsid w:val="007D6831"/>
    <w:rsid w:val="007F0BB4"/>
    <w:rsid w:val="007F7E0B"/>
    <w:rsid w:val="008046DE"/>
    <w:rsid w:val="00814ED1"/>
    <w:rsid w:val="00816A66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D125B"/>
    <w:rsid w:val="008E1521"/>
    <w:rsid w:val="008E40CC"/>
    <w:rsid w:val="008F01BB"/>
    <w:rsid w:val="008F7F21"/>
    <w:rsid w:val="009336A4"/>
    <w:rsid w:val="0099310E"/>
    <w:rsid w:val="009A0FBE"/>
    <w:rsid w:val="009A1EA5"/>
    <w:rsid w:val="009B2189"/>
    <w:rsid w:val="009D2457"/>
    <w:rsid w:val="009D27EC"/>
    <w:rsid w:val="009E2182"/>
    <w:rsid w:val="009E4294"/>
    <w:rsid w:val="009F136C"/>
    <w:rsid w:val="009F3C52"/>
    <w:rsid w:val="00A040A0"/>
    <w:rsid w:val="00A23E7E"/>
    <w:rsid w:val="00A5244B"/>
    <w:rsid w:val="00A83787"/>
    <w:rsid w:val="00A938DE"/>
    <w:rsid w:val="00AE0101"/>
    <w:rsid w:val="00AE6C09"/>
    <w:rsid w:val="00B04E00"/>
    <w:rsid w:val="00B339E6"/>
    <w:rsid w:val="00B45B1E"/>
    <w:rsid w:val="00B4785C"/>
    <w:rsid w:val="00B62500"/>
    <w:rsid w:val="00B736FA"/>
    <w:rsid w:val="00B80908"/>
    <w:rsid w:val="00BA313E"/>
    <w:rsid w:val="00BA3D0D"/>
    <w:rsid w:val="00BB2B52"/>
    <w:rsid w:val="00BB321B"/>
    <w:rsid w:val="00BD1FB3"/>
    <w:rsid w:val="00BF1453"/>
    <w:rsid w:val="00BF3A48"/>
    <w:rsid w:val="00C01BF5"/>
    <w:rsid w:val="00C17AF4"/>
    <w:rsid w:val="00C22FDA"/>
    <w:rsid w:val="00C25B0C"/>
    <w:rsid w:val="00C37782"/>
    <w:rsid w:val="00C6719A"/>
    <w:rsid w:val="00C805E6"/>
    <w:rsid w:val="00C9560B"/>
    <w:rsid w:val="00CA5BA4"/>
    <w:rsid w:val="00CD2ACA"/>
    <w:rsid w:val="00CF011D"/>
    <w:rsid w:val="00CF26F2"/>
    <w:rsid w:val="00CF5DF4"/>
    <w:rsid w:val="00CF71A7"/>
    <w:rsid w:val="00D00AF6"/>
    <w:rsid w:val="00D01215"/>
    <w:rsid w:val="00D02069"/>
    <w:rsid w:val="00D35746"/>
    <w:rsid w:val="00D417CD"/>
    <w:rsid w:val="00D42575"/>
    <w:rsid w:val="00D50018"/>
    <w:rsid w:val="00D64FE0"/>
    <w:rsid w:val="00D75F69"/>
    <w:rsid w:val="00D90D36"/>
    <w:rsid w:val="00D95DF9"/>
    <w:rsid w:val="00D9671F"/>
    <w:rsid w:val="00DA01E0"/>
    <w:rsid w:val="00DA39B6"/>
    <w:rsid w:val="00DB4ADE"/>
    <w:rsid w:val="00DE6796"/>
    <w:rsid w:val="00DF0B2E"/>
    <w:rsid w:val="00DF5D67"/>
    <w:rsid w:val="00E21C58"/>
    <w:rsid w:val="00E23668"/>
    <w:rsid w:val="00E5532E"/>
    <w:rsid w:val="00E66BFD"/>
    <w:rsid w:val="00EB223F"/>
    <w:rsid w:val="00F117A1"/>
    <w:rsid w:val="00F273C6"/>
    <w:rsid w:val="00F27779"/>
    <w:rsid w:val="00F30539"/>
    <w:rsid w:val="00F3171B"/>
    <w:rsid w:val="00F41E00"/>
    <w:rsid w:val="00F7044F"/>
    <w:rsid w:val="00F71BB8"/>
    <w:rsid w:val="00FA69F2"/>
    <w:rsid w:val="00FB646D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39"/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39"/>
    <w:pPr>
      <w:keepNext/>
      <w:keepLines/>
      <w:spacing w:before="4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539"/>
    <w:pPr>
      <w:keepNext/>
      <w:keepLines/>
      <w:spacing w:before="40" w:after="0"/>
      <w:outlineLvl w:val="2"/>
    </w:pPr>
    <w:rPr>
      <w:rFonts w:ascii="Arial" w:eastAsiaTheme="majorEastAsia" w:hAnsi="Arial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  <w:pPr>
      <w:contextualSpacing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539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0539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91AE-B27C-41B2-9035-2FD1EF8326E9}">
  <ds:schemaRefs>
    <ds:schemaRef ds:uri="http://schemas.microsoft.com/office/infopath/2007/PartnerControls"/>
    <ds:schemaRef ds:uri="http://purl.org/dc/terms/"/>
    <ds:schemaRef ds:uri="549eee08-3a22-4ece-9e61-7c71b57a6d48"/>
    <ds:schemaRef ds:uri="http://purl.org/dc/dcmitype/"/>
    <ds:schemaRef ds:uri="http://schemas.microsoft.com/office/2006/documentManagement/types"/>
    <ds:schemaRef ds:uri="http://schemas.microsoft.com/sharepoint/v3"/>
    <ds:schemaRef ds:uri="a206981a-5285-4a33-90df-b605c2c1768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January 2022</vt:lpstr>
    </vt:vector>
  </TitlesOfParts>
  <Company>State of Oklahoma Office of Management and Enterprise Services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January 2022</dc:title>
  <dc:subject>Employee new hires, positions changes, longevity and retirements</dc:subject>
  <dc:creator>Christa Helfrey</dc:creator>
  <cp:keywords>hire, position, change, longevity, retirement, recognition, employee, january, 2022</cp:keywords>
  <dc:description/>
  <cp:lastModifiedBy>Christa Helfrey</cp:lastModifiedBy>
  <cp:revision>8</cp:revision>
  <cp:lastPrinted>2021-12-14T20:03:00Z</cp:lastPrinted>
  <dcterms:created xsi:type="dcterms:W3CDTF">2021-12-27T22:52:00Z</dcterms:created>
  <dcterms:modified xsi:type="dcterms:W3CDTF">2022-01-13T16:27:00Z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</Properties>
</file>