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951B6" w14:textId="77777777" w:rsidR="00DD107F" w:rsidRPr="008C3297" w:rsidRDefault="00DD107F" w:rsidP="00DD107F">
      <w:pPr>
        <w:pStyle w:val="Heading1"/>
        <w:keepNext w:val="0"/>
        <w:widowControl w:val="0"/>
        <w:autoSpaceDE w:val="0"/>
        <w:autoSpaceDN w:val="0"/>
        <w:ind w:left="4320" w:right="180" w:firstLine="763"/>
        <w:jc w:val="right"/>
        <w:rPr>
          <w:rFonts w:eastAsia="Arial"/>
          <w:bCs/>
          <w:color w:val="464646"/>
        </w:rPr>
      </w:pPr>
      <w:r w:rsidRPr="00A45C6C">
        <w:rPr>
          <w:rFonts w:eastAsia="Arial"/>
          <w:bCs/>
          <w:noProof/>
          <w:color w:val="464646"/>
        </w:rPr>
        <w:drawing>
          <wp:anchor distT="0" distB="0" distL="0" distR="0" simplePos="0" relativeHeight="251659264" behindDoc="0" locked="0" layoutInCell="1" allowOverlap="1" wp14:anchorId="170EF3E8" wp14:editId="33AFD709">
            <wp:simplePos x="0" y="0"/>
            <wp:positionH relativeFrom="page">
              <wp:posOffset>466104</wp:posOffset>
            </wp:positionH>
            <wp:positionV relativeFrom="paragraph">
              <wp:posOffset>-131445</wp:posOffset>
            </wp:positionV>
            <wp:extent cx="2409093" cy="879273"/>
            <wp:effectExtent l="0" t="0" r="0" b="0"/>
            <wp:wrapNone/>
            <wp:docPr id="1" name="image1.png" descr="OMES logo Oklahoma Office of Management &amp; Enterpris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descr="OMES logo Oklahoma Office of Management &amp; Enterprise Servi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9093" cy="8792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Arial"/>
          <w:bCs/>
          <w:color w:val="464646"/>
          <w:sz w:val="24"/>
        </w:rPr>
        <w:t>Construction and Properties</w:t>
      </w:r>
    </w:p>
    <w:p w14:paraId="76805D86" w14:textId="77777777" w:rsidR="00DD107F" w:rsidRDefault="00DD107F" w:rsidP="00DD107F">
      <w:pPr>
        <w:pStyle w:val="Heading1"/>
        <w:ind w:left="4950" w:right="180"/>
        <w:jc w:val="right"/>
        <w:rPr>
          <w:rFonts w:ascii="Montserrat SemiBold" w:hAnsi="Montserrat SemiBold"/>
          <w:bCs/>
          <w:sz w:val="24"/>
        </w:rPr>
      </w:pPr>
      <w:r>
        <w:rPr>
          <w:rFonts w:ascii="Montserrat SemiBold" w:hAnsi="Montserrat SemiBold"/>
          <w:bCs/>
          <w:sz w:val="24"/>
        </w:rPr>
        <w:t xml:space="preserve">STATUTORY DEFECT BOND </w:t>
      </w:r>
    </w:p>
    <w:p w14:paraId="3590D68A" w14:textId="77777777" w:rsidR="00DD107F" w:rsidRPr="003A1C2F" w:rsidRDefault="00DD107F" w:rsidP="00DD107F">
      <w:pPr>
        <w:pStyle w:val="Heading1"/>
        <w:ind w:left="4950" w:right="180"/>
        <w:jc w:val="right"/>
        <w:rPr>
          <w:rFonts w:ascii="Montserrat SemiBold" w:hAnsi="Montserrat SemiBold"/>
          <w:bCs/>
          <w:sz w:val="24"/>
        </w:rPr>
      </w:pPr>
      <w:r w:rsidRPr="006F25A0">
        <w:rPr>
          <w:rFonts w:ascii="Montserrat SemiBold" w:hAnsi="Montserrat SemiBold"/>
          <w:bCs/>
          <w:sz w:val="24"/>
        </w:rPr>
        <w:t>61 O.S. §113(B)(3)</w:t>
      </w:r>
    </w:p>
    <w:p w14:paraId="10834587" w14:textId="77777777" w:rsidR="00DD107F" w:rsidRPr="00AA2FEE" w:rsidRDefault="00DD107F" w:rsidP="00DD107F">
      <w:pPr>
        <w:spacing w:after="40"/>
        <w:ind w:right="187"/>
        <w:jc w:val="right"/>
        <w:rPr>
          <w:rFonts w:ascii="Arial" w:eastAsia="Calibri" w:hAnsi="Arial" w:cs="Arial"/>
        </w:rPr>
      </w:pPr>
      <w:r>
        <w:rPr>
          <w:rFonts w:ascii="Arial" w:eastAsia="Calibri" w:hAnsi="Arial" w:cs="Arial"/>
        </w:rPr>
        <w:t>Capital Assets Management</w:t>
      </w:r>
    </w:p>
    <w:p w14:paraId="45B01242" w14:textId="77777777" w:rsidR="00DD107F" w:rsidRPr="00A9019A" w:rsidRDefault="00DD107F" w:rsidP="00B54ABD">
      <w:pPr>
        <w:ind w:right="187"/>
        <w:jc w:val="right"/>
        <w:rPr>
          <w:rFonts w:ascii="Arial" w:eastAsia="Calibri" w:hAnsi="Arial" w:cs="Arial"/>
          <w:sz w:val="20"/>
          <w:szCs w:val="20"/>
        </w:rPr>
      </w:pPr>
    </w:p>
    <w:p w14:paraId="247E8E3D" w14:textId="5CEC1572" w:rsidR="00A25DD5" w:rsidRPr="00E44757" w:rsidRDefault="00F85DE9" w:rsidP="00531DE4">
      <w:pPr>
        <w:pStyle w:val="Instructions"/>
        <w:ind w:left="270" w:right="180"/>
        <w:jc w:val="both"/>
        <w:rPr>
          <w:rFonts w:cs="Arial"/>
          <w:sz w:val="18"/>
          <w:szCs w:val="18"/>
        </w:rPr>
      </w:pPr>
      <w:r w:rsidRPr="00E44757">
        <w:rPr>
          <w:rFonts w:cs="Arial"/>
          <w:bCs w:val="0"/>
          <w:sz w:val="18"/>
          <w:szCs w:val="18"/>
        </w:rPr>
        <w:t xml:space="preserve">Any singular reference to </w:t>
      </w:r>
      <w:r w:rsidR="008A0DF3">
        <w:rPr>
          <w:rFonts w:cs="Arial"/>
          <w:bCs w:val="0"/>
          <w:sz w:val="18"/>
          <w:szCs w:val="18"/>
        </w:rPr>
        <w:t>P</w:t>
      </w:r>
      <w:r w:rsidRPr="00E44757">
        <w:rPr>
          <w:rFonts w:cs="Arial"/>
          <w:bCs w:val="0"/>
          <w:sz w:val="18"/>
          <w:szCs w:val="18"/>
        </w:rPr>
        <w:t xml:space="preserve">rincipal, </w:t>
      </w:r>
      <w:r w:rsidR="008A0DF3">
        <w:rPr>
          <w:rFonts w:cs="Arial"/>
          <w:bCs w:val="0"/>
          <w:sz w:val="18"/>
          <w:szCs w:val="18"/>
        </w:rPr>
        <w:t>S</w:t>
      </w:r>
      <w:r w:rsidRPr="00E44757">
        <w:rPr>
          <w:rFonts w:cs="Arial"/>
          <w:bCs w:val="0"/>
          <w:sz w:val="18"/>
          <w:szCs w:val="18"/>
        </w:rPr>
        <w:t xml:space="preserve">urety, </w:t>
      </w:r>
      <w:r w:rsidR="008A0DF3">
        <w:rPr>
          <w:rFonts w:cs="Arial"/>
          <w:bCs w:val="0"/>
          <w:sz w:val="18"/>
          <w:szCs w:val="18"/>
        </w:rPr>
        <w:t>O</w:t>
      </w:r>
      <w:r w:rsidRPr="00E44757">
        <w:rPr>
          <w:rFonts w:cs="Arial"/>
          <w:bCs w:val="0"/>
          <w:sz w:val="18"/>
          <w:szCs w:val="18"/>
        </w:rPr>
        <w:t>wner or other party shall be considered plural where applicable. This document may not be altered or modified.</w:t>
      </w:r>
    </w:p>
    <w:tbl>
      <w:tblPr>
        <w:tblStyle w:val="TableGrid"/>
        <w:tblpPr w:leftFromText="180" w:rightFromText="180" w:vertAnchor="text" w:horzAnchor="margin" w:tblpXSpec="center" w:tblpY="92"/>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900"/>
        <w:gridCol w:w="1980"/>
        <w:gridCol w:w="2340"/>
        <w:gridCol w:w="1872"/>
      </w:tblGrid>
      <w:tr w:rsidR="00DD6FAE" w14:paraId="40553D4D" w14:textId="77777777" w:rsidTr="00CF332F">
        <w:trPr>
          <w:trHeight w:val="360"/>
        </w:trPr>
        <w:tc>
          <w:tcPr>
            <w:tcW w:w="10332" w:type="dxa"/>
            <w:gridSpan w:val="5"/>
            <w:shd w:val="clear" w:color="auto" w:fill="505050"/>
            <w:vAlign w:val="center"/>
            <w:hideMark/>
          </w:tcPr>
          <w:p w14:paraId="7651EF46" w14:textId="575046C6" w:rsidR="00DD6FAE" w:rsidRPr="00002E6F" w:rsidRDefault="00741748" w:rsidP="006F25A0">
            <w:pPr>
              <w:keepNext/>
              <w:rPr>
                <w:rFonts w:ascii="Century Gothic" w:hAnsi="Century Gothic"/>
                <w:b/>
                <w:color w:val="FFFFFF" w:themeColor="background1"/>
                <w:sz w:val="22"/>
                <w:szCs w:val="22"/>
              </w:rPr>
            </w:pPr>
            <w:bookmarkStart w:id="0" w:name="_Hlk94794000"/>
            <w:r>
              <w:rPr>
                <w:rFonts w:ascii="Montserrat SemiBold" w:hAnsi="Montserrat SemiBold"/>
                <w:bCs/>
                <w:color w:val="FFFFFF" w:themeColor="background1"/>
                <w:sz w:val="22"/>
                <w:szCs w:val="22"/>
              </w:rPr>
              <w:t>RECITAL</w:t>
            </w:r>
          </w:p>
        </w:tc>
      </w:tr>
      <w:tr w:rsidR="00B54ABD" w:rsidRPr="00E3089A" w14:paraId="76A99954" w14:textId="77777777" w:rsidTr="00CF332F">
        <w:trPr>
          <w:trHeight w:val="5763"/>
        </w:trPr>
        <w:tc>
          <w:tcPr>
            <w:tcW w:w="10332" w:type="dxa"/>
            <w:gridSpan w:val="5"/>
            <w:shd w:val="clear" w:color="auto" w:fill="auto"/>
            <w:vAlign w:val="center"/>
          </w:tcPr>
          <w:p w14:paraId="6CF7F0AD" w14:textId="77777777" w:rsidR="00B54ABD" w:rsidRPr="001B02FB" w:rsidRDefault="00226D33" w:rsidP="006F25A0">
            <w:pPr>
              <w:tabs>
                <w:tab w:val="left" w:pos="4305"/>
              </w:tabs>
              <w:rPr>
                <w:rFonts w:ascii="Aptos" w:hAnsi="Aptos" w:cstheme="minorHAnsi"/>
                <w:sz w:val="18"/>
                <w:szCs w:val="18"/>
              </w:rPr>
            </w:pPr>
            <w:r w:rsidRPr="001B02FB">
              <w:rPr>
                <w:rFonts w:ascii="Aptos" w:hAnsi="Aptos" w:cstheme="minorHAnsi"/>
                <w:b/>
                <w:bCs/>
                <w:sz w:val="18"/>
                <w:szCs w:val="18"/>
              </w:rPr>
              <w:t>KNOW ALL MEN BY THESE PRESENTS</w:t>
            </w:r>
            <w:r w:rsidRPr="001B02FB">
              <w:rPr>
                <w:rFonts w:ascii="Aptos" w:hAnsi="Aptos" w:cstheme="minorHAnsi"/>
                <w:sz w:val="18"/>
                <w:szCs w:val="18"/>
              </w:rPr>
              <w:t>,</w:t>
            </w:r>
          </w:p>
          <w:p w14:paraId="26453E5D" w14:textId="77777777" w:rsidR="00226D33" w:rsidRPr="001B02FB" w:rsidRDefault="00226D33" w:rsidP="006F25A0">
            <w:pPr>
              <w:tabs>
                <w:tab w:val="left" w:pos="4305"/>
              </w:tabs>
              <w:rPr>
                <w:rFonts w:ascii="Aptos" w:hAnsi="Aptos" w:cstheme="minorHAnsi"/>
                <w:sz w:val="18"/>
                <w:szCs w:val="18"/>
              </w:rPr>
            </w:pPr>
          </w:p>
          <w:p w14:paraId="4B80619F" w14:textId="4504BD06" w:rsidR="00D83FE9" w:rsidRPr="001B02FB" w:rsidRDefault="00D83FE9" w:rsidP="006F25A0">
            <w:pPr>
              <w:tabs>
                <w:tab w:val="left" w:pos="4305"/>
              </w:tabs>
              <w:jc w:val="both"/>
              <w:rPr>
                <w:rFonts w:ascii="Aptos" w:hAnsi="Aptos" w:cstheme="minorHAnsi"/>
                <w:sz w:val="18"/>
                <w:szCs w:val="18"/>
              </w:rPr>
            </w:pPr>
            <w:r w:rsidRPr="001B02FB">
              <w:rPr>
                <w:rFonts w:ascii="Aptos" w:hAnsi="Aptos" w:cstheme="minorHAnsi"/>
                <w:sz w:val="18"/>
                <w:szCs w:val="18"/>
              </w:rPr>
              <w:t xml:space="preserve">That </w:t>
            </w:r>
            <w:r w:rsidRPr="001B02FB">
              <w:rPr>
                <w:rFonts w:ascii="Aptos" w:hAnsi="Aptos" w:cstheme="minorHAnsi"/>
                <w:sz w:val="18"/>
                <w:szCs w:val="18"/>
              </w:rPr>
              <w:fldChar w:fldCharType="begin">
                <w:ffData>
                  <w:name w:val="Text1"/>
                  <w:enabled/>
                  <w:calcOnExit w:val="0"/>
                  <w:textInput/>
                </w:ffData>
              </w:fldChar>
            </w:r>
            <w:bookmarkStart w:id="1" w:name="Text1"/>
            <w:r w:rsidRPr="001B02FB">
              <w:rPr>
                <w:rFonts w:ascii="Aptos" w:hAnsi="Aptos" w:cstheme="minorHAnsi"/>
                <w:sz w:val="18"/>
                <w:szCs w:val="18"/>
              </w:rPr>
              <w:instrText xml:space="preserve"> FORMTEXT </w:instrText>
            </w:r>
            <w:r w:rsidRPr="001B02FB">
              <w:rPr>
                <w:rFonts w:ascii="Aptos" w:hAnsi="Aptos" w:cstheme="minorHAnsi"/>
                <w:sz w:val="18"/>
                <w:szCs w:val="18"/>
              </w:rPr>
            </w:r>
            <w:r w:rsidRPr="001B02FB">
              <w:rPr>
                <w:rFonts w:ascii="Aptos" w:hAnsi="Aptos" w:cstheme="minorHAnsi"/>
                <w:sz w:val="18"/>
                <w:szCs w:val="18"/>
              </w:rPr>
              <w:fldChar w:fldCharType="separate"/>
            </w:r>
            <w:r w:rsidRPr="001B02FB">
              <w:rPr>
                <w:rFonts w:ascii="Aptos" w:hAnsi="Aptos" w:cstheme="minorHAnsi"/>
                <w:noProof/>
                <w:sz w:val="18"/>
                <w:szCs w:val="18"/>
              </w:rPr>
              <w:t> </w:t>
            </w:r>
            <w:r w:rsidRPr="001B02FB">
              <w:rPr>
                <w:rFonts w:ascii="Aptos" w:hAnsi="Aptos" w:cstheme="minorHAnsi"/>
                <w:noProof/>
                <w:sz w:val="18"/>
                <w:szCs w:val="18"/>
              </w:rPr>
              <w:t> </w:t>
            </w:r>
            <w:r w:rsidRPr="001B02FB">
              <w:rPr>
                <w:rFonts w:ascii="Aptos" w:hAnsi="Aptos" w:cstheme="minorHAnsi"/>
                <w:noProof/>
                <w:sz w:val="18"/>
                <w:szCs w:val="18"/>
              </w:rPr>
              <w:t> </w:t>
            </w:r>
            <w:r w:rsidRPr="001B02FB">
              <w:rPr>
                <w:rFonts w:ascii="Aptos" w:hAnsi="Aptos" w:cstheme="minorHAnsi"/>
                <w:noProof/>
                <w:sz w:val="18"/>
                <w:szCs w:val="18"/>
              </w:rPr>
              <w:t> </w:t>
            </w:r>
            <w:r w:rsidRPr="001B02FB">
              <w:rPr>
                <w:rFonts w:ascii="Aptos" w:hAnsi="Aptos" w:cstheme="minorHAnsi"/>
                <w:noProof/>
                <w:sz w:val="18"/>
                <w:szCs w:val="18"/>
              </w:rPr>
              <w:t> </w:t>
            </w:r>
            <w:r w:rsidRPr="001B02FB">
              <w:rPr>
                <w:rFonts w:ascii="Aptos" w:hAnsi="Aptos" w:cstheme="minorHAnsi"/>
                <w:sz w:val="18"/>
                <w:szCs w:val="18"/>
              </w:rPr>
              <w:fldChar w:fldCharType="end"/>
            </w:r>
            <w:bookmarkEnd w:id="1"/>
            <w:r w:rsidRPr="001B02FB">
              <w:rPr>
                <w:rFonts w:ascii="Aptos" w:hAnsi="Aptos" w:cstheme="minorHAnsi"/>
                <w:sz w:val="18"/>
                <w:szCs w:val="18"/>
              </w:rPr>
              <w:t xml:space="preserve">, as Principal and </w:t>
            </w:r>
            <w:r w:rsidRPr="001B02FB">
              <w:rPr>
                <w:rFonts w:ascii="Aptos" w:hAnsi="Aptos" w:cstheme="minorHAnsi"/>
                <w:sz w:val="18"/>
                <w:szCs w:val="18"/>
              </w:rPr>
              <w:fldChar w:fldCharType="begin">
                <w:ffData>
                  <w:name w:val="Text1"/>
                  <w:enabled/>
                  <w:calcOnExit w:val="0"/>
                  <w:textInput/>
                </w:ffData>
              </w:fldChar>
            </w:r>
            <w:r w:rsidRPr="001B02FB">
              <w:rPr>
                <w:rFonts w:ascii="Aptos" w:hAnsi="Aptos" w:cstheme="minorHAnsi"/>
                <w:sz w:val="18"/>
                <w:szCs w:val="18"/>
              </w:rPr>
              <w:instrText xml:space="preserve"> FORMTEXT </w:instrText>
            </w:r>
            <w:r w:rsidRPr="001B02FB">
              <w:rPr>
                <w:rFonts w:ascii="Aptos" w:hAnsi="Aptos" w:cstheme="minorHAnsi"/>
                <w:sz w:val="18"/>
                <w:szCs w:val="18"/>
              </w:rPr>
            </w:r>
            <w:r w:rsidRPr="001B02FB">
              <w:rPr>
                <w:rFonts w:ascii="Aptos" w:hAnsi="Aptos" w:cstheme="minorHAnsi"/>
                <w:sz w:val="18"/>
                <w:szCs w:val="18"/>
              </w:rPr>
              <w:fldChar w:fldCharType="separate"/>
            </w:r>
            <w:r w:rsidRPr="001B02FB">
              <w:rPr>
                <w:rFonts w:ascii="Aptos" w:hAnsi="Aptos" w:cstheme="minorHAnsi"/>
                <w:noProof/>
                <w:sz w:val="18"/>
                <w:szCs w:val="18"/>
              </w:rPr>
              <w:t> </w:t>
            </w:r>
            <w:r w:rsidRPr="001B02FB">
              <w:rPr>
                <w:rFonts w:ascii="Aptos" w:hAnsi="Aptos" w:cstheme="minorHAnsi"/>
                <w:noProof/>
                <w:sz w:val="18"/>
                <w:szCs w:val="18"/>
              </w:rPr>
              <w:t> </w:t>
            </w:r>
            <w:r w:rsidRPr="001B02FB">
              <w:rPr>
                <w:rFonts w:ascii="Aptos" w:hAnsi="Aptos" w:cstheme="minorHAnsi"/>
                <w:noProof/>
                <w:sz w:val="18"/>
                <w:szCs w:val="18"/>
              </w:rPr>
              <w:t> </w:t>
            </w:r>
            <w:r w:rsidRPr="001B02FB">
              <w:rPr>
                <w:rFonts w:ascii="Aptos" w:hAnsi="Aptos" w:cstheme="minorHAnsi"/>
                <w:noProof/>
                <w:sz w:val="18"/>
                <w:szCs w:val="18"/>
              </w:rPr>
              <w:t> </w:t>
            </w:r>
            <w:r w:rsidRPr="001B02FB">
              <w:rPr>
                <w:rFonts w:ascii="Aptos" w:hAnsi="Aptos" w:cstheme="minorHAnsi"/>
                <w:noProof/>
                <w:sz w:val="18"/>
                <w:szCs w:val="18"/>
              </w:rPr>
              <w:t> </w:t>
            </w:r>
            <w:r w:rsidRPr="001B02FB">
              <w:rPr>
                <w:rFonts w:ascii="Aptos" w:hAnsi="Aptos" w:cstheme="minorHAnsi"/>
                <w:sz w:val="18"/>
                <w:szCs w:val="18"/>
              </w:rPr>
              <w:fldChar w:fldCharType="end"/>
            </w:r>
            <w:r w:rsidR="000F3FDA" w:rsidRPr="001B02FB">
              <w:rPr>
                <w:rFonts w:ascii="Aptos" w:hAnsi="Aptos" w:cstheme="minorHAnsi"/>
                <w:sz w:val="18"/>
                <w:szCs w:val="18"/>
              </w:rPr>
              <w:t xml:space="preserve">, a corporation organized under the laws of the </w:t>
            </w:r>
            <w:r w:rsidR="00850CD6">
              <w:rPr>
                <w:rFonts w:ascii="Aptos" w:hAnsi="Aptos" w:cstheme="minorHAnsi"/>
                <w:sz w:val="18"/>
                <w:szCs w:val="18"/>
              </w:rPr>
              <w:t>s</w:t>
            </w:r>
            <w:r w:rsidR="000F3FDA" w:rsidRPr="001B02FB">
              <w:rPr>
                <w:rFonts w:ascii="Aptos" w:hAnsi="Aptos" w:cstheme="minorHAnsi"/>
                <w:sz w:val="18"/>
                <w:szCs w:val="18"/>
              </w:rPr>
              <w:t xml:space="preserve">tate of </w:t>
            </w:r>
            <w:r w:rsidR="000F3FDA" w:rsidRPr="001B02FB">
              <w:rPr>
                <w:rFonts w:ascii="Aptos" w:hAnsi="Aptos" w:cstheme="minorHAnsi"/>
                <w:sz w:val="18"/>
                <w:szCs w:val="18"/>
              </w:rPr>
              <w:fldChar w:fldCharType="begin">
                <w:ffData>
                  <w:name w:val="Text1"/>
                  <w:enabled/>
                  <w:calcOnExit w:val="0"/>
                  <w:textInput/>
                </w:ffData>
              </w:fldChar>
            </w:r>
            <w:r w:rsidR="000F3FDA" w:rsidRPr="001B02FB">
              <w:rPr>
                <w:rFonts w:ascii="Aptos" w:hAnsi="Aptos" w:cstheme="minorHAnsi"/>
                <w:sz w:val="18"/>
                <w:szCs w:val="18"/>
              </w:rPr>
              <w:instrText xml:space="preserve"> FORMTEXT </w:instrText>
            </w:r>
            <w:r w:rsidR="000F3FDA" w:rsidRPr="001B02FB">
              <w:rPr>
                <w:rFonts w:ascii="Aptos" w:hAnsi="Aptos" w:cstheme="minorHAnsi"/>
                <w:sz w:val="18"/>
                <w:szCs w:val="18"/>
              </w:rPr>
            </w:r>
            <w:r w:rsidR="000F3FDA" w:rsidRPr="001B02FB">
              <w:rPr>
                <w:rFonts w:ascii="Aptos" w:hAnsi="Aptos" w:cstheme="minorHAnsi"/>
                <w:sz w:val="18"/>
                <w:szCs w:val="18"/>
              </w:rPr>
              <w:fldChar w:fldCharType="separate"/>
            </w:r>
            <w:r w:rsidR="000F3FDA" w:rsidRPr="001B02FB">
              <w:rPr>
                <w:rFonts w:ascii="Aptos" w:hAnsi="Aptos" w:cstheme="minorHAnsi"/>
                <w:noProof/>
                <w:sz w:val="18"/>
                <w:szCs w:val="18"/>
              </w:rPr>
              <w:t> </w:t>
            </w:r>
            <w:r w:rsidR="000F3FDA" w:rsidRPr="001B02FB">
              <w:rPr>
                <w:rFonts w:ascii="Aptos" w:hAnsi="Aptos" w:cstheme="minorHAnsi"/>
                <w:noProof/>
                <w:sz w:val="18"/>
                <w:szCs w:val="18"/>
              </w:rPr>
              <w:t> </w:t>
            </w:r>
            <w:r w:rsidR="000F3FDA" w:rsidRPr="001B02FB">
              <w:rPr>
                <w:rFonts w:ascii="Aptos" w:hAnsi="Aptos" w:cstheme="minorHAnsi"/>
                <w:noProof/>
                <w:sz w:val="18"/>
                <w:szCs w:val="18"/>
              </w:rPr>
              <w:t> </w:t>
            </w:r>
            <w:r w:rsidR="000F3FDA" w:rsidRPr="001B02FB">
              <w:rPr>
                <w:rFonts w:ascii="Aptos" w:hAnsi="Aptos" w:cstheme="minorHAnsi"/>
                <w:noProof/>
                <w:sz w:val="18"/>
                <w:szCs w:val="18"/>
              </w:rPr>
              <w:t> </w:t>
            </w:r>
            <w:r w:rsidR="000F3FDA" w:rsidRPr="001B02FB">
              <w:rPr>
                <w:rFonts w:ascii="Aptos" w:hAnsi="Aptos" w:cstheme="minorHAnsi"/>
                <w:noProof/>
                <w:sz w:val="18"/>
                <w:szCs w:val="18"/>
              </w:rPr>
              <w:t> </w:t>
            </w:r>
            <w:r w:rsidR="000F3FDA" w:rsidRPr="001B02FB">
              <w:rPr>
                <w:rFonts w:ascii="Aptos" w:hAnsi="Aptos" w:cstheme="minorHAnsi"/>
                <w:sz w:val="18"/>
                <w:szCs w:val="18"/>
              </w:rPr>
              <w:fldChar w:fldCharType="end"/>
            </w:r>
            <w:r w:rsidR="000F3FDA" w:rsidRPr="001B02FB">
              <w:rPr>
                <w:rFonts w:ascii="Aptos" w:hAnsi="Aptos" w:cstheme="minorHAnsi"/>
                <w:sz w:val="18"/>
                <w:szCs w:val="18"/>
              </w:rPr>
              <w:t xml:space="preserve"> and authorized to transact business in the </w:t>
            </w:r>
            <w:r w:rsidR="00850CD6">
              <w:rPr>
                <w:rFonts w:ascii="Aptos" w:hAnsi="Aptos" w:cstheme="minorHAnsi"/>
                <w:sz w:val="18"/>
                <w:szCs w:val="18"/>
              </w:rPr>
              <w:t>s</w:t>
            </w:r>
            <w:r w:rsidR="000F3FDA" w:rsidRPr="001B02FB">
              <w:rPr>
                <w:rFonts w:ascii="Aptos" w:hAnsi="Aptos" w:cstheme="minorHAnsi"/>
                <w:sz w:val="18"/>
                <w:szCs w:val="18"/>
              </w:rPr>
              <w:t>tate of Oklahoma, as Surety, are held and firmly bound unto the State of Oklahoma in the penal sum of</w:t>
            </w:r>
            <w:r w:rsidR="001720AE" w:rsidRPr="001B02FB">
              <w:rPr>
                <w:rFonts w:ascii="Aptos" w:hAnsi="Aptos" w:cstheme="minorHAnsi"/>
                <w:sz w:val="18"/>
                <w:szCs w:val="18"/>
              </w:rPr>
              <w:t xml:space="preserve"> </w:t>
            </w:r>
            <w:r w:rsidR="001720AE" w:rsidRPr="001B02FB">
              <w:rPr>
                <w:rFonts w:ascii="Aptos" w:hAnsi="Aptos" w:cstheme="minorHAnsi"/>
                <w:sz w:val="18"/>
                <w:szCs w:val="18"/>
              </w:rPr>
              <w:fldChar w:fldCharType="begin">
                <w:ffData>
                  <w:name w:val="Text1"/>
                  <w:enabled/>
                  <w:calcOnExit w:val="0"/>
                  <w:textInput/>
                </w:ffData>
              </w:fldChar>
            </w:r>
            <w:r w:rsidR="001720AE" w:rsidRPr="001B02FB">
              <w:rPr>
                <w:rFonts w:ascii="Aptos" w:hAnsi="Aptos" w:cstheme="minorHAnsi"/>
                <w:sz w:val="18"/>
                <w:szCs w:val="18"/>
              </w:rPr>
              <w:instrText xml:space="preserve"> FORMTEXT </w:instrText>
            </w:r>
            <w:r w:rsidR="001720AE" w:rsidRPr="001B02FB">
              <w:rPr>
                <w:rFonts w:ascii="Aptos" w:hAnsi="Aptos" w:cstheme="minorHAnsi"/>
                <w:sz w:val="18"/>
                <w:szCs w:val="18"/>
              </w:rPr>
            </w:r>
            <w:r w:rsidR="001720AE" w:rsidRPr="001B02FB">
              <w:rPr>
                <w:rFonts w:ascii="Aptos" w:hAnsi="Aptos" w:cstheme="minorHAnsi"/>
                <w:sz w:val="18"/>
                <w:szCs w:val="18"/>
              </w:rPr>
              <w:fldChar w:fldCharType="separate"/>
            </w:r>
            <w:r w:rsidR="001720AE" w:rsidRPr="001B02FB">
              <w:rPr>
                <w:rFonts w:ascii="Aptos" w:hAnsi="Aptos" w:cstheme="minorHAnsi"/>
                <w:noProof/>
                <w:sz w:val="18"/>
                <w:szCs w:val="18"/>
              </w:rPr>
              <w:t> </w:t>
            </w:r>
            <w:r w:rsidR="001720AE" w:rsidRPr="001B02FB">
              <w:rPr>
                <w:rFonts w:ascii="Aptos" w:hAnsi="Aptos" w:cstheme="minorHAnsi"/>
                <w:noProof/>
                <w:sz w:val="18"/>
                <w:szCs w:val="18"/>
              </w:rPr>
              <w:t> </w:t>
            </w:r>
            <w:r w:rsidR="001720AE" w:rsidRPr="001B02FB">
              <w:rPr>
                <w:rFonts w:ascii="Aptos" w:hAnsi="Aptos" w:cstheme="minorHAnsi"/>
                <w:noProof/>
                <w:sz w:val="18"/>
                <w:szCs w:val="18"/>
              </w:rPr>
              <w:t> </w:t>
            </w:r>
            <w:r w:rsidR="001720AE" w:rsidRPr="001B02FB">
              <w:rPr>
                <w:rFonts w:ascii="Aptos" w:hAnsi="Aptos" w:cstheme="minorHAnsi"/>
                <w:noProof/>
                <w:sz w:val="18"/>
                <w:szCs w:val="18"/>
              </w:rPr>
              <w:t> </w:t>
            </w:r>
            <w:r w:rsidR="001720AE" w:rsidRPr="001B02FB">
              <w:rPr>
                <w:rFonts w:ascii="Aptos" w:hAnsi="Aptos" w:cstheme="minorHAnsi"/>
                <w:noProof/>
                <w:sz w:val="18"/>
                <w:szCs w:val="18"/>
              </w:rPr>
              <w:t> </w:t>
            </w:r>
            <w:r w:rsidR="001720AE" w:rsidRPr="001B02FB">
              <w:rPr>
                <w:rFonts w:ascii="Aptos" w:hAnsi="Aptos" w:cstheme="minorHAnsi"/>
                <w:sz w:val="18"/>
                <w:szCs w:val="18"/>
              </w:rPr>
              <w:fldChar w:fldCharType="end"/>
            </w:r>
            <w:r w:rsidR="001720AE" w:rsidRPr="001B02FB">
              <w:rPr>
                <w:rFonts w:ascii="Aptos" w:hAnsi="Aptos" w:cstheme="minorHAnsi"/>
                <w:sz w:val="18"/>
                <w:szCs w:val="18"/>
              </w:rPr>
              <w:t xml:space="preserve"> Dollars ($</w:t>
            </w:r>
            <w:r w:rsidR="001720AE" w:rsidRPr="001B02FB">
              <w:rPr>
                <w:rFonts w:ascii="Aptos" w:hAnsi="Aptos" w:cstheme="minorHAnsi"/>
                <w:sz w:val="18"/>
                <w:szCs w:val="18"/>
              </w:rPr>
              <w:fldChar w:fldCharType="begin">
                <w:ffData>
                  <w:name w:val="Text1"/>
                  <w:enabled/>
                  <w:calcOnExit w:val="0"/>
                  <w:textInput/>
                </w:ffData>
              </w:fldChar>
            </w:r>
            <w:r w:rsidR="001720AE" w:rsidRPr="001B02FB">
              <w:rPr>
                <w:rFonts w:ascii="Aptos" w:hAnsi="Aptos" w:cstheme="minorHAnsi"/>
                <w:sz w:val="18"/>
                <w:szCs w:val="18"/>
              </w:rPr>
              <w:instrText xml:space="preserve"> FORMTEXT </w:instrText>
            </w:r>
            <w:r w:rsidR="001720AE" w:rsidRPr="001B02FB">
              <w:rPr>
                <w:rFonts w:ascii="Aptos" w:hAnsi="Aptos" w:cstheme="minorHAnsi"/>
                <w:sz w:val="18"/>
                <w:szCs w:val="18"/>
              </w:rPr>
            </w:r>
            <w:r w:rsidR="001720AE" w:rsidRPr="001B02FB">
              <w:rPr>
                <w:rFonts w:ascii="Aptos" w:hAnsi="Aptos" w:cstheme="minorHAnsi"/>
                <w:sz w:val="18"/>
                <w:szCs w:val="18"/>
              </w:rPr>
              <w:fldChar w:fldCharType="separate"/>
            </w:r>
            <w:r w:rsidR="001720AE" w:rsidRPr="001B02FB">
              <w:rPr>
                <w:rFonts w:ascii="Aptos" w:hAnsi="Aptos" w:cstheme="minorHAnsi"/>
                <w:noProof/>
                <w:sz w:val="18"/>
                <w:szCs w:val="18"/>
              </w:rPr>
              <w:t> </w:t>
            </w:r>
            <w:r w:rsidR="001720AE" w:rsidRPr="001B02FB">
              <w:rPr>
                <w:rFonts w:ascii="Aptos" w:hAnsi="Aptos" w:cstheme="minorHAnsi"/>
                <w:noProof/>
                <w:sz w:val="18"/>
                <w:szCs w:val="18"/>
              </w:rPr>
              <w:t> </w:t>
            </w:r>
            <w:r w:rsidR="001720AE" w:rsidRPr="001B02FB">
              <w:rPr>
                <w:rFonts w:ascii="Aptos" w:hAnsi="Aptos" w:cstheme="minorHAnsi"/>
                <w:noProof/>
                <w:sz w:val="18"/>
                <w:szCs w:val="18"/>
              </w:rPr>
              <w:t> </w:t>
            </w:r>
            <w:r w:rsidR="001720AE" w:rsidRPr="001B02FB">
              <w:rPr>
                <w:rFonts w:ascii="Aptos" w:hAnsi="Aptos" w:cstheme="minorHAnsi"/>
                <w:noProof/>
                <w:sz w:val="18"/>
                <w:szCs w:val="18"/>
              </w:rPr>
              <w:t> </w:t>
            </w:r>
            <w:r w:rsidR="001720AE" w:rsidRPr="001B02FB">
              <w:rPr>
                <w:rFonts w:ascii="Aptos" w:hAnsi="Aptos" w:cstheme="minorHAnsi"/>
                <w:noProof/>
                <w:sz w:val="18"/>
                <w:szCs w:val="18"/>
              </w:rPr>
              <w:t> </w:t>
            </w:r>
            <w:r w:rsidR="001720AE" w:rsidRPr="001B02FB">
              <w:rPr>
                <w:rFonts w:ascii="Aptos" w:hAnsi="Aptos" w:cstheme="minorHAnsi"/>
                <w:sz w:val="18"/>
                <w:szCs w:val="18"/>
              </w:rPr>
              <w:fldChar w:fldCharType="end"/>
            </w:r>
            <w:r w:rsidR="001720AE" w:rsidRPr="001B02FB">
              <w:rPr>
                <w:rFonts w:ascii="Aptos" w:hAnsi="Aptos" w:cstheme="minorHAnsi"/>
                <w:sz w:val="18"/>
                <w:szCs w:val="18"/>
              </w:rPr>
              <w:t xml:space="preserve">) in lawful money of the United States of America, </w:t>
            </w:r>
            <w:r w:rsidR="00067476" w:rsidRPr="001B02FB">
              <w:rPr>
                <w:rFonts w:ascii="Aptos" w:hAnsi="Aptos" w:cstheme="minorHAnsi"/>
                <w:sz w:val="18"/>
                <w:szCs w:val="18"/>
              </w:rPr>
              <w:t>said sum being equal to One Hundred percent (100%) of the Contract price, for the payment of which, well and truly to be made, we bind ourselves and each of us, our heirs, executors, administrators, trustees, successors, and assigns, jointly and severally, firmly by these presents:</w:t>
            </w:r>
          </w:p>
          <w:p w14:paraId="6685B833" w14:textId="77777777" w:rsidR="00B21EA2" w:rsidRPr="001B02FB" w:rsidRDefault="00B21EA2" w:rsidP="006F25A0">
            <w:pPr>
              <w:tabs>
                <w:tab w:val="left" w:pos="4305"/>
              </w:tabs>
              <w:jc w:val="both"/>
              <w:rPr>
                <w:rFonts w:ascii="Aptos" w:hAnsi="Aptos" w:cstheme="minorHAnsi"/>
                <w:sz w:val="18"/>
                <w:szCs w:val="18"/>
              </w:rPr>
            </w:pPr>
          </w:p>
          <w:p w14:paraId="677EDCC3" w14:textId="23DCBE85" w:rsidR="00067476" w:rsidRPr="001B02FB" w:rsidRDefault="00067476" w:rsidP="006F25A0">
            <w:pPr>
              <w:tabs>
                <w:tab w:val="left" w:pos="4305"/>
              </w:tabs>
              <w:jc w:val="both"/>
              <w:rPr>
                <w:rFonts w:ascii="Aptos" w:hAnsi="Aptos" w:cstheme="minorHAnsi"/>
                <w:sz w:val="18"/>
                <w:szCs w:val="18"/>
              </w:rPr>
            </w:pPr>
            <w:r w:rsidRPr="001B02FB">
              <w:rPr>
                <w:rFonts w:ascii="Aptos" w:hAnsi="Aptos" w:cstheme="minorHAnsi"/>
                <w:sz w:val="18"/>
                <w:szCs w:val="18"/>
              </w:rPr>
              <w:t>The condition of this obligation is such that:</w:t>
            </w:r>
          </w:p>
          <w:p w14:paraId="7F57C050" w14:textId="77777777" w:rsidR="00B21EA2" w:rsidRPr="001B02FB" w:rsidRDefault="00B21EA2" w:rsidP="006F25A0">
            <w:pPr>
              <w:tabs>
                <w:tab w:val="left" w:pos="4305"/>
              </w:tabs>
              <w:jc w:val="both"/>
              <w:rPr>
                <w:rFonts w:ascii="Aptos" w:hAnsi="Aptos" w:cstheme="minorHAnsi"/>
                <w:sz w:val="18"/>
                <w:szCs w:val="18"/>
              </w:rPr>
            </w:pPr>
          </w:p>
          <w:p w14:paraId="0828E4C3" w14:textId="61D47083" w:rsidR="004F7B6A" w:rsidRPr="001B02FB" w:rsidRDefault="004F7B6A" w:rsidP="006F25A0">
            <w:pPr>
              <w:tabs>
                <w:tab w:val="left" w:pos="4305"/>
              </w:tabs>
              <w:jc w:val="both"/>
              <w:rPr>
                <w:rFonts w:ascii="Aptos" w:hAnsi="Aptos" w:cstheme="minorHAnsi"/>
                <w:sz w:val="18"/>
                <w:szCs w:val="18"/>
              </w:rPr>
            </w:pPr>
            <w:r w:rsidRPr="001B02FB">
              <w:rPr>
                <w:rFonts w:ascii="Aptos" w:hAnsi="Aptos" w:cstheme="minorHAnsi"/>
                <w:b/>
                <w:bCs/>
                <w:sz w:val="18"/>
                <w:szCs w:val="18"/>
              </w:rPr>
              <w:t>WHEREAS</w:t>
            </w:r>
            <w:r w:rsidRPr="001B02FB">
              <w:rPr>
                <w:rFonts w:ascii="Aptos" w:hAnsi="Aptos" w:cstheme="minorHAnsi"/>
                <w:sz w:val="18"/>
                <w:szCs w:val="18"/>
              </w:rPr>
              <w:t xml:space="preserve">, said Principal entered into a written contract with the State of Oklahoma, dated said sum being equal to One Hundred percent (100%) of the Contract price, for the payment of which, well and truly to be made, we bind ourselves and each of us, our heirs, executors, administrators, trustees, successors and assigns, jointly and severally, firmly by these presents, for </w:t>
            </w:r>
            <w:r w:rsidRPr="001B02FB">
              <w:rPr>
                <w:rFonts w:ascii="Aptos" w:hAnsi="Aptos" w:cstheme="minorHAnsi"/>
                <w:sz w:val="18"/>
                <w:szCs w:val="18"/>
              </w:rPr>
              <w:fldChar w:fldCharType="begin">
                <w:ffData>
                  <w:name w:val="Text1"/>
                  <w:enabled/>
                  <w:calcOnExit w:val="0"/>
                  <w:textInput/>
                </w:ffData>
              </w:fldChar>
            </w:r>
            <w:r w:rsidRPr="001B02FB">
              <w:rPr>
                <w:rFonts w:ascii="Aptos" w:hAnsi="Aptos" w:cstheme="minorHAnsi"/>
                <w:sz w:val="18"/>
                <w:szCs w:val="18"/>
              </w:rPr>
              <w:instrText xml:space="preserve"> FORMTEXT </w:instrText>
            </w:r>
            <w:r w:rsidRPr="001B02FB">
              <w:rPr>
                <w:rFonts w:ascii="Aptos" w:hAnsi="Aptos" w:cstheme="minorHAnsi"/>
                <w:sz w:val="18"/>
                <w:szCs w:val="18"/>
              </w:rPr>
            </w:r>
            <w:r w:rsidRPr="001B02FB">
              <w:rPr>
                <w:rFonts w:ascii="Aptos" w:hAnsi="Aptos" w:cstheme="minorHAnsi"/>
                <w:sz w:val="18"/>
                <w:szCs w:val="18"/>
              </w:rPr>
              <w:fldChar w:fldCharType="separate"/>
            </w:r>
            <w:r w:rsidRPr="001B02FB">
              <w:rPr>
                <w:rFonts w:ascii="Aptos" w:hAnsi="Aptos" w:cstheme="minorHAnsi"/>
                <w:noProof/>
                <w:sz w:val="18"/>
                <w:szCs w:val="18"/>
              </w:rPr>
              <w:t> </w:t>
            </w:r>
            <w:r w:rsidRPr="001B02FB">
              <w:rPr>
                <w:rFonts w:ascii="Aptos" w:hAnsi="Aptos" w:cstheme="minorHAnsi"/>
                <w:noProof/>
                <w:sz w:val="18"/>
                <w:szCs w:val="18"/>
              </w:rPr>
              <w:t> </w:t>
            </w:r>
            <w:r w:rsidRPr="001B02FB">
              <w:rPr>
                <w:rFonts w:ascii="Aptos" w:hAnsi="Aptos" w:cstheme="minorHAnsi"/>
                <w:noProof/>
                <w:sz w:val="18"/>
                <w:szCs w:val="18"/>
              </w:rPr>
              <w:t> </w:t>
            </w:r>
            <w:r w:rsidRPr="001B02FB">
              <w:rPr>
                <w:rFonts w:ascii="Aptos" w:hAnsi="Aptos" w:cstheme="minorHAnsi"/>
                <w:noProof/>
                <w:sz w:val="18"/>
                <w:szCs w:val="18"/>
              </w:rPr>
              <w:t> </w:t>
            </w:r>
            <w:r w:rsidRPr="001B02FB">
              <w:rPr>
                <w:rFonts w:ascii="Aptos" w:hAnsi="Aptos" w:cstheme="minorHAnsi"/>
                <w:noProof/>
                <w:sz w:val="18"/>
                <w:szCs w:val="18"/>
              </w:rPr>
              <w:t> </w:t>
            </w:r>
            <w:r w:rsidRPr="001B02FB">
              <w:rPr>
                <w:rFonts w:ascii="Aptos" w:hAnsi="Aptos" w:cstheme="minorHAnsi"/>
                <w:sz w:val="18"/>
                <w:szCs w:val="18"/>
              </w:rPr>
              <w:fldChar w:fldCharType="end"/>
            </w:r>
            <w:r w:rsidR="00A60FC9" w:rsidRPr="001B02FB">
              <w:rPr>
                <w:rFonts w:ascii="Aptos" w:hAnsi="Aptos" w:cstheme="minorHAnsi"/>
                <w:sz w:val="18"/>
                <w:szCs w:val="18"/>
              </w:rPr>
              <w:t xml:space="preserve">, CAP project number </w:t>
            </w:r>
            <w:r w:rsidR="00A60FC9" w:rsidRPr="001B02FB">
              <w:rPr>
                <w:rFonts w:ascii="Aptos" w:hAnsi="Aptos" w:cstheme="minorHAnsi"/>
                <w:sz w:val="18"/>
                <w:szCs w:val="18"/>
              </w:rPr>
              <w:fldChar w:fldCharType="begin">
                <w:ffData>
                  <w:name w:val="Text1"/>
                  <w:enabled/>
                  <w:calcOnExit w:val="0"/>
                  <w:textInput/>
                </w:ffData>
              </w:fldChar>
            </w:r>
            <w:r w:rsidR="00A60FC9" w:rsidRPr="001B02FB">
              <w:rPr>
                <w:rFonts w:ascii="Aptos" w:hAnsi="Aptos" w:cstheme="minorHAnsi"/>
                <w:sz w:val="18"/>
                <w:szCs w:val="18"/>
              </w:rPr>
              <w:instrText xml:space="preserve"> FORMTEXT </w:instrText>
            </w:r>
            <w:r w:rsidR="00A60FC9" w:rsidRPr="001B02FB">
              <w:rPr>
                <w:rFonts w:ascii="Aptos" w:hAnsi="Aptos" w:cstheme="minorHAnsi"/>
                <w:sz w:val="18"/>
                <w:szCs w:val="18"/>
              </w:rPr>
            </w:r>
            <w:r w:rsidR="00A60FC9" w:rsidRPr="001B02FB">
              <w:rPr>
                <w:rFonts w:ascii="Aptos" w:hAnsi="Aptos" w:cstheme="minorHAnsi"/>
                <w:sz w:val="18"/>
                <w:szCs w:val="18"/>
              </w:rPr>
              <w:fldChar w:fldCharType="separate"/>
            </w:r>
            <w:r w:rsidR="00A60FC9" w:rsidRPr="001B02FB">
              <w:rPr>
                <w:rFonts w:ascii="Aptos" w:hAnsi="Aptos" w:cstheme="minorHAnsi"/>
                <w:noProof/>
                <w:sz w:val="18"/>
                <w:szCs w:val="18"/>
              </w:rPr>
              <w:t> </w:t>
            </w:r>
            <w:r w:rsidR="00A60FC9" w:rsidRPr="001B02FB">
              <w:rPr>
                <w:rFonts w:ascii="Aptos" w:hAnsi="Aptos" w:cstheme="minorHAnsi"/>
                <w:noProof/>
                <w:sz w:val="18"/>
                <w:szCs w:val="18"/>
              </w:rPr>
              <w:t> </w:t>
            </w:r>
            <w:r w:rsidR="00A60FC9" w:rsidRPr="001B02FB">
              <w:rPr>
                <w:rFonts w:ascii="Aptos" w:hAnsi="Aptos" w:cstheme="minorHAnsi"/>
                <w:noProof/>
                <w:sz w:val="18"/>
                <w:szCs w:val="18"/>
              </w:rPr>
              <w:t> </w:t>
            </w:r>
            <w:r w:rsidR="00A60FC9" w:rsidRPr="001B02FB">
              <w:rPr>
                <w:rFonts w:ascii="Aptos" w:hAnsi="Aptos" w:cstheme="minorHAnsi"/>
                <w:noProof/>
                <w:sz w:val="18"/>
                <w:szCs w:val="18"/>
              </w:rPr>
              <w:t> </w:t>
            </w:r>
            <w:r w:rsidR="00A60FC9" w:rsidRPr="001B02FB">
              <w:rPr>
                <w:rFonts w:ascii="Aptos" w:hAnsi="Aptos" w:cstheme="minorHAnsi"/>
                <w:noProof/>
                <w:sz w:val="18"/>
                <w:szCs w:val="18"/>
              </w:rPr>
              <w:t> </w:t>
            </w:r>
            <w:r w:rsidR="00A60FC9" w:rsidRPr="001B02FB">
              <w:rPr>
                <w:rFonts w:ascii="Aptos" w:hAnsi="Aptos" w:cstheme="minorHAnsi"/>
                <w:sz w:val="18"/>
                <w:szCs w:val="18"/>
              </w:rPr>
              <w:fldChar w:fldCharType="end"/>
            </w:r>
            <w:r w:rsidR="00A60FC9" w:rsidRPr="001B02FB">
              <w:rPr>
                <w:rFonts w:ascii="Aptos" w:hAnsi="Aptos" w:cstheme="minorHAnsi"/>
                <w:sz w:val="18"/>
                <w:szCs w:val="18"/>
              </w:rPr>
              <w:t>, all in compliance with the plans and specifications therefore, made a part of said contract and on file with the Owner (</w:t>
            </w:r>
            <w:r w:rsidR="0051717B" w:rsidRPr="001B02FB">
              <w:rPr>
                <w:rFonts w:ascii="Aptos" w:hAnsi="Aptos" w:cstheme="minorHAnsi"/>
                <w:sz w:val="18"/>
                <w:szCs w:val="18"/>
              </w:rPr>
              <w:t>State of Oklahoma OMES CAM CAP, 1915 N. Stiles, Room 305, Oklahoma City</w:t>
            </w:r>
            <w:r w:rsidR="00B21EA2" w:rsidRPr="001B02FB">
              <w:rPr>
                <w:rFonts w:ascii="Aptos" w:hAnsi="Aptos" w:cstheme="minorHAnsi"/>
                <w:sz w:val="18"/>
                <w:szCs w:val="18"/>
              </w:rPr>
              <w:t>, Oklahoma 73105).</w:t>
            </w:r>
          </w:p>
          <w:p w14:paraId="76AE7AAF" w14:textId="77777777" w:rsidR="001B02FB" w:rsidRPr="001B02FB" w:rsidRDefault="001B02FB" w:rsidP="006F25A0">
            <w:pPr>
              <w:tabs>
                <w:tab w:val="left" w:pos="4305"/>
              </w:tabs>
              <w:jc w:val="both"/>
              <w:rPr>
                <w:rFonts w:ascii="Aptos" w:hAnsi="Aptos" w:cstheme="minorHAnsi"/>
                <w:sz w:val="18"/>
                <w:szCs w:val="18"/>
              </w:rPr>
            </w:pPr>
          </w:p>
          <w:p w14:paraId="7D6B8850" w14:textId="7E600FDD" w:rsidR="001B02FB" w:rsidRDefault="001B02FB" w:rsidP="006F25A0">
            <w:pPr>
              <w:tabs>
                <w:tab w:val="left" w:pos="4305"/>
              </w:tabs>
              <w:jc w:val="both"/>
              <w:rPr>
                <w:rFonts w:ascii="Aptos" w:hAnsi="Aptos" w:cstheme="minorHAnsi"/>
                <w:sz w:val="18"/>
                <w:szCs w:val="18"/>
              </w:rPr>
            </w:pPr>
            <w:r w:rsidRPr="001B02FB">
              <w:rPr>
                <w:rFonts w:ascii="Aptos" w:hAnsi="Aptos" w:cstheme="minorHAnsi"/>
                <w:b/>
                <w:bCs/>
                <w:sz w:val="18"/>
                <w:szCs w:val="18"/>
              </w:rPr>
              <w:t>NOW, THEREFORE</w:t>
            </w:r>
            <w:r w:rsidRPr="001B02FB">
              <w:rPr>
                <w:rFonts w:ascii="Aptos" w:hAnsi="Aptos" w:cstheme="minorHAnsi"/>
                <w:sz w:val="18"/>
                <w:szCs w:val="18"/>
              </w:rPr>
              <w:t>, if said Principal shall pay or cause to be paid to the State of Oklahoma all damage, loss and expense which may result by reason of defective materials and/or workmanship in connection with said work, occurring within a period of one (1) year from and after the acceptance of said project by the State of Oklahoma</w:t>
            </w:r>
            <w:r w:rsidR="00ED265C">
              <w:rPr>
                <w:rFonts w:ascii="Aptos" w:hAnsi="Aptos" w:cstheme="minorHAnsi"/>
                <w:sz w:val="18"/>
                <w:szCs w:val="18"/>
              </w:rPr>
              <w:t>,</w:t>
            </w:r>
            <w:r w:rsidRPr="001B02FB">
              <w:rPr>
                <w:rFonts w:ascii="Aptos" w:hAnsi="Aptos" w:cstheme="minorHAnsi"/>
                <w:sz w:val="18"/>
                <w:szCs w:val="18"/>
              </w:rPr>
              <w:t xml:space="preserve"> then this obligation shall be null and void, otherwise to be and remain in full force and effec</w:t>
            </w:r>
            <w:r>
              <w:rPr>
                <w:rFonts w:ascii="Aptos" w:hAnsi="Aptos" w:cstheme="minorHAnsi"/>
                <w:sz w:val="18"/>
                <w:szCs w:val="18"/>
              </w:rPr>
              <w:t>t.</w:t>
            </w:r>
          </w:p>
          <w:p w14:paraId="313CE53D" w14:textId="77777777" w:rsidR="001B02FB" w:rsidRDefault="001B02FB" w:rsidP="006F25A0">
            <w:pPr>
              <w:tabs>
                <w:tab w:val="left" w:pos="4305"/>
              </w:tabs>
              <w:jc w:val="both"/>
              <w:rPr>
                <w:rFonts w:ascii="Aptos" w:hAnsi="Aptos" w:cstheme="minorHAnsi"/>
                <w:sz w:val="18"/>
                <w:szCs w:val="18"/>
              </w:rPr>
            </w:pPr>
          </w:p>
          <w:p w14:paraId="2F2E9E35" w14:textId="7E360D3B" w:rsidR="001B02FB" w:rsidRDefault="006F25A0" w:rsidP="006F25A0">
            <w:pPr>
              <w:tabs>
                <w:tab w:val="left" w:pos="4305"/>
              </w:tabs>
              <w:jc w:val="both"/>
              <w:rPr>
                <w:rFonts w:ascii="Aptos" w:hAnsi="Aptos" w:cstheme="minorHAnsi"/>
                <w:sz w:val="18"/>
                <w:szCs w:val="18"/>
              </w:rPr>
            </w:pPr>
            <w:r w:rsidRPr="006F25A0">
              <w:rPr>
                <w:rFonts w:ascii="Aptos" w:hAnsi="Aptos" w:cstheme="minorHAnsi"/>
                <w:sz w:val="18"/>
                <w:szCs w:val="18"/>
              </w:rPr>
              <w:t>It is expressly agreed and understood by the parties hereto that no changes or alterations in said Contract and no deviations from the plan or mode of procedure herein fixed shall have the effect of releasing the sureties, or any of them, from the obligations of this Bond</w:t>
            </w:r>
            <w:r>
              <w:rPr>
                <w:rFonts w:ascii="Aptos" w:hAnsi="Aptos" w:cstheme="minorHAnsi"/>
                <w:sz w:val="18"/>
                <w:szCs w:val="18"/>
              </w:rPr>
              <w:t>.</w:t>
            </w:r>
          </w:p>
          <w:p w14:paraId="60D14883" w14:textId="77777777" w:rsidR="006F25A0" w:rsidRDefault="006F25A0" w:rsidP="006F25A0">
            <w:pPr>
              <w:tabs>
                <w:tab w:val="left" w:pos="4305"/>
              </w:tabs>
              <w:jc w:val="both"/>
              <w:rPr>
                <w:rFonts w:ascii="Aptos" w:hAnsi="Aptos" w:cstheme="minorHAnsi"/>
                <w:sz w:val="18"/>
                <w:szCs w:val="18"/>
              </w:rPr>
            </w:pPr>
          </w:p>
          <w:p w14:paraId="20479EF3" w14:textId="464D84F9" w:rsidR="00B21EA2" w:rsidRPr="001B02FB" w:rsidRDefault="006F25A0" w:rsidP="006F25A0">
            <w:pPr>
              <w:tabs>
                <w:tab w:val="left" w:pos="4305"/>
              </w:tabs>
              <w:jc w:val="both"/>
              <w:rPr>
                <w:rFonts w:ascii="Aptos" w:hAnsi="Aptos" w:cstheme="minorHAnsi"/>
                <w:sz w:val="18"/>
                <w:szCs w:val="18"/>
              </w:rPr>
            </w:pPr>
            <w:r w:rsidRPr="006F25A0">
              <w:rPr>
                <w:rFonts w:ascii="Aptos" w:hAnsi="Aptos" w:cstheme="minorHAnsi"/>
                <w:b/>
                <w:bCs/>
                <w:sz w:val="18"/>
                <w:szCs w:val="18"/>
              </w:rPr>
              <w:t>IN WITNESS WHEREOF</w:t>
            </w:r>
            <w:r w:rsidRPr="006F25A0">
              <w:rPr>
                <w:rFonts w:ascii="Aptos" w:hAnsi="Aptos" w:cstheme="minorHAnsi"/>
                <w:sz w:val="18"/>
                <w:szCs w:val="18"/>
              </w:rPr>
              <w:t>, the said Principal has caused these presents to be executed in its name and its corporate seal to be hereunto affixed by its duly authorized officers, and the said Surety has caused these presents to be executed in its name and its corporate seal to be hereunto affixed by its attorney-in-fact, duly authorized so to do, the day and year set forth below</w:t>
            </w:r>
            <w:r>
              <w:rPr>
                <w:rFonts w:ascii="Aptos" w:hAnsi="Aptos" w:cstheme="minorHAnsi"/>
                <w:sz w:val="18"/>
                <w:szCs w:val="18"/>
              </w:rPr>
              <w:t>.</w:t>
            </w:r>
          </w:p>
        </w:tc>
      </w:tr>
      <w:tr w:rsidR="0069499B" w:rsidRPr="00E3089A" w14:paraId="58005234" w14:textId="77777777" w:rsidTr="00CF332F">
        <w:trPr>
          <w:trHeight w:val="360"/>
        </w:trPr>
        <w:tc>
          <w:tcPr>
            <w:tcW w:w="10332" w:type="dxa"/>
            <w:gridSpan w:val="5"/>
            <w:shd w:val="clear" w:color="auto" w:fill="505050"/>
            <w:vAlign w:val="center"/>
          </w:tcPr>
          <w:p w14:paraId="37FF4B80" w14:textId="5D7D7509" w:rsidR="00DC6348" w:rsidRPr="00DC6348" w:rsidRDefault="0069499B" w:rsidP="006F25A0">
            <w:pPr>
              <w:keepNext/>
              <w:rPr>
                <w:rFonts w:ascii="Montserrat SemiBold" w:hAnsi="Montserrat SemiBold"/>
                <w:bCs/>
                <w:color w:val="FFFFFF" w:themeColor="background1"/>
                <w:sz w:val="22"/>
                <w:szCs w:val="22"/>
              </w:rPr>
            </w:pPr>
            <w:r w:rsidRPr="0069499B">
              <w:rPr>
                <w:rFonts w:ascii="Montserrat SemiBold" w:hAnsi="Montserrat SemiBold"/>
                <w:bCs/>
                <w:color w:val="FFFFFF" w:themeColor="background1"/>
                <w:sz w:val="22"/>
                <w:szCs w:val="22"/>
              </w:rPr>
              <w:t>SIGNATURES</w:t>
            </w:r>
          </w:p>
        </w:tc>
      </w:tr>
      <w:tr w:rsidR="001B02FB" w:rsidRPr="00E3089A" w14:paraId="4B1FF3DA" w14:textId="77777777" w:rsidTr="00CF332F">
        <w:trPr>
          <w:trHeight w:val="288"/>
        </w:trPr>
        <w:tc>
          <w:tcPr>
            <w:tcW w:w="10332" w:type="dxa"/>
            <w:gridSpan w:val="5"/>
            <w:tcBorders>
              <w:bottom w:val="single" w:sz="4" w:space="0" w:color="auto"/>
            </w:tcBorders>
            <w:shd w:val="clear" w:color="auto" w:fill="auto"/>
            <w:vAlign w:val="center"/>
          </w:tcPr>
          <w:p w14:paraId="0C0F89A3" w14:textId="650CF9F5" w:rsidR="001B02FB" w:rsidRPr="006F25A0" w:rsidRDefault="001B02FB" w:rsidP="006F25A0">
            <w:pPr>
              <w:keepNext/>
              <w:rPr>
                <w:rFonts w:ascii="Aptos" w:hAnsi="Aptos"/>
                <w:bCs/>
                <w:sz w:val="20"/>
                <w:szCs w:val="20"/>
              </w:rPr>
            </w:pPr>
            <w:r w:rsidRPr="006F25A0">
              <w:rPr>
                <w:rFonts w:ascii="Aptos" w:hAnsi="Aptos"/>
                <w:b/>
                <w:sz w:val="20"/>
                <w:szCs w:val="20"/>
              </w:rPr>
              <w:t>DATED</w:t>
            </w:r>
            <w:r w:rsidRPr="006F25A0">
              <w:rPr>
                <w:rFonts w:ascii="Aptos" w:hAnsi="Aptos"/>
                <w:bCs/>
                <w:sz w:val="20"/>
                <w:szCs w:val="20"/>
              </w:rPr>
              <w:t xml:space="preserve"> this</w:t>
            </w:r>
            <w:r w:rsidR="006F25A0">
              <w:rPr>
                <w:rFonts w:ascii="Aptos" w:hAnsi="Aptos"/>
                <w:bCs/>
                <w:sz w:val="20"/>
                <w:szCs w:val="20"/>
              </w:rPr>
              <w:t xml:space="preserve"> </w:t>
            </w:r>
            <w:r w:rsidR="006F25A0" w:rsidRPr="001B02FB">
              <w:rPr>
                <w:rFonts w:ascii="Aptos" w:hAnsi="Aptos" w:cstheme="minorHAnsi"/>
                <w:sz w:val="18"/>
                <w:szCs w:val="18"/>
              </w:rPr>
              <w:fldChar w:fldCharType="begin">
                <w:ffData>
                  <w:name w:val="Text1"/>
                  <w:enabled/>
                  <w:calcOnExit w:val="0"/>
                  <w:textInput/>
                </w:ffData>
              </w:fldChar>
            </w:r>
            <w:r w:rsidR="006F25A0" w:rsidRPr="001B02FB">
              <w:rPr>
                <w:rFonts w:ascii="Aptos" w:hAnsi="Aptos" w:cstheme="minorHAnsi"/>
                <w:sz w:val="18"/>
                <w:szCs w:val="18"/>
              </w:rPr>
              <w:instrText xml:space="preserve"> FORMTEXT </w:instrText>
            </w:r>
            <w:r w:rsidR="006F25A0" w:rsidRPr="001B02FB">
              <w:rPr>
                <w:rFonts w:ascii="Aptos" w:hAnsi="Aptos" w:cstheme="minorHAnsi"/>
                <w:sz w:val="18"/>
                <w:szCs w:val="18"/>
              </w:rPr>
            </w:r>
            <w:r w:rsidR="006F25A0" w:rsidRPr="001B02FB">
              <w:rPr>
                <w:rFonts w:ascii="Aptos" w:hAnsi="Aptos" w:cstheme="minorHAnsi"/>
                <w:sz w:val="18"/>
                <w:szCs w:val="18"/>
              </w:rPr>
              <w:fldChar w:fldCharType="separate"/>
            </w:r>
            <w:r w:rsidR="006F25A0" w:rsidRPr="001B02FB">
              <w:rPr>
                <w:rFonts w:ascii="Aptos" w:hAnsi="Aptos" w:cstheme="minorHAnsi"/>
                <w:noProof/>
                <w:sz w:val="18"/>
                <w:szCs w:val="18"/>
              </w:rPr>
              <w:t> </w:t>
            </w:r>
            <w:r w:rsidR="006F25A0" w:rsidRPr="001B02FB">
              <w:rPr>
                <w:rFonts w:ascii="Aptos" w:hAnsi="Aptos" w:cstheme="minorHAnsi"/>
                <w:noProof/>
                <w:sz w:val="18"/>
                <w:szCs w:val="18"/>
              </w:rPr>
              <w:t> </w:t>
            </w:r>
            <w:r w:rsidR="006F25A0" w:rsidRPr="001B02FB">
              <w:rPr>
                <w:rFonts w:ascii="Aptos" w:hAnsi="Aptos" w:cstheme="minorHAnsi"/>
                <w:noProof/>
                <w:sz w:val="18"/>
                <w:szCs w:val="18"/>
              </w:rPr>
              <w:t> </w:t>
            </w:r>
            <w:r w:rsidR="006F25A0" w:rsidRPr="001B02FB">
              <w:rPr>
                <w:rFonts w:ascii="Aptos" w:hAnsi="Aptos" w:cstheme="minorHAnsi"/>
                <w:noProof/>
                <w:sz w:val="18"/>
                <w:szCs w:val="18"/>
              </w:rPr>
              <w:t> </w:t>
            </w:r>
            <w:r w:rsidR="006F25A0" w:rsidRPr="001B02FB">
              <w:rPr>
                <w:rFonts w:ascii="Aptos" w:hAnsi="Aptos" w:cstheme="minorHAnsi"/>
                <w:noProof/>
                <w:sz w:val="18"/>
                <w:szCs w:val="18"/>
              </w:rPr>
              <w:t> </w:t>
            </w:r>
            <w:r w:rsidR="006F25A0" w:rsidRPr="001B02FB">
              <w:rPr>
                <w:rFonts w:ascii="Aptos" w:hAnsi="Aptos" w:cstheme="minorHAnsi"/>
                <w:sz w:val="18"/>
                <w:szCs w:val="18"/>
              </w:rPr>
              <w:fldChar w:fldCharType="end"/>
            </w:r>
            <w:r w:rsidR="006F25A0">
              <w:rPr>
                <w:rFonts w:ascii="Aptos" w:hAnsi="Aptos" w:cstheme="minorHAnsi"/>
                <w:sz w:val="18"/>
                <w:szCs w:val="18"/>
              </w:rPr>
              <w:t xml:space="preserve"> day of </w:t>
            </w:r>
            <w:r w:rsidR="006F25A0" w:rsidRPr="001B02FB">
              <w:rPr>
                <w:rFonts w:ascii="Aptos" w:hAnsi="Aptos" w:cstheme="minorHAnsi"/>
                <w:sz w:val="18"/>
                <w:szCs w:val="18"/>
              </w:rPr>
              <w:fldChar w:fldCharType="begin">
                <w:ffData>
                  <w:name w:val="Text1"/>
                  <w:enabled/>
                  <w:calcOnExit w:val="0"/>
                  <w:textInput/>
                </w:ffData>
              </w:fldChar>
            </w:r>
            <w:r w:rsidR="006F25A0" w:rsidRPr="001B02FB">
              <w:rPr>
                <w:rFonts w:ascii="Aptos" w:hAnsi="Aptos" w:cstheme="minorHAnsi"/>
                <w:sz w:val="18"/>
                <w:szCs w:val="18"/>
              </w:rPr>
              <w:instrText xml:space="preserve"> FORMTEXT </w:instrText>
            </w:r>
            <w:r w:rsidR="006F25A0" w:rsidRPr="001B02FB">
              <w:rPr>
                <w:rFonts w:ascii="Aptos" w:hAnsi="Aptos" w:cstheme="minorHAnsi"/>
                <w:sz w:val="18"/>
                <w:szCs w:val="18"/>
              </w:rPr>
            </w:r>
            <w:r w:rsidR="006F25A0" w:rsidRPr="001B02FB">
              <w:rPr>
                <w:rFonts w:ascii="Aptos" w:hAnsi="Aptos" w:cstheme="minorHAnsi"/>
                <w:sz w:val="18"/>
                <w:szCs w:val="18"/>
              </w:rPr>
              <w:fldChar w:fldCharType="separate"/>
            </w:r>
            <w:r w:rsidR="006F25A0" w:rsidRPr="001B02FB">
              <w:rPr>
                <w:rFonts w:ascii="Aptos" w:hAnsi="Aptos" w:cstheme="minorHAnsi"/>
                <w:noProof/>
                <w:sz w:val="18"/>
                <w:szCs w:val="18"/>
              </w:rPr>
              <w:t> </w:t>
            </w:r>
            <w:r w:rsidR="006F25A0" w:rsidRPr="001B02FB">
              <w:rPr>
                <w:rFonts w:ascii="Aptos" w:hAnsi="Aptos" w:cstheme="minorHAnsi"/>
                <w:noProof/>
                <w:sz w:val="18"/>
                <w:szCs w:val="18"/>
              </w:rPr>
              <w:t> </w:t>
            </w:r>
            <w:r w:rsidR="006F25A0" w:rsidRPr="001B02FB">
              <w:rPr>
                <w:rFonts w:ascii="Aptos" w:hAnsi="Aptos" w:cstheme="minorHAnsi"/>
                <w:noProof/>
                <w:sz w:val="18"/>
                <w:szCs w:val="18"/>
              </w:rPr>
              <w:t> </w:t>
            </w:r>
            <w:r w:rsidR="006F25A0" w:rsidRPr="001B02FB">
              <w:rPr>
                <w:rFonts w:ascii="Aptos" w:hAnsi="Aptos" w:cstheme="minorHAnsi"/>
                <w:noProof/>
                <w:sz w:val="18"/>
                <w:szCs w:val="18"/>
              </w:rPr>
              <w:t> </w:t>
            </w:r>
            <w:r w:rsidR="006F25A0" w:rsidRPr="001B02FB">
              <w:rPr>
                <w:rFonts w:ascii="Aptos" w:hAnsi="Aptos" w:cstheme="minorHAnsi"/>
                <w:noProof/>
                <w:sz w:val="18"/>
                <w:szCs w:val="18"/>
              </w:rPr>
              <w:t> </w:t>
            </w:r>
            <w:r w:rsidR="006F25A0" w:rsidRPr="001B02FB">
              <w:rPr>
                <w:rFonts w:ascii="Aptos" w:hAnsi="Aptos" w:cstheme="minorHAnsi"/>
                <w:sz w:val="18"/>
                <w:szCs w:val="18"/>
              </w:rPr>
              <w:fldChar w:fldCharType="end"/>
            </w:r>
            <w:r w:rsidR="006F25A0">
              <w:rPr>
                <w:rFonts w:ascii="Aptos" w:hAnsi="Aptos" w:cstheme="minorHAnsi"/>
                <w:sz w:val="18"/>
                <w:szCs w:val="18"/>
              </w:rPr>
              <w:t>, 20</w:t>
            </w:r>
            <w:r w:rsidR="006F25A0" w:rsidRPr="001B02FB">
              <w:rPr>
                <w:rFonts w:ascii="Aptos" w:hAnsi="Aptos" w:cstheme="minorHAnsi"/>
                <w:sz w:val="18"/>
                <w:szCs w:val="18"/>
              </w:rPr>
              <w:fldChar w:fldCharType="begin">
                <w:ffData>
                  <w:name w:val="Text1"/>
                  <w:enabled/>
                  <w:calcOnExit w:val="0"/>
                  <w:textInput/>
                </w:ffData>
              </w:fldChar>
            </w:r>
            <w:r w:rsidR="006F25A0" w:rsidRPr="001B02FB">
              <w:rPr>
                <w:rFonts w:ascii="Aptos" w:hAnsi="Aptos" w:cstheme="minorHAnsi"/>
                <w:sz w:val="18"/>
                <w:szCs w:val="18"/>
              </w:rPr>
              <w:instrText xml:space="preserve"> FORMTEXT </w:instrText>
            </w:r>
            <w:r w:rsidR="006F25A0" w:rsidRPr="001B02FB">
              <w:rPr>
                <w:rFonts w:ascii="Aptos" w:hAnsi="Aptos" w:cstheme="minorHAnsi"/>
                <w:sz w:val="18"/>
                <w:szCs w:val="18"/>
              </w:rPr>
            </w:r>
            <w:r w:rsidR="006F25A0" w:rsidRPr="001B02FB">
              <w:rPr>
                <w:rFonts w:ascii="Aptos" w:hAnsi="Aptos" w:cstheme="minorHAnsi"/>
                <w:sz w:val="18"/>
                <w:szCs w:val="18"/>
              </w:rPr>
              <w:fldChar w:fldCharType="separate"/>
            </w:r>
            <w:r w:rsidR="006F25A0" w:rsidRPr="001B02FB">
              <w:rPr>
                <w:rFonts w:ascii="Aptos" w:hAnsi="Aptos" w:cstheme="minorHAnsi"/>
                <w:noProof/>
                <w:sz w:val="18"/>
                <w:szCs w:val="18"/>
              </w:rPr>
              <w:t> </w:t>
            </w:r>
            <w:r w:rsidR="006F25A0" w:rsidRPr="001B02FB">
              <w:rPr>
                <w:rFonts w:ascii="Aptos" w:hAnsi="Aptos" w:cstheme="minorHAnsi"/>
                <w:noProof/>
                <w:sz w:val="18"/>
                <w:szCs w:val="18"/>
              </w:rPr>
              <w:t> </w:t>
            </w:r>
            <w:r w:rsidR="006F25A0" w:rsidRPr="001B02FB">
              <w:rPr>
                <w:rFonts w:ascii="Aptos" w:hAnsi="Aptos" w:cstheme="minorHAnsi"/>
                <w:noProof/>
                <w:sz w:val="18"/>
                <w:szCs w:val="18"/>
              </w:rPr>
              <w:t> </w:t>
            </w:r>
            <w:r w:rsidR="006F25A0" w:rsidRPr="001B02FB">
              <w:rPr>
                <w:rFonts w:ascii="Aptos" w:hAnsi="Aptos" w:cstheme="minorHAnsi"/>
                <w:noProof/>
                <w:sz w:val="18"/>
                <w:szCs w:val="18"/>
              </w:rPr>
              <w:t> </w:t>
            </w:r>
            <w:r w:rsidR="006F25A0" w:rsidRPr="001B02FB">
              <w:rPr>
                <w:rFonts w:ascii="Aptos" w:hAnsi="Aptos" w:cstheme="minorHAnsi"/>
                <w:noProof/>
                <w:sz w:val="18"/>
                <w:szCs w:val="18"/>
              </w:rPr>
              <w:t> </w:t>
            </w:r>
            <w:r w:rsidR="006F25A0" w:rsidRPr="001B02FB">
              <w:rPr>
                <w:rFonts w:ascii="Aptos" w:hAnsi="Aptos" w:cstheme="minorHAnsi"/>
                <w:sz w:val="18"/>
                <w:szCs w:val="18"/>
              </w:rPr>
              <w:fldChar w:fldCharType="end"/>
            </w:r>
            <w:r w:rsidR="006F25A0">
              <w:rPr>
                <w:rFonts w:ascii="Aptos" w:hAnsi="Aptos" w:cstheme="minorHAnsi"/>
                <w:sz w:val="18"/>
                <w:szCs w:val="18"/>
              </w:rPr>
              <w:t>.</w:t>
            </w:r>
          </w:p>
        </w:tc>
      </w:tr>
      <w:bookmarkEnd w:id="0"/>
      <w:tr w:rsidR="00E513A0" w:rsidRPr="00EC2CBF" w14:paraId="42C32777" w14:textId="77777777" w:rsidTr="00CF332F">
        <w:trPr>
          <w:trHeight w:val="288"/>
        </w:trPr>
        <w:tc>
          <w:tcPr>
            <w:tcW w:w="6120" w:type="dxa"/>
            <w:gridSpan w:val="3"/>
            <w:tcBorders>
              <w:top w:val="single" w:sz="4" w:space="0" w:color="auto"/>
              <w:right w:val="single" w:sz="4" w:space="0" w:color="auto"/>
            </w:tcBorders>
            <w:shd w:val="clear" w:color="auto" w:fill="auto"/>
            <w:vAlign w:val="center"/>
          </w:tcPr>
          <w:p w14:paraId="5D1201D6" w14:textId="5D185E54" w:rsidR="00E513A0" w:rsidRPr="00E513A0" w:rsidRDefault="00001890" w:rsidP="00ED265C">
            <w:pPr>
              <w:rPr>
                <w:rFonts w:ascii="Montserrat Medium" w:hAnsi="Montserrat Medium" w:cstheme="majorHAnsi"/>
                <w:sz w:val="18"/>
                <w:szCs w:val="18"/>
              </w:rPr>
            </w:pPr>
            <w:r>
              <w:rPr>
                <w:rFonts w:ascii="Montserrat Medium" w:hAnsi="Montserrat Medium" w:cstheme="majorHAnsi"/>
                <w:sz w:val="18"/>
                <w:szCs w:val="18"/>
              </w:rPr>
              <w:t>P</w:t>
            </w:r>
            <w:r w:rsidR="00DD23E0">
              <w:rPr>
                <w:rFonts w:ascii="Montserrat Medium" w:hAnsi="Montserrat Medium" w:cstheme="majorHAnsi"/>
                <w:sz w:val="18"/>
                <w:szCs w:val="18"/>
              </w:rPr>
              <w:t>rincipal</w:t>
            </w:r>
          </w:p>
        </w:tc>
        <w:tc>
          <w:tcPr>
            <w:tcW w:w="4212" w:type="dxa"/>
            <w:gridSpan w:val="2"/>
            <w:vMerge w:val="restart"/>
            <w:tcBorders>
              <w:top w:val="single" w:sz="4" w:space="0" w:color="auto"/>
              <w:left w:val="single" w:sz="4" w:space="0" w:color="auto"/>
              <w:bottom w:val="single" w:sz="4" w:space="0" w:color="auto"/>
            </w:tcBorders>
            <w:shd w:val="clear" w:color="auto" w:fill="auto"/>
          </w:tcPr>
          <w:p w14:paraId="16DD4C41" w14:textId="2C9E0626" w:rsidR="00001890" w:rsidRPr="00001890" w:rsidRDefault="00E513A0" w:rsidP="006F25A0">
            <w:pPr>
              <w:rPr>
                <w:rFonts w:asciiTheme="minorHAnsi" w:hAnsiTheme="minorHAnsi" w:cstheme="minorHAnsi"/>
                <w:sz w:val="16"/>
                <w:szCs w:val="16"/>
              </w:rPr>
            </w:pPr>
            <w:r>
              <w:rPr>
                <w:rFonts w:asciiTheme="minorHAnsi" w:hAnsiTheme="minorHAnsi" w:cstheme="minorHAnsi"/>
                <w:sz w:val="16"/>
                <w:szCs w:val="16"/>
              </w:rPr>
              <w:t>Corporate seal</w:t>
            </w:r>
          </w:p>
        </w:tc>
      </w:tr>
      <w:tr w:rsidR="00E513A0" w:rsidRPr="00EC2CBF" w14:paraId="37074BF0" w14:textId="77777777" w:rsidTr="00CF332F">
        <w:trPr>
          <w:trHeight w:val="576"/>
        </w:trPr>
        <w:tc>
          <w:tcPr>
            <w:tcW w:w="3240" w:type="dxa"/>
            <w:tcBorders>
              <w:bottom w:val="single" w:sz="4" w:space="0" w:color="auto"/>
              <w:right w:val="single" w:sz="4" w:space="0" w:color="auto"/>
            </w:tcBorders>
            <w:shd w:val="clear" w:color="auto" w:fill="auto"/>
          </w:tcPr>
          <w:p w14:paraId="1496AE2C" w14:textId="560D66E4" w:rsidR="00E513A0" w:rsidRDefault="00E513A0" w:rsidP="006F25A0">
            <w:pPr>
              <w:rPr>
                <w:rFonts w:asciiTheme="minorHAnsi" w:hAnsiTheme="minorHAnsi" w:cstheme="minorHAnsi"/>
                <w:sz w:val="16"/>
                <w:szCs w:val="16"/>
              </w:rPr>
            </w:pPr>
            <w:r>
              <w:rPr>
                <w:rFonts w:asciiTheme="minorHAnsi" w:hAnsiTheme="minorHAnsi" w:cstheme="minorHAnsi"/>
                <w:sz w:val="16"/>
                <w:szCs w:val="16"/>
              </w:rPr>
              <w:t>Authorized representative</w:t>
            </w:r>
            <w:r w:rsidRPr="006A62EE">
              <w:rPr>
                <w:rFonts w:asciiTheme="minorHAnsi" w:hAnsiTheme="minorHAnsi" w:cstheme="minorHAnsi"/>
                <w:sz w:val="16"/>
                <w:szCs w:val="16"/>
              </w:rPr>
              <w:t xml:space="preserve"> </w:t>
            </w:r>
            <w:r w:rsidR="006F25A0">
              <w:rPr>
                <w:rFonts w:asciiTheme="minorHAnsi" w:hAnsiTheme="minorHAnsi" w:cstheme="minorHAnsi"/>
                <w:sz w:val="16"/>
                <w:szCs w:val="16"/>
              </w:rPr>
              <w:t>printed name</w:t>
            </w:r>
          </w:p>
        </w:tc>
        <w:tc>
          <w:tcPr>
            <w:tcW w:w="2880" w:type="dxa"/>
            <w:gridSpan w:val="2"/>
            <w:tcBorders>
              <w:bottom w:val="single" w:sz="4" w:space="0" w:color="auto"/>
              <w:right w:val="single" w:sz="4" w:space="0" w:color="auto"/>
            </w:tcBorders>
            <w:shd w:val="clear" w:color="auto" w:fill="auto"/>
          </w:tcPr>
          <w:p w14:paraId="73A49AA2" w14:textId="5A7DFE13" w:rsidR="00E513A0" w:rsidRDefault="00E513A0" w:rsidP="006F25A0">
            <w:pPr>
              <w:rPr>
                <w:rFonts w:asciiTheme="minorHAnsi" w:hAnsiTheme="minorHAnsi" w:cstheme="minorHAnsi"/>
                <w:sz w:val="16"/>
                <w:szCs w:val="16"/>
              </w:rPr>
            </w:pPr>
            <w:r>
              <w:rPr>
                <w:rFonts w:asciiTheme="minorHAnsi" w:hAnsiTheme="minorHAnsi" w:cstheme="minorHAnsi"/>
                <w:sz w:val="16"/>
                <w:szCs w:val="16"/>
              </w:rPr>
              <w:t>Authorized representative title</w:t>
            </w:r>
          </w:p>
        </w:tc>
        <w:tc>
          <w:tcPr>
            <w:tcW w:w="4212" w:type="dxa"/>
            <w:gridSpan w:val="2"/>
            <w:vMerge/>
            <w:tcBorders>
              <w:left w:val="single" w:sz="4" w:space="0" w:color="auto"/>
              <w:bottom w:val="single" w:sz="4" w:space="0" w:color="auto"/>
            </w:tcBorders>
            <w:shd w:val="clear" w:color="auto" w:fill="auto"/>
          </w:tcPr>
          <w:p w14:paraId="0CCD3217" w14:textId="77777777" w:rsidR="00E513A0" w:rsidRDefault="00E513A0" w:rsidP="006F25A0">
            <w:pPr>
              <w:rPr>
                <w:rFonts w:asciiTheme="minorHAnsi" w:hAnsiTheme="minorHAnsi" w:cstheme="minorHAnsi"/>
                <w:sz w:val="16"/>
                <w:szCs w:val="16"/>
              </w:rPr>
            </w:pPr>
          </w:p>
        </w:tc>
      </w:tr>
      <w:tr w:rsidR="00E513A0" w:rsidRPr="00EC2CBF" w14:paraId="61161C2F" w14:textId="77777777" w:rsidTr="00CF332F">
        <w:trPr>
          <w:trHeight w:val="814"/>
        </w:trPr>
        <w:tc>
          <w:tcPr>
            <w:tcW w:w="6120" w:type="dxa"/>
            <w:gridSpan w:val="3"/>
            <w:tcBorders>
              <w:bottom w:val="single" w:sz="4" w:space="0" w:color="auto"/>
              <w:right w:val="single" w:sz="4" w:space="0" w:color="auto"/>
            </w:tcBorders>
            <w:shd w:val="clear" w:color="auto" w:fill="auto"/>
          </w:tcPr>
          <w:p w14:paraId="2949500E" w14:textId="746D2E32" w:rsidR="00E513A0" w:rsidRDefault="00794EAB" w:rsidP="006F25A0">
            <w:pPr>
              <w:rPr>
                <w:rFonts w:asciiTheme="minorHAnsi" w:hAnsiTheme="minorHAnsi" w:cstheme="minorHAnsi"/>
                <w:sz w:val="16"/>
                <w:szCs w:val="16"/>
              </w:rPr>
            </w:pPr>
            <w:r>
              <w:rPr>
                <w:rFonts w:asciiTheme="minorHAnsi" w:hAnsiTheme="minorHAnsi" w:cstheme="minorHAnsi"/>
                <w:sz w:val="16"/>
                <w:szCs w:val="16"/>
              </w:rPr>
              <w:t>Authorized representative</w:t>
            </w:r>
            <w:r w:rsidRPr="006A62EE">
              <w:rPr>
                <w:rFonts w:asciiTheme="minorHAnsi" w:hAnsiTheme="minorHAnsi" w:cstheme="minorHAnsi"/>
                <w:sz w:val="16"/>
                <w:szCs w:val="16"/>
              </w:rPr>
              <w:t xml:space="preserve"> </w:t>
            </w:r>
            <w:r w:rsidR="006F25A0">
              <w:rPr>
                <w:rFonts w:asciiTheme="minorHAnsi" w:hAnsiTheme="minorHAnsi" w:cstheme="minorHAnsi"/>
                <w:sz w:val="16"/>
                <w:szCs w:val="16"/>
              </w:rPr>
              <w:t>signature</w:t>
            </w:r>
          </w:p>
        </w:tc>
        <w:tc>
          <w:tcPr>
            <w:tcW w:w="4212" w:type="dxa"/>
            <w:gridSpan w:val="2"/>
            <w:vMerge/>
            <w:tcBorders>
              <w:left w:val="single" w:sz="4" w:space="0" w:color="auto"/>
              <w:bottom w:val="single" w:sz="4" w:space="0" w:color="auto"/>
            </w:tcBorders>
            <w:shd w:val="clear" w:color="auto" w:fill="auto"/>
          </w:tcPr>
          <w:p w14:paraId="7C90FBBA" w14:textId="77777777" w:rsidR="00E513A0" w:rsidRDefault="00E513A0" w:rsidP="006F25A0">
            <w:pPr>
              <w:rPr>
                <w:rFonts w:asciiTheme="minorHAnsi" w:hAnsiTheme="minorHAnsi" w:cstheme="minorHAnsi"/>
                <w:sz w:val="16"/>
                <w:szCs w:val="16"/>
              </w:rPr>
            </w:pPr>
          </w:p>
        </w:tc>
      </w:tr>
      <w:tr w:rsidR="00794EAB" w:rsidRPr="00EC2CBF" w14:paraId="4CCFF0CC" w14:textId="77777777" w:rsidTr="00CF332F">
        <w:trPr>
          <w:trHeight w:val="288"/>
        </w:trPr>
        <w:tc>
          <w:tcPr>
            <w:tcW w:w="6120" w:type="dxa"/>
            <w:gridSpan w:val="3"/>
            <w:tcBorders>
              <w:top w:val="single" w:sz="4" w:space="0" w:color="auto"/>
              <w:right w:val="single" w:sz="4" w:space="0" w:color="auto"/>
            </w:tcBorders>
            <w:shd w:val="clear" w:color="auto" w:fill="auto"/>
            <w:vAlign w:val="center"/>
          </w:tcPr>
          <w:p w14:paraId="4474EEAA" w14:textId="04FAF6A2" w:rsidR="00794EAB" w:rsidRPr="00E513A0" w:rsidRDefault="00001890" w:rsidP="00ED265C">
            <w:pPr>
              <w:rPr>
                <w:rFonts w:ascii="Montserrat Medium" w:hAnsi="Montserrat Medium" w:cstheme="majorHAnsi"/>
                <w:sz w:val="18"/>
                <w:szCs w:val="18"/>
              </w:rPr>
            </w:pPr>
            <w:r>
              <w:rPr>
                <w:rFonts w:ascii="Montserrat Medium" w:hAnsi="Montserrat Medium" w:cstheme="majorHAnsi"/>
                <w:sz w:val="18"/>
                <w:szCs w:val="18"/>
              </w:rPr>
              <w:t>S</w:t>
            </w:r>
            <w:r w:rsidR="00DD23E0">
              <w:rPr>
                <w:rFonts w:ascii="Montserrat Medium" w:hAnsi="Montserrat Medium" w:cstheme="majorHAnsi"/>
                <w:sz w:val="18"/>
                <w:szCs w:val="18"/>
              </w:rPr>
              <w:t>urety</w:t>
            </w:r>
            <w:r w:rsidR="0069499B">
              <w:rPr>
                <w:rFonts w:ascii="Montserrat Medium" w:hAnsi="Montserrat Medium" w:cstheme="majorHAnsi"/>
                <w:sz w:val="18"/>
                <w:szCs w:val="18"/>
              </w:rPr>
              <w:t xml:space="preserve"> (attach power of attorney)</w:t>
            </w:r>
          </w:p>
        </w:tc>
        <w:tc>
          <w:tcPr>
            <w:tcW w:w="4212" w:type="dxa"/>
            <w:gridSpan w:val="2"/>
            <w:tcBorders>
              <w:top w:val="single" w:sz="4" w:space="0" w:color="auto"/>
              <w:left w:val="single" w:sz="4" w:space="0" w:color="auto"/>
            </w:tcBorders>
            <w:shd w:val="clear" w:color="auto" w:fill="auto"/>
          </w:tcPr>
          <w:p w14:paraId="54F4C254" w14:textId="799FFD73" w:rsidR="00794EAB" w:rsidRPr="00E513A0" w:rsidRDefault="00794EAB" w:rsidP="006F25A0">
            <w:pPr>
              <w:rPr>
                <w:rFonts w:ascii="Montserrat Medium" w:hAnsi="Montserrat Medium" w:cstheme="majorHAnsi"/>
                <w:sz w:val="18"/>
                <w:szCs w:val="18"/>
              </w:rPr>
            </w:pPr>
            <w:r>
              <w:rPr>
                <w:rFonts w:ascii="Montserrat Medium" w:hAnsi="Montserrat Medium" w:cstheme="majorHAnsi"/>
                <w:sz w:val="18"/>
                <w:szCs w:val="18"/>
              </w:rPr>
              <w:t>A</w:t>
            </w:r>
            <w:r w:rsidR="00001890">
              <w:rPr>
                <w:rFonts w:ascii="Montserrat Medium" w:hAnsi="Montserrat Medium" w:cstheme="majorHAnsi"/>
                <w:sz w:val="18"/>
                <w:szCs w:val="18"/>
              </w:rPr>
              <w:t>ttest</w:t>
            </w:r>
          </w:p>
        </w:tc>
      </w:tr>
      <w:tr w:rsidR="00DC6348" w:rsidRPr="00EC2CBF" w14:paraId="3D2A620A" w14:textId="77777777" w:rsidTr="00CF332F">
        <w:trPr>
          <w:trHeight w:val="576"/>
        </w:trPr>
        <w:tc>
          <w:tcPr>
            <w:tcW w:w="4140" w:type="dxa"/>
            <w:gridSpan w:val="2"/>
            <w:tcBorders>
              <w:bottom w:val="single" w:sz="4" w:space="0" w:color="auto"/>
              <w:right w:val="single" w:sz="4" w:space="0" w:color="auto"/>
            </w:tcBorders>
            <w:shd w:val="clear" w:color="auto" w:fill="auto"/>
          </w:tcPr>
          <w:p w14:paraId="4795CDC1" w14:textId="1585081E" w:rsidR="00DC6348" w:rsidRPr="006A62EE" w:rsidRDefault="00E54C4E" w:rsidP="006F25A0">
            <w:pPr>
              <w:rPr>
                <w:rFonts w:asciiTheme="minorHAnsi" w:hAnsiTheme="minorHAnsi" w:cstheme="minorHAnsi"/>
                <w:sz w:val="16"/>
                <w:szCs w:val="16"/>
              </w:rPr>
            </w:pPr>
            <w:r>
              <w:rPr>
                <w:rFonts w:asciiTheme="minorHAnsi" w:hAnsiTheme="minorHAnsi" w:cstheme="minorHAnsi"/>
                <w:sz w:val="16"/>
                <w:szCs w:val="16"/>
              </w:rPr>
              <w:t>Attorney-in-fact</w:t>
            </w:r>
            <w:r w:rsidRPr="006A62EE">
              <w:rPr>
                <w:rFonts w:asciiTheme="minorHAnsi" w:hAnsiTheme="minorHAnsi" w:cstheme="minorHAnsi"/>
                <w:sz w:val="16"/>
                <w:szCs w:val="16"/>
              </w:rPr>
              <w:t xml:space="preserve"> </w:t>
            </w:r>
            <w:r>
              <w:rPr>
                <w:rFonts w:asciiTheme="minorHAnsi" w:hAnsiTheme="minorHAnsi" w:cstheme="minorHAnsi"/>
                <w:sz w:val="16"/>
                <w:szCs w:val="16"/>
              </w:rPr>
              <w:t>printed name</w:t>
            </w:r>
          </w:p>
        </w:tc>
        <w:tc>
          <w:tcPr>
            <w:tcW w:w="1980" w:type="dxa"/>
            <w:vMerge w:val="restart"/>
            <w:tcBorders>
              <w:right w:val="single" w:sz="4" w:space="0" w:color="auto"/>
            </w:tcBorders>
            <w:shd w:val="clear" w:color="auto" w:fill="auto"/>
          </w:tcPr>
          <w:p w14:paraId="3D200144" w14:textId="602CFE7E" w:rsidR="00DC6348" w:rsidRPr="006A62EE" w:rsidRDefault="00DC6348" w:rsidP="006F25A0">
            <w:pPr>
              <w:rPr>
                <w:rFonts w:asciiTheme="minorHAnsi" w:hAnsiTheme="minorHAnsi" w:cstheme="minorHAnsi"/>
                <w:sz w:val="16"/>
                <w:szCs w:val="16"/>
              </w:rPr>
            </w:pPr>
            <w:r>
              <w:rPr>
                <w:rFonts w:asciiTheme="minorHAnsi" w:hAnsiTheme="minorHAnsi" w:cstheme="minorHAnsi"/>
                <w:sz w:val="16"/>
                <w:szCs w:val="16"/>
              </w:rPr>
              <w:t>Surety seal</w:t>
            </w:r>
          </w:p>
        </w:tc>
        <w:tc>
          <w:tcPr>
            <w:tcW w:w="2340" w:type="dxa"/>
            <w:tcBorders>
              <w:left w:val="single" w:sz="4" w:space="0" w:color="auto"/>
            </w:tcBorders>
            <w:shd w:val="clear" w:color="auto" w:fill="auto"/>
          </w:tcPr>
          <w:p w14:paraId="746F68CE" w14:textId="77777777" w:rsidR="00DC6348" w:rsidRPr="006A62EE" w:rsidRDefault="00DC6348" w:rsidP="006F25A0">
            <w:pPr>
              <w:rPr>
                <w:rFonts w:asciiTheme="minorHAnsi" w:hAnsiTheme="minorHAnsi" w:cstheme="minorHAnsi"/>
                <w:sz w:val="16"/>
                <w:szCs w:val="16"/>
              </w:rPr>
            </w:pPr>
            <w:r>
              <w:rPr>
                <w:rFonts w:asciiTheme="minorHAnsi" w:hAnsiTheme="minorHAnsi" w:cstheme="minorHAnsi"/>
                <w:sz w:val="16"/>
                <w:szCs w:val="16"/>
              </w:rPr>
              <w:t>Notary name</w:t>
            </w:r>
          </w:p>
        </w:tc>
        <w:tc>
          <w:tcPr>
            <w:tcW w:w="1872" w:type="dxa"/>
            <w:vMerge w:val="restart"/>
            <w:tcBorders>
              <w:left w:val="single" w:sz="4" w:space="0" w:color="auto"/>
            </w:tcBorders>
            <w:shd w:val="clear" w:color="auto" w:fill="auto"/>
          </w:tcPr>
          <w:p w14:paraId="0FDD7050" w14:textId="599F53D9" w:rsidR="00DC6348" w:rsidRPr="006A62EE" w:rsidRDefault="00DC6348" w:rsidP="006F25A0">
            <w:pPr>
              <w:rPr>
                <w:rFonts w:asciiTheme="minorHAnsi" w:hAnsiTheme="minorHAnsi" w:cstheme="minorHAnsi"/>
                <w:sz w:val="16"/>
                <w:szCs w:val="16"/>
              </w:rPr>
            </w:pPr>
            <w:r>
              <w:rPr>
                <w:rFonts w:asciiTheme="minorHAnsi" w:hAnsiTheme="minorHAnsi" w:cstheme="minorHAnsi"/>
                <w:sz w:val="16"/>
                <w:szCs w:val="16"/>
              </w:rPr>
              <w:t>Notary seal</w:t>
            </w:r>
          </w:p>
        </w:tc>
      </w:tr>
      <w:tr w:rsidR="00E54C4E" w:rsidRPr="00EC2CBF" w14:paraId="175D4701" w14:textId="77777777" w:rsidTr="00CF332F">
        <w:trPr>
          <w:trHeight w:val="895"/>
        </w:trPr>
        <w:tc>
          <w:tcPr>
            <w:tcW w:w="4140" w:type="dxa"/>
            <w:gridSpan w:val="2"/>
            <w:tcBorders>
              <w:top w:val="single" w:sz="4" w:space="0" w:color="auto"/>
              <w:bottom w:val="single" w:sz="4" w:space="0" w:color="auto"/>
              <w:right w:val="single" w:sz="4" w:space="0" w:color="auto"/>
            </w:tcBorders>
            <w:shd w:val="clear" w:color="auto" w:fill="auto"/>
          </w:tcPr>
          <w:p w14:paraId="1AC9E964" w14:textId="5266B203" w:rsidR="00E54C4E" w:rsidRPr="006A62EE" w:rsidRDefault="00E54C4E" w:rsidP="006F25A0">
            <w:pPr>
              <w:tabs>
                <w:tab w:val="center" w:pos="2997"/>
              </w:tabs>
              <w:rPr>
                <w:rFonts w:asciiTheme="minorHAnsi" w:hAnsiTheme="minorHAnsi" w:cstheme="minorHAnsi"/>
                <w:sz w:val="16"/>
                <w:szCs w:val="16"/>
              </w:rPr>
            </w:pPr>
            <w:r>
              <w:rPr>
                <w:rFonts w:asciiTheme="minorHAnsi" w:hAnsiTheme="minorHAnsi" w:cstheme="minorHAnsi"/>
                <w:sz w:val="16"/>
                <w:szCs w:val="16"/>
              </w:rPr>
              <w:t>Attorney-in-fact signature</w:t>
            </w:r>
          </w:p>
        </w:tc>
        <w:tc>
          <w:tcPr>
            <w:tcW w:w="1980" w:type="dxa"/>
            <w:vMerge/>
            <w:tcBorders>
              <w:bottom w:val="single" w:sz="4" w:space="0" w:color="auto"/>
              <w:right w:val="single" w:sz="4" w:space="0" w:color="auto"/>
            </w:tcBorders>
            <w:shd w:val="clear" w:color="auto" w:fill="auto"/>
          </w:tcPr>
          <w:p w14:paraId="2EAE19C5" w14:textId="2FF9BCBA" w:rsidR="00E54C4E" w:rsidRPr="006A62EE" w:rsidRDefault="00E54C4E" w:rsidP="006F25A0">
            <w:pPr>
              <w:rPr>
                <w:rFonts w:asciiTheme="minorHAnsi" w:hAnsiTheme="minorHAnsi" w:cstheme="minorHAnsi"/>
                <w:sz w:val="16"/>
                <w:szCs w:val="16"/>
              </w:rPr>
            </w:pPr>
          </w:p>
        </w:tc>
        <w:tc>
          <w:tcPr>
            <w:tcW w:w="2340" w:type="dxa"/>
            <w:tcBorders>
              <w:top w:val="single" w:sz="4" w:space="0" w:color="auto"/>
              <w:left w:val="single" w:sz="4" w:space="0" w:color="auto"/>
              <w:bottom w:val="single" w:sz="4" w:space="0" w:color="auto"/>
            </w:tcBorders>
            <w:shd w:val="clear" w:color="auto" w:fill="auto"/>
          </w:tcPr>
          <w:p w14:paraId="0253FD05" w14:textId="77777777" w:rsidR="00E54C4E" w:rsidRPr="006A62EE" w:rsidRDefault="00E54C4E" w:rsidP="006F25A0">
            <w:pPr>
              <w:rPr>
                <w:rFonts w:asciiTheme="minorHAnsi" w:hAnsiTheme="minorHAnsi" w:cstheme="minorHAnsi"/>
                <w:sz w:val="16"/>
                <w:szCs w:val="16"/>
              </w:rPr>
            </w:pPr>
            <w:r>
              <w:rPr>
                <w:rFonts w:asciiTheme="minorHAnsi" w:hAnsiTheme="minorHAnsi" w:cstheme="minorHAnsi"/>
                <w:sz w:val="16"/>
                <w:szCs w:val="16"/>
              </w:rPr>
              <w:t>Notary signature</w:t>
            </w:r>
          </w:p>
        </w:tc>
        <w:tc>
          <w:tcPr>
            <w:tcW w:w="1872" w:type="dxa"/>
            <w:vMerge/>
            <w:tcBorders>
              <w:left w:val="single" w:sz="4" w:space="0" w:color="auto"/>
              <w:bottom w:val="single" w:sz="4" w:space="0" w:color="auto"/>
            </w:tcBorders>
            <w:shd w:val="clear" w:color="auto" w:fill="auto"/>
          </w:tcPr>
          <w:p w14:paraId="681F6472" w14:textId="4A5036D2" w:rsidR="00E54C4E" w:rsidRPr="006A62EE" w:rsidRDefault="00E54C4E" w:rsidP="006F25A0">
            <w:pPr>
              <w:rPr>
                <w:rFonts w:asciiTheme="minorHAnsi" w:hAnsiTheme="minorHAnsi" w:cstheme="minorHAnsi"/>
                <w:sz w:val="16"/>
                <w:szCs w:val="16"/>
              </w:rPr>
            </w:pPr>
          </w:p>
        </w:tc>
      </w:tr>
    </w:tbl>
    <w:p w14:paraId="2E70EE3B" w14:textId="421D69E9" w:rsidR="00F82A7E" w:rsidRDefault="00F82A7E">
      <w:pPr>
        <w:rPr>
          <w:rFonts w:asciiTheme="minorHAnsi" w:hAnsiTheme="minorHAnsi" w:cstheme="minorHAnsi"/>
          <w:sz w:val="18"/>
          <w:szCs w:val="18"/>
        </w:rPr>
        <w:sectPr w:rsidR="00F82A7E" w:rsidSect="00E27FE8">
          <w:headerReference w:type="first" r:id="rId12"/>
          <w:footerReference w:type="first" r:id="rId13"/>
          <w:type w:val="continuous"/>
          <w:pgSz w:w="12240" w:h="15840"/>
          <w:pgMar w:top="720" w:right="720" w:bottom="720" w:left="720" w:header="288" w:footer="576" w:gutter="0"/>
          <w:cols w:space="720"/>
          <w:titlePg/>
          <w:docGrid w:linePitch="360"/>
        </w:sectPr>
      </w:pPr>
    </w:p>
    <w:p w14:paraId="1586A1CE" w14:textId="711992EF" w:rsidR="00B84906" w:rsidRPr="007C09E2" w:rsidRDefault="00B84906" w:rsidP="000410D6">
      <w:pPr>
        <w:jc w:val="both"/>
        <w:rPr>
          <w:rFonts w:ascii="Aptos" w:hAnsi="Aptos" w:cstheme="minorHAnsi"/>
          <w:b/>
          <w:bCs/>
          <w:sz w:val="18"/>
          <w:szCs w:val="18"/>
        </w:rPr>
      </w:pPr>
    </w:p>
    <w:sectPr w:rsidR="00B84906" w:rsidRPr="007C09E2" w:rsidSect="00871F72">
      <w:footerReference w:type="default" r:id="rId14"/>
      <w:headerReference w:type="first" r:id="rId15"/>
      <w:footerReference w:type="first" r:id="rId16"/>
      <w:type w:val="continuous"/>
      <w:pgSz w:w="12240" w:h="15840"/>
      <w:pgMar w:top="720" w:right="720" w:bottom="720" w:left="720" w:header="432" w:footer="576"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2183A" w14:textId="77777777" w:rsidR="001A0800" w:rsidRDefault="001A0800" w:rsidP="008E7BDD">
      <w:r>
        <w:separator/>
      </w:r>
    </w:p>
  </w:endnote>
  <w:endnote w:type="continuationSeparator" w:id="0">
    <w:p w14:paraId="35B5A9F5" w14:textId="77777777" w:rsidR="001A0800" w:rsidRDefault="001A0800" w:rsidP="008E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mbria"/>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SemiBold">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B3E54" w14:textId="5A78E180" w:rsidR="00F82A7E" w:rsidRPr="00F82A7E" w:rsidRDefault="00F82A7E" w:rsidP="00F82A7E">
    <w:pPr>
      <w:pStyle w:val="Footer"/>
      <w:tabs>
        <w:tab w:val="clear" w:pos="4680"/>
        <w:tab w:val="clear" w:pos="9360"/>
        <w:tab w:val="right" w:pos="10800"/>
      </w:tabs>
      <w:rPr>
        <w:rFonts w:asciiTheme="minorHAnsi" w:hAnsiTheme="minorHAnsi" w:cstheme="minorHAnsi"/>
        <w:sz w:val="16"/>
        <w:szCs w:val="16"/>
      </w:rPr>
    </w:pPr>
    <w:r w:rsidRPr="00712B95">
      <w:rPr>
        <w:rFonts w:asciiTheme="minorHAnsi" w:hAnsiTheme="minorHAnsi" w:cstheme="minorHAnsi"/>
        <w:sz w:val="16"/>
        <w:szCs w:val="16"/>
      </w:rPr>
      <w:t xml:space="preserve">CAP FORM </w:t>
    </w:r>
    <w:r w:rsidR="000410D6">
      <w:rPr>
        <w:rFonts w:asciiTheme="minorHAnsi" w:hAnsiTheme="minorHAnsi" w:cstheme="minorHAnsi"/>
        <w:sz w:val="16"/>
        <w:szCs w:val="16"/>
      </w:rPr>
      <w:t>A312C</w:t>
    </w:r>
    <w:r w:rsidRPr="00712B95">
      <w:rPr>
        <w:rFonts w:asciiTheme="minorHAnsi" w:hAnsiTheme="minorHAnsi" w:cstheme="minorHAnsi"/>
        <w:sz w:val="16"/>
        <w:szCs w:val="16"/>
      </w:rPr>
      <w:t xml:space="preserve"> (</w:t>
    </w:r>
    <w:r w:rsidR="00D61B56">
      <w:rPr>
        <w:rFonts w:asciiTheme="minorHAnsi" w:hAnsiTheme="minorHAnsi" w:cstheme="minorHAnsi"/>
        <w:sz w:val="16"/>
        <w:szCs w:val="16"/>
      </w:rPr>
      <w:t>10</w:t>
    </w:r>
    <w:r w:rsidRPr="00712B95">
      <w:rPr>
        <w:rFonts w:asciiTheme="minorHAnsi" w:hAnsiTheme="minorHAnsi" w:cstheme="minorHAnsi"/>
        <w:sz w:val="16"/>
        <w:szCs w:val="16"/>
      </w:rPr>
      <w:t>/2024)</w:t>
    </w:r>
    <w:r w:rsidRPr="00712B95">
      <w:rPr>
        <w:rFonts w:asciiTheme="minorHAnsi" w:hAnsiTheme="minorHAnsi" w:cstheme="minorHAnsi"/>
        <w:sz w:val="16"/>
        <w:szCs w:val="16"/>
      </w:rPr>
      <w:tab/>
    </w:r>
    <w:r w:rsidR="00017033">
      <w:rPr>
        <w:rFonts w:asciiTheme="minorHAnsi" w:hAnsiTheme="minorHAnsi" w:cstheme="minorHAnsi"/>
        <w:sz w:val="16"/>
        <w:szCs w:val="16"/>
      </w:rPr>
      <w:t>STATUTORY DEFECT</w:t>
    </w:r>
    <w:r w:rsidRPr="00712B95">
      <w:rPr>
        <w:rFonts w:asciiTheme="minorHAnsi" w:hAnsiTheme="minorHAnsi" w:cstheme="minorHAnsi"/>
        <w:sz w:val="16"/>
        <w:szCs w:val="16"/>
      </w:rPr>
      <w:t xml:space="preserve"> BOND | </w:t>
    </w:r>
    <w:sdt>
      <w:sdtPr>
        <w:rPr>
          <w:rFonts w:asciiTheme="minorHAnsi" w:hAnsiTheme="minorHAnsi" w:cstheme="minorHAnsi"/>
          <w:sz w:val="16"/>
          <w:szCs w:val="16"/>
        </w:rPr>
        <w:id w:val="-1673801090"/>
        <w:docPartObj>
          <w:docPartGallery w:val="Page Numbers (Bottom of Page)"/>
          <w:docPartUnique/>
        </w:docPartObj>
      </w:sdtPr>
      <w:sdtEndPr/>
      <w:sdtContent>
        <w:sdt>
          <w:sdtPr>
            <w:rPr>
              <w:rFonts w:asciiTheme="minorHAnsi" w:hAnsiTheme="minorHAnsi" w:cstheme="minorHAnsi"/>
              <w:sz w:val="16"/>
              <w:szCs w:val="16"/>
            </w:rPr>
            <w:id w:val="-1793203974"/>
            <w:docPartObj>
              <w:docPartGallery w:val="Page Numbers (Top of Page)"/>
              <w:docPartUnique/>
            </w:docPartObj>
          </w:sdtPr>
          <w:sdtEndPr/>
          <w:sdtContent>
            <w:r w:rsidRPr="00712B95">
              <w:rPr>
                <w:rFonts w:asciiTheme="minorHAnsi" w:hAnsiTheme="minorHAnsi" w:cstheme="minorHAnsi"/>
                <w:sz w:val="16"/>
                <w:szCs w:val="16"/>
              </w:rPr>
              <w:t xml:space="preserve">Page </w:t>
            </w:r>
            <w:r w:rsidRPr="00712B95">
              <w:rPr>
                <w:rFonts w:asciiTheme="minorHAnsi" w:hAnsiTheme="minorHAnsi" w:cstheme="minorHAnsi"/>
                <w:sz w:val="16"/>
                <w:szCs w:val="16"/>
              </w:rPr>
              <w:fldChar w:fldCharType="begin"/>
            </w:r>
            <w:r w:rsidRPr="00712B95">
              <w:rPr>
                <w:rFonts w:asciiTheme="minorHAnsi" w:hAnsiTheme="minorHAnsi" w:cstheme="minorHAnsi"/>
                <w:sz w:val="16"/>
                <w:szCs w:val="16"/>
              </w:rPr>
              <w:instrText xml:space="preserve"> PAGE </w:instrText>
            </w:r>
            <w:r w:rsidRPr="00712B95">
              <w:rPr>
                <w:rFonts w:asciiTheme="minorHAnsi" w:hAnsiTheme="minorHAnsi" w:cstheme="minorHAnsi"/>
                <w:sz w:val="16"/>
                <w:szCs w:val="16"/>
              </w:rPr>
              <w:fldChar w:fldCharType="separate"/>
            </w:r>
            <w:r>
              <w:rPr>
                <w:rFonts w:asciiTheme="minorHAnsi" w:hAnsiTheme="minorHAnsi" w:cstheme="minorHAnsi"/>
                <w:sz w:val="16"/>
                <w:szCs w:val="16"/>
              </w:rPr>
              <w:t>2</w:t>
            </w:r>
            <w:r w:rsidRPr="00712B95">
              <w:rPr>
                <w:rFonts w:asciiTheme="minorHAnsi" w:hAnsiTheme="minorHAnsi" w:cstheme="minorHAnsi"/>
                <w:sz w:val="16"/>
                <w:szCs w:val="16"/>
              </w:rPr>
              <w:fldChar w:fldCharType="end"/>
            </w:r>
            <w:r w:rsidRPr="00712B95">
              <w:rPr>
                <w:rFonts w:asciiTheme="minorHAnsi" w:hAnsiTheme="minorHAnsi" w:cstheme="minorHAnsi"/>
                <w:sz w:val="16"/>
                <w:szCs w:val="16"/>
              </w:rPr>
              <w:t xml:space="preserve"> of </w:t>
            </w:r>
            <w:r w:rsidRPr="00712B95">
              <w:rPr>
                <w:rFonts w:asciiTheme="minorHAnsi" w:hAnsiTheme="minorHAnsi" w:cstheme="minorHAnsi"/>
                <w:sz w:val="16"/>
                <w:szCs w:val="16"/>
              </w:rPr>
              <w:fldChar w:fldCharType="begin"/>
            </w:r>
            <w:r w:rsidRPr="00712B95">
              <w:rPr>
                <w:rFonts w:asciiTheme="minorHAnsi" w:hAnsiTheme="minorHAnsi" w:cstheme="minorHAnsi"/>
                <w:sz w:val="16"/>
                <w:szCs w:val="16"/>
              </w:rPr>
              <w:instrText xml:space="preserve"> NUMPAGES  </w:instrText>
            </w:r>
            <w:r w:rsidRPr="00712B95">
              <w:rPr>
                <w:rFonts w:asciiTheme="minorHAnsi" w:hAnsiTheme="minorHAnsi" w:cstheme="minorHAnsi"/>
                <w:sz w:val="16"/>
                <w:szCs w:val="16"/>
              </w:rPr>
              <w:fldChar w:fldCharType="separate"/>
            </w:r>
            <w:r>
              <w:rPr>
                <w:rFonts w:asciiTheme="minorHAnsi" w:hAnsiTheme="minorHAnsi" w:cstheme="minorHAnsi"/>
                <w:sz w:val="16"/>
                <w:szCs w:val="16"/>
              </w:rPr>
              <w:t>3</w:t>
            </w:r>
            <w:r w:rsidRPr="00712B95">
              <w:rPr>
                <w:rFonts w:asciiTheme="minorHAnsi" w:hAnsiTheme="minorHAnsi" w:cstheme="minorHAnsi"/>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A6B21" w14:textId="53CE8778" w:rsidR="002425FC" w:rsidRPr="00B005AE" w:rsidRDefault="00B005AE" w:rsidP="00B005AE">
    <w:pPr>
      <w:pStyle w:val="Footer"/>
      <w:tabs>
        <w:tab w:val="clear" w:pos="4680"/>
        <w:tab w:val="clear" w:pos="9360"/>
        <w:tab w:val="right" w:pos="10800"/>
      </w:tabs>
      <w:rPr>
        <w:rFonts w:ascii="Arial" w:hAnsi="Arial" w:cs="Arial"/>
        <w:sz w:val="16"/>
        <w:szCs w:val="16"/>
      </w:rPr>
    </w:pPr>
    <w:r w:rsidRPr="00BA78AE">
      <w:rPr>
        <w:rFonts w:ascii="Arial" w:hAnsi="Arial" w:cs="Arial"/>
        <w:sz w:val="16"/>
        <w:szCs w:val="16"/>
      </w:rPr>
      <w:t xml:space="preserve">OMES CAP FORM </w:t>
    </w:r>
    <w:r>
      <w:rPr>
        <w:rFonts w:ascii="Arial" w:hAnsi="Arial" w:cs="Arial"/>
        <w:sz w:val="16"/>
        <w:szCs w:val="16"/>
      </w:rPr>
      <w:t>A312A</w:t>
    </w:r>
    <w:r w:rsidRPr="00BA78AE">
      <w:rPr>
        <w:rFonts w:ascii="Arial" w:hAnsi="Arial" w:cs="Arial"/>
        <w:sz w:val="16"/>
        <w:szCs w:val="16"/>
      </w:rPr>
      <w:t xml:space="preserve"> (2/2024)</w:t>
    </w:r>
    <w:r w:rsidRPr="00BA78AE">
      <w:rPr>
        <w:rFonts w:ascii="Arial" w:hAnsi="Arial" w:cs="Arial"/>
        <w:sz w:val="16"/>
        <w:szCs w:val="16"/>
      </w:rPr>
      <w:tab/>
    </w:r>
    <w:r>
      <w:rPr>
        <w:rFonts w:ascii="Arial" w:hAnsi="Arial" w:cs="Arial"/>
        <w:sz w:val="16"/>
        <w:szCs w:val="16"/>
      </w:rPr>
      <w:t>PERFORMANCE BOND</w:t>
    </w:r>
    <w:r w:rsidRPr="00BA78AE">
      <w:rPr>
        <w:rFonts w:ascii="Arial" w:hAnsi="Arial" w:cs="Arial"/>
        <w:sz w:val="16"/>
        <w:szCs w:val="16"/>
      </w:rPr>
      <w:t xml:space="preserve"> | </w:t>
    </w:r>
    <w:sdt>
      <w:sdtPr>
        <w:rPr>
          <w:rFonts w:ascii="Arial" w:hAnsi="Arial" w:cs="Arial"/>
          <w:sz w:val="16"/>
          <w:szCs w:val="16"/>
        </w:rPr>
        <w:id w:val="1153648555"/>
        <w:docPartObj>
          <w:docPartGallery w:val="Page Numbers (Bottom of Page)"/>
          <w:docPartUnique/>
        </w:docPartObj>
      </w:sdtPr>
      <w:sdtEndPr/>
      <w:sdtContent>
        <w:sdt>
          <w:sdtPr>
            <w:rPr>
              <w:rFonts w:ascii="Arial" w:hAnsi="Arial" w:cs="Arial"/>
              <w:sz w:val="16"/>
              <w:szCs w:val="16"/>
            </w:rPr>
            <w:id w:val="-1082518646"/>
            <w:docPartObj>
              <w:docPartGallery w:val="Page Numbers (Top of Page)"/>
              <w:docPartUnique/>
            </w:docPartObj>
          </w:sdtPr>
          <w:sdtEndPr/>
          <w:sdtContent>
            <w:r w:rsidRPr="00BA78AE">
              <w:rPr>
                <w:rFonts w:ascii="Arial" w:hAnsi="Arial" w:cs="Arial"/>
                <w:sz w:val="16"/>
                <w:szCs w:val="16"/>
              </w:rPr>
              <w:t xml:space="preserve">Page </w:t>
            </w:r>
            <w:r w:rsidRPr="00BA78AE">
              <w:rPr>
                <w:rFonts w:ascii="Arial" w:hAnsi="Arial" w:cs="Arial"/>
                <w:sz w:val="16"/>
                <w:szCs w:val="16"/>
              </w:rPr>
              <w:fldChar w:fldCharType="begin"/>
            </w:r>
            <w:r w:rsidRPr="00BA78AE">
              <w:rPr>
                <w:rFonts w:ascii="Arial" w:hAnsi="Arial" w:cs="Arial"/>
                <w:sz w:val="16"/>
                <w:szCs w:val="16"/>
              </w:rPr>
              <w:instrText xml:space="preserve"> PAGE </w:instrText>
            </w:r>
            <w:r w:rsidRPr="00BA78AE">
              <w:rPr>
                <w:rFonts w:ascii="Arial" w:hAnsi="Arial" w:cs="Arial"/>
                <w:sz w:val="16"/>
                <w:szCs w:val="16"/>
              </w:rPr>
              <w:fldChar w:fldCharType="separate"/>
            </w:r>
            <w:r>
              <w:rPr>
                <w:rFonts w:ascii="Arial" w:hAnsi="Arial" w:cs="Arial"/>
                <w:sz w:val="16"/>
                <w:szCs w:val="16"/>
              </w:rPr>
              <w:t>1</w:t>
            </w:r>
            <w:r w:rsidRPr="00BA78AE">
              <w:rPr>
                <w:rFonts w:ascii="Arial" w:hAnsi="Arial" w:cs="Arial"/>
                <w:sz w:val="16"/>
                <w:szCs w:val="16"/>
              </w:rPr>
              <w:fldChar w:fldCharType="end"/>
            </w:r>
            <w:r w:rsidRPr="00BA78AE">
              <w:rPr>
                <w:rFonts w:ascii="Arial" w:hAnsi="Arial" w:cs="Arial"/>
                <w:sz w:val="16"/>
                <w:szCs w:val="16"/>
              </w:rPr>
              <w:t xml:space="preserve"> of </w:t>
            </w:r>
            <w:r w:rsidRPr="00BA78AE">
              <w:rPr>
                <w:rFonts w:ascii="Arial" w:hAnsi="Arial" w:cs="Arial"/>
                <w:sz w:val="16"/>
                <w:szCs w:val="16"/>
              </w:rPr>
              <w:fldChar w:fldCharType="begin"/>
            </w:r>
            <w:r w:rsidRPr="00BA78AE">
              <w:rPr>
                <w:rFonts w:ascii="Arial" w:hAnsi="Arial" w:cs="Arial"/>
                <w:sz w:val="16"/>
                <w:szCs w:val="16"/>
              </w:rPr>
              <w:instrText xml:space="preserve"> NUMPAGES  </w:instrText>
            </w:r>
            <w:r w:rsidRPr="00BA78AE">
              <w:rPr>
                <w:rFonts w:ascii="Arial" w:hAnsi="Arial" w:cs="Arial"/>
                <w:sz w:val="16"/>
                <w:szCs w:val="16"/>
              </w:rPr>
              <w:fldChar w:fldCharType="separate"/>
            </w:r>
            <w:r>
              <w:rPr>
                <w:rFonts w:ascii="Arial" w:hAnsi="Arial" w:cs="Arial"/>
                <w:sz w:val="16"/>
                <w:szCs w:val="16"/>
              </w:rPr>
              <w:t>2</w:t>
            </w:r>
            <w:r w:rsidRPr="00BA78AE">
              <w:rPr>
                <w:rFonts w:ascii="Arial" w:hAnsi="Arial" w:cs="Arial"/>
                <w:sz w:val="16"/>
                <w:szCs w:val="16"/>
              </w:rPr>
              <w:fldChar w:fldCharType="end"/>
            </w:r>
          </w:sdtContent>
        </w:sdt>
      </w:sdtContent>
    </w:sdt>
  </w:p>
  <w:p w14:paraId="496EB894" w14:textId="77777777" w:rsidR="0035126F" w:rsidRDefault="0035126F"/>
  <w:p w14:paraId="520CB2D3" w14:textId="77777777" w:rsidR="0035126F" w:rsidRDefault="003512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B9B46" w14:textId="442C5C8D" w:rsidR="0035126F" w:rsidRPr="00F82A7E" w:rsidRDefault="002425FC" w:rsidP="00F82A7E">
    <w:pPr>
      <w:pStyle w:val="Footer"/>
      <w:tabs>
        <w:tab w:val="clear" w:pos="4680"/>
        <w:tab w:val="clear" w:pos="9360"/>
        <w:tab w:val="right" w:pos="10800"/>
      </w:tabs>
      <w:rPr>
        <w:rFonts w:asciiTheme="minorHAnsi" w:hAnsiTheme="minorHAnsi" w:cstheme="minorHAnsi"/>
        <w:sz w:val="16"/>
        <w:szCs w:val="16"/>
      </w:rPr>
    </w:pPr>
    <w:bookmarkStart w:id="2" w:name="_Hlk158877426"/>
    <w:bookmarkStart w:id="3" w:name="_Hlk158877427"/>
    <w:r w:rsidRPr="00712B95">
      <w:rPr>
        <w:rFonts w:asciiTheme="minorHAnsi" w:hAnsiTheme="minorHAnsi" w:cstheme="minorHAnsi"/>
        <w:sz w:val="16"/>
        <w:szCs w:val="16"/>
      </w:rPr>
      <w:t xml:space="preserve">CAP FORM </w:t>
    </w:r>
    <w:r w:rsidR="00233F88">
      <w:rPr>
        <w:rFonts w:asciiTheme="minorHAnsi" w:hAnsiTheme="minorHAnsi" w:cstheme="minorHAnsi"/>
        <w:sz w:val="16"/>
        <w:szCs w:val="16"/>
      </w:rPr>
      <w:t>DB61</w:t>
    </w:r>
    <w:r w:rsidR="00017033">
      <w:rPr>
        <w:rFonts w:asciiTheme="minorHAnsi" w:hAnsiTheme="minorHAnsi" w:cstheme="minorHAnsi"/>
        <w:sz w:val="16"/>
        <w:szCs w:val="16"/>
      </w:rPr>
      <w:t>5</w:t>
    </w:r>
    <w:r w:rsidRPr="00712B95">
      <w:rPr>
        <w:rFonts w:asciiTheme="minorHAnsi" w:hAnsiTheme="minorHAnsi" w:cstheme="minorHAnsi"/>
        <w:sz w:val="16"/>
        <w:szCs w:val="16"/>
      </w:rPr>
      <w:t xml:space="preserve"> (</w:t>
    </w:r>
    <w:r w:rsidR="006B30ED">
      <w:rPr>
        <w:rFonts w:asciiTheme="minorHAnsi" w:hAnsiTheme="minorHAnsi" w:cstheme="minorHAnsi"/>
        <w:sz w:val="16"/>
        <w:szCs w:val="16"/>
      </w:rPr>
      <w:t>8</w:t>
    </w:r>
    <w:r w:rsidRPr="00712B95">
      <w:rPr>
        <w:rFonts w:asciiTheme="minorHAnsi" w:hAnsiTheme="minorHAnsi" w:cstheme="minorHAnsi"/>
        <w:sz w:val="16"/>
        <w:szCs w:val="16"/>
      </w:rPr>
      <w:t>/2024)</w:t>
    </w:r>
    <w:r w:rsidRPr="00712B95">
      <w:rPr>
        <w:rFonts w:asciiTheme="minorHAnsi" w:hAnsiTheme="minorHAnsi" w:cstheme="minorHAnsi"/>
        <w:sz w:val="16"/>
        <w:szCs w:val="16"/>
      </w:rPr>
      <w:tab/>
    </w:r>
    <w:r w:rsidR="00017033">
      <w:rPr>
        <w:rFonts w:asciiTheme="minorHAnsi" w:hAnsiTheme="minorHAnsi" w:cstheme="minorHAnsi"/>
        <w:sz w:val="16"/>
        <w:szCs w:val="16"/>
      </w:rPr>
      <w:t>WARRANTY (STATUTORY DEFECT)</w:t>
    </w:r>
    <w:r w:rsidR="00C1571A" w:rsidRPr="00712B95">
      <w:rPr>
        <w:rFonts w:asciiTheme="minorHAnsi" w:hAnsiTheme="minorHAnsi" w:cstheme="minorHAnsi"/>
        <w:sz w:val="16"/>
        <w:szCs w:val="16"/>
      </w:rPr>
      <w:t xml:space="preserve"> BOND</w:t>
    </w:r>
    <w:r w:rsidRPr="00712B95">
      <w:rPr>
        <w:rFonts w:asciiTheme="minorHAnsi" w:hAnsiTheme="minorHAnsi" w:cstheme="minorHAnsi"/>
        <w:sz w:val="16"/>
        <w:szCs w:val="16"/>
      </w:rPr>
      <w:t xml:space="preserve"> | </w:t>
    </w:r>
    <w:sdt>
      <w:sdtPr>
        <w:rPr>
          <w:rFonts w:asciiTheme="minorHAnsi" w:hAnsiTheme="minorHAnsi" w:cstheme="minorHAnsi"/>
          <w:sz w:val="16"/>
          <w:szCs w:val="16"/>
        </w:rPr>
        <w:id w:val="234752626"/>
        <w:docPartObj>
          <w:docPartGallery w:val="Page Numbers (Bottom of Page)"/>
          <w:docPartUnique/>
        </w:docPartObj>
      </w:sdtPr>
      <w:sdtEndPr/>
      <w:sdtContent>
        <w:sdt>
          <w:sdtPr>
            <w:rPr>
              <w:rFonts w:asciiTheme="minorHAnsi" w:hAnsiTheme="minorHAnsi" w:cstheme="minorHAnsi"/>
              <w:sz w:val="16"/>
              <w:szCs w:val="16"/>
            </w:rPr>
            <w:id w:val="334119511"/>
            <w:docPartObj>
              <w:docPartGallery w:val="Page Numbers (Top of Page)"/>
              <w:docPartUnique/>
            </w:docPartObj>
          </w:sdtPr>
          <w:sdtEndPr/>
          <w:sdtContent>
            <w:r w:rsidRPr="00712B95">
              <w:rPr>
                <w:rFonts w:asciiTheme="minorHAnsi" w:hAnsiTheme="minorHAnsi" w:cstheme="minorHAnsi"/>
                <w:sz w:val="16"/>
                <w:szCs w:val="16"/>
              </w:rPr>
              <w:t xml:space="preserve">Page </w:t>
            </w:r>
            <w:r w:rsidRPr="00712B95">
              <w:rPr>
                <w:rFonts w:asciiTheme="minorHAnsi" w:hAnsiTheme="minorHAnsi" w:cstheme="minorHAnsi"/>
                <w:sz w:val="16"/>
                <w:szCs w:val="16"/>
              </w:rPr>
              <w:fldChar w:fldCharType="begin"/>
            </w:r>
            <w:r w:rsidRPr="00712B95">
              <w:rPr>
                <w:rFonts w:asciiTheme="minorHAnsi" w:hAnsiTheme="minorHAnsi" w:cstheme="minorHAnsi"/>
                <w:sz w:val="16"/>
                <w:szCs w:val="16"/>
              </w:rPr>
              <w:instrText xml:space="preserve"> PAGE </w:instrText>
            </w:r>
            <w:r w:rsidRPr="00712B95">
              <w:rPr>
                <w:rFonts w:asciiTheme="minorHAnsi" w:hAnsiTheme="minorHAnsi" w:cstheme="minorHAnsi"/>
                <w:sz w:val="16"/>
                <w:szCs w:val="16"/>
              </w:rPr>
              <w:fldChar w:fldCharType="separate"/>
            </w:r>
            <w:r w:rsidRPr="00712B95">
              <w:rPr>
                <w:rFonts w:asciiTheme="minorHAnsi" w:hAnsiTheme="minorHAnsi" w:cstheme="minorHAnsi"/>
                <w:sz w:val="16"/>
                <w:szCs w:val="16"/>
              </w:rPr>
              <w:t>2</w:t>
            </w:r>
            <w:r w:rsidRPr="00712B95">
              <w:rPr>
                <w:rFonts w:asciiTheme="minorHAnsi" w:hAnsiTheme="minorHAnsi" w:cstheme="minorHAnsi"/>
                <w:sz w:val="16"/>
                <w:szCs w:val="16"/>
              </w:rPr>
              <w:fldChar w:fldCharType="end"/>
            </w:r>
            <w:r w:rsidRPr="00712B95">
              <w:rPr>
                <w:rFonts w:asciiTheme="minorHAnsi" w:hAnsiTheme="minorHAnsi" w:cstheme="minorHAnsi"/>
                <w:sz w:val="16"/>
                <w:szCs w:val="16"/>
              </w:rPr>
              <w:t xml:space="preserve"> of </w:t>
            </w:r>
            <w:r w:rsidRPr="00712B95">
              <w:rPr>
                <w:rFonts w:asciiTheme="minorHAnsi" w:hAnsiTheme="minorHAnsi" w:cstheme="minorHAnsi"/>
                <w:sz w:val="16"/>
                <w:szCs w:val="16"/>
              </w:rPr>
              <w:fldChar w:fldCharType="begin"/>
            </w:r>
            <w:r w:rsidRPr="00712B95">
              <w:rPr>
                <w:rFonts w:asciiTheme="minorHAnsi" w:hAnsiTheme="minorHAnsi" w:cstheme="minorHAnsi"/>
                <w:sz w:val="16"/>
                <w:szCs w:val="16"/>
              </w:rPr>
              <w:instrText xml:space="preserve"> NUMPAGES  </w:instrText>
            </w:r>
            <w:r w:rsidRPr="00712B95">
              <w:rPr>
                <w:rFonts w:asciiTheme="minorHAnsi" w:hAnsiTheme="minorHAnsi" w:cstheme="minorHAnsi"/>
                <w:sz w:val="16"/>
                <w:szCs w:val="16"/>
              </w:rPr>
              <w:fldChar w:fldCharType="separate"/>
            </w:r>
            <w:r w:rsidRPr="00712B95">
              <w:rPr>
                <w:rFonts w:asciiTheme="minorHAnsi" w:hAnsiTheme="minorHAnsi" w:cstheme="minorHAnsi"/>
                <w:sz w:val="16"/>
                <w:szCs w:val="16"/>
              </w:rPr>
              <w:t>2</w:t>
            </w:r>
            <w:r w:rsidRPr="00712B95">
              <w:rPr>
                <w:rFonts w:asciiTheme="minorHAnsi" w:hAnsiTheme="minorHAnsi" w:cstheme="minorHAnsi"/>
                <w:sz w:val="16"/>
                <w:szCs w:val="16"/>
              </w:rPr>
              <w:fldChar w:fldCharType="end"/>
            </w:r>
          </w:sdtContent>
        </w:sdt>
      </w:sdtContent>
    </w:sdt>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60739" w14:textId="77777777" w:rsidR="001A0800" w:rsidRDefault="001A0800" w:rsidP="008E7BDD">
      <w:r>
        <w:separator/>
      </w:r>
    </w:p>
  </w:footnote>
  <w:footnote w:type="continuationSeparator" w:id="0">
    <w:p w14:paraId="6FA1149C" w14:textId="77777777" w:rsidR="001A0800" w:rsidRDefault="001A0800" w:rsidP="008E7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81879" w14:textId="6EA05B89" w:rsidR="00F82A7E" w:rsidRPr="00AA2FEE" w:rsidRDefault="00F82A7E" w:rsidP="00F82A7E">
    <w:pPr>
      <w:spacing w:after="40"/>
      <w:ind w:right="187"/>
      <w:jc w:val="right"/>
      <w:rPr>
        <w:rFonts w:ascii="Arial" w:eastAsia="Calibri"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FD916" w14:textId="1D02CB2C" w:rsidR="00E44757" w:rsidRPr="00F82A7E" w:rsidRDefault="00E44757" w:rsidP="00F82A7E">
    <w:pPr>
      <w:pStyle w:val="Head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3BC"/>
    <w:multiLevelType w:val="hybridMultilevel"/>
    <w:tmpl w:val="6EBE115C"/>
    <w:lvl w:ilvl="0" w:tplc="452AC1E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90C40"/>
    <w:multiLevelType w:val="multilevel"/>
    <w:tmpl w:val="21F2C972"/>
    <w:lvl w:ilvl="0">
      <w:start w:val="1"/>
      <w:numFmt w:val="decimal"/>
      <w:lvlText w:val="14.%1."/>
      <w:lvlJc w:val="left"/>
      <w:pPr>
        <w:ind w:left="1080" w:hanging="360"/>
      </w:pPr>
      <w:rPr>
        <w:rFonts w:cs="Times New Roman" w:hint="default"/>
        <w:b/>
      </w:rPr>
    </w:lvl>
    <w:lvl w:ilvl="1">
      <w:start w:val="1"/>
      <w:numFmt w:val="decimal"/>
      <w:lvlText w:val="%2"/>
      <w:lvlJc w:val="left"/>
      <w:pPr>
        <w:ind w:left="1440" w:hanging="360"/>
      </w:pPr>
      <w:rPr>
        <w:rFonts w:cs="Times New Roman" w:hint="default"/>
        <w:b/>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15:restartNumberingAfterBreak="0">
    <w:nsid w:val="0DEC382D"/>
    <w:multiLevelType w:val="hybridMultilevel"/>
    <w:tmpl w:val="A49EECC6"/>
    <w:lvl w:ilvl="0" w:tplc="F7AAEE54">
      <w:start w:val="1"/>
      <w:numFmt w:val="lowerLetter"/>
      <w:lvlText w:val="%1."/>
      <w:lvlJc w:val="left"/>
      <w:pPr>
        <w:ind w:left="1800" w:hanging="360"/>
      </w:pPr>
      <w:rPr>
        <w:rFonts w:ascii="Calibri" w:hAnsi="Calibri" w:hint="default"/>
        <w:b/>
        <w:i w:val="0"/>
        <w:iCs w:val="0"/>
        <w:caps w:val="0"/>
        <w:strike w:val="0"/>
        <w:dstrike w:val="0"/>
        <w:outline w:val="0"/>
        <w:shadow w:val="0"/>
        <w:emboss w:val="0"/>
        <w:imprint w:val="0"/>
        <w:vanish w:val="0"/>
        <w:color w:val="auto"/>
        <w:spacing w:val="0"/>
        <w:kern w:val="0"/>
        <w:position w:val="0"/>
        <w:sz w:val="18"/>
        <w:szCs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2854F4"/>
    <w:multiLevelType w:val="hybridMultilevel"/>
    <w:tmpl w:val="9BACB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54110"/>
    <w:multiLevelType w:val="hybridMultilevel"/>
    <w:tmpl w:val="F41C77C0"/>
    <w:lvl w:ilvl="0" w:tplc="641055D4">
      <w:start w:val="1"/>
      <w:numFmt w:val="decimal"/>
      <w:lvlText w:val="%1."/>
      <w:lvlJc w:val="left"/>
      <w:pPr>
        <w:ind w:left="720" w:hanging="360"/>
      </w:pPr>
      <w:rPr>
        <w:rFonts w:hint="default"/>
        <w:b/>
        <w:bCs/>
        <w:i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B6491"/>
    <w:multiLevelType w:val="hybridMultilevel"/>
    <w:tmpl w:val="1DB4C9CC"/>
    <w:lvl w:ilvl="0" w:tplc="237CA600">
      <w:start w:val="1"/>
      <w:numFmt w:val="decimal"/>
      <w:lvlText w:val="%1."/>
      <w:lvlJc w:val="left"/>
      <w:pPr>
        <w:ind w:left="720" w:hanging="360"/>
      </w:pPr>
      <w:rPr>
        <w:rFonts w:asciiTheme="minorHAnsi" w:hAnsiTheme="minorHAnsi" w:cstheme="minorHAnsi" w:hint="default"/>
        <w:b/>
        <w:bCs/>
        <w:i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7338B"/>
    <w:multiLevelType w:val="hybridMultilevel"/>
    <w:tmpl w:val="3E4EB3E2"/>
    <w:lvl w:ilvl="0" w:tplc="0409000F">
      <w:start w:val="1"/>
      <w:numFmt w:val="decimal"/>
      <w:lvlText w:val="%1."/>
      <w:lvlJc w:val="left"/>
      <w:pPr>
        <w:ind w:left="1080" w:hanging="360"/>
      </w:pPr>
      <w:rPr>
        <w:rFonts w:cs="Times New Roman" w:hint="default"/>
        <w:b/>
      </w:rPr>
    </w:lvl>
    <w:lvl w:ilvl="1" w:tplc="5F2A32EA">
      <w:start w:val="1"/>
      <w:numFmt w:val="decimal"/>
      <w:lvlText w:val="%2"/>
      <w:lvlJc w:val="left"/>
      <w:pPr>
        <w:ind w:left="1440" w:hanging="36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B403D3D"/>
    <w:multiLevelType w:val="multilevel"/>
    <w:tmpl w:val="3E1C38DA"/>
    <w:lvl w:ilvl="0">
      <w:start w:val="1"/>
      <w:numFmt w:val="decimal"/>
      <w:lvlText w:val="%1."/>
      <w:lvlJc w:val="left"/>
      <w:pPr>
        <w:ind w:left="115" w:firstLine="0"/>
      </w:pPr>
      <w:rPr>
        <w:rFonts w:asciiTheme="minorHAnsi" w:hAnsiTheme="minorHAnsi" w:cstheme="minorHAnsi" w:hint="default"/>
        <w:b/>
        <w:i w:val="0"/>
        <w:color w:val="auto"/>
        <w:sz w:val="18"/>
        <w:szCs w:val="18"/>
      </w:rPr>
    </w:lvl>
    <w:lvl w:ilvl="1">
      <w:start w:val="1"/>
      <w:numFmt w:val="decimal"/>
      <w:isLgl/>
      <w:suff w:val="space"/>
      <w:lvlText w:val="%1.%2"/>
      <w:lvlJc w:val="left"/>
      <w:pPr>
        <w:ind w:left="115" w:firstLine="0"/>
      </w:pPr>
      <w:rPr>
        <w:rFonts w:cs="Times New Roman" w:hint="default"/>
        <w:b/>
      </w:rPr>
    </w:lvl>
    <w:lvl w:ilvl="2">
      <w:start w:val="1"/>
      <w:numFmt w:val="decimal"/>
      <w:isLgl/>
      <w:suff w:val="space"/>
      <w:lvlText w:val="%1.%2.%3"/>
      <w:lvlJc w:val="left"/>
      <w:pPr>
        <w:ind w:left="115" w:firstLine="0"/>
      </w:pPr>
      <w:rPr>
        <w:rFonts w:cs="Times New Roman" w:hint="default"/>
        <w:b/>
      </w:rPr>
    </w:lvl>
    <w:lvl w:ilvl="3">
      <w:start w:val="1"/>
      <w:numFmt w:val="decimal"/>
      <w:isLgl/>
      <w:lvlText w:val="%1.%2.%3.%4"/>
      <w:lvlJc w:val="left"/>
      <w:pPr>
        <w:tabs>
          <w:tab w:val="num" w:pos="245"/>
        </w:tabs>
        <w:ind w:left="115" w:firstLine="0"/>
      </w:pPr>
      <w:rPr>
        <w:rFonts w:cs="Times New Roman" w:hint="default"/>
        <w:b/>
      </w:rPr>
    </w:lvl>
    <w:lvl w:ilvl="4">
      <w:start w:val="1"/>
      <w:numFmt w:val="decimal"/>
      <w:isLgl/>
      <w:lvlText w:val="%1.%2.%3.%4.%5"/>
      <w:lvlJc w:val="left"/>
      <w:pPr>
        <w:tabs>
          <w:tab w:val="num" w:pos="245"/>
        </w:tabs>
        <w:ind w:left="115" w:firstLine="0"/>
      </w:pPr>
      <w:rPr>
        <w:rFonts w:cs="Times New Roman" w:hint="default"/>
        <w:b/>
      </w:rPr>
    </w:lvl>
    <w:lvl w:ilvl="5">
      <w:start w:val="1"/>
      <w:numFmt w:val="decimal"/>
      <w:isLgl/>
      <w:lvlText w:val="%1.%2.%3.%4.%5.%6"/>
      <w:lvlJc w:val="left"/>
      <w:pPr>
        <w:tabs>
          <w:tab w:val="num" w:pos="245"/>
        </w:tabs>
        <w:ind w:left="115" w:firstLine="0"/>
      </w:pPr>
      <w:rPr>
        <w:rFonts w:cs="Times New Roman" w:hint="default"/>
        <w:b/>
      </w:rPr>
    </w:lvl>
    <w:lvl w:ilvl="6">
      <w:start w:val="1"/>
      <w:numFmt w:val="decimal"/>
      <w:isLgl/>
      <w:lvlText w:val="%1.%2.%3.%4.%5.%6.%7"/>
      <w:lvlJc w:val="left"/>
      <w:pPr>
        <w:tabs>
          <w:tab w:val="num" w:pos="245"/>
        </w:tabs>
        <w:ind w:left="115" w:firstLine="0"/>
      </w:pPr>
      <w:rPr>
        <w:rFonts w:cs="Times New Roman" w:hint="default"/>
        <w:b/>
      </w:rPr>
    </w:lvl>
    <w:lvl w:ilvl="7">
      <w:start w:val="1"/>
      <w:numFmt w:val="decimal"/>
      <w:isLgl/>
      <w:lvlText w:val="%1.%2.%3.%4.%5.%6.%7.%8"/>
      <w:lvlJc w:val="left"/>
      <w:pPr>
        <w:tabs>
          <w:tab w:val="num" w:pos="245"/>
        </w:tabs>
        <w:ind w:left="115" w:firstLine="0"/>
      </w:pPr>
      <w:rPr>
        <w:rFonts w:cs="Times New Roman" w:hint="default"/>
        <w:b/>
      </w:rPr>
    </w:lvl>
    <w:lvl w:ilvl="8">
      <w:start w:val="1"/>
      <w:numFmt w:val="decimal"/>
      <w:isLgl/>
      <w:lvlText w:val="%1.%2.%3.%4.%5.%6.%7.%8.%9"/>
      <w:lvlJc w:val="left"/>
      <w:pPr>
        <w:tabs>
          <w:tab w:val="num" w:pos="245"/>
        </w:tabs>
        <w:ind w:left="115" w:firstLine="0"/>
      </w:pPr>
      <w:rPr>
        <w:rFonts w:cs="Times New Roman" w:hint="default"/>
        <w:b/>
      </w:rPr>
    </w:lvl>
  </w:abstractNum>
  <w:abstractNum w:abstractNumId="8" w15:restartNumberingAfterBreak="0">
    <w:nsid w:val="3E2960C8"/>
    <w:multiLevelType w:val="hybridMultilevel"/>
    <w:tmpl w:val="16C26990"/>
    <w:lvl w:ilvl="0" w:tplc="98AA50B2">
      <w:start w:val="1"/>
      <w:numFmt w:val="bullet"/>
      <w:lvlText w:val=""/>
      <w:lvlJc w:val="center"/>
      <w:pPr>
        <w:ind w:left="720" w:hanging="360"/>
      </w:pPr>
      <w:rPr>
        <w:rFonts w:ascii="Wingdings 2" w:hAnsi="Wingdings 2" w:hint="default"/>
        <w:sz w:val="22"/>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10FAF"/>
    <w:multiLevelType w:val="multilevel"/>
    <w:tmpl w:val="9E0E04CA"/>
    <w:lvl w:ilvl="0">
      <w:start w:val="1"/>
      <w:numFmt w:val="decimal"/>
      <w:lvlText w:val="%1."/>
      <w:lvlJc w:val="left"/>
      <w:pPr>
        <w:ind w:left="1080" w:hanging="360"/>
      </w:pPr>
      <w:rPr>
        <w:rFonts w:ascii="Aptos" w:hAnsi="Aptos" w:cstheme="minorHAnsi" w:hint="default"/>
        <w:b/>
        <w:sz w:val="18"/>
        <w:szCs w:val="18"/>
      </w:rPr>
    </w:lvl>
    <w:lvl w:ilvl="1">
      <w:start w:val="1"/>
      <w:numFmt w:val="decimal"/>
      <w:isLgl/>
      <w:lvlText w:val="%1.%2"/>
      <w:lvlJc w:val="left"/>
      <w:pPr>
        <w:ind w:left="547" w:hanging="547"/>
      </w:pPr>
      <w:rPr>
        <w:rFonts w:cs="Times New Roman" w:hint="default"/>
        <w:b/>
      </w:rPr>
    </w:lvl>
    <w:lvl w:ilvl="2">
      <w:start w:val="1"/>
      <w:numFmt w:val="decimal"/>
      <w:isLgl/>
      <w:lvlText w:val="%1.%2.%3"/>
      <w:lvlJc w:val="left"/>
      <w:pPr>
        <w:ind w:left="144" w:firstLine="0"/>
      </w:pPr>
      <w:rPr>
        <w:rFonts w:cs="Times New Roman" w:hint="default"/>
        <w:b/>
      </w:rPr>
    </w:lvl>
    <w:lvl w:ilvl="3">
      <w:start w:val="1"/>
      <w:numFmt w:val="decimal"/>
      <w:isLgl/>
      <w:lvlText w:val="%1.%2.%3.%4"/>
      <w:lvlJc w:val="left"/>
      <w:pPr>
        <w:ind w:left="1440" w:hanging="720"/>
      </w:pPr>
      <w:rPr>
        <w:rFonts w:cs="Times New Roman" w:hint="default"/>
        <w:b/>
      </w:rPr>
    </w:lvl>
    <w:lvl w:ilvl="4">
      <w:start w:val="1"/>
      <w:numFmt w:val="decimal"/>
      <w:isLgl/>
      <w:lvlText w:val="%1.%2.%3.%4.%5"/>
      <w:lvlJc w:val="left"/>
      <w:pPr>
        <w:ind w:left="1440" w:hanging="720"/>
      </w:pPr>
      <w:rPr>
        <w:rFonts w:cs="Times New Roman" w:hint="default"/>
        <w:b/>
      </w:rPr>
    </w:lvl>
    <w:lvl w:ilvl="5">
      <w:start w:val="1"/>
      <w:numFmt w:val="decimal"/>
      <w:isLgl/>
      <w:lvlText w:val="%1.%2.%3.%4.%5.%6"/>
      <w:lvlJc w:val="left"/>
      <w:pPr>
        <w:ind w:left="1800" w:hanging="1080"/>
      </w:pPr>
      <w:rPr>
        <w:rFonts w:cs="Times New Roman" w:hint="default"/>
        <w:b/>
      </w:rPr>
    </w:lvl>
    <w:lvl w:ilvl="6">
      <w:start w:val="1"/>
      <w:numFmt w:val="decimal"/>
      <w:isLgl/>
      <w:lvlText w:val="%1.%2.%3.%4.%5.%6.%7"/>
      <w:lvlJc w:val="left"/>
      <w:pPr>
        <w:ind w:left="1800" w:hanging="1080"/>
      </w:pPr>
      <w:rPr>
        <w:rFonts w:cs="Times New Roman" w:hint="default"/>
        <w:b/>
      </w:rPr>
    </w:lvl>
    <w:lvl w:ilvl="7">
      <w:start w:val="1"/>
      <w:numFmt w:val="decimal"/>
      <w:isLgl/>
      <w:lvlText w:val="%1.%2.%3.%4.%5.%6.%7.%8"/>
      <w:lvlJc w:val="left"/>
      <w:pPr>
        <w:ind w:left="2160" w:hanging="1440"/>
      </w:pPr>
      <w:rPr>
        <w:rFonts w:cs="Times New Roman" w:hint="default"/>
        <w:b/>
      </w:rPr>
    </w:lvl>
    <w:lvl w:ilvl="8">
      <w:start w:val="1"/>
      <w:numFmt w:val="decimal"/>
      <w:isLgl/>
      <w:lvlText w:val="%1.%2.%3.%4.%5.%6.%7.%8.%9"/>
      <w:lvlJc w:val="left"/>
      <w:pPr>
        <w:ind w:left="2160" w:hanging="1440"/>
      </w:pPr>
      <w:rPr>
        <w:rFonts w:cs="Times New Roman" w:hint="default"/>
        <w:b/>
      </w:rPr>
    </w:lvl>
  </w:abstractNum>
  <w:num w:numId="1" w16cid:durableId="1637442619">
    <w:abstractNumId w:val="3"/>
  </w:num>
  <w:num w:numId="2" w16cid:durableId="904493715">
    <w:abstractNumId w:val="0"/>
  </w:num>
  <w:num w:numId="3" w16cid:durableId="519396514">
    <w:abstractNumId w:val="8"/>
  </w:num>
  <w:num w:numId="4" w16cid:durableId="138888462">
    <w:abstractNumId w:val="2"/>
  </w:num>
  <w:num w:numId="5" w16cid:durableId="1506358302">
    <w:abstractNumId w:val="4"/>
  </w:num>
  <w:num w:numId="6" w16cid:durableId="1496798796">
    <w:abstractNumId w:val="5"/>
  </w:num>
  <w:num w:numId="7" w16cid:durableId="558172000">
    <w:abstractNumId w:val="9"/>
  </w:num>
  <w:num w:numId="8" w16cid:durableId="1321614746">
    <w:abstractNumId w:val="6"/>
  </w:num>
  <w:num w:numId="9" w16cid:durableId="1020745625">
    <w:abstractNumId w:val="1"/>
  </w:num>
  <w:num w:numId="10" w16cid:durableId="186443568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02"/>
    <w:rsid w:val="000015D4"/>
    <w:rsid w:val="00001890"/>
    <w:rsid w:val="00001C49"/>
    <w:rsid w:val="00002E6F"/>
    <w:rsid w:val="00013E25"/>
    <w:rsid w:val="000162BC"/>
    <w:rsid w:val="00017033"/>
    <w:rsid w:val="0002284C"/>
    <w:rsid w:val="00023B16"/>
    <w:rsid w:val="00027049"/>
    <w:rsid w:val="0002738E"/>
    <w:rsid w:val="00031F8C"/>
    <w:rsid w:val="000331B4"/>
    <w:rsid w:val="000336A3"/>
    <w:rsid w:val="0003470F"/>
    <w:rsid w:val="00035504"/>
    <w:rsid w:val="000361E3"/>
    <w:rsid w:val="000374A5"/>
    <w:rsid w:val="00037814"/>
    <w:rsid w:val="000410D6"/>
    <w:rsid w:val="000453B1"/>
    <w:rsid w:val="00053717"/>
    <w:rsid w:val="000542CA"/>
    <w:rsid w:val="00057801"/>
    <w:rsid w:val="00057876"/>
    <w:rsid w:val="0006050A"/>
    <w:rsid w:val="00062490"/>
    <w:rsid w:val="00064BFF"/>
    <w:rsid w:val="000654FA"/>
    <w:rsid w:val="00065B8C"/>
    <w:rsid w:val="00067476"/>
    <w:rsid w:val="00070204"/>
    <w:rsid w:val="00073B68"/>
    <w:rsid w:val="00077E6D"/>
    <w:rsid w:val="00080DA5"/>
    <w:rsid w:val="00080F4D"/>
    <w:rsid w:val="00082B2B"/>
    <w:rsid w:val="00084888"/>
    <w:rsid w:val="000960A5"/>
    <w:rsid w:val="00096669"/>
    <w:rsid w:val="000975CD"/>
    <w:rsid w:val="00097A91"/>
    <w:rsid w:val="000A129A"/>
    <w:rsid w:val="000A24F7"/>
    <w:rsid w:val="000A3373"/>
    <w:rsid w:val="000A3AE0"/>
    <w:rsid w:val="000B7556"/>
    <w:rsid w:val="000C367E"/>
    <w:rsid w:val="000C3D9C"/>
    <w:rsid w:val="000D1826"/>
    <w:rsid w:val="000E1079"/>
    <w:rsid w:val="000E1284"/>
    <w:rsid w:val="000E1AAD"/>
    <w:rsid w:val="000E5243"/>
    <w:rsid w:val="000E6705"/>
    <w:rsid w:val="000F0761"/>
    <w:rsid w:val="000F0BEC"/>
    <w:rsid w:val="000F0EC4"/>
    <w:rsid w:val="000F1760"/>
    <w:rsid w:val="000F2614"/>
    <w:rsid w:val="000F3FDA"/>
    <w:rsid w:val="000F45ED"/>
    <w:rsid w:val="000F6146"/>
    <w:rsid w:val="000F6FF4"/>
    <w:rsid w:val="00100783"/>
    <w:rsid w:val="00103B94"/>
    <w:rsid w:val="00104136"/>
    <w:rsid w:val="0010506D"/>
    <w:rsid w:val="00105F59"/>
    <w:rsid w:val="00107A37"/>
    <w:rsid w:val="0011135D"/>
    <w:rsid w:val="00113374"/>
    <w:rsid w:val="00114FDD"/>
    <w:rsid w:val="001220CB"/>
    <w:rsid w:val="00122FB0"/>
    <w:rsid w:val="001256A5"/>
    <w:rsid w:val="001303F3"/>
    <w:rsid w:val="0013122E"/>
    <w:rsid w:val="00134BAF"/>
    <w:rsid w:val="0013649A"/>
    <w:rsid w:val="00136B5B"/>
    <w:rsid w:val="00141F85"/>
    <w:rsid w:val="001460F8"/>
    <w:rsid w:val="00146794"/>
    <w:rsid w:val="00147EE8"/>
    <w:rsid w:val="00153BE6"/>
    <w:rsid w:val="00153F74"/>
    <w:rsid w:val="001541E3"/>
    <w:rsid w:val="00165C0B"/>
    <w:rsid w:val="00167F0D"/>
    <w:rsid w:val="00171D9B"/>
    <w:rsid w:val="001720AE"/>
    <w:rsid w:val="001726B5"/>
    <w:rsid w:val="00173CA3"/>
    <w:rsid w:val="00174038"/>
    <w:rsid w:val="00177328"/>
    <w:rsid w:val="00180028"/>
    <w:rsid w:val="00180252"/>
    <w:rsid w:val="001827CB"/>
    <w:rsid w:val="00183D87"/>
    <w:rsid w:val="00184C99"/>
    <w:rsid w:val="001900DB"/>
    <w:rsid w:val="001971A5"/>
    <w:rsid w:val="001A0800"/>
    <w:rsid w:val="001A6AA6"/>
    <w:rsid w:val="001A7E94"/>
    <w:rsid w:val="001B02FB"/>
    <w:rsid w:val="001B04ED"/>
    <w:rsid w:val="001B43DA"/>
    <w:rsid w:val="001C2C4B"/>
    <w:rsid w:val="001C3AE2"/>
    <w:rsid w:val="001C442C"/>
    <w:rsid w:val="001C4FFC"/>
    <w:rsid w:val="001C6954"/>
    <w:rsid w:val="001D2C10"/>
    <w:rsid w:val="001D6CBF"/>
    <w:rsid w:val="001D7E5C"/>
    <w:rsid w:val="001E05DA"/>
    <w:rsid w:val="001E0AA1"/>
    <w:rsid w:val="001E521B"/>
    <w:rsid w:val="001F38C4"/>
    <w:rsid w:val="00202A8C"/>
    <w:rsid w:val="00203272"/>
    <w:rsid w:val="0021631A"/>
    <w:rsid w:val="00223AC4"/>
    <w:rsid w:val="00224964"/>
    <w:rsid w:val="00226D33"/>
    <w:rsid w:val="00231450"/>
    <w:rsid w:val="00233F88"/>
    <w:rsid w:val="0023528C"/>
    <w:rsid w:val="002425FC"/>
    <w:rsid w:val="00245CCC"/>
    <w:rsid w:val="00246A98"/>
    <w:rsid w:val="00251EC8"/>
    <w:rsid w:val="00257534"/>
    <w:rsid w:val="00266C1C"/>
    <w:rsid w:val="00270EB9"/>
    <w:rsid w:val="00275E68"/>
    <w:rsid w:val="00276033"/>
    <w:rsid w:val="0028734D"/>
    <w:rsid w:val="00290C1E"/>
    <w:rsid w:val="002938ED"/>
    <w:rsid w:val="00293A16"/>
    <w:rsid w:val="002A0B40"/>
    <w:rsid w:val="002A4C00"/>
    <w:rsid w:val="002B0013"/>
    <w:rsid w:val="002B57A5"/>
    <w:rsid w:val="002B6A08"/>
    <w:rsid w:val="002B7D75"/>
    <w:rsid w:val="002C205C"/>
    <w:rsid w:val="002C72CB"/>
    <w:rsid w:val="002E1587"/>
    <w:rsid w:val="002E1ED3"/>
    <w:rsid w:val="002F1B3C"/>
    <w:rsid w:val="002F5B15"/>
    <w:rsid w:val="002F6588"/>
    <w:rsid w:val="00301C63"/>
    <w:rsid w:val="003026EA"/>
    <w:rsid w:val="003031CF"/>
    <w:rsid w:val="00304B0F"/>
    <w:rsid w:val="00307D97"/>
    <w:rsid w:val="003101CE"/>
    <w:rsid w:val="00316BDB"/>
    <w:rsid w:val="00322C05"/>
    <w:rsid w:val="00325E32"/>
    <w:rsid w:val="00330BE8"/>
    <w:rsid w:val="00331C1B"/>
    <w:rsid w:val="00333824"/>
    <w:rsid w:val="0034542D"/>
    <w:rsid w:val="00350096"/>
    <w:rsid w:val="0035126F"/>
    <w:rsid w:val="0035327F"/>
    <w:rsid w:val="00355FB5"/>
    <w:rsid w:val="00361DCC"/>
    <w:rsid w:val="00362D8B"/>
    <w:rsid w:val="00364B23"/>
    <w:rsid w:val="0036541D"/>
    <w:rsid w:val="00365BFC"/>
    <w:rsid w:val="00371691"/>
    <w:rsid w:val="00372F99"/>
    <w:rsid w:val="00375AC6"/>
    <w:rsid w:val="00385566"/>
    <w:rsid w:val="003862AD"/>
    <w:rsid w:val="003945F4"/>
    <w:rsid w:val="00397603"/>
    <w:rsid w:val="003A3B5C"/>
    <w:rsid w:val="003A3DDE"/>
    <w:rsid w:val="003A69DF"/>
    <w:rsid w:val="003A6C1F"/>
    <w:rsid w:val="003B541A"/>
    <w:rsid w:val="003B6402"/>
    <w:rsid w:val="003B6C9D"/>
    <w:rsid w:val="003C0902"/>
    <w:rsid w:val="003C1B40"/>
    <w:rsid w:val="003C4EEB"/>
    <w:rsid w:val="003D00E3"/>
    <w:rsid w:val="003D3578"/>
    <w:rsid w:val="003D52EC"/>
    <w:rsid w:val="003D653D"/>
    <w:rsid w:val="003E0026"/>
    <w:rsid w:val="003E3D2F"/>
    <w:rsid w:val="003F06C8"/>
    <w:rsid w:val="003F0A36"/>
    <w:rsid w:val="003F33AB"/>
    <w:rsid w:val="003F4199"/>
    <w:rsid w:val="00402217"/>
    <w:rsid w:val="00402C38"/>
    <w:rsid w:val="0040537A"/>
    <w:rsid w:val="004069C6"/>
    <w:rsid w:val="004114DA"/>
    <w:rsid w:val="00411BE6"/>
    <w:rsid w:val="004169C9"/>
    <w:rsid w:val="0042122C"/>
    <w:rsid w:val="0042295D"/>
    <w:rsid w:val="004249E7"/>
    <w:rsid w:val="004259AF"/>
    <w:rsid w:val="0042755E"/>
    <w:rsid w:val="004369F5"/>
    <w:rsid w:val="004406EA"/>
    <w:rsid w:val="00450B5D"/>
    <w:rsid w:val="00450C3B"/>
    <w:rsid w:val="004602A9"/>
    <w:rsid w:val="00466BD4"/>
    <w:rsid w:val="00466DF1"/>
    <w:rsid w:val="00467014"/>
    <w:rsid w:val="0047015F"/>
    <w:rsid w:val="004762BF"/>
    <w:rsid w:val="00476A0D"/>
    <w:rsid w:val="00480F15"/>
    <w:rsid w:val="00481731"/>
    <w:rsid w:val="00484D26"/>
    <w:rsid w:val="00486DDC"/>
    <w:rsid w:val="0048744A"/>
    <w:rsid w:val="00491116"/>
    <w:rsid w:val="004962FE"/>
    <w:rsid w:val="00496E76"/>
    <w:rsid w:val="004A1099"/>
    <w:rsid w:val="004A6453"/>
    <w:rsid w:val="004B17CE"/>
    <w:rsid w:val="004B251A"/>
    <w:rsid w:val="004B46B5"/>
    <w:rsid w:val="004B4743"/>
    <w:rsid w:val="004B491E"/>
    <w:rsid w:val="004C3A58"/>
    <w:rsid w:val="004C643D"/>
    <w:rsid w:val="004C6C7F"/>
    <w:rsid w:val="004D3B42"/>
    <w:rsid w:val="004D4465"/>
    <w:rsid w:val="004D5ACC"/>
    <w:rsid w:val="004D7B2F"/>
    <w:rsid w:val="004E0222"/>
    <w:rsid w:val="004E3D74"/>
    <w:rsid w:val="004E46D5"/>
    <w:rsid w:val="004E7EDE"/>
    <w:rsid w:val="004F0622"/>
    <w:rsid w:val="004F0D28"/>
    <w:rsid w:val="004F1EB2"/>
    <w:rsid w:val="004F788B"/>
    <w:rsid w:val="004F7B6A"/>
    <w:rsid w:val="0050024A"/>
    <w:rsid w:val="005055E6"/>
    <w:rsid w:val="0051210E"/>
    <w:rsid w:val="00514C18"/>
    <w:rsid w:val="00515FEE"/>
    <w:rsid w:val="00516A5B"/>
    <w:rsid w:val="0051717B"/>
    <w:rsid w:val="00521411"/>
    <w:rsid w:val="00530F6F"/>
    <w:rsid w:val="00531B59"/>
    <w:rsid w:val="00531DE4"/>
    <w:rsid w:val="005326E0"/>
    <w:rsid w:val="00533A36"/>
    <w:rsid w:val="0053532A"/>
    <w:rsid w:val="00536198"/>
    <w:rsid w:val="0053684F"/>
    <w:rsid w:val="00536D37"/>
    <w:rsid w:val="005517A6"/>
    <w:rsid w:val="005526DF"/>
    <w:rsid w:val="0055581C"/>
    <w:rsid w:val="00562427"/>
    <w:rsid w:val="00565330"/>
    <w:rsid w:val="00566E28"/>
    <w:rsid w:val="005771AA"/>
    <w:rsid w:val="00577314"/>
    <w:rsid w:val="00583F42"/>
    <w:rsid w:val="00587FD3"/>
    <w:rsid w:val="00590F27"/>
    <w:rsid w:val="005948AA"/>
    <w:rsid w:val="005A0DC1"/>
    <w:rsid w:val="005A1009"/>
    <w:rsid w:val="005A107B"/>
    <w:rsid w:val="005A1A07"/>
    <w:rsid w:val="005A25E2"/>
    <w:rsid w:val="005A25F8"/>
    <w:rsid w:val="005A56AD"/>
    <w:rsid w:val="005B46ED"/>
    <w:rsid w:val="005C2039"/>
    <w:rsid w:val="005C5065"/>
    <w:rsid w:val="005D22F4"/>
    <w:rsid w:val="005D3014"/>
    <w:rsid w:val="005D373D"/>
    <w:rsid w:val="005D49AA"/>
    <w:rsid w:val="005D6326"/>
    <w:rsid w:val="005D7164"/>
    <w:rsid w:val="005E149E"/>
    <w:rsid w:val="005E43FC"/>
    <w:rsid w:val="005E57E8"/>
    <w:rsid w:val="005F279A"/>
    <w:rsid w:val="005F45AA"/>
    <w:rsid w:val="005F7BD3"/>
    <w:rsid w:val="005F7EC1"/>
    <w:rsid w:val="00604C29"/>
    <w:rsid w:val="00606767"/>
    <w:rsid w:val="00607353"/>
    <w:rsid w:val="006078E3"/>
    <w:rsid w:val="00612DB3"/>
    <w:rsid w:val="00614BC4"/>
    <w:rsid w:val="006156F0"/>
    <w:rsid w:val="00620382"/>
    <w:rsid w:val="00621AE5"/>
    <w:rsid w:val="00623FC5"/>
    <w:rsid w:val="00624ADB"/>
    <w:rsid w:val="00626235"/>
    <w:rsid w:val="00627BE4"/>
    <w:rsid w:val="00630BCD"/>
    <w:rsid w:val="006327B8"/>
    <w:rsid w:val="00633AEE"/>
    <w:rsid w:val="006368CF"/>
    <w:rsid w:val="0063691D"/>
    <w:rsid w:val="00644728"/>
    <w:rsid w:val="00644C36"/>
    <w:rsid w:val="00644DFA"/>
    <w:rsid w:val="006450F1"/>
    <w:rsid w:val="00646908"/>
    <w:rsid w:val="006510DD"/>
    <w:rsid w:val="00651F0C"/>
    <w:rsid w:val="006546BE"/>
    <w:rsid w:val="006552C2"/>
    <w:rsid w:val="00661734"/>
    <w:rsid w:val="00661747"/>
    <w:rsid w:val="00665134"/>
    <w:rsid w:val="00665411"/>
    <w:rsid w:val="00665D41"/>
    <w:rsid w:val="00671967"/>
    <w:rsid w:val="00686207"/>
    <w:rsid w:val="00687C68"/>
    <w:rsid w:val="00690A66"/>
    <w:rsid w:val="0069499B"/>
    <w:rsid w:val="006A5D82"/>
    <w:rsid w:val="006A62EE"/>
    <w:rsid w:val="006B30ED"/>
    <w:rsid w:val="006B3E74"/>
    <w:rsid w:val="006B7DFD"/>
    <w:rsid w:val="006C2648"/>
    <w:rsid w:val="006C3443"/>
    <w:rsid w:val="006C406F"/>
    <w:rsid w:val="006C6F03"/>
    <w:rsid w:val="006C6F1F"/>
    <w:rsid w:val="006D6A28"/>
    <w:rsid w:val="006D7D46"/>
    <w:rsid w:val="006E029E"/>
    <w:rsid w:val="006E0AFC"/>
    <w:rsid w:val="006E281F"/>
    <w:rsid w:val="006E2C69"/>
    <w:rsid w:val="006E2E4B"/>
    <w:rsid w:val="006E3C2D"/>
    <w:rsid w:val="006E49CB"/>
    <w:rsid w:val="006F0DC6"/>
    <w:rsid w:val="006F25A0"/>
    <w:rsid w:val="006F6EEB"/>
    <w:rsid w:val="0070167C"/>
    <w:rsid w:val="0070303C"/>
    <w:rsid w:val="00711866"/>
    <w:rsid w:val="0071223A"/>
    <w:rsid w:val="00712B95"/>
    <w:rsid w:val="00713559"/>
    <w:rsid w:val="0071467C"/>
    <w:rsid w:val="00715915"/>
    <w:rsid w:val="00717109"/>
    <w:rsid w:val="00720809"/>
    <w:rsid w:val="0072288A"/>
    <w:rsid w:val="00726C4C"/>
    <w:rsid w:val="007336D5"/>
    <w:rsid w:val="00733FD1"/>
    <w:rsid w:val="00736E6C"/>
    <w:rsid w:val="00741748"/>
    <w:rsid w:val="00743D9C"/>
    <w:rsid w:val="007464D5"/>
    <w:rsid w:val="00750D93"/>
    <w:rsid w:val="00753604"/>
    <w:rsid w:val="007549B1"/>
    <w:rsid w:val="0075519C"/>
    <w:rsid w:val="00755D0F"/>
    <w:rsid w:val="00756342"/>
    <w:rsid w:val="00756EE2"/>
    <w:rsid w:val="00757749"/>
    <w:rsid w:val="00762E05"/>
    <w:rsid w:val="007631DC"/>
    <w:rsid w:val="00766197"/>
    <w:rsid w:val="00771052"/>
    <w:rsid w:val="00773DCF"/>
    <w:rsid w:val="00774DC8"/>
    <w:rsid w:val="00776855"/>
    <w:rsid w:val="00783C49"/>
    <w:rsid w:val="00785920"/>
    <w:rsid w:val="00785BC2"/>
    <w:rsid w:val="00786FB9"/>
    <w:rsid w:val="00792804"/>
    <w:rsid w:val="00792FCA"/>
    <w:rsid w:val="00794EAB"/>
    <w:rsid w:val="007963BC"/>
    <w:rsid w:val="007976F1"/>
    <w:rsid w:val="007A2E73"/>
    <w:rsid w:val="007A63A2"/>
    <w:rsid w:val="007A744E"/>
    <w:rsid w:val="007B299D"/>
    <w:rsid w:val="007B508B"/>
    <w:rsid w:val="007C09E2"/>
    <w:rsid w:val="007C212C"/>
    <w:rsid w:val="007C378F"/>
    <w:rsid w:val="007C4AD4"/>
    <w:rsid w:val="007C59D1"/>
    <w:rsid w:val="007C5F73"/>
    <w:rsid w:val="007D2338"/>
    <w:rsid w:val="007D3B0A"/>
    <w:rsid w:val="007D75A7"/>
    <w:rsid w:val="007D7712"/>
    <w:rsid w:val="007D7CE7"/>
    <w:rsid w:val="007E0971"/>
    <w:rsid w:val="007E0C66"/>
    <w:rsid w:val="007E187D"/>
    <w:rsid w:val="007E2648"/>
    <w:rsid w:val="007F2B01"/>
    <w:rsid w:val="007F2E46"/>
    <w:rsid w:val="007F39E6"/>
    <w:rsid w:val="007F58E3"/>
    <w:rsid w:val="007F6C97"/>
    <w:rsid w:val="007F7EB7"/>
    <w:rsid w:val="0080418A"/>
    <w:rsid w:val="00806EBF"/>
    <w:rsid w:val="00810B66"/>
    <w:rsid w:val="00813598"/>
    <w:rsid w:val="0082048E"/>
    <w:rsid w:val="00820D95"/>
    <w:rsid w:val="008225EB"/>
    <w:rsid w:val="008306A9"/>
    <w:rsid w:val="008372EF"/>
    <w:rsid w:val="008423E0"/>
    <w:rsid w:val="00842C84"/>
    <w:rsid w:val="008443D4"/>
    <w:rsid w:val="00845FC7"/>
    <w:rsid w:val="00850CD6"/>
    <w:rsid w:val="00851A98"/>
    <w:rsid w:val="00853CEC"/>
    <w:rsid w:val="00854527"/>
    <w:rsid w:val="008578F2"/>
    <w:rsid w:val="00867FB5"/>
    <w:rsid w:val="00871F72"/>
    <w:rsid w:val="00873314"/>
    <w:rsid w:val="00875243"/>
    <w:rsid w:val="00875706"/>
    <w:rsid w:val="0087682C"/>
    <w:rsid w:val="0087710E"/>
    <w:rsid w:val="00882B8D"/>
    <w:rsid w:val="00892237"/>
    <w:rsid w:val="00896C76"/>
    <w:rsid w:val="008A0DF3"/>
    <w:rsid w:val="008A41E3"/>
    <w:rsid w:val="008A635A"/>
    <w:rsid w:val="008B1AC5"/>
    <w:rsid w:val="008B5EEA"/>
    <w:rsid w:val="008C3297"/>
    <w:rsid w:val="008C4BAA"/>
    <w:rsid w:val="008C4EF4"/>
    <w:rsid w:val="008D0AFD"/>
    <w:rsid w:val="008D1F6C"/>
    <w:rsid w:val="008D42BB"/>
    <w:rsid w:val="008E2137"/>
    <w:rsid w:val="008E7BDD"/>
    <w:rsid w:val="008F0293"/>
    <w:rsid w:val="008F1012"/>
    <w:rsid w:val="008F5112"/>
    <w:rsid w:val="008F51E9"/>
    <w:rsid w:val="008F5D46"/>
    <w:rsid w:val="008F7DF1"/>
    <w:rsid w:val="00900ADF"/>
    <w:rsid w:val="009044E9"/>
    <w:rsid w:val="009046C3"/>
    <w:rsid w:val="00910DCA"/>
    <w:rsid w:val="00914688"/>
    <w:rsid w:val="009167CE"/>
    <w:rsid w:val="00920EAB"/>
    <w:rsid w:val="009221A9"/>
    <w:rsid w:val="00923A38"/>
    <w:rsid w:val="00927086"/>
    <w:rsid w:val="00930856"/>
    <w:rsid w:val="00933CB7"/>
    <w:rsid w:val="00934D19"/>
    <w:rsid w:val="0093624C"/>
    <w:rsid w:val="00946020"/>
    <w:rsid w:val="00950734"/>
    <w:rsid w:val="00961632"/>
    <w:rsid w:val="00961723"/>
    <w:rsid w:val="00972C05"/>
    <w:rsid w:val="00975EC8"/>
    <w:rsid w:val="0098041E"/>
    <w:rsid w:val="00981101"/>
    <w:rsid w:val="00986B49"/>
    <w:rsid w:val="0099007B"/>
    <w:rsid w:val="00990FC5"/>
    <w:rsid w:val="00992419"/>
    <w:rsid w:val="00993A93"/>
    <w:rsid w:val="009958EA"/>
    <w:rsid w:val="009A4CFE"/>
    <w:rsid w:val="009A5479"/>
    <w:rsid w:val="009A5CCE"/>
    <w:rsid w:val="009B6F65"/>
    <w:rsid w:val="009C2ACD"/>
    <w:rsid w:val="009C2D19"/>
    <w:rsid w:val="009C32B1"/>
    <w:rsid w:val="009D1971"/>
    <w:rsid w:val="009D37D1"/>
    <w:rsid w:val="009D4025"/>
    <w:rsid w:val="009E1D9F"/>
    <w:rsid w:val="009E2CE5"/>
    <w:rsid w:val="009E5890"/>
    <w:rsid w:val="009F1205"/>
    <w:rsid w:val="009F46FC"/>
    <w:rsid w:val="009F6A9A"/>
    <w:rsid w:val="00A00439"/>
    <w:rsid w:val="00A10210"/>
    <w:rsid w:val="00A1144E"/>
    <w:rsid w:val="00A1283C"/>
    <w:rsid w:val="00A17E41"/>
    <w:rsid w:val="00A22658"/>
    <w:rsid w:val="00A2416D"/>
    <w:rsid w:val="00A25DD5"/>
    <w:rsid w:val="00A2773D"/>
    <w:rsid w:val="00A3055A"/>
    <w:rsid w:val="00A30873"/>
    <w:rsid w:val="00A31207"/>
    <w:rsid w:val="00A33529"/>
    <w:rsid w:val="00A40992"/>
    <w:rsid w:val="00A4274B"/>
    <w:rsid w:val="00A42FD0"/>
    <w:rsid w:val="00A45C6C"/>
    <w:rsid w:val="00A55C69"/>
    <w:rsid w:val="00A60FC9"/>
    <w:rsid w:val="00A626F1"/>
    <w:rsid w:val="00A62DDE"/>
    <w:rsid w:val="00A65309"/>
    <w:rsid w:val="00A669D5"/>
    <w:rsid w:val="00A70896"/>
    <w:rsid w:val="00A71706"/>
    <w:rsid w:val="00A74F1A"/>
    <w:rsid w:val="00A75252"/>
    <w:rsid w:val="00A75A00"/>
    <w:rsid w:val="00A8089A"/>
    <w:rsid w:val="00A80DE5"/>
    <w:rsid w:val="00A81B00"/>
    <w:rsid w:val="00A861D2"/>
    <w:rsid w:val="00A9019A"/>
    <w:rsid w:val="00A94642"/>
    <w:rsid w:val="00AA2435"/>
    <w:rsid w:val="00AA260B"/>
    <w:rsid w:val="00AA2BD7"/>
    <w:rsid w:val="00AA2FEE"/>
    <w:rsid w:val="00AA37E1"/>
    <w:rsid w:val="00AA570D"/>
    <w:rsid w:val="00AA720D"/>
    <w:rsid w:val="00AB1660"/>
    <w:rsid w:val="00AB3217"/>
    <w:rsid w:val="00AB4DAC"/>
    <w:rsid w:val="00AB5352"/>
    <w:rsid w:val="00AC4611"/>
    <w:rsid w:val="00AC6952"/>
    <w:rsid w:val="00AD21D7"/>
    <w:rsid w:val="00AD4187"/>
    <w:rsid w:val="00AE31D2"/>
    <w:rsid w:val="00AE453C"/>
    <w:rsid w:val="00AE46FB"/>
    <w:rsid w:val="00AE5A00"/>
    <w:rsid w:val="00AF0AC1"/>
    <w:rsid w:val="00AF290F"/>
    <w:rsid w:val="00AF2B06"/>
    <w:rsid w:val="00AF51DE"/>
    <w:rsid w:val="00B005AE"/>
    <w:rsid w:val="00B010F6"/>
    <w:rsid w:val="00B017C4"/>
    <w:rsid w:val="00B04542"/>
    <w:rsid w:val="00B05FAD"/>
    <w:rsid w:val="00B119E2"/>
    <w:rsid w:val="00B21EA2"/>
    <w:rsid w:val="00B22648"/>
    <w:rsid w:val="00B2362B"/>
    <w:rsid w:val="00B31107"/>
    <w:rsid w:val="00B31AFC"/>
    <w:rsid w:val="00B332F3"/>
    <w:rsid w:val="00B337AF"/>
    <w:rsid w:val="00B37357"/>
    <w:rsid w:val="00B44CB5"/>
    <w:rsid w:val="00B45249"/>
    <w:rsid w:val="00B475F8"/>
    <w:rsid w:val="00B5018C"/>
    <w:rsid w:val="00B54ABD"/>
    <w:rsid w:val="00B564BB"/>
    <w:rsid w:val="00B602DF"/>
    <w:rsid w:val="00B6136F"/>
    <w:rsid w:val="00B61973"/>
    <w:rsid w:val="00B65A38"/>
    <w:rsid w:val="00B666E2"/>
    <w:rsid w:val="00B71761"/>
    <w:rsid w:val="00B80194"/>
    <w:rsid w:val="00B81676"/>
    <w:rsid w:val="00B81C71"/>
    <w:rsid w:val="00B8212D"/>
    <w:rsid w:val="00B84906"/>
    <w:rsid w:val="00B85A4D"/>
    <w:rsid w:val="00B90DCE"/>
    <w:rsid w:val="00B937AF"/>
    <w:rsid w:val="00B975E8"/>
    <w:rsid w:val="00BA028E"/>
    <w:rsid w:val="00BA0CB3"/>
    <w:rsid w:val="00BA1D98"/>
    <w:rsid w:val="00BA483C"/>
    <w:rsid w:val="00BA61CB"/>
    <w:rsid w:val="00BA72AC"/>
    <w:rsid w:val="00BA78AE"/>
    <w:rsid w:val="00BB3839"/>
    <w:rsid w:val="00BC0182"/>
    <w:rsid w:val="00BC2642"/>
    <w:rsid w:val="00BC2E2A"/>
    <w:rsid w:val="00BC32F0"/>
    <w:rsid w:val="00BC415C"/>
    <w:rsid w:val="00BC5821"/>
    <w:rsid w:val="00BD2B7B"/>
    <w:rsid w:val="00BD2BAE"/>
    <w:rsid w:val="00BD3AF4"/>
    <w:rsid w:val="00BD67EF"/>
    <w:rsid w:val="00BE4BAA"/>
    <w:rsid w:val="00BE51FF"/>
    <w:rsid w:val="00BE6256"/>
    <w:rsid w:val="00BF1A65"/>
    <w:rsid w:val="00BF23ED"/>
    <w:rsid w:val="00BF72F7"/>
    <w:rsid w:val="00C053E3"/>
    <w:rsid w:val="00C07311"/>
    <w:rsid w:val="00C12679"/>
    <w:rsid w:val="00C1571A"/>
    <w:rsid w:val="00C15F01"/>
    <w:rsid w:val="00C22E40"/>
    <w:rsid w:val="00C23374"/>
    <w:rsid w:val="00C25010"/>
    <w:rsid w:val="00C265C5"/>
    <w:rsid w:val="00C30E14"/>
    <w:rsid w:val="00C33411"/>
    <w:rsid w:val="00C3417A"/>
    <w:rsid w:val="00C42733"/>
    <w:rsid w:val="00C45BC7"/>
    <w:rsid w:val="00C46BB7"/>
    <w:rsid w:val="00C50854"/>
    <w:rsid w:val="00C5105E"/>
    <w:rsid w:val="00C60C64"/>
    <w:rsid w:val="00C61798"/>
    <w:rsid w:val="00C63398"/>
    <w:rsid w:val="00C80161"/>
    <w:rsid w:val="00C8266C"/>
    <w:rsid w:val="00C830C4"/>
    <w:rsid w:val="00C90843"/>
    <w:rsid w:val="00C90C47"/>
    <w:rsid w:val="00C914EB"/>
    <w:rsid w:val="00C940D6"/>
    <w:rsid w:val="00CA2683"/>
    <w:rsid w:val="00CB3C6D"/>
    <w:rsid w:val="00CB3CC1"/>
    <w:rsid w:val="00CB5CC0"/>
    <w:rsid w:val="00CB6701"/>
    <w:rsid w:val="00CD5473"/>
    <w:rsid w:val="00CD6360"/>
    <w:rsid w:val="00CD7446"/>
    <w:rsid w:val="00CD757F"/>
    <w:rsid w:val="00CD7A57"/>
    <w:rsid w:val="00CE0B66"/>
    <w:rsid w:val="00CE1167"/>
    <w:rsid w:val="00CE2B1D"/>
    <w:rsid w:val="00CE2DF1"/>
    <w:rsid w:val="00CE39BD"/>
    <w:rsid w:val="00CE581F"/>
    <w:rsid w:val="00CE5EFC"/>
    <w:rsid w:val="00CE5F65"/>
    <w:rsid w:val="00CF18FE"/>
    <w:rsid w:val="00CF308C"/>
    <w:rsid w:val="00CF332F"/>
    <w:rsid w:val="00CF3875"/>
    <w:rsid w:val="00CF5F85"/>
    <w:rsid w:val="00D06AF4"/>
    <w:rsid w:val="00D1062A"/>
    <w:rsid w:val="00D112F2"/>
    <w:rsid w:val="00D117BB"/>
    <w:rsid w:val="00D125D0"/>
    <w:rsid w:val="00D16A43"/>
    <w:rsid w:val="00D16A89"/>
    <w:rsid w:val="00D17A5B"/>
    <w:rsid w:val="00D23129"/>
    <w:rsid w:val="00D23902"/>
    <w:rsid w:val="00D23B55"/>
    <w:rsid w:val="00D23BDA"/>
    <w:rsid w:val="00D24896"/>
    <w:rsid w:val="00D24FE6"/>
    <w:rsid w:val="00D25973"/>
    <w:rsid w:val="00D26B61"/>
    <w:rsid w:val="00D27576"/>
    <w:rsid w:val="00D308A8"/>
    <w:rsid w:val="00D3139C"/>
    <w:rsid w:val="00D3240E"/>
    <w:rsid w:val="00D32A07"/>
    <w:rsid w:val="00D32DC3"/>
    <w:rsid w:val="00D3367D"/>
    <w:rsid w:val="00D3689F"/>
    <w:rsid w:val="00D374C2"/>
    <w:rsid w:val="00D3773B"/>
    <w:rsid w:val="00D42190"/>
    <w:rsid w:val="00D443B9"/>
    <w:rsid w:val="00D473FA"/>
    <w:rsid w:val="00D500A5"/>
    <w:rsid w:val="00D5160D"/>
    <w:rsid w:val="00D522E2"/>
    <w:rsid w:val="00D61B56"/>
    <w:rsid w:val="00D62460"/>
    <w:rsid w:val="00D62721"/>
    <w:rsid w:val="00D62969"/>
    <w:rsid w:val="00D6312E"/>
    <w:rsid w:val="00D6318C"/>
    <w:rsid w:val="00D651E2"/>
    <w:rsid w:val="00D65B4D"/>
    <w:rsid w:val="00D6758D"/>
    <w:rsid w:val="00D67970"/>
    <w:rsid w:val="00D7110F"/>
    <w:rsid w:val="00D74A1A"/>
    <w:rsid w:val="00D74A27"/>
    <w:rsid w:val="00D76B0F"/>
    <w:rsid w:val="00D81FE6"/>
    <w:rsid w:val="00D82567"/>
    <w:rsid w:val="00D83FE9"/>
    <w:rsid w:val="00D843B3"/>
    <w:rsid w:val="00D85820"/>
    <w:rsid w:val="00D85BED"/>
    <w:rsid w:val="00D87272"/>
    <w:rsid w:val="00D95C0E"/>
    <w:rsid w:val="00D96A9E"/>
    <w:rsid w:val="00DA3E2B"/>
    <w:rsid w:val="00DA5FBE"/>
    <w:rsid w:val="00DA78C3"/>
    <w:rsid w:val="00DC0C9D"/>
    <w:rsid w:val="00DC4B86"/>
    <w:rsid w:val="00DC6348"/>
    <w:rsid w:val="00DD107F"/>
    <w:rsid w:val="00DD23E0"/>
    <w:rsid w:val="00DD2D9A"/>
    <w:rsid w:val="00DD6FAE"/>
    <w:rsid w:val="00DE0532"/>
    <w:rsid w:val="00DE47B1"/>
    <w:rsid w:val="00DE69F0"/>
    <w:rsid w:val="00DE6FD3"/>
    <w:rsid w:val="00DF0F97"/>
    <w:rsid w:val="00DF2215"/>
    <w:rsid w:val="00DF35A8"/>
    <w:rsid w:val="00DF7B8A"/>
    <w:rsid w:val="00E001DC"/>
    <w:rsid w:val="00E05129"/>
    <w:rsid w:val="00E10BB0"/>
    <w:rsid w:val="00E138D9"/>
    <w:rsid w:val="00E17FA9"/>
    <w:rsid w:val="00E21901"/>
    <w:rsid w:val="00E21954"/>
    <w:rsid w:val="00E27E21"/>
    <w:rsid w:val="00E27FE8"/>
    <w:rsid w:val="00E3089A"/>
    <w:rsid w:val="00E3129B"/>
    <w:rsid w:val="00E31808"/>
    <w:rsid w:val="00E3271D"/>
    <w:rsid w:val="00E34116"/>
    <w:rsid w:val="00E34A37"/>
    <w:rsid w:val="00E36611"/>
    <w:rsid w:val="00E40B74"/>
    <w:rsid w:val="00E41300"/>
    <w:rsid w:val="00E42A49"/>
    <w:rsid w:val="00E4366A"/>
    <w:rsid w:val="00E44757"/>
    <w:rsid w:val="00E50FB9"/>
    <w:rsid w:val="00E513A0"/>
    <w:rsid w:val="00E51BC3"/>
    <w:rsid w:val="00E53695"/>
    <w:rsid w:val="00E54C4E"/>
    <w:rsid w:val="00E60778"/>
    <w:rsid w:val="00E615C7"/>
    <w:rsid w:val="00E62AB7"/>
    <w:rsid w:val="00E64577"/>
    <w:rsid w:val="00E66727"/>
    <w:rsid w:val="00E66E41"/>
    <w:rsid w:val="00E673C7"/>
    <w:rsid w:val="00E75221"/>
    <w:rsid w:val="00E758E4"/>
    <w:rsid w:val="00E75D66"/>
    <w:rsid w:val="00E75F56"/>
    <w:rsid w:val="00E767DD"/>
    <w:rsid w:val="00E77F15"/>
    <w:rsid w:val="00E80234"/>
    <w:rsid w:val="00E82C7D"/>
    <w:rsid w:val="00E8325F"/>
    <w:rsid w:val="00E941C9"/>
    <w:rsid w:val="00E96CC5"/>
    <w:rsid w:val="00EC01CE"/>
    <w:rsid w:val="00EC2CBF"/>
    <w:rsid w:val="00EC7246"/>
    <w:rsid w:val="00EC7637"/>
    <w:rsid w:val="00EC79D6"/>
    <w:rsid w:val="00ED19F5"/>
    <w:rsid w:val="00ED265C"/>
    <w:rsid w:val="00ED6642"/>
    <w:rsid w:val="00ED7861"/>
    <w:rsid w:val="00EE13D6"/>
    <w:rsid w:val="00EE6DFE"/>
    <w:rsid w:val="00EF0792"/>
    <w:rsid w:val="00EF20E5"/>
    <w:rsid w:val="00EF3721"/>
    <w:rsid w:val="00EF57DD"/>
    <w:rsid w:val="00EF69A7"/>
    <w:rsid w:val="00EF6D19"/>
    <w:rsid w:val="00EF7913"/>
    <w:rsid w:val="00F01A0C"/>
    <w:rsid w:val="00F042BA"/>
    <w:rsid w:val="00F04801"/>
    <w:rsid w:val="00F177FE"/>
    <w:rsid w:val="00F22952"/>
    <w:rsid w:val="00F25F9C"/>
    <w:rsid w:val="00F32141"/>
    <w:rsid w:val="00F3357A"/>
    <w:rsid w:val="00F3451E"/>
    <w:rsid w:val="00F360DC"/>
    <w:rsid w:val="00F372E1"/>
    <w:rsid w:val="00F42046"/>
    <w:rsid w:val="00F44BE7"/>
    <w:rsid w:val="00F47149"/>
    <w:rsid w:val="00F50854"/>
    <w:rsid w:val="00F51B22"/>
    <w:rsid w:val="00F53C94"/>
    <w:rsid w:val="00F62811"/>
    <w:rsid w:val="00F65313"/>
    <w:rsid w:val="00F65E56"/>
    <w:rsid w:val="00F66D52"/>
    <w:rsid w:val="00F70C74"/>
    <w:rsid w:val="00F724BC"/>
    <w:rsid w:val="00F75E4E"/>
    <w:rsid w:val="00F80360"/>
    <w:rsid w:val="00F80BF4"/>
    <w:rsid w:val="00F82A7E"/>
    <w:rsid w:val="00F82BF2"/>
    <w:rsid w:val="00F82C94"/>
    <w:rsid w:val="00F85DE9"/>
    <w:rsid w:val="00F86E4D"/>
    <w:rsid w:val="00F9116E"/>
    <w:rsid w:val="00F91932"/>
    <w:rsid w:val="00F93543"/>
    <w:rsid w:val="00F93F0B"/>
    <w:rsid w:val="00F94822"/>
    <w:rsid w:val="00FA2B50"/>
    <w:rsid w:val="00FB2401"/>
    <w:rsid w:val="00FC07A7"/>
    <w:rsid w:val="00FC2F6B"/>
    <w:rsid w:val="00FC36A6"/>
    <w:rsid w:val="00FD1D5D"/>
    <w:rsid w:val="00FD2647"/>
    <w:rsid w:val="00FE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62813E0D"/>
  <w15:chartTrackingRefBased/>
  <w15:docId w15:val="{747794F0-23F6-4695-9770-285BE4E4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FC5"/>
    <w:rPr>
      <w:rFonts w:ascii="Times New Roman" w:eastAsia="Times New Roman" w:hAnsi="Times New Roman"/>
      <w:sz w:val="24"/>
      <w:szCs w:val="24"/>
    </w:rPr>
  </w:style>
  <w:style w:type="paragraph" w:styleId="Heading1">
    <w:name w:val="heading 1"/>
    <w:basedOn w:val="Normal"/>
    <w:next w:val="Normal"/>
    <w:link w:val="Heading1Char"/>
    <w:uiPriority w:val="9"/>
    <w:qFormat/>
    <w:rsid w:val="00D23902"/>
    <w:pPr>
      <w:keepNext/>
      <w:jc w:val="center"/>
      <w:outlineLvl w:val="0"/>
    </w:pPr>
    <w:rPr>
      <w:rFonts w:ascii="Arial" w:eastAsia="Arial Unicode MS" w:hAnsi="Arial" w:cs="Arial"/>
      <w:sz w:val="28"/>
    </w:rPr>
  </w:style>
  <w:style w:type="paragraph" w:styleId="Heading2">
    <w:name w:val="heading 2"/>
    <w:basedOn w:val="Normal"/>
    <w:next w:val="Normal"/>
    <w:link w:val="Heading2Char"/>
    <w:uiPriority w:val="9"/>
    <w:unhideWhenUsed/>
    <w:qFormat/>
    <w:rsid w:val="00361DCC"/>
    <w:pPr>
      <w:spacing w:before="200" w:after="200"/>
      <w:outlineLvl w:val="1"/>
    </w:pPr>
    <w:rPr>
      <w:rFonts w:ascii="Arial" w:hAnsi="Arial" w:cs="Arial"/>
      <w:b/>
      <w:sz w:val="22"/>
      <w:szCs w:val="22"/>
    </w:rPr>
  </w:style>
  <w:style w:type="paragraph" w:styleId="Heading3">
    <w:name w:val="heading 3"/>
    <w:basedOn w:val="BodyText"/>
    <w:next w:val="Normal"/>
    <w:link w:val="Heading3Char"/>
    <w:uiPriority w:val="9"/>
    <w:unhideWhenUsed/>
    <w:qFormat/>
    <w:rsid w:val="00361DCC"/>
    <w:pPr>
      <w:spacing w:before="160"/>
      <w:ind w:right="187"/>
      <w:outlineLvl w:val="2"/>
    </w:pPr>
    <w:rPr>
      <w:rFonts w:ascii="Arial" w:hAnsi="Arial"/>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23902"/>
    <w:rPr>
      <w:rFonts w:ascii="Arial" w:eastAsia="Arial Unicode MS" w:hAnsi="Arial" w:cs="Arial"/>
      <w:sz w:val="28"/>
      <w:szCs w:val="24"/>
    </w:rPr>
  </w:style>
  <w:style w:type="paragraph" w:styleId="BodyText">
    <w:name w:val="Body Text"/>
    <w:basedOn w:val="Normal"/>
    <w:link w:val="BodyTextChar"/>
    <w:rsid w:val="00D23902"/>
    <w:rPr>
      <w:rFonts w:ascii="Arial Narrow" w:hAnsi="Arial Narrow" w:cs="Arial"/>
      <w:sz w:val="18"/>
    </w:rPr>
  </w:style>
  <w:style w:type="character" w:customStyle="1" w:styleId="BodyTextChar">
    <w:name w:val="Body Text Char"/>
    <w:link w:val="BodyText"/>
    <w:rsid w:val="00D23902"/>
    <w:rPr>
      <w:rFonts w:ascii="Arial Narrow" w:eastAsia="Times New Roman" w:hAnsi="Arial Narrow" w:cs="Arial"/>
      <w:sz w:val="18"/>
      <w:szCs w:val="24"/>
    </w:rPr>
  </w:style>
  <w:style w:type="character" w:styleId="Hyperlink">
    <w:name w:val="Hyperlink"/>
    <w:unhideWhenUsed/>
    <w:rsid w:val="00C830C4"/>
    <w:rPr>
      <w:color w:val="0000FF"/>
      <w:u w:val="single"/>
    </w:rPr>
  </w:style>
  <w:style w:type="paragraph" w:styleId="BalloonText">
    <w:name w:val="Balloon Text"/>
    <w:basedOn w:val="Normal"/>
    <w:link w:val="BalloonTextChar"/>
    <w:uiPriority w:val="99"/>
    <w:semiHidden/>
    <w:unhideWhenUsed/>
    <w:rsid w:val="00972C05"/>
    <w:rPr>
      <w:rFonts w:ascii="Tahoma" w:hAnsi="Tahoma" w:cs="Tahoma"/>
      <w:sz w:val="16"/>
      <w:szCs w:val="16"/>
    </w:rPr>
  </w:style>
  <w:style w:type="character" w:customStyle="1" w:styleId="BalloonTextChar">
    <w:name w:val="Balloon Text Char"/>
    <w:link w:val="BalloonText"/>
    <w:uiPriority w:val="99"/>
    <w:semiHidden/>
    <w:rsid w:val="00972C05"/>
    <w:rPr>
      <w:rFonts w:ascii="Tahoma" w:eastAsia="Times New Roman" w:hAnsi="Tahoma" w:cs="Tahoma"/>
      <w:sz w:val="16"/>
      <w:szCs w:val="16"/>
    </w:rPr>
  </w:style>
  <w:style w:type="paragraph" w:styleId="Header">
    <w:name w:val="header"/>
    <w:basedOn w:val="Normal"/>
    <w:link w:val="HeaderChar"/>
    <w:unhideWhenUsed/>
    <w:rsid w:val="008E7BDD"/>
    <w:pPr>
      <w:tabs>
        <w:tab w:val="center" w:pos="4680"/>
        <w:tab w:val="right" w:pos="9360"/>
      </w:tabs>
    </w:pPr>
  </w:style>
  <w:style w:type="character" w:customStyle="1" w:styleId="HeaderChar">
    <w:name w:val="Header Char"/>
    <w:link w:val="Header"/>
    <w:uiPriority w:val="99"/>
    <w:rsid w:val="008E7BDD"/>
    <w:rPr>
      <w:rFonts w:ascii="Times New Roman" w:eastAsia="Times New Roman" w:hAnsi="Times New Roman"/>
      <w:sz w:val="24"/>
      <w:szCs w:val="24"/>
    </w:rPr>
  </w:style>
  <w:style w:type="paragraph" w:styleId="Footer">
    <w:name w:val="footer"/>
    <w:basedOn w:val="Normal"/>
    <w:link w:val="FooterChar"/>
    <w:uiPriority w:val="99"/>
    <w:unhideWhenUsed/>
    <w:rsid w:val="008E7BDD"/>
    <w:pPr>
      <w:tabs>
        <w:tab w:val="center" w:pos="4680"/>
        <w:tab w:val="right" w:pos="9360"/>
      </w:tabs>
    </w:pPr>
  </w:style>
  <w:style w:type="character" w:customStyle="1" w:styleId="FooterChar">
    <w:name w:val="Footer Char"/>
    <w:link w:val="Footer"/>
    <w:uiPriority w:val="99"/>
    <w:rsid w:val="008E7BDD"/>
    <w:rPr>
      <w:rFonts w:ascii="Times New Roman" w:eastAsia="Times New Roman" w:hAnsi="Times New Roman"/>
      <w:sz w:val="24"/>
      <w:szCs w:val="24"/>
    </w:rPr>
  </w:style>
  <w:style w:type="character" w:customStyle="1" w:styleId="Heading2Char">
    <w:name w:val="Heading 2 Char"/>
    <w:link w:val="Heading2"/>
    <w:uiPriority w:val="9"/>
    <w:rsid w:val="00361DCC"/>
    <w:rPr>
      <w:rFonts w:ascii="Arial" w:eastAsia="Times New Roman" w:hAnsi="Arial" w:cs="Arial"/>
      <w:b/>
      <w:sz w:val="22"/>
      <w:szCs w:val="22"/>
    </w:rPr>
  </w:style>
  <w:style w:type="character" w:customStyle="1" w:styleId="Heading3Char">
    <w:name w:val="Heading 3 Char"/>
    <w:link w:val="Heading3"/>
    <w:uiPriority w:val="9"/>
    <w:rsid w:val="00361DCC"/>
    <w:rPr>
      <w:rFonts w:ascii="Arial" w:eastAsia="Times New Roman" w:hAnsi="Arial" w:cs="Arial"/>
      <w:b/>
      <w:bCs/>
      <w:i/>
      <w:iCs/>
      <w:sz w:val="22"/>
      <w:szCs w:val="22"/>
    </w:rPr>
  </w:style>
  <w:style w:type="character" w:styleId="Emphasis">
    <w:name w:val="Emphasis"/>
    <w:qFormat/>
    <w:rsid w:val="005A0DC1"/>
    <w:rPr>
      <w:i/>
      <w:iCs/>
    </w:rPr>
  </w:style>
  <w:style w:type="character" w:styleId="FootnoteReference">
    <w:name w:val="footnote reference"/>
    <w:unhideWhenUsed/>
    <w:rsid w:val="00F70C74"/>
    <w:rPr>
      <w:vertAlign w:val="superscript"/>
    </w:rPr>
  </w:style>
  <w:style w:type="paragraph" w:styleId="FootnoteText">
    <w:name w:val="footnote text"/>
    <w:basedOn w:val="Normal"/>
    <w:link w:val="FootnoteTextChar"/>
    <w:uiPriority w:val="99"/>
    <w:semiHidden/>
    <w:unhideWhenUsed/>
    <w:rsid w:val="001971A5"/>
    <w:rPr>
      <w:sz w:val="20"/>
      <w:szCs w:val="20"/>
    </w:rPr>
  </w:style>
  <w:style w:type="character" w:customStyle="1" w:styleId="FootnoteTextChar">
    <w:name w:val="Footnote Text Char"/>
    <w:basedOn w:val="DefaultParagraphFont"/>
    <w:link w:val="FootnoteText"/>
    <w:uiPriority w:val="99"/>
    <w:semiHidden/>
    <w:rsid w:val="001971A5"/>
    <w:rPr>
      <w:rFonts w:ascii="Times New Roman" w:eastAsia="Times New Roman" w:hAnsi="Times New Roman"/>
    </w:rPr>
  </w:style>
  <w:style w:type="character" w:styleId="CommentReference">
    <w:name w:val="annotation reference"/>
    <w:basedOn w:val="DefaultParagraphFont"/>
    <w:uiPriority w:val="99"/>
    <w:semiHidden/>
    <w:unhideWhenUsed/>
    <w:rsid w:val="000E1284"/>
    <w:rPr>
      <w:sz w:val="16"/>
      <w:szCs w:val="16"/>
    </w:rPr>
  </w:style>
  <w:style w:type="paragraph" w:styleId="CommentText">
    <w:name w:val="annotation text"/>
    <w:basedOn w:val="Normal"/>
    <w:link w:val="CommentTextChar"/>
    <w:uiPriority w:val="99"/>
    <w:semiHidden/>
    <w:unhideWhenUsed/>
    <w:rsid w:val="000E1284"/>
    <w:rPr>
      <w:sz w:val="20"/>
      <w:szCs w:val="20"/>
    </w:rPr>
  </w:style>
  <w:style w:type="character" w:customStyle="1" w:styleId="CommentTextChar">
    <w:name w:val="Comment Text Char"/>
    <w:basedOn w:val="DefaultParagraphFont"/>
    <w:link w:val="CommentText"/>
    <w:uiPriority w:val="99"/>
    <w:semiHidden/>
    <w:rsid w:val="000E128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E1284"/>
    <w:rPr>
      <w:b/>
      <w:bCs/>
    </w:rPr>
  </w:style>
  <w:style w:type="character" w:customStyle="1" w:styleId="CommentSubjectChar">
    <w:name w:val="Comment Subject Char"/>
    <w:basedOn w:val="CommentTextChar"/>
    <w:link w:val="CommentSubject"/>
    <w:uiPriority w:val="99"/>
    <w:semiHidden/>
    <w:rsid w:val="000E1284"/>
    <w:rPr>
      <w:rFonts w:ascii="Times New Roman" w:eastAsia="Times New Roman" w:hAnsi="Times New Roman"/>
      <w:b/>
      <w:bCs/>
    </w:rPr>
  </w:style>
  <w:style w:type="table" w:styleId="TableGrid">
    <w:name w:val="Table Grid"/>
    <w:basedOn w:val="TableNormal"/>
    <w:rsid w:val="00362D8B"/>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5504"/>
    <w:rPr>
      <w:color w:val="808080"/>
    </w:rPr>
  </w:style>
  <w:style w:type="paragraph" w:styleId="Title">
    <w:name w:val="Title"/>
    <w:basedOn w:val="Normal"/>
    <w:link w:val="TitleChar"/>
    <w:uiPriority w:val="10"/>
    <w:qFormat/>
    <w:rsid w:val="00853CEC"/>
    <w:pPr>
      <w:jc w:val="center"/>
    </w:pPr>
    <w:rPr>
      <w:rFonts w:ascii="Arial" w:hAnsi="Arial"/>
      <w:b/>
      <w:sz w:val="22"/>
      <w:szCs w:val="20"/>
    </w:rPr>
  </w:style>
  <w:style w:type="character" w:customStyle="1" w:styleId="TitleChar">
    <w:name w:val="Title Char"/>
    <w:basedOn w:val="DefaultParagraphFont"/>
    <w:link w:val="Title"/>
    <w:uiPriority w:val="10"/>
    <w:rsid w:val="00853CEC"/>
    <w:rPr>
      <w:rFonts w:ascii="Arial" w:eastAsia="Times New Roman" w:hAnsi="Arial"/>
      <w:b/>
      <w:sz w:val="22"/>
    </w:rPr>
  </w:style>
  <w:style w:type="character" w:styleId="Strong">
    <w:name w:val="Strong"/>
    <w:qFormat/>
    <w:rsid w:val="00853CEC"/>
    <w:rPr>
      <w:b/>
      <w:bCs/>
    </w:rPr>
  </w:style>
  <w:style w:type="paragraph" w:styleId="ListParagraph">
    <w:name w:val="List Paragraph"/>
    <w:basedOn w:val="Normal"/>
    <w:link w:val="ListParagraphChar"/>
    <w:uiPriority w:val="34"/>
    <w:qFormat/>
    <w:rsid w:val="004C6C7F"/>
    <w:pPr>
      <w:ind w:left="720"/>
      <w:contextualSpacing/>
    </w:pPr>
    <w:rPr>
      <w:rFonts w:ascii="Calibri" w:hAnsi="Calibri"/>
      <w:sz w:val="18"/>
    </w:rPr>
  </w:style>
  <w:style w:type="character" w:styleId="UnresolvedMention">
    <w:name w:val="Unresolved Mention"/>
    <w:basedOn w:val="DefaultParagraphFont"/>
    <w:uiPriority w:val="99"/>
    <w:semiHidden/>
    <w:unhideWhenUsed/>
    <w:rsid w:val="00D522E2"/>
    <w:rPr>
      <w:color w:val="605E5C"/>
      <w:shd w:val="clear" w:color="auto" w:fill="E1DFDD"/>
    </w:rPr>
  </w:style>
  <w:style w:type="paragraph" w:styleId="Revision">
    <w:name w:val="Revision"/>
    <w:hidden/>
    <w:uiPriority w:val="99"/>
    <w:semiHidden/>
    <w:rsid w:val="00F32141"/>
    <w:rPr>
      <w:rFonts w:ascii="Times New Roman" w:eastAsia="Times New Roman" w:hAnsi="Times New Roman"/>
      <w:sz w:val="24"/>
      <w:szCs w:val="24"/>
    </w:rPr>
  </w:style>
  <w:style w:type="character" w:customStyle="1" w:styleId="ListParagraphChar">
    <w:name w:val="List Paragraph Char"/>
    <w:link w:val="ListParagraph"/>
    <w:uiPriority w:val="34"/>
    <w:locked/>
    <w:rsid w:val="00D125D0"/>
    <w:rPr>
      <w:rFonts w:eastAsia="Times New Roman"/>
      <w:sz w:val="18"/>
      <w:szCs w:val="24"/>
    </w:rPr>
  </w:style>
  <w:style w:type="paragraph" w:customStyle="1" w:styleId="Instructions">
    <w:name w:val="Instructions"/>
    <w:basedOn w:val="Normal"/>
    <w:qFormat/>
    <w:rsid w:val="00A25DD5"/>
    <w:pPr>
      <w:tabs>
        <w:tab w:val="left" w:pos="720"/>
        <w:tab w:val="left" w:pos="1080"/>
        <w:tab w:val="left" w:pos="1440"/>
      </w:tabs>
      <w:jc w:val="center"/>
    </w:pPr>
    <w:rPr>
      <w:rFonts w:ascii="Arial" w:hAnsi="Arial"/>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416015">
      <w:bodyDiv w:val="1"/>
      <w:marLeft w:val="0"/>
      <w:marRight w:val="0"/>
      <w:marTop w:val="0"/>
      <w:marBottom w:val="0"/>
      <w:divBdr>
        <w:top w:val="none" w:sz="0" w:space="0" w:color="auto"/>
        <w:left w:val="none" w:sz="0" w:space="0" w:color="auto"/>
        <w:bottom w:val="none" w:sz="0" w:space="0" w:color="auto"/>
        <w:right w:val="none" w:sz="0" w:space="0" w:color="auto"/>
      </w:divBdr>
    </w:div>
    <w:div w:id="198804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62ECF2A84E1048971DC20E27C9573E" ma:contentTypeVersion="12" ma:contentTypeDescription="Create a new document." ma:contentTypeScope="" ma:versionID="6ce691ce8eb94cf4e5dcae4743dc299c">
  <xsd:schema xmlns:xsd="http://www.w3.org/2001/XMLSchema" xmlns:xs="http://www.w3.org/2001/XMLSchema" xmlns:p="http://schemas.microsoft.com/office/2006/metadata/properties" xmlns:ns1="http://schemas.microsoft.com/sharepoint/v3" xmlns:ns3="affeca87-67a4-4649-9399-9c9c53559e0d" xmlns:ns4="be0c5bc6-1770-474f-a0ce-afec316f9a36" targetNamespace="http://schemas.microsoft.com/office/2006/metadata/properties" ma:root="true" ma:fieldsID="496a935f798b92afd11e9d4ead353803" ns1:_="" ns3:_="" ns4:_="">
    <xsd:import namespace="http://schemas.microsoft.com/sharepoint/v3"/>
    <xsd:import namespace="affeca87-67a4-4649-9399-9c9c53559e0d"/>
    <xsd:import namespace="be0c5bc6-1770-474f-a0ce-afec316f9a36"/>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feca87-67a4-4649-9399-9c9c53559e0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c5bc6-1770-474f-a0ce-afec316f9a3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14CBF9-A655-41FC-80B6-26A67D0E175F}">
  <ds:schemaRefs>
    <ds:schemaRef ds:uri="http://schemas.openxmlformats.org/officeDocument/2006/bibliography"/>
  </ds:schemaRefs>
</ds:datastoreItem>
</file>

<file path=customXml/itemProps2.xml><?xml version="1.0" encoding="utf-8"?>
<ds:datastoreItem xmlns:ds="http://schemas.openxmlformats.org/officeDocument/2006/customXml" ds:itemID="{22725543-965B-4370-A78E-B46C07F93BA4}">
  <ds:schemaRefs>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terms/"/>
    <ds:schemaRef ds:uri="http://schemas.microsoft.com/office/2006/metadata/properties"/>
    <ds:schemaRef ds:uri="http://purl.org/dc/elements/1.1/"/>
    <ds:schemaRef ds:uri="be0c5bc6-1770-474f-a0ce-afec316f9a36"/>
    <ds:schemaRef ds:uri="http://schemas.microsoft.com/office/infopath/2007/PartnerControls"/>
    <ds:schemaRef ds:uri="affeca87-67a4-4649-9399-9c9c53559e0d"/>
    <ds:schemaRef ds:uri="http://purl.org/dc/dcmitype/"/>
  </ds:schemaRefs>
</ds:datastoreItem>
</file>

<file path=customXml/itemProps3.xml><?xml version="1.0" encoding="utf-8"?>
<ds:datastoreItem xmlns:ds="http://schemas.openxmlformats.org/officeDocument/2006/customXml" ds:itemID="{AC44F596-6778-4CC5-B810-09B81B6ABDD4}">
  <ds:schemaRefs>
    <ds:schemaRef ds:uri="http://schemas.microsoft.com/sharepoint/v3/contenttype/forms"/>
  </ds:schemaRefs>
</ds:datastoreItem>
</file>

<file path=customXml/itemProps4.xml><?xml version="1.0" encoding="utf-8"?>
<ds:datastoreItem xmlns:ds="http://schemas.openxmlformats.org/officeDocument/2006/customXml" ds:itemID="{8D291B42-8DE6-4316-A0A7-039BFA5F2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feca87-67a4-4649-9399-9c9c53559e0d"/>
    <ds:schemaRef ds:uri="be0c5bc6-1770-474f-a0ce-afec316f9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CAP Form A312C</vt:lpstr>
    </vt:vector>
  </TitlesOfParts>
  <Company/>
  <LinksUpToDate>false</LinksUpToDate>
  <CharactersWithSpaces>3127</CharactersWithSpaces>
  <SharedDoc>false</SharedDoc>
  <HLinks>
    <vt:vector size="18" baseType="variant">
      <vt:variant>
        <vt:i4>2687012</vt:i4>
      </vt:variant>
      <vt:variant>
        <vt:i4>9</vt:i4>
      </vt:variant>
      <vt:variant>
        <vt:i4>0</vt:i4>
      </vt:variant>
      <vt:variant>
        <vt:i4>5</vt:i4>
      </vt:variant>
      <vt:variant>
        <vt:lpwstr>http://www.healthcare.gov/</vt:lpwstr>
      </vt:variant>
      <vt:variant>
        <vt:lpwstr/>
      </vt:variant>
      <vt:variant>
        <vt:i4>2359347</vt:i4>
      </vt:variant>
      <vt:variant>
        <vt:i4>6</vt:i4>
      </vt:variant>
      <vt:variant>
        <vt:i4>0</vt:i4>
      </vt:variant>
      <vt:variant>
        <vt:i4>5</vt:i4>
      </vt:variant>
      <vt:variant>
        <vt:lpwstr>http://www.dol.gov/ebsa</vt:lpwstr>
      </vt:variant>
      <vt:variant>
        <vt:lpwstr/>
      </vt:variant>
      <vt:variant>
        <vt:i4>2687012</vt:i4>
      </vt:variant>
      <vt:variant>
        <vt:i4>3</vt:i4>
      </vt:variant>
      <vt:variant>
        <vt:i4>0</vt:i4>
      </vt:variant>
      <vt:variant>
        <vt:i4>5</vt:i4>
      </vt:variant>
      <vt:variant>
        <vt:lpwstr>http://www.healthcare.gov/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Form A312C</dc:title>
  <dc:subject>Statutory Defect Bond form</dc:subject>
  <dc:creator>OMES CAM Construction and properties</dc:creator>
  <cp:keywords>cap, form, 4312c, statutory, defect, bond, construction, property, form, </cp:keywords>
  <cp:lastModifiedBy>Jake Lowrey</cp:lastModifiedBy>
  <cp:revision>3</cp:revision>
  <cp:lastPrinted>2021-04-12T18:50:00Z</cp:lastPrinted>
  <dcterms:created xsi:type="dcterms:W3CDTF">2024-10-08T14:08:00Z</dcterms:created>
  <dcterms:modified xsi:type="dcterms:W3CDTF">2024-10-08T14:13:00Z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0x0101004662ECF2A84E1048971DC20E27C9573E</vt:lpwstr>
  </property>
  <property fmtid="{D5CDD505-2E9C-101B-9397-08002B2CF9AE}" pid="3" name="Language">
    <vt:lpwstr>English</vt:lpwstr>
  </property>
</Properties>
</file>