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2C5DD0EC"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452245D0" w14:textId="226DD4C2" w:rsidR="00F06E46" w:rsidRPr="00B47C30" w:rsidRDefault="00A90352" w:rsidP="00E82A8E">
            <w:pPr>
              <w:jc w:val="center"/>
            </w:pPr>
            <w:r>
              <w:rPr>
                <w:noProof/>
              </w:rPr>
              <w:drawing>
                <wp:inline distT="0" distB="0" distL="0" distR="0" wp14:anchorId="6A87D08B" wp14:editId="1B3E433F">
                  <wp:extent cx="1822450" cy="57023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2450" cy="570230"/>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4EDD03AB" w14:textId="77777777" w:rsidR="00F06E46" w:rsidRPr="00B47C30" w:rsidRDefault="00F06E46" w:rsidP="00E82A8E">
            <w:pPr>
              <w:pStyle w:val="TableText"/>
              <w:spacing w:line="324" w:lineRule="exact"/>
              <w:jc w:val="left"/>
              <w:rPr>
                <w:b/>
                <w:sz w:val="24"/>
                <w:szCs w:val="24"/>
              </w:rPr>
            </w:pPr>
            <w:bookmarkStart w:id="0" w:name="_GoBack"/>
            <w:bookmarkEnd w:id="0"/>
          </w:p>
          <w:p w14:paraId="0FE29F6D"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040AC615" w14:textId="77777777" w:rsidR="00F06E46" w:rsidRPr="00B47C30" w:rsidRDefault="001228D8" w:rsidP="004A1495">
            <w:pPr>
              <w:pStyle w:val="Heading1"/>
            </w:pPr>
            <w:r w:rsidRPr="009B6FF7">
              <w:t>Amendment of Solicitation</w:t>
            </w:r>
          </w:p>
        </w:tc>
      </w:tr>
    </w:tbl>
    <w:p w14:paraId="2624B78A"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2970"/>
        <w:gridCol w:w="347"/>
        <w:gridCol w:w="907"/>
        <w:gridCol w:w="1209"/>
        <w:gridCol w:w="1765"/>
        <w:gridCol w:w="1275"/>
        <w:gridCol w:w="352"/>
        <w:gridCol w:w="7"/>
      </w:tblGrid>
      <w:tr w:rsidR="00977E0D" w14:paraId="2366BE31" w14:textId="77777777" w:rsidTr="00680721">
        <w:trPr>
          <w:gridAfter w:val="1"/>
          <w:wAfter w:w="7" w:type="dxa"/>
        </w:trPr>
        <w:tc>
          <w:tcPr>
            <w:tcW w:w="1778" w:type="dxa"/>
          </w:tcPr>
          <w:p w14:paraId="69A1FFBF"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6DD41B2" w14:textId="77777777" w:rsidR="00977E0D" w:rsidRDefault="00064AB0" w:rsidP="00680721">
            <w:pPr>
              <w:spacing w:beforeLines="50" w:before="120"/>
            </w:pPr>
            <w:r>
              <w:t>3</w:t>
            </w:r>
            <w:r w:rsidR="00F82B01">
              <w:t>/</w:t>
            </w:r>
            <w:r>
              <w:t>19</w:t>
            </w:r>
            <w:r w:rsidR="00F82B01">
              <w:t>/20</w:t>
            </w:r>
          </w:p>
        </w:tc>
        <w:tc>
          <w:tcPr>
            <w:tcW w:w="2120" w:type="dxa"/>
            <w:gridSpan w:val="2"/>
          </w:tcPr>
          <w:p w14:paraId="712DEE14"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A1359C0" w14:textId="77777777" w:rsidR="00977E0D" w:rsidRDefault="00F82B01" w:rsidP="00680721">
            <w:pPr>
              <w:spacing w:beforeLines="50" w:before="120"/>
            </w:pPr>
            <w:r>
              <w:t>09000004</w:t>
            </w:r>
            <w:r w:rsidR="00064AB0">
              <w:t>31</w:t>
            </w:r>
          </w:p>
        </w:tc>
      </w:tr>
      <w:tr w:rsidR="00977E0D" w14:paraId="02EB8ABA" w14:textId="77777777" w:rsidTr="00680721">
        <w:trPr>
          <w:gridAfter w:val="1"/>
          <w:wAfter w:w="7" w:type="dxa"/>
        </w:trPr>
        <w:tc>
          <w:tcPr>
            <w:tcW w:w="1778" w:type="dxa"/>
          </w:tcPr>
          <w:p w14:paraId="379B346B"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5836C5CF" w14:textId="77777777" w:rsidR="00977E0D" w:rsidRDefault="00965DBA" w:rsidP="00680721">
            <w:pPr>
              <w:spacing w:beforeLines="50" w:before="120"/>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20" w:type="dxa"/>
            <w:gridSpan w:val="2"/>
          </w:tcPr>
          <w:p w14:paraId="484F8757"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2E07F916" w14:textId="77777777" w:rsidR="00977E0D" w:rsidRDefault="00064AB0" w:rsidP="00680721">
            <w:pPr>
              <w:spacing w:beforeLines="50" w:before="120"/>
            </w:pPr>
            <w:r>
              <w:t>1</w:t>
            </w:r>
          </w:p>
        </w:tc>
      </w:tr>
      <w:tr w:rsidR="003A36FF" w14:paraId="2562043D" w14:textId="77777777" w:rsidTr="00417AF9">
        <w:trPr>
          <w:gridAfter w:val="1"/>
          <w:wAfter w:w="7" w:type="dxa"/>
          <w:trHeight w:val="215"/>
        </w:trPr>
        <w:tc>
          <w:tcPr>
            <w:tcW w:w="5138" w:type="dxa"/>
            <w:gridSpan w:val="3"/>
            <w:vAlign w:val="bottom"/>
          </w:tcPr>
          <w:p w14:paraId="2135AADC"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22E870A0" w14:textId="77777777" w:rsidR="003A36FF" w:rsidRDefault="00064AB0" w:rsidP="00680721">
            <w:pPr>
              <w:spacing w:beforeLines="100" w:before="240"/>
            </w:pPr>
            <w:r>
              <w:fldChar w:fldCharType="begin">
                <w:ffData>
                  <w:name w:val="Check1"/>
                  <w:enabled/>
                  <w:calcOnExit w:val="0"/>
                  <w:checkBox>
                    <w:sizeAuto/>
                    <w:default w:val="0"/>
                  </w:checkBox>
                </w:ffData>
              </w:fldChar>
            </w:r>
            <w:bookmarkStart w:id="2" w:name="Check1"/>
            <w:r>
              <w:instrText xml:space="preserve"> FORMCHECKBOX </w:instrText>
            </w:r>
            <w:r w:rsidR="00A90352">
              <w:fldChar w:fldCharType="separate"/>
            </w:r>
            <w:r>
              <w:fldChar w:fldCharType="end"/>
            </w:r>
            <w:bookmarkEnd w:id="2"/>
            <w:r w:rsidR="007C0AF0">
              <w:t xml:space="preserve"> No</w:t>
            </w:r>
            <w:r w:rsidR="003A36FF">
              <w:t xml:space="preserve"> </w:t>
            </w:r>
          </w:p>
        </w:tc>
        <w:tc>
          <w:tcPr>
            <w:tcW w:w="1213" w:type="dxa"/>
            <w:vAlign w:val="bottom"/>
          </w:tcPr>
          <w:p w14:paraId="4A35652B" w14:textId="77777777" w:rsidR="003A36FF" w:rsidRDefault="00064AB0" w:rsidP="00E16ACA">
            <w:pPr>
              <w:spacing w:beforeLines="100" w:before="240"/>
              <w:jc w:val="right"/>
            </w:pPr>
            <w:r>
              <w:fldChar w:fldCharType="begin">
                <w:ffData>
                  <w:name w:val="Check2"/>
                  <w:enabled/>
                  <w:calcOnExit w:val="0"/>
                  <w:checkBox>
                    <w:sizeAuto/>
                    <w:default w:val="1"/>
                  </w:checkBox>
                </w:ffData>
              </w:fldChar>
            </w:r>
            <w:bookmarkStart w:id="3" w:name="Check2"/>
            <w:r>
              <w:instrText xml:space="preserve"> FORMCHECKBOX </w:instrText>
            </w:r>
            <w:r w:rsidR="00A90352">
              <w:fldChar w:fldCharType="separate"/>
            </w:r>
            <w:r>
              <w:fldChar w:fldCharType="end"/>
            </w:r>
            <w:bookmarkEnd w:id="3"/>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7D77018D" w14:textId="77777777" w:rsidR="003A36FF" w:rsidRDefault="00064AB0" w:rsidP="00680721">
            <w:pPr>
              <w:spacing w:beforeLines="100" w:before="240"/>
            </w:pPr>
            <w:r>
              <w:t>04/27/2020</w:t>
            </w:r>
          </w:p>
        </w:tc>
        <w:bookmarkStart w:id="4" w:name="Text17"/>
        <w:tc>
          <w:tcPr>
            <w:tcW w:w="1642" w:type="dxa"/>
            <w:gridSpan w:val="2"/>
            <w:tcBorders>
              <w:top w:val="single" w:sz="4" w:space="0" w:color="auto"/>
            </w:tcBorders>
            <w:vAlign w:val="bottom"/>
          </w:tcPr>
          <w:p w14:paraId="598383BE"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38BFA533" w14:textId="77777777" w:rsidTr="00680721">
        <w:trPr>
          <w:gridAfter w:val="1"/>
          <w:wAfter w:w="7" w:type="dxa"/>
          <w:trHeight w:val="692"/>
        </w:trPr>
        <w:tc>
          <w:tcPr>
            <w:tcW w:w="10671" w:type="dxa"/>
            <w:gridSpan w:val="8"/>
          </w:tcPr>
          <w:p w14:paraId="3C49676F" w14:textId="77777777" w:rsidR="002D11B4" w:rsidRDefault="002D11B4" w:rsidP="002D11B4"/>
          <w:p w14:paraId="6711EDE8"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35E0BC4B"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09A44904"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7E91C1AA"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E85291F" w14:textId="77777777" w:rsidTr="00680721">
        <w:trPr>
          <w:gridAfter w:val="1"/>
          <w:wAfter w:w="7" w:type="dxa"/>
        </w:trPr>
        <w:tc>
          <w:tcPr>
            <w:tcW w:w="10671" w:type="dxa"/>
            <w:gridSpan w:val="8"/>
          </w:tcPr>
          <w:p w14:paraId="2B31548B"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14:paraId="618A592A" w14:textId="77777777" w:rsidTr="00680721">
        <w:trPr>
          <w:gridAfter w:val="1"/>
          <w:wAfter w:w="7" w:type="dxa"/>
          <w:trHeight w:val="73"/>
        </w:trPr>
        <w:tc>
          <w:tcPr>
            <w:tcW w:w="4789" w:type="dxa"/>
            <w:gridSpan w:val="2"/>
            <w:vMerge w:val="restart"/>
          </w:tcPr>
          <w:p w14:paraId="75874ED1" w14:textId="77777777"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14:paraId="62E7AFD8" w14:textId="77777777" w:rsidR="003A03DA" w:rsidRDefault="00F82B01" w:rsidP="00680721">
            <w:pPr>
              <w:overflowPunct/>
              <w:autoSpaceDE/>
              <w:autoSpaceDN/>
              <w:adjustRightInd/>
              <w:textAlignment w:val="auto"/>
            </w:pPr>
            <w:r>
              <w:t>5005 N Lincoln Blvd</w:t>
            </w:r>
          </w:p>
          <w:p w14:paraId="6D51DE7D" w14:textId="77777777" w:rsidR="003A03DA" w:rsidRDefault="00F82B01" w:rsidP="00680721">
            <w:pPr>
              <w:overflowPunct/>
              <w:autoSpaceDE/>
              <w:autoSpaceDN/>
              <w:adjustRightInd/>
              <w:textAlignment w:val="auto"/>
            </w:pPr>
            <w:r>
              <w:t>Oklahoma City</w:t>
            </w:r>
            <w:r w:rsidR="003A03DA">
              <w:t xml:space="preserve">, OK </w:t>
            </w:r>
            <w:r>
              <w:t>73105</w:t>
            </w:r>
          </w:p>
          <w:p w14:paraId="78D14643" w14:textId="77777777" w:rsidR="003A03DA" w:rsidRPr="00680721" w:rsidRDefault="003A03DA" w:rsidP="00680721">
            <w:pPr>
              <w:overflowPunct/>
              <w:autoSpaceDE/>
              <w:autoSpaceDN/>
              <w:adjustRightInd/>
              <w:textAlignment w:val="auto"/>
              <w:rPr>
                <w:color w:val="000000"/>
              </w:rPr>
            </w:pPr>
            <w:r w:rsidRPr="00680721">
              <w:rPr>
                <w:color w:val="000000"/>
              </w:rPr>
              <w:t>or</w:t>
            </w:r>
          </w:p>
          <w:p w14:paraId="0F816510" w14:textId="77777777" w:rsidR="00E77510" w:rsidRPr="00F82B01" w:rsidRDefault="003A03DA" w:rsidP="00680721">
            <w:pPr>
              <w:overflowPunct/>
              <w:autoSpaceDE/>
              <w:autoSpaceDN/>
              <w:adjustRightInd/>
              <w:textAlignment w:val="auto"/>
              <w:rPr>
                <w:b/>
                <w:bCs/>
                <w:u w:val="single"/>
              </w:rPr>
            </w:pPr>
            <w:r w:rsidRPr="00680721">
              <w:rPr>
                <w:b/>
                <w:bCs/>
                <w:u w:val="single"/>
              </w:rPr>
              <w:t>Personal or Common Carrier Delivery:</w:t>
            </w:r>
          </w:p>
          <w:p w14:paraId="720EDFDD" w14:textId="77777777" w:rsidR="00E77510" w:rsidRDefault="00F82B01" w:rsidP="00680721">
            <w:pPr>
              <w:overflowPunct/>
              <w:autoSpaceDE/>
              <w:autoSpaceDN/>
              <w:adjustRightInd/>
              <w:textAlignment w:val="auto"/>
            </w:pPr>
            <w:r>
              <w:t>5005 N Lincoln Blvd</w:t>
            </w:r>
            <w:r w:rsidR="00E77510">
              <w:fldChar w:fldCharType="begin">
                <w:ffData>
                  <w:name w:val="Text27"/>
                  <w:enabled/>
                  <w:calcOnExit w:val="0"/>
                  <w:textInput/>
                </w:ffData>
              </w:fldChar>
            </w:r>
            <w:bookmarkStart w:id="6" w:name="Text27"/>
            <w:r w:rsidR="00E77510">
              <w:instrText xml:space="preserve"> FORMTEXT </w:instrText>
            </w:r>
            <w:r w:rsidR="00A90352">
              <w:fldChar w:fldCharType="separate"/>
            </w:r>
            <w:r w:rsidR="00E77510">
              <w:fldChar w:fldCharType="end"/>
            </w:r>
            <w:bookmarkEnd w:id="6"/>
          </w:p>
          <w:p w14:paraId="3FAF254F" w14:textId="77777777" w:rsidR="00334C9D" w:rsidRPr="00680721" w:rsidRDefault="00F82B01" w:rsidP="00E77510">
            <w:pPr>
              <w:overflowPunct/>
              <w:autoSpaceDE/>
              <w:autoSpaceDN/>
              <w:adjustRightInd/>
              <w:textAlignment w:val="auto"/>
              <w:rPr>
                <w:rFonts w:ascii="Times New Roman" w:hAnsi="Times New Roman" w:cs="Times New Roman"/>
                <w:sz w:val="24"/>
                <w:szCs w:val="24"/>
              </w:rPr>
            </w:pPr>
            <w:r>
              <w:t>Oklahoma City</w:t>
            </w:r>
            <w:r w:rsidR="00E77510">
              <w:t>,</w:t>
            </w:r>
            <w:r>
              <w:t xml:space="preserve"> </w:t>
            </w:r>
            <w:r w:rsidR="003A03DA">
              <w:t xml:space="preserve">OK </w:t>
            </w:r>
            <w:bookmarkStart w:id="7" w:name="Text29"/>
            <w:r>
              <w:t>73105</w:t>
            </w:r>
            <w:bookmarkEnd w:id="7"/>
          </w:p>
        </w:tc>
        <w:tc>
          <w:tcPr>
            <w:tcW w:w="5530" w:type="dxa"/>
            <w:gridSpan w:val="5"/>
            <w:tcBorders>
              <w:bottom w:val="single" w:sz="4" w:space="0" w:color="auto"/>
            </w:tcBorders>
            <w:vAlign w:val="bottom"/>
          </w:tcPr>
          <w:p w14:paraId="3D3723A3" w14:textId="77777777" w:rsidR="00334C9D" w:rsidRDefault="00F82B01" w:rsidP="00680721">
            <w:pPr>
              <w:spacing w:beforeLines="50" w:before="120"/>
            </w:pPr>
            <w:r>
              <w:t>Vanessa Young</w:t>
            </w:r>
          </w:p>
        </w:tc>
        <w:tc>
          <w:tcPr>
            <w:tcW w:w="352" w:type="dxa"/>
            <w:vAlign w:val="bottom"/>
          </w:tcPr>
          <w:p w14:paraId="075EF930" w14:textId="77777777" w:rsidR="00334C9D" w:rsidRDefault="00334C9D" w:rsidP="002F787C"/>
        </w:tc>
      </w:tr>
      <w:tr w:rsidR="00334C9D" w14:paraId="4C6C730C" w14:textId="77777777" w:rsidTr="00680721">
        <w:trPr>
          <w:gridAfter w:val="1"/>
          <w:wAfter w:w="7" w:type="dxa"/>
          <w:trHeight w:val="98"/>
        </w:trPr>
        <w:tc>
          <w:tcPr>
            <w:tcW w:w="4789" w:type="dxa"/>
            <w:gridSpan w:val="2"/>
            <w:vMerge/>
          </w:tcPr>
          <w:p w14:paraId="138B78FA" w14:textId="77777777" w:rsidR="00334C9D" w:rsidRPr="00D16F3B" w:rsidRDefault="00334C9D" w:rsidP="00680721">
            <w:pPr>
              <w:ind w:right="252"/>
            </w:pPr>
          </w:p>
        </w:tc>
        <w:tc>
          <w:tcPr>
            <w:tcW w:w="5530" w:type="dxa"/>
            <w:gridSpan w:val="5"/>
            <w:tcBorders>
              <w:top w:val="single" w:sz="4" w:space="0" w:color="auto"/>
            </w:tcBorders>
          </w:tcPr>
          <w:p w14:paraId="68ACC4B1" w14:textId="77777777" w:rsidR="00334C9D" w:rsidRDefault="00334C9D" w:rsidP="002F787C">
            <w:r w:rsidRPr="00D16F3B">
              <w:t>Contracting Officer</w:t>
            </w:r>
          </w:p>
        </w:tc>
        <w:tc>
          <w:tcPr>
            <w:tcW w:w="352" w:type="dxa"/>
          </w:tcPr>
          <w:p w14:paraId="4702AB25" w14:textId="77777777" w:rsidR="00334C9D" w:rsidRDefault="00334C9D" w:rsidP="002F787C"/>
        </w:tc>
      </w:tr>
      <w:tr w:rsidR="00974F1E" w14:paraId="26A6A68F" w14:textId="77777777" w:rsidTr="00680721">
        <w:trPr>
          <w:gridAfter w:val="1"/>
          <w:wAfter w:w="7" w:type="dxa"/>
          <w:trHeight w:val="73"/>
        </w:trPr>
        <w:tc>
          <w:tcPr>
            <w:tcW w:w="4789" w:type="dxa"/>
            <w:gridSpan w:val="2"/>
            <w:vMerge/>
          </w:tcPr>
          <w:p w14:paraId="77866D92" w14:textId="77777777" w:rsidR="00974F1E" w:rsidRPr="00D16F3B" w:rsidRDefault="00974F1E" w:rsidP="00680721">
            <w:pPr>
              <w:ind w:right="252"/>
            </w:pPr>
          </w:p>
        </w:tc>
        <w:tc>
          <w:tcPr>
            <w:tcW w:w="5530" w:type="dxa"/>
            <w:gridSpan w:val="5"/>
            <w:tcBorders>
              <w:bottom w:val="single" w:sz="4" w:space="0" w:color="auto"/>
            </w:tcBorders>
          </w:tcPr>
          <w:p w14:paraId="7B266E8D" w14:textId="77777777" w:rsidR="00974F1E" w:rsidRDefault="00F82B01" w:rsidP="00C24D90">
            <w:pPr>
              <w:spacing w:beforeLines="50" w:before="120"/>
            </w:pPr>
            <w:r>
              <w:t>405</w:t>
            </w:r>
            <w:r w:rsidR="00974F1E">
              <w:t xml:space="preserve"> -</w:t>
            </w:r>
            <w:bookmarkStart w:id="8" w:name="Text7"/>
            <w:r w:rsidR="00974F1E">
              <w:t xml:space="preserve"> </w:t>
            </w:r>
            <w:r>
              <w:t>202</w:t>
            </w:r>
            <w:bookmarkEnd w:id="8"/>
            <w:r w:rsidR="00974F1E">
              <w:t xml:space="preserve"> - </w:t>
            </w:r>
            <w:r>
              <w:t>3850</w:t>
            </w:r>
          </w:p>
        </w:tc>
        <w:tc>
          <w:tcPr>
            <w:tcW w:w="352" w:type="dxa"/>
          </w:tcPr>
          <w:p w14:paraId="0C6C0273" w14:textId="77777777" w:rsidR="00974F1E" w:rsidRDefault="00974F1E" w:rsidP="00680721">
            <w:pPr>
              <w:spacing w:beforeLines="50" w:before="120"/>
            </w:pPr>
          </w:p>
        </w:tc>
      </w:tr>
      <w:tr w:rsidR="00334C9D" w14:paraId="2E7F5A7B" w14:textId="77777777" w:rsidTr="00680721">
        <w:trPr>
          <w:gridAfter w:val="1"/>
          <w:wAfter w:w="7" w:type="dxa"/>
          <w:trHeight w:val="63"/>
        </w:trPr>
        <w:tc>
          <w:tcPr>
            <w:tcW w:w="4789" w:type="dxa"/>
            <w:gridSpan w:val="2"/>
            <w:vMerge/>
          </w:tcPr>
          <w:p w14:paraId="625078F0" w14:textId="77777777" w:rsidR="00334C9D" w:rsidRPr="00D16F3B" w:rsidRDefault="00334C9D" w:rsidP="00680721">
            <w:pPr>
              <w:ind w:right="252"/>
            </w:pPr>
          </w:p>
        </w:tc>
        <w:tc>
          <w:tcPr>
            <w:tcW w:w="5530" w:type="dxa"/>
            <w:gridSpan w:val="5"/>
            <w:tcBorders>
              <w:top w:val="single" w:sz="4" w:space="0" w:color="auto"/>
            </w:tcBorders>
          </w:tcPr>
          <w:p w14:paraId="443C89D8" w14:textId="77777777" w:rsidR="00334C9D" w:rsidRDefault="00334C9D" w:rsidP="002F787C">
            <w:r w:rsidRPr="00D16F3B">
              <w:t xml:space="preserve">Phone </w:t>
            </w:r>
            <w:r>
              <w:t xml:space="preserve"> </w:t>
            </w:r>
            <w:r w:rsidRPr="00D16F3B">
              <w:t>Number</w:t>
            </w:r>
          </w:p>
        </w:tc>
        <w:tc>
          <w:tcPr>
            <w:tcW w:w="352" w:type="dxa"/>
          </w:tcPr>
          <w:p w14:paraId="61810A91" w14:textId="77777777" w:rsidR="00334C9D" w:rsidRDefault="00334C9D" w:rsidP="002F787C"/>
        </w:tc>
      </w:tr>
      <w:tr w:rsidR="00334C9D" w14:paraId="2532BD95" w14:textId="77777777" w:rsidTr="00680721">
        <w:trPr>
          <w:gridAfter w:val="1"/>
          <w:wAfter w:w="7" w:type="dxa"/>
          <w:trHeight w:val="180"/>
        </w:trPr>
        <w:tc>
          <w:tcPr>
            <w:tcW w:w="4789" w:type="dxa"/>
            <w:gridSpan w:val="2"/>
            <w:vMerge/>
          </w:tcPr>
          <w:p w14:paraId="66BEF98C" w14:textId="77777777" w:rsidR="00334C9D" w:rsidRPr="00D16F3B" w:rsidRDefault="00334C9D" w:rsidP="00680721">
            <w:pPr>
              <w:ind w:right="252"/>
            </w:pPr>
          </w:p>
        </w:tc>
        <w:tc>
          <w:tcPr>
            <w:tcW w:w="5530" w:type="dxa"/>
            <w:gridSpan w:val="5"/>
            <w:tcBorders>
              <w:bottom w:val="single" w:sz="4" w:space="0" w:color="auto"/>
            </w:tcBorders>
            <w:vAlign w:val="bottom"/>
          </w:tcPr>
          <w:p w14:paraId="47785A08" w14:textId="77777777" w:rsidR="00334C9D" w:rsidRDefault="00F82B01" w:rsidP="00680721">
            <w:pPr>
              <w:spacing w:beforeLines="50" w:before="120"/>
            </w:pPr>
            <w:r>
              <w:t>Vanessa.young@omes.ok.gov</w:t>
            </w:r>
          </w:p>
        </w:tc>
        <w:tc>
          <w:tcPr>
            <w:tcW w:w="352" w:type="dxa"/>
          </w:tcPr>
          <w:p w14:paraId="6F22CD81" w14:textId="77777777" w:rsidR="00334C9D" w:rsidRPr="00D16FC3" w:rsidRDefault="00334C9D" w:rsidP="002F787C"/>
        </w:tc>
      </w:tr>
      <w:tr w:rsidR="00334C9D" w14:paraId="236A9C9A" w14:textId="77777777" w:rsidTr="00680721">
        <w:trPr>
          <w:gridAfter w:val="1"/>
          <w:wAfter w:w="7" w:type="dxa"/>
          <w:trHeight w:val="73"/>
        </w:trPr>
        <w:tc>
          <w:tcPr>
            <w:tcW w:w="4789" w:type="dxa"/>
            <w:gridSpan w:val="2"/>
            <w:vMerge/>
          </w:tcPr>
          <w:p w14:paraId="269FD060" w14:textId="77777777" w:rsidR="00334C9D" w:rsidRPr="00D16F3B" w:rsidRDefault="00334C9D" w:rsidP="00680721">
            <w:pPr>
              <w:ind w:right="252"/>
            </w:pPr>
          </w:p>
        </w:tc>
        <w:tc>
          <w:tcPr>
            <w:tcW w:w="5530" w:type="dxa"/>
            <w:gridSpan w:val="5"/>
            <w:tcBorders>
              <w:top w:val="single" w:sz="4" w:space="0" w:color="auto"/>
            </w:tcBorders>
          </w:tcPr>
          <w:p w14:paraId="5C09C525" w14:textId="77777777" w:rsidR="00334C9D" w:rsidRDefault="00334C9D" w:rsidP="002F787C">
            <w:r w:rsidRPr="00D16FC3">
              <w:t>E-Mail  Address</w:t>
            </w:r>
          </w:p>
        </w:tc>
        <w:tc>
          <w:tcPr>
            <w:tcW w:w="352" w:type="dxa"/>
          </w:tcPr>
          <w:p w14:paraId="7DDD0736" w14:textId="77777777" w:rsidR="00334C9D" w:rsidRPr="00D16FC3" w:rsidRDefault="00334C9D" w:rsidP="002F787C"/>
        </w:tc>
      </w:tr>
      <w:tr w:rsidR="004D12F1" w14:paraId="329D18D5" w14:textId="77777777" w:rsidTr="00680721">
        <w:trPr>
          <w:gridAfter w:val="1"/>
          <w:wAfter w:w="7" w:type="dxa"/>
        </w:trPr>
        <w:tc>
          <w:tcPr>
            <w:tcW w:w="10671" w:type="dxa"/>
            <w:gridSpan w:val="8"/>
          </w:tcPr>
          <w:p w14:paraId="4C068EB2" w14:textId="77777777" w:rsidR="004D12F1" w:rsidRDefault="004D12F1" w:rsidP="00680721">
            <w:pPr>
              <w:spacing w:beforeLines="50" w:before="120"/>
            </w:pPr>
            <w:r w:rsidRPr="00680721">
              <w:rPr>
                <w:b/>
                <w:bCs/>
              </w:rPr>
              <w:t>Description of Amendment:</w:t>
            </w:r>
          </w:p>
        </w:tc>
      </w:tr>
      <w:tr w:rsidR="004D12F1" w14:paraId="3EFFE684" w14:textId="77777777" w:rsidTr="00680721">
        <w:trPr>
          <w:gridAfter w:val="1"/>
          <w:wAfter w:w="7" w:type="dxa"/>
        </w:trPr>
        <w:tc>
          <w:tcPr>
            <w:tcW w:w="10671" w:type="dxa"/>
            <w:gridSpan w:val="8"/>
          </w:tcPr>
          <w:p w14:paraId="4FCE78DF" w14:textId="77777777" w:rsidR="004D12F1" w:rsidRDefault="004D12F1" w:rsidP="00680721">
            <w:pPr>
              <w:spacing w:beforeLines="50" w:before="120"/>
            </w:pPr>
            <w:r>
              <w:t xml:space="preserve">a. </w:t>
            </w:r>
            <w:r w:rsidRPr="00D16F3B">
              <w:t>This is to incorporate the following:</w:t>
            </w:r>
          </w:p>
        </w:tc>
      </w:tr>
      <w:tr w:rsidR="00417AF9" w14:paraId="7F12222D"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A3B382E" w14:textId="77777777" w:rsidR="0076676E" w:rsidRDefault="0076676E" w:rsidP="0076676E">
            <w:pPr>
              <w:spacing w:beforeLines="50" w:before="120"/>
            </w:pPr>
            <w:r>
              <w:t>The below sections have been revised.  An underline denotes an addition, a strikethrough denotes a deletion.</w:t>
            </w:r>
          </w:p>
          <w:p w14:paraId="4CE741EF" w14:textId="77777777" w:rsidR="00761F12" w:rsidRDefault="00761F12" w:rsidP="0076676E">
            <w:pPr>
              <w:spacing w:beforeLines="50" w:before="120"/>
            </w:pPr>
          </w:p>
          <w:p w14:paraId="5ED9462A" w14:textId="77777777" w:rsidR="00064AB0" w:rsidRPr="00064AB0" w:rsidRDefault="00064AB0" w:rsidP="00064AB0">
            <w:pPr>
              <w:overflowPunct/>
              <w:autoSpaceDE/>
              <w:autoSpaceDN/>
              <w:adjustRightInd/>
              <w:textAlignment w:val="auto"/>
              <w:rPr>
                <w:b/>
              </w:rPr>
            </w:pPr>
            <w:r w:rsidRPr="00064AB0">
              <w:rPr>
                <w:b/>
              </w:rPr>
              <w:t>E.10.</w:t>
            </w:r>
            <w:r w:rsidRPr="00064AB0">
              <w:rPr>
                <w:b/>
              </w:rPr>
              <w:tab/>
              <w:t>Bid Deliverables</w:t>
            </w:r>
          </w:p>
          <w:p w14:paraId="50659904" w14:textId="77777777" w:rsidR="00417AF9" w:rsidRDefault="00064AB0" w:rsidP="00064AB0">
            <w:pPr>
              <w:overflowPunct/>
              <w:autoSpaceDE/>
              <w:autoSpaceDN/>
              <w:adjustRightInd/>
              <w:textAlignment w:val="auto"/>
              <w:rPr>
                <w:strike/>
              </w:rPr>
            </w:pPr>
            <w:r w:rsidRPr="00064AB0">
              <w:rPr>
                <w:strike/>
              </w:rPr>
              <w:t>Each Bidder must submit two (2) complete copies of the Bid on two (2) separate thumb drives for a total of two (2) electronic documents in a “machine readable” format meaning the document must accessible by inserting it into a computer either unprotected or if protected must be sent with the correct password. One (1) thumb drive shall be marked as the original and one (1) thumb drive shall be marked as a copy.</w:t>
            </w:r>
          </w:p>
          <w:p w14:paraId="64AC0D89" w14:textId="77777777" w:rsidR="00064AB0" w:rsidRDefault="00064AB0" w:rsidP="00064AB0">
            <w:pPr>
              <w:overflowPunct/>
              <w:autoSpaceDE/>
              <w:autoSpaceDN/>
              <w:adjustRightInd/>
              <w:textAlignment w:val="auto"/>
              <w:rPr>
                <w:color w:val="FF0000"/>
                <w:u w:val="single"/>
              </w:rPr>
            </w:pPr>
            <w:r w:rsidRPr="00AC16E7">
              <w:rPr>
                <w:color w:val="FF0000"/>
                <w:u w:val="single"/>
              </w:rPr>
              <w:t xml:space="preserve">Bid response may be submitted via email to </w:t>
            </w:r>
            <w:hyperlink r:id="rId12" w:history="1">
              <w:r w:rsidR="00AC16E7" w:rsidRPr="00AC16E7">
                <w:rPr>
                  <w:rStyle w:val="Hyperlink"/>
                </w:rPr>
                <w:t>vanessa.young@omes.ok.gov</w:t>
              </w:r>
            </w:hyperlink>
            <w:r w:rsidRPr="00AC16E7">
              <w:rPr>
                <w:color w:val="FF0000"/>
                <w:u w:val="single"/>
              </w:rPr>
              <w:t>.</w:t>
            </w:r>
            <w:r w:rsidR="00AC16E7" w:rsidRPr="00AC16E7">
              <w:rPr>
                <w:color w:val="FF0000"/>
                <w:u w:val="single"/>
              </w:rPr>
              <w:t xml:space="preserve"> If the bid response is too large for email, the bidder may submit the bid response via a cloud service. The bidder shall</w:t>
            </w:r>
            <w:r w:rsidR="00AC16E7">
              <w:rPr>
                <w:color w:val="FF0000"/>
                <w:u w:val="single"/>
              </w:rPr>
              <w:t xml:space="preserve"> be responsible for</w:t>
            </w:r>
            <w:r w:rsidR="00AC16E7" w:rsidRPr="00AC16E7">
              <w:rPr>
                <w:color w:val="FF0000"/>
                <w:u w:val="single"/>
              </w:rPr>
              <w:t xml:space="preserve"> provid</w:t>
            </w:r>
            <w:r w:rsidR="00AC16E7">
              <w:rPr>
                <w:color w:val="FF0000"/>
                <w:u w:val="single"/>
              </w:rPr>
              <w:t>ing</w:t>
            </w:r>
            <w:r w:rsidR="00AC16E7" w:rsidRPr="00AC16E7">
              <w:rPr>
                <w:color w:val="FF0000"/>
                <w:u w:val="single"/>
              </w:rPr>
              <w:t xml:space="preserve"> means for OMES Central Purchasing to access the file.</w:t>
            </w:r>
          </w:p>
          <w:p w14:paraId="37902DDE" w14:textId="77777777" w:rsidR="00AC16E7" w:rsidRDefault="00AC16E7" w:rsidP="00064AB0">
            <w:pPr>
              <w:overflowPunct/>
              <w:autoSpaceDE/>
              <w:autoSpaceDN/>
              <w:adjustRightInd/>
              <w:textAlignment w:val="auto"/>
              <w:rPr>
                <w:color w:val="FF0000"/>
                <w:u w:val="single"/>
              </w:rPr>
            </w:pPr>
          </w:p>
          <w:p w14:paraId="313C631C" w14:textId="77777777" w:rsidR="00AC16E7" w:rsidRPr="00AC16E7" w:rsidRDefault="00AC16E7" w:rsidP="00AC16E7">
            <w:pPr>
              <w:overflowPunct/>
              <w:autoSpaceDE/>
              <w:autoSpaceDN/>
              <w:adjustRightInd/>
              <w:textAlignment w:val="auto"/>
              <w:rPr>
                <w:b/>
              </w:rPr>
            </w:pPr>
            <w:r w:rsidRPr="00AC16E7">
              <w:rPr>
                <w:b/>
              </w:rPr>
              <w:t>B.28.</w:t>
            </w:r>
            <w:r w:rsidRPr="00AC16E7">
              <w:rPr>
                <w:b/>
              </w:rPr>
              <w:tab/>
              <w:t>Public Bid Opening</w:t>
            </w:r>
          </w:p>
          <w:p w14:paraId="74B2EB41" w14:textId="77777777" w:rsidR="00AC16E7" w:rsidRDefault="00AC16E7" w:rsidP="00AC16E7">
            <w:pPr>
              <w:overflowPunct/>
              <w:autoSpaceDE/>
              <w:autoSpaceDN/>
              <w:adjustRightInd/>
              <w:textAlignment w:val="auto"/>
            </w:pPr>
            <w:r w:rsidRPr="00AC16E7">
              <w:rPr>
                <w:color w:val="FF0000"/>
                <w:u w:val="single"/>
              </w:rPr>
              <w:t xml:space="preserve">There will be no physical Bid opening at this time. Public Bids will be conducted on a per request basis via ZOOM. </w:t>
            </w:r>
            <w:r w:rsidR="00D34085">
              <w:rPr>
                <w:color w:val="FF0000"/>
                <w:u w:val="single"/>
              </w:rPr>
              <w:t xml:space="preserve">A </w:t>
            </w:r>
            <w:r w:rsidRPr="00AC16E7">
              <w:rPr>
                <w:color w:val="FF0000"/>
                <w:u w:val="single"/>
              </w:rPr>
              <w:t>Zoom address will be provided to anyone requesting a Public Bid Opening.</w:t>
            </w:r>
            <w:r w:rsidR="00D34085" w:rsidRPr="00AC16E7">
              <w:t xml:space="preserve"> Upon request for a public bid opening, only the name(s) of the qualified Supplier(s) shall be revealed; neither price nor proposal content shall be revealed and made public until notice of intent to award is announced by OMES/CP and EGID.</w:t>
            </w:r>
          </w:p>
          <w:p w14:paraId="0EF824C3" w14:textId="77777777" w:rsidR="00C149C3" w:rsidRDefault="00C149C3" w:rsidP="00AC16E7">
            <w:pPr>
              <w:overflowPunct/>
              <w:autoSpaceDE/>
              <w:autoSpaceDN/>
              <w:adjustRightInd/>
              <w:textAlignment w:val="auto"/>
              <w:rPr>
                <w:color w:val="FF0000"/>
                <w:u w:val="single"/>
              </w:rPr>
            </w:pPr>
          </w:p>
          <w:p w14:paraId="60A701F6" w14:textId="77777777" w:rsidR="00C149C3" w:rsidRDefault="00C149C3" w:rsidP="00C149C3">
            <w:pPr>
              <w:jc w:val="center"/>
              <w:rPr>
                <w:sz w:val="36"/>
                <w:szCs w:val="36"/>
              </w:rPr>
            </w:pPr>
            <w:r w:rsidRPr="007504B1">
              <w:rPr>
                <w:sz w:val="36"/>
                <w:szCs w:val="36"/>
              </w:rPr>
              <w:t>Data Warehouse 090-431 RFP Questions</w:t>
            </w:r>
          </w:p>
          <w:p w14:paraId="02033242" w14:textId="77777777" w:rsidR="00C149C3" w:rsidRDefault="00C149C3" w:rsidP="00C149C3">
            <w:pPr>
              <w:pStyle w:val="ListParagraph"/>
              <w:numPr>
                <w:ilvl w:val="0"/>
                <w:numId w:val="5"/>
              </w:numPr>
              <w:rPr>
                <w:sz w:val="24"/>
                <w:szCs w:val="24"/>
              </w:rPr>
            </w:pPr>
            <w:r w:rsidRPr="007504B1">
              <w:rPr>
                <w:sz w:val="24"/>
                <w:szCs w:val="24"/>
              </w:rPr>
              <w:t>Who is the incumbent currently performing this work whose contract expires 1/31/21?</w:t>
            </w:r>
          </w:p>
          <w:p w14:paraId="4FABB311" w14:textId="77777777" w:rsidR="00C149C3" w:rsidRPr="007504B1" w:rsidRDefault="00C149C3" w:rsidP="00C149C3">
            <w:pPr>
              <w:pStyle w:val="ListParagraph"/>
              <w:rPr>
                <w:color w:val="FF0000"/>
                <w:sz w:val="24"/>
                <w:szCs w:val="24"/>
              </w:rPr>
            </w:pPr>
            <w:r w:rsidRPr="007504B1">
              <w:rPr>
                <w:color w:val="FF0000"/>
                <w:sz w:val="24"/>
                <w:szCs w:val="24"/>
              </w:rPr>
              <w:t>IBM Watson</w:t>
            </w:r>
          </w:p>
          <w:p w14:paraId="090169A6" w14:textId="77777777" w:rsidR="00C149C3" w:rsidRDefault="00C149C3" w:rsidP="00C149C3">
            <w:pPr>
              <w:pStyle w:val="ListParagraph"/>
              <w:numPr>
                <w:ilvl w:val="0"/>
                <w:numId w:val="5"/>
              </w:numPr>
              <w:rPr>
                <w:sz w:val="24"/>
                <w:szCs w:val="24"/>
              </w:rPr>
            </w:pPr>
            <w:r w:rsidRPr="007504B1">
              <w:rPr>
                <w:sz w:val="24"/>
                <w:szCs w:val="24"/>
              </w:rPr>
              <w:t>How much is the annual budget figure paid to the incumbent?</w:t>
            </w:r>
          </w:p>
          <w:p w14:paraId="163EC0F3" w14:textId="77777777" w:rsidR="00C149C3" w:rsidRPr="007504B1" w:rsidRDefault="00C149C3" w:rsidP="00C149C3">
            <w:pPr>
              <w:pStyle w:val="ListParagraph"/>
              <w:rPr>
                <w:sz w:val="24"/>
                <w:szCs w:val="24"/>
              </w:rPr>
            </w:pPr>
            <w:r>
              <w:rPr>
                <w:color w:val="FF0000"/>
                <w:sz w:val="24"/>
                <w:szCs w:val="24"/>
              </w:rPr>
              <w:t>You must submit a records request to obtain this information.</w:t>
            </w:r>
          </w:p>
          <w:p w14:paraId="007CF43C" w14:textId="77777777" w:rsidR="00C149C3" w:rsidRDefault="00C149C3" w:rsidP="00C149C3">
            <w:pPr>
              <w:pStyle w:val="ListParagraph"/>
              <w:numPr>
                <w:ilvl w:val="0"/>
                <w:numId w:val="5"/>
              </w:numPr>
              <w:rPr>
                <w:sz w:val="24"/>
                <w:szCs w:val="24"/>
              </w:rPr>
            </w:pPr>
            <w:r w:rsidRPr="007504B1">
              <w:rPr>
                <w:sz w:val="24"/>
                <w:szCs w:val="24"/>
              </w:rPr>
              <w:lastRenderedPageBreak/>
              <w:t>Where can we access the current contract with the incumbent on the OK procurement website or elsewhere?</w:t>
            </w:r>
            <w:r>
              <w:rPr>
                <w:sz w:val="24"/>
                <w:szCs w:val="24"/>
              </w:rPr>
              <w:t xml:space="preserve"> </w:t>
            </w:r>
          </w:p>
          <w:p w14:paraId="54B25FFD" w14:textId="77777777" w:rsidR="00C149C3" w:rsidRPr="007504B1" w:rsidRDefault="00C149C3" w:rsidP="00C149C3">
            <w:pPr>
              <w:pStyle w:val="ListParagraph"/>
              <w:rPr>
                <w:color w:val="FF0000"/>
                <w:sz w:val="24"/>
                <w:szCs w:val="24"/>
              </w:rPr>
            </w:pPr>
            <w:r>
              <w:rPr>
                <w:color w:val="FF0000"/>
                <w:sz w:val="24"/>
                <w:szCs w:val="24"/>
              </w:rPr>
              <w:t>You must submit a records request to obtain a copy of the current contract.</w:t>
            </w:r>
          </w:p>
          <w:p w14:paraId="5A193D9C" w14:textId="77777777" w:rsidR="00C149C3" w:rsidRDefault="00C149C3" w:rsidP="00C149C3">
            <w:pPr>
              <w:pStyle w:val="ListParagraph"/>
              <w:numPr>
                <w:ilvl w:val="0"/>
                <w:numId w:val="5"/>
              </w:numPr>
              <w:rPr>
                <w:sz w:val="24"/>
                <w:szCs w:val="24"/>
              </w:rPr>
            </w:pPr>
            <w:r w:rsidRPr="007504B1">
              <w:rPr>
                <w:sz w:val="24"/>
                <w:szCs w:val="24"/>
              </w:rPr>
              <w:t>Do we need to make a formal public record request to obtain a copy of the current contract?</w:t>
            </w:r>
          </w:p>
          <w:p w14:paraId="155D60AB" w14:textId="77777777" w:rsidR="00C149C3" w:rsidRDefault="00C149C3" w:rsidP="00C149C3">
            <w:pPr>
              <w:pStyle w:val="ListParagraph"/>
              <w:rPr>
                <w:color w:val="FF0000"/>
                <w:sz w:val="24"/>
                <w:szCs w:val="24"/>
              </w:rPr>
            </w:pPr>
            <w:r w:rsidRPr="007504B1">
              <w:rPr>
                <w:color w:val="FF0000"/>
                <w:sz w:val="24"/>
                <w:szCs w:val="24"/>
              </w:rPr>
              <w:t>Yes</w:t>
            </w:r>
            <w:r>
              <w:rPr>
                <w:color w:val="FF0000"/>
                <w:sz w:val="24"/>
                <w:szCs w:val="24"/>
              </w:rPr>
              <w:t xml:space="preserve">. The Records Request Form, CP-120, can be found at the link below. </w:t>
            </w:r>
            <w:hyperlink r:id="rId13" w:history="1">
              <w:r w:rsidRPr="00C442DA">
                <w:rPr>
                  <w:rStyle w:val="Hyperlink"/>
                  <w:sz w:val="24"/>
                  <w:szCs w:val="24"/>
                </w:rPr>
                <w:t>https://www.ok.gov/dcs/searchdocs/app/manage_documents.php?id=892</w:t>
              </w:r>
            </w:hyperlink>
            <w:r>
              <w:rPr>
                <w:color w:val="FF0000"/>
                <w:sz w:val="24"/>
                <w:szCs w:val="24"/>
              </w:rPr>
              <w:t xml:space="preserve"> </w:t>
            </w:r>
          </w:p>
          <w:p w14:paraId="3A522F2D" w14:textId="77777777" w:rsidR="00C149C3" w:rsidRDefault="00C149C3" w:rsidP="00C149C3">
            <w:pPr>
              <w:pStyle w:val="ListParagraph"/>
              <w:numPr>
                <w:ilvl w:val="0"/>
                <w:numId w:val="5"/>
              </w:numPr>
              <w:rPr>
                <w:sz w:val="24"/>
                <w:szCs w:val="24"/>
              </w:rPr>
            </w:pPr>
            <w:r w:rsidRPr="00513850">
              <w:rPr>
                <w:sz w:val="24"/>
                <w:szCs w:val="24"/>
              </w:rPr>
              <w:t>Can the State please confirm all Bid Deliverables (including Attachments A, B, C, D, F, G, H) in Section E.10. should be submitted as a single document file (as opposed to separately submitted Attachments)?</w:t>
            </w:r>
          </w:p>
          <w:p w14:paraId="7DE8ADE1" w14:textId="77777777" w:rsidR="00C149C3" w:rsidRPr="00513850" w:rsidRDefault="00C149C3" w:rsidP="00C149C3">
            <w:pPr>
              <w:pStyle w:val="ListParagraph"/>
              <w:rPr>
                <w:color w:val="FF0000"/>
                <w:sz w:val="24"/>
                <w:szCs w:val="24"/>
              </w:rPr>
            </w:pPr>
            <w:r w:rsidRPr="00513850">
              <w:rPr>
                <w:color w:val="FF0000"/>
                <w:sz w:val="24"/>
                <w:szCs w:val="24"/>
              </w:rPr>
              <w:t>The State does not have a preference.</w:t>
            </w:r>
          </w:p>
          <w:p w14:paraId="62639D74" w14:textId="77777777" w:rsidR="00C149C3" w:rsidRPr="00513850" w:rsidRDefault="00C149C3" w:rsidP="00C149C3">
            <w:pPr>
              <w:pStyle w:val="ListParagraph"/>
              <w:numPr>
                <w:ilvl w:val="0"/>
                <w:numId w:val="5"/>
              </w:numPr>
              <w:rPr>
                <w:sz w:val="24"/>
                <w:szCs w:val="24"/>
              </w:rPr>
            </w:pPr>
            <w:r w:rsidRPr="00513850">
              <w:rPr>
                <w:sz w:val="24"/>
                <w:szCs w:val="24"/>
              </w:rPr>
              <w:t>Can the State please confirm E.10.7. Section Seven should contain only C.7. References and the Vendor Payee Form? If this portion of the response should contain additional items, can the State please identify the items?</w:t>
            </w:r>
          </w:p>
          <w:p w14:paraId="229C49C7" w14:textId="77777777" w:rsidR="00C149C3" w:rsidRPr="00FF7BA0" w:rsidRDefault="00C149C3" w:rsidP="00C149C3">
            <w:pPr>
              <w:pStyle w:val="ListParagraph"/>
              <w:rPr>
                <w:color w:val="FF0000"/>
                <w:sz w:val="24"/>
                <w:szCs w:val="24"/>
              </w:rPr>
            </w:pPr>
            <w:r w:rsidRPr="00513850">
              <w:rPr>
                <w:color w:val="FF0000"/>
                <w:sz w:val="24"/>
                <w:szCs w:val="24"/>
              </w:rPr>
              <w:t>Correct</w:t>
            </w:r>
            <w:r>
              <w:rPr>
                <w:color w:val="FF0000"/>
                <w:sz w:val="24"/>
                <w:szCs w:val="24"/>
              </w:rPr>
              <w:t>.</w:t>
            </w:r>
          </w:p>
          <w:p w14:paraId="60C71A94" w14:textId="77777777" w:rsidR="00C149C3" w:rsidRPr="00E55C97" w:rsidRDefault="00C149C3" w:rsidP="00C149C3">
            <w:pPr>
              <w:pStyle w:val="ListParagraph"/>
              <w:rPr>
                <w:b/>
                <w:sz w:val="24"/>
                <w:szCs w:val="24"/>
              </w:rPr>
            </w:pPr>
            <w:r w:rsidRPr="00E55C97">
              <w:rPr>
                <w:b/>
                <w:sz w:val="24"/>
                <w:szCs w:val="24"/>
              </w:rPr>
              <w:t>Data Sources:</w:t>
            </w:r>
          </w:p>
          <w:p w14:paraId="51537DF3" w14:textId="77777777" w:rsidR="00C149C3" w:rsidRDefault="00C149C3" w:rsidP="00C149C3">
            <w:pPr>
              <w:pStyle w:val="ListParagraph"/>
              <w:numPr>
                <w:ilvl w:val="0"/>
                <w:numId w:val="5"/>
              </w:numPr>
              <w:rPr>
                <w:sz w:val="24"/>
                <w:szCs w:val="24"/>
              </w:rPr>
            </w:pPr>
            <w:r w:rsidRPr="00E55C97">
              <w:rPr>
                <w:sz w:val="24"/>
                <w:szCs w:val="24"/>
              </w:rPr>
              <w:t>What format is the data arriving in? E.g., CSV, excel. </w:t>
            </w:r>
          </w:p>
          <w:p w14:paraId="0B13B97C" w14:textId="77777777" w:rsidR="00C149C3" w:rsidRPr="00C149C3" w:rsidRDefault="00C149C3" w:rsidP="00C149C3">
            <w:pPr>
              <w:pStyle w:val="ListParagraph"/>
              <w:rPr>
                <w:color w:val="FF0000"/>
                <w:sz w:val="24"/>
                <w:szCs w:val="24"/>
              </w:rPr>
            </w:pPr>
            <w:r w:rsidRPr="00C149C3">
              <w:rPr>
                <w:color w:val="FF0000"/>
                <w:sz w:val="24"/>
                <w:szCs w:val="24"/>
              </w:rPr>
              <w:t>The data will be in .txt format.</w:t>
            </w:r>
          </w:p>
          <w:p w14:paraId="0EBF743C" w14:textId="77777777" w:rsidR="00C149C3" w:rsidRDefault="00C149C3" w:rsidP="00C149C3">
            <w:pPr>
              <w:pStyle w:val="ListParagraph"/>
              <w:numPr>
                <w:ilvl w:val="0"/>
                <w:numId w:val="5"/>
              </w:numPr>
              <w:rPr>
                <w:sz w:val="24"/>
                <w:szCs w:val="24"/>
              </w:rPr>
            </w:pPr>
            <w:r w:rsidRPr="00E55C97">
              <w:rPr>
                <w:sz w:val="24"/>
                <w:szCs w:val="24"/>
              </w:rPr>
              <w:t>What type of information is included in each data submission?</w:t>
            </w:r>
          </w:p>
          <w:p w14:paraId="61DADF63" w14:textId="77777777" w:rsidR="00C149C3" w:rsidRPr="00C149C3" w:rsidRDefault="00C149C3" w:rsidP="00C149C3">
            <w:pPr>
              <w:pStyle w:val="ListParagraph"/>
              <w:rPr>
                <w:color w:val="FF0000"/>
                <w:sz w:val="24"/>
                <w:szCs w:val="24"/>
              </w:rPr>
            </w:pPr>
            <w:r w:rsidRPr="00C149C3">
              <w:rPr>
                <w:color w:val="FF0000"/>
                <w:sz w:val="24"/>
                <w:szCs w:val="24"/>
              </w:rPr>
              <w:t>Eligibility file, paid medical claims file, and paid pharmacy claims file.  See below question #13 for an overview of data elements.</w:t>
            </w:r>
          </w:p>
          <w:p w14:paraId="24B8BEA5" w14:textId="77777777" w:rsidR="00C149C3" w:rsidRDefault="00C149C3" w:rsidP="00C149C3">
            <w:pPr>
              <w:pStyle w:val="ListParagraph"/>
              <w:numPr>
                <w:ilvl w:val="0"/>
                <w:numId w:val="5"/>
              </w:numPr>
              <w:rPr>
                <w:sz w:val="24"/>
                <w:szCs w:val="24"/>
              </w:rPr>
            </w:pPr>
            <w:r w:rsidRPr="00E55C97">
              <w:rPr>
                <w:sz w:val="24"/>
                <w:szCs w:val="24"/>
              </w:rPr>
              <w:t>What is the maximum file size of data submitted by vendors, and what is the average file size? </w:t>
            </w:r>
          </w:p>
          <w:p w14:paraId="5E768613" w14:textId="77777777" w:rsidR="00C149C3" w:rsidRPr="00C149C3" w:rsidRDefault="00C149C3" w:rsidP="00C149C3">
            <w:pPr>
              <w:pStyle w:val="ListParagraph"/>
              <w:rPr>
                <w:color w:val="FF0000"/>
                <w:sz w:val="24"/>
                <w:szCs w:val="24"/>
              </w:rPr>
            </w:pPr>
            <w:r w:rsidRPr="00C149C3">
              <w:rPr>
                <w:color w:val="FF0000"/>
                <w:sz w:val="24"/>
                <w:szCs w:val="24"/>
              </w:rPr>
              <w:t>Medical claims – 2.4 GB to 2.8 GB</w:t>
            </w:r>
          </w:p>
          <w:p w14:paraId="04026158" w14:textId="77777777" w:rsidR="00C149C3" w:rsidRPr="00C149C3" w:rsidRDefault="00C149C3" w:rsidP="00C149C3">
            <w:pPr>
              <w:pStyle w:val="ListParagraph"/>
              <w:rPr>
                <w:color w:val="FF0000"/>
                <w:sz w:val="24"/>
                <w:szCs w:val="24"/>
              </w:rPr>
            </w:pPr>
            <w:r w:rsidRPr="00C149C3">
              <w:rPr>
                <w:color w:val="FF0000"/>
                <w:sz w:val="24"/>
                <w:szCs w:val="24"/>
              </w:rPr>
              <w:t>Pharmacy claims – 275 MB to 350 MB</w:t>
            </w:r>
          </w:p>
          <w:p w14:paraId="6A5D29A9" w14:textId="77777777" w:rsidR="00C149C3" w:rsidRPr="00C149C3" w:rsidRDefault="00C149C3" w:rsidP="00C149C3">
            <w:pPr>
              <w:pStyle w:val="ListParagraph"/>
              <w:rPr>
                <w:color w:val="FF0000"/>
                <w:sz w:val="24"/>
                <w:szCs w:val="24"/>
              </w:rPr>
            </w:pPr>
            <w:r w:rsidRPr="00C149C3">
              <w:rPr>
                <w:color w:val="FF0000"/>
                <w:sz w:val="24"/>
                <w:szCs w:val="24"/>
              </w:rPr>
              <w:t>Eligibility – 145 MB to 155 MB</w:t>
            </w:r>
          </w:p>
          <w:p w14:paraId="1314172F" w14:textId="77777777" w:rsidR="00C149C3" w:rsidRDefault="00C149C3" w:rsidP="00C149C3">
            <w:pPr>
              <w:pStyle w:val="ListParagraph"/>
              <w:numPr>
                <w:ilvl w:val="0"/>
                <w:numId w:val="5"/>
              </w:numPr>
              <w:rPr>
                <w:sz w:val="24"/>
                <w:szCs w:val="24"/>
              </w:rPr>
            </w:pPr>
            <w:r w:rsidRPr="00E55C97">
              <w:rPr>
                <w:sz w:val="24"/>
                <w:szCs w:val="24"/>
              </w:rPr>
              <w:t>How many vendors will be submitting data?</w:t>
            </w:r>
          </w:p>
          <w:p w14:paraId="04CA10F0" w14:textId="77777777" w:rsidR="00C149C3" w:rsidRPr="00C149C3" w:rsidRDefault="00C149C3" w:rsidP="00C149C3">
            <w:pPr>
              <w:pStyle w:val="ListParagraph"/>
              <w:rPr>
                <w:color w:val="FF0000"/>
                <w:sz w:val="24"/>
                <w:szCs w:val="24"/>
              </w:rPr>
            </w:pPr>
            <w:r w:rsidRPr="00C149C3">
              <w:rPr>
                <w:color w:val="FF0000"/>
                <w:sz w:val="24"/>
                <w:szCs w:val="24"/>
              </w:rPr>
              <w:t>The data will come directly from EGID.  EGID maintains eligibility and receives paid claims data from both the Health/Dental/Life Third Party Administrator (“TPA”) and the Pharmacy Benefit Manager (“PBM”).  If direct transmission of the data from the TPA and/or the PBM is determined to be mutually beneficial this possibility can be discussed with the successful bidder.</w:t>
            </w:r>
          </w:p>
          <w:p w14:paraId="56F876C4" w14:textId="77777777" w:rsidR="00C149C3" w:rsidRDefault="00C149C3" w:rsidP="00C149C3">
            <w:pPr>
              <w:pStyle w:val="ListParagraph"/>
              <w:numPr>
                <w:ilvl w:val="0"/>
                <w:numId w:val="5"/>
              </w:numPr>
              <w:rPr>
                <w:sz w:val="24"/>
                <w:szCs w:val="24"/>
              </w:rPr>
            </w:pPr>
            <w:r w:rsidRPr="00E55C97">
              <w:rPr>
                <w:sz w:val="24"/>
                <w:szCs w:val="24"/>
              </w:rPr>
              <w:t>At what frequency are vendors submitting data to EGID?</w:t>
            </w:r>
          </w:p>
          <w:p w14:paraId="14F12428" w14:textId="77777777" w:rsidR="00C149C3" w:rsidRPr="00C149C3" w:rsidRDefault="00C149C3" w:rsidP="00C149C3">
            <w:pPr>
              <w:pStyle w:val="ListParagraph"/>
              <w:rPr>
                <w:color w:val="FF0000"/>
                <w:sz w:val="24"/>
                <w:szCs w:val="24"/>
              </w:rPr>
            </w:pPr>
            <w:r w:rsidRPr="00C149C3">
              <w:rPr>
                <w:color w:val="FF0000"/>
                <w:sz w:val="24"/>
                <w:szCs w:val="24"/>
              </w:rPr>
              <w:t>The TPA submits data once per month.  The PBM submits data four times per month.  However EGID expects to submit all data regardless of source to the vendor once per month.</w:t>
            </w:r>
          </w:p>
          <w:p w14:paraId="0204DC0A" w14:textId="77777777" w:rsidR="00C149C3" w:rsidRDefault="00C149C3" w:rsidP="00C149C3">
            <w:pPr>
              <w:pStyle w:val="ListParagraph"/>
              <w:numPr>
                <w:ilvl w:val="0"/>
                <w:numId w:val="5"/>
              </w:numPr>
              <w:rPr>
                <w:sz w:val="24"/>
                <w:szCs w:val="24"/>
              </w:rPr>
            </w:pPr>
            <w:r w:rsidRPr="00E55C97">
              <w:rPr>
                <w:sz w:val="24"/>
                <w:szCs w:val="24"/>
              </w:rPr>
              <w:t>Are there any other data sources that will be included in this project?</w:t>
            </w:r>
          </w:p>
          <w:p w14:paraId="0F7A2661" w14:textId="77777777" w:rsidR="00C149C3" w:rsidRPr="00C149C3" w:rsidRDefault="00C149C3" w:rsidP="00C149C3">
            <w:pPr>
              <w:pStyle w:val="ListParagraph"/>
              <w:rPr>
                <w:color w:val="FF0000"/>
                <w:sz w:val="24"/>
                <w:szCs w:val="24"/>
              </w:rPr>
            </w:pPr>
            <w:r w:rsidRPr="00C149C3">
              <w:rPr>
                <w:color w:val="FF0000"/>
                <w:sz w:val="24"/>
                <w:szCs w:val="24"/>
              </w:rPr>
              <w:t>No other data sources are anticipated.</w:t>
            </w:r>
          </w:p>
          <w:p w14:paraId="5C1F1A4D" w14:textId="77777777" w:rsidR="00C149C3" w:rsidRDefault="00C149C3" w:rsidP="00C149C3">
            <w:pPr>
              <w:pStyle w:val="ListParagraph"/>
              <w:numPr>
                <w:ilvl w:val="0"/>
                <w:numId w:val="5"/>
              </w:numPr>
              <w:rPr>
                <w:sz w:val="24"/>
                <w:szCs w:val="24"/>
              </w:rPr>
            </w:pPr>
            <w:r w:rsidRPr="00E55C97">
              <w:rPr>
                <w:sz w:val="24"/>
                <w:szCs w:val="24"/>
              </w:rPr>
              <w:t>Is it possible to receive a header row / data dictionary of the primary pharm/medical data sources available?  What level of detail for utilization is EGID provided by the benefits managers? For example in the pharmacy benefit data are data fields provided such as the DAW5 code, tier code/generic indicator, total cost/copay, pharmacy used, etc?</w:t>
            </w:r>
          </w:p>
          <w:p w14:paraId="3040DC42" w14:textId="77777777" w:rsidR="00C149C3" w:rsidRPr="00C149C3" w:rsidRDefault="00C149C3" w:rsidP="00C149C3">
            <w:pPr>
              <w:pStyle w:val="ListParagraph"/>
              <w:rPr>
                <w:color w:val="FF0000"/>
                <w:sz w:val="24"/>
                <w:szCs w:val="24"/>
              </w:rPr>
            </w:pPr>
            <w:r w:rsidRPr="00C149C3">
              <w:rPr>
                <w:color w:val="FF0000"/>
                <w:sz w:val="24"/>
                <w:szCs w:val="24"/>
              </w:rPr>
              <w:t>For ease of reference please see the pharmacy and medical claim data elements at the bottom of this document.  This is not all inclusive but is representative of the data currently being received.</w:t>
            </w:r>
          </w:p>
          <w:p w14:paraId="434E931D" w14:textId="77777777" w:rsidR="00C149C3" w:rsidRDefault="00C149C3" w:rsidP="00C149C3">
            <w:pPr>
              <w:pStyle w:val="ListParagraph"/>
              <w:numPr>
                <w:ilvl w:val="0"/>
                <w:numId w:val="5"/>
              </w:numPr>
              <w:rPr>
                <w:sz w:val="24"/>
                <w:szCs w:val="24"/>
              </w:rPr>
            </w:pPr>
            <w:r w:rsidRPr="00E55C97">
              <w:rPr>
                <w:sz w:val="24"/>
                <w:szCs w:val="24"/>
              </w:rPr>
              <w:t>What level of PII will the firm be using? Are there unique IDs (e.g., SSN) that will allow for accurate analysis of an individual/group across Pharmacy and Medical data?</w:t>
            </w:r>
          </w:p>
          <w:p w14:paraId="386E8FC9" w14:textId="77777777" w:rsidR="00C149C3" w:rsidRPr="00C149C3" w:rsidRDefault="00C149C3" w:rsidP="00C149C3">
            <w:pPr>
              <w:pStyle w:val="ListParagraph"/>
              <w:rPr>
                <w:color w:val="FF0000"/>
                <w:sz w:val="24"/>
                <w:szCs w:val="24"/>
              </w:rPr>
            </w:pPr>
            <w:r w:rsidRPr="00C149C3">
              <w:rPr>
                <w:color w:val="FF0000"/>
                <w:sz w:val="24"/>
                <w:szCs w:val="24"/>
              </w:rPr>
              <w:t>There are unique person identifiers that will track between the eligibility, TPA and PBM files.  Social Security numbers may also be incidentally present in the data.</w:t>
            </w:r>
          </w:p>
          <w:p w14:paraId="048EDA1B" w14:textId="77777777" w:rsidR="00C149C3" w:rsidRPr="00E55C97" w:rsidRDefault="00C149C3" w:rsidP="00C149C3">
            <w:pPr>
              <w:pStyle w:val="ListParagraph"/>
              <w:rPr>
                <w:b/>
                <w:sz w:val="24"/>
                <w:szCs w:val="24"/>
              </w:rPr>
            </w:pPr>
            <w:r w:rsidRPr="00E55C97">
              <w:rPr>
                <w:b/>
                <w:sz w:val="24"/>
                <w:szCs w:val="24"/>
              </w:rPr>
              <w:lastRenderedPageBreak/>
              <w:t>Existing Infrastructure:</w:t>
            </w:r>
          </w:p>
          <w:p w14:paraId="7751E73E" w14:textId="77777777" w:rsidR="00C149C3" w:rsidRDefault="00C149C3" w:rsidP="00C149C3">
            <w:pPr>
              <w:pStyle w:val="ListParagraph"/>
              <w:numPr>
                <w:ilvl w:val="0"/>
                <w:numId w:val="5"/>
              </w:numPr>
              <w:rPr>
                <w:sz w:val="24"/>
                <w:szCs w:val="24"/>
              </w:rPr>
            </w:pPr>
            <w:r w:rsidRPr="00E55C97">
              <w:rPr>
                <w:sz w:val="24"/>
                <w:szCs w:val="24"/>
              </w:rPr>
              <w:t xml:space="preserve">Are the following technologies in place at EGID, if so is EGID open to recommendations or would you prefer to continue using the technology? </w:t>
            </w:r>
          </w:p>
          <w:p w14:paraId="1C212086" w14:textId="77777777" w:rsidR="00C149C3" w:rsidRPr="00C149C3" w:rsidRDefault="00C149C3" w:rsidP="00C149C3">
            <w:pPr>
              <w:pStyle w:val="ListParagraph"/>
              <w:rPr>
                <w:color w:val="FF0000"/>
                <w:sz w:val="24"/>
                <w:szCs w:val="24"/>
              </w:rPr>
            </w:pPr>
            <w:r w:rsidRPr="00C149C3">
              <w:rPr>
                <w:color w:val="FF0000"/>
                <w:sz w:val="24"/>
                <w:szCs w:val="24"/>
              </w:rPr>
              <w:t>See answers for each below.  In all instances EGID is open to recommendations.</w:t>
            </w:r>
          </w:p>
          <w:p w14:paraId="3DE976D8" w14:textId="77777777" w:rsidR="00C149C3" w:rsidRDefault="00C149C3" w:rsidP="00C149C3">
            <w:pPr>
              <w:pStyle w:val="ListParagraph"/>
              <w:numPr>
                <w:ilvl w:val="0"/>
                <w:numId w:val="5"/>
              </w:numPr>
              <w:rPr>
                <w:sz w:val="24"/>
                <w:szCs w:val="24"/>
              </w:rPr>
            </w:pPr>
            <w:r w:rsidRPr="00E55C97">
              <w:rPr>
                <w:sz w:val="24"/>
                <w:szCs w:val="24"/>
              </w:rPr>
              <w:t>Data Visualization Tools</w:t>
            </w:r>
          </w:p>
          <w:p w14:paraId="4080FEDB" w14:textId="77777777" w:rsidR="00C149C3" w:rsidRPr="00C149C3" w:rsidRDefault="00C149C3" w:rsidP="00C149C3">
            <w:pPr>
              <w:pStyle w:val="ListParagraph"/>
              <w:rPr>
                <w:color w:val="FF0000"/>
                <w:sz w:val="24"/>
                <w:szCs w:val="24"/>
              </w:rPr>
            </w:pPr>
            <w:r w:rsidRPr="00C149C3">
              <w:rPr>
                <w:color w:val="FF0000"/>
                <w:sz w:val="24"/>
                <w:szCs w:val="24"/>
              </w:rPr>
              <w:t>Not currently used.</w:t>
            </w:r>
          </w:p>
          <w:p w14:paraId="2FBDEEDA" w14:textId="77777777" w:rsidR="00C149C3" w:rsidRDefault="00C149C3" w:rsidP="00C149C3">
            <w:pPr>
              <w:pStyle w:val="ListParagraph"/>
              <w:numPr>
                <w:ilvl w:val="0"/>
                <w:numId w:val="5"/>
              </w:numPr>
              <w:rPr>
                <w:sz w:val="24"/>
                <w:szCs w:val="24"/>
              </w:rPr>
            </w:pPr>
            <w:r w:rsidRPr="00E55C97">
              <w:rPr>
                <w:sz w:val="24"/>
                <w:szCs w:val="24"/>
              </w:rPr>
              <w:t>Data Warehouse</w:t>
            </w:r>
          </w:p>
          <w:p w14:paraId="2480EC20" w14:textId="77777777" w:rsidR="00C149C3" w:rsidRPr="00C149C3" w:rsidRDefault="00C149C3" w:rsidP="00C149C3">
            <w:pPr>
              <w:pStyle w:val="ListParagraph"/>
              <w:rPr>
                <w:color w:val="FF0000"/>
                <w:sz w:val="24"/>
                <w:szCs w:val="24"/>
              </w:rPr>
            </w:pPr>
            <w:r w:rsidRPr="00C149C3">
              <w:rPr>
                <w:color w:val="FF0000"/>
                <w:sz w:val="24"/>
                <w:szCs w:val="24"/>
              </w:rPr>
              <w:t>Not currently used in-house although EGID has the capability to, and does perform, data analytics across all three data sources (eligibility, TPA data, and PBM data).</w:t>
            </w:r>
          </w:p>
          <w:p w14:paraId="00EF53AE" w14:textId="77777777" w:rsidR="00C149C3" w:rsidRDefault="00C149C3" w:rsidP="00C149C3">
            <w:pPr>
              <w:pStyle w:val="ListParagraph"/>
              <w:numPr>
                <w:ilvl w:val="0"/>
                <w:numId w:val="5"/>
              </w:numPr>
              <w:rPr>
                <w:sz w:val="24"/>
                <w:szCs w:val="24"/>
              </w:rPr>
            </w:pPr>
            <w:r w:rsidRPr="00E55C97">
              <w:rPr>
                <w:sz w:val="24"/>
                <w:szCs w:val="24"/>
              </w:rPr>
              <w:t>ETL</w:t>
            </w:r>
          </w:p>
          <w:p w14:paraId="7869FBB2" w14:textId="77777777" w:rsidR="00C149C3" w:rsidRPr="00C149C3" w:rsidRDefault="00C149C3" w:rsidP="00C149C3">
            <w:pPr>
              <w:pStyle w:val="ListParagraph"/>
              <w:rPr>
                <w:color w:val="FF0000"/>
                <w:sz w:val="24"/>
                <w:szCs w:val="24"/>
              </w:rPr>
            </w:pPr>
            <w:r w:rsidRPr="00C149C3">
              <w:rPr>
                <w:color w:val="FF0000"/>
                <w:sz w:val="24"/>
                <w:szCs w:val="24"/>
              </w:rPr>
              <w:t>Not currently used.</w:t>
            </w:r>
          </w:p>
          <w:p w14:paraId="14E9D26E" w14:textId="77777777" w:rsidR="00C149C3" w:rsidRDefault="00C149C3" w:rsidP="00C149C3">
            <w:pPr>
              <w:pStyle w:val="ListParagraph"/>
              <w:numPr>
                <w:ilvl w:val="0"/>
                <w:numId w:val="5"/>
              </w:numPr>
              <w:rPr>
                <w:sz w:val="24"/>
                <w:szCs w:val="24"/>
              </w:rPr>
            </w:pPr>
            <w:r w:rsidRPr="00E55C97">
              <w:rPr>
                <w:sz w:val="24"/>
                <w:szCs w:val="24"/>
              </w:rPr>
              <w:t>Is there a preference for on-premise or cloud based tools? </w:t>
            </w:r>
          </w:p>
          <w:p w14:paraId="693A813A" w14:textId="77777777" w:rsidR="00C149C3" w:rsidRPr="00C149C3" w:rsidRDefault="00C149C3" w:rsidP="00C149C3">
            <w:pPr>
              <w:pStyle w:val="ListParagraph"/>
              <w:rPr>
                <w:color w:val="FF0000"/>
                <w:sz w:val="24"/>
                <w:szCs w:val="24"/>
              </w:rPr>
            </w:pPr>
            <w:r w:rsidRPr="00C149C3">
              <w:rPr>
                <w:color w:val="FF0000"/>
                <w:sz w:val="24"/>
                <w:szCs w:val="24"/>
              </w:rPr>
              <w:t>The preference is for EGID to access the vendor’s designated site to retrieve all reports and perform all analysis. </w:t>
            </w:r>
          </w:p>
          <w:p w14:paraId="047C81EA" w14:textId="77777777" w:rsidR="00C149C3" w:rsidRPr="00E55C97" w:rsidRDefault="00C149C3" w:rsidP="00C149C3">
            <w:pPr>
              <w:pStyle w:val="ListParagraph"/>
              <w:rPr>
                <w:b/>
                <w:sz w:val="24"/>
                <w:szCs w:val="24"/>
              </w:rPr>
            </w:pPr>
            <w:r w:rsidRPr="00E55C97">
              <w:rPr>
                <w:b/>
                <w:sz w:val="24"/>
                <w:szCs w:val="24"/>
              </w:rPr>
              <w:t>Business Focus:</w:t>
            </w:r>
          </w:p>
          <w:p w14:paraId="37909A71" w14:textId="77777777" w:rsidR="00C149C3" w:rsidRDefault="00C149C3" w:rsidP="00C149C3">
            <w:pPr>
              <w:pStyle w:val="ListParagraph"/>
              <w:numPr>
                <w:ilvl w:val="0"/>
                <w:numId w:val="5"/>
              </w:numPr>
              <w:rPr>
                <w:sz w:val="24"/>
                <w:szCs w:val="24"/>
              </w:rPr>
            </w:pPr>
            <w:r w:rsidRPr="00E55C97">
              <w:rPr>
                <w:sz w:val="24"/>
                <w:szCs w:val="24"/>
              </w:rPr>
              <w:t>Is there an expected target date for the project go-live?</w:t>
            </w:r>
          </w:p>
          <w:p w14:paraId="4181AFE0" w14:textId="77777777" w:rsidR="00C149C3" w:rsidRPr="00C149C3" w:rsidRDefault="00C149C3" w:rsidP="00C149C3">
            <w:pPr>
              <w:pStyle w:val="ListParagraph"/>
              <w:rPr>
                <w:color w:val="FF0000"/>
                <w:sz w:val="24"/>
                <w:szCs w:val="24"/>
              </w:rPr>
            </w:pPr>
            <w:r w:rsidRPr="00C149C3">
              <w:rPr>
                <w:color w:val="FF0000"/>
                <w:sz w:val="24"/>
                <w:szCs w:val="24"/>
              </w:rPr>
              <w:t>At this time the expected and desired target date for go-live is February 1, 2021.  This answer is as of 03/18/20 and we understand current circumstances may delay the entire timeline.</w:t>
            </w:r>
          </w:p>
          <w:p w14:paraId="27450183" w14:textId="77777777" w:rsidR="00C149C3" w:rsidRDefault="00C149C3" w:rsidP="00C149C3">
            <w:pPr>
              <w:pStyle w:val="ListParagraph"/>
              <w:numPr>
                <w:ilvl w:val="0"/>
                <w:numId w:val="5"/>
              </w:numPr>
              <w:rPr>
                <w:sz w:val="24"/>
                <w:szCs w:val="24"/>
              </w:rPr>
            </w:pPr>
            <w:r w:rsidRPr="00E55C97">
              <w:rPr>
                <w:sz w:val="24"/>
                <w:szCs w:val="24"/>
              </w:rPr>
              <w:t>What is the maximum number of users anticipated that will be using these dashboards? </w:t>
            </w:r>
          </w:p>
          <w:p w14:paraId="1D57CFF7" w14:textId="77777777" w:rsidR="00C149C3" w:rsidRPr="00C149C3" w:rsidRDefault="00C149C3" w:rsidP="00C149C3">
            <w:pPr>
              <w:pStyle w:val="ListParagraph"/>
              <w:rPr>
                <w:color w:val="FF0000"/>
                <w:sz w:val="24"/>
                <w:szCs w:val="24"/>
              </w:rPr>
            </w:pPr>
            <w:r w:rsidRPr="00C149C3">
              <w:rPr>
                <w:color w:val="FF0000"/>
                <w:sz w:val="24"/>
                <w:szCs w:val="24"/>
              </w:rPr>
              <w:t>We anticipate up to 4 dashboard users and up to 5 interactive report/analytic users.</w:t>
            </w:r>
          </w:p>
          <w:p w14:paraId="4CD1F43F" w14:textId="77777777" w:rsidR="00C149C3" w:rsidRDefault="00C149C3" w:rsidP="00C149C3">
            <w:pPr>
              <w:pStyle w:val="ListParagraph"/>
              <w:numPr>
                <w:ilvl w:val="0"/>
                <w:numId w:val="5"/>
              </w:numPr>
              <w:rPr>
                <w:sz w:val="24"/>
                <w:szCs w:val="24"/>
              </w:rPr>
            </w:pPr>
            <w:r w:rsidRPr="00E55C97">
              <w:rPr>
                <w:sz w:val="24"/>
                <w:szCs w:val="24"/>
              </w:rPr>
              <w:t>What are the goals of the new solution / analytics platform, how does EGID intend to use this new solution?</w:t>
            </w:r>
          </w:p>
          <w:p w14:paraId="2D93F399" w14:textId="77777777" w:rsidR="00C149C3" w:rsidRPr="00C149C3" w:rsidRDefault="00C149C3" w:rsidP="00C149C3">
            <w:pPr>
              <w:pStyle w:val="ListParagraph"/>
              <w:rPr>
                <w:color w:val="FF0000"/>
                <w:sz w:val="24"/>
                <w:szCs w:val="24"/>
              </w:rPr>
            </w:pPr>
            <w:r w:rsidRPr="00C149C3">
              <w:rPr>
                <w:color w:val="FF0000"/>
                <w:sz w:val="24"/>
                <w:szCs w:val="24"/>
              </w:rPr>
              <w:t>EGID uses the data warehouse to perform high-level visualization of utilization and claim trends; basic analyses such as Inpatient average length of stay by MS-DRG or Outpatient Radiology cost per service category; or more complex analyses such as avoidable Emergency Department visits or the availability and utilization of urgent care providers in rural areas.  Please also see item #23 and #24.</w:t>
            </w:r>
          </w:p>
          <w:p w14:paraId="1FF4FED7" w14:textId="77777777" w:rsidR="00C149C3" w:rsidRDefault="00C149C3" w:rsidP="00C149C3">
            <w:pPr>
              <w:pStyle w:val="ListParagraph"/>
              <w:numPr>
                <w:ilvl w:val="0"/>
                <w:numId w:val="5"/>
              </w:numPr>
              <w:rPr>
                <w:sz w:val="24"/>
                <w:szCs w:val="24"/>
              </w:rPr>
            </w:pPr>
            <w:r w:rsidRPr="00E55C97">
              <w:rPr>
                <w:sz w:val="24"/>
                <w:szCs w:val="24"/>
              </w:rPr>
              <w:t>What are the business questions that the new solution should answer?  Will this exclusively focus on participants of the healthcare benefits, or are there other focus areas for EGID?</w:t>
            </w:r>
          </w:p>
          <w:p w14:paraId="14E131CF" w14:textId="77777777" w:rsidR="00C149C3" w:rsidRPr="00C149C3" w:rsidRDefault="00C149C3" w:rsidP="00C149C3">
            <w:pPr>
              <w:pStyle w:val="ListParagraph"/>
              <w:rPr>
                <w:color w:val="FF0000"/>
                <w:sz w:val="24"/>
                <w:szCs w:val="24"/>
              </w:rPr>
            </w:pPr>
            <w:r w:rsidRPr="00C149C3">
              <w:rPr>
                <w:color w:val="FF0000"/>
                <w:sz w:val="24"/>
                <w:szCs w:val="24"/>
              </w:rPr>
              <w:t>Please also see item #22 and #24.  Examples of additional analyses are those around risk adjustment factors, population health, or medication compliance.</w:t>
            </w:r>
          </w:p>
          <w:p w14:paraId="1E40926A" w14:textId="77777777" w:rsidR="00C149C3" w:rsidRDefault="00C149C3" w:rsidP="00C149C3">
            <w:pPr>
              <w:pStyle w:val="ListParagraph"/>
              <w:numPr>
                <w:ilvl w:val="0"/>
                <w:numId w:val="5"/>
              </w:numPr>
              <w:rPr>
                <w:sz w:val="24"/>
                <w:szCs w:val="24"/>
              </w:rPr>
            </w:pPr>
            <w:r w:rsidRPr="00E55C97">
              <w:rPr>
                <w:sz w:val="24"/>
                <w:szCs w:val="24"/>
              </w:rPr>
              <w:t>What are some of the primary KPIs/Metrics that this system should present?</w:t>
            </w:r>
          </w:p>
          <w:p w14:paraId="2E3DB989" w14:textId="77777777" w:rsidR="00C149C3" w:rsidRPr="00C149C3" w:rsidRDefault="00C149C3" w:rsidP="00C149C3">
            <w:pPr>
              <w:pStyle w:val="ListParagraph"/>
              <w:rPr>
                <w:color w:val="FF0000"/>
                <w:sz w:val="24"/>
                <w:szCs w:val="24"/>
              </w:rPr>
            </w:pPr>
            <w:r w:rsidRPr="00C149C3">
              <w:rPr>
                <w:color w:val="FF0000"/>
                <w:sz w:val="24"/>
                <w:szCs w:val="24"/>
              </w:rPr>
              <w:t>EGID is interested in standard KPIs/Metrics around utilization, claim costs, trends, comparison to benchmarks, and any other areas or proprietary metrics suggested by the vendor.  EGID uses this information to inform plan design, benefit design, provider reimbursement, member engagement, premium rate setting, etc.  Please also see item #22 and #23.</w:t>
            </w:r>
          </w:p>
          <w:p w14:paraId="11038C1F" w14:textId="77777777" w:rsidR="00C149C3" w:rsidRDefault="00C149C3" w:rsidP="00C149C3">
            <w:pPr>
              <w:pStyle w:val="ListParagraph"/>
              <w:numPr>
                <w:ilvl w:val="0"/>
                <w:numId w:val="5"/>
              </w:numPr>
              <w:rPr>
                <w:sz w:val="24"/>
                <w:szCs w:val="24"/>
              </w:rPr>
            </w:pPr>
            <w:r w:rsidRPr="00E55C97">
              <w:rPr>
                <w:sz w:val="24"/>
                <w:szCs w:val="24"/>
              </w:rPr>
              <w:t>What are the main business entities / demographic cross sections (dimensions) you wish to slice and analyze the data by?</w:t>
            </w:r>
          </w:p>
          <w:p w14:paraId="50234273" w14:textId="77777777" w:rsidR="00C149C3" w:rsidRPr="00C149C3" w:rsidRDefault="00C149C3" w:rsidP="00C149C3">
            <w:pPr>
              <w:pStyle w:val="ListParagraph"/>
              <w:rPr>
                <w:color w:val="FF0000"/>
                <w:sz w:val="24"/>
                <w:szCs w:val="24"/>
              </w:rPr>
            </w:pPr>
            <w:r w:rsidRPr="00C149C3">
              <w:rPr>
                <w:color w:val="FF0000"/>
                <w:sz w:val="24"/>
                <w:szCs w:val="24"/>
              </w:rPr>
              <w:t>Member classification – active, pre-Medicare retirees; service provider and type; condition/disease state (e.g. cancer, diabetes).</w:t>
            </w:r>
          </w:p>
          <w:p w14:paraId="73B910AA" w14:textId="77777777" w:rsidR="00C149C3" w:rsidRDefault="00C149C3" w:rsidP="00C149C3">
            <w:pPr>
              <w:pStyle w:val="ListParagraph"/>
              <w:numPr>
                <w:ilvl w:val="0"/>
                <w:numId w:val="5"/>
              </w:numPr>
              <w:rPr>
                <w:sz w:val="24"/>
                <w:szCs w:val="24"/>
              </w:rPr>
            </w:pPr>
            <w:r w:rsidRPr="00E55C97">
              <w:rPr>
                <w:sz w:val="24"/>
                <w:szCs w:val="24"/>
              </w:rPr>
              <w:t>How many reports/dashboards should be included as part of the solution?</w:t>
            </w:r>
          </w:p>
          <w:p w14:paraId="1DC13043" w14:textId="77777777" w:rsidR="00C149C3" w:rsidRPr="00C149C3" w:rsidRDefault="00C149C3" w:rsidP="00C149C3">
            <w:pPr>
              <w:pStyle w:val="ListParagraph"/>
              <w:rPr>
                <w:color w:val="FF0000"/>
                <w:sz w:val="24"/>
                <w:szCs w:val="24"/>
              </w:rPr>
            </w:pPr>
            <w:r w:rsidRPr="00C149C3">
              <w:rPr>
                <w:color w:val="FF0000"/>
                <w:sz w:val="24"/>
                <w:szCs w:val="24"/>
              </w:rPr>
              <w:t>Standard dashboards should be sufficient to provide a snapshot of cost trend and high-level utilization to executive staff.  Reporting should be customizable by advanced users.</w:t>
            </w:r>
          </w:p>
          <w:p w14:paraId="17654067" w14:textId="77777777" w:rsidR="00C149C3" w:rsidRDefault="00C149C3" w:rsidP="00C149C3">
            <w:pPr>
              <w:pStyle w:val="ListParagraph"/>
              <w:numPr>
                <w:ilvl w:val="0"/>
                <w:numId w:val="5"/>
              </w:numPr>
              <w:rPr>
                <w:sz w:val="24"/>
                <w:szCs w:val="24"/>
              </w:rPr>
            </w:pPr>
            <w:r w:rsidRPr="00E55C97">
              <w:rPr>
                <w:sz w:val="24"/>
                <w:szCs w:val="24"/>
              </w:rPr>
              <w:t>Are there any other departments other than EGID that we should be aware of?</w:t>
            </w:r>
          </w:p>
          <w:p w14:paraId="22645C87" w14:textId="77777777" w:rsidR="00C149C3" w:rsidRPr="00C149C3" w:rsidRDefault="00C149C3" w:rsidP="00C149C3">
            <w:pPr>
              <w:pStyle w:val="ListParagraph"/>
              <w:rPr>
                <w:color w:val="FF0000"/>
                <w:sz w:val="24"/>
                <w:szCs w:val="24"/>
              </w:rPr>
            </w:pPr>
            <w:r w:rsidRPr="00C149C3">
              <w:rPr>
                <w:color w:val="FF0000"/>
                <w:sz w:val="24"/>
                <w:szCs w:val="24"/>
              </w:rPr>
              <w:lastRenderedPageBreak/>
              <w:t xml:space="preserve">No.  EGID is a division of the Oklahoma Office of Management &amp; Enterprise Services (“OMES”) and will be the only division utilizing the data warehouse. </w:t>
            </w:r>
          </w:p>
          <w:p w14:paraId="7F3E67DA" w14:textId="77777777" w:rsidR="00C149C3" w:rsidRPr="00E55C97" w:rsidRDefault="00C149C3" w:rsidP="00C149C3">
            <w:pPr>
              <w:pStyle w:val="ListParagraph"/>
              <w:rPr>
                <w:b/>
                <w:sz w:val="24"/>
                <w:szCs w:val="24"/>
              </w:rPr>
            </w:pPr>
            <w:r w:rsidRPr="00E55C97">
              <w:rPr>
                <w:b/>
                <w:sz w:val="24"/>
                <w:szCs w:val="24"/>
              </w:rPr>
              <w:t>Data Governance:</w:t>
            </w:r>
          </w:p>
          <w:p w14:paraId="18231AF9" w14:textId="77777777" w:rsidR="00C149C3" w:rsidRDefault="00C149C3" w:rsidP="00C149C3">
            <w:pPr>
              <w:pStyle w:val="ListParagraph"/>
              <w:numPr>
                <w:ilvl w:val="0"/>
                <w:numId w:val="5"/>
              </w:numPr>
              <w:rPr>
                <w:sz w:val="24"/>
                <w:szCs w:val="24"/>
              </w:rPr>
            </w:pPr>
            <w:r w:rsidRPr="00E55C97">
              <w:rPr>
                <w:sz w:val="24"/>
                <w:szCs w:val="24"/>
              </w:rPr>
              <w:t>Master Data Management – is there a need for a MDM component as part of the proposed solution? Who in the organization is currently maintaining master business entities?</w:t>
            </w:r>
            <w:r>
              <w:rPr>
                <w:sz w:val="24"/>
                <w:szCs w:val="24"/>
              </w:rPr>
              <w:t xml:space="preserve">  </w:t>
            </w:r>
          </w:p>
          <w:p w14:paraId="15CE70D7" w14:textId="77777777" w:rsidR="00C149C3" w:rsidRPr="00C149C3" w:rsidRDefault="00C149C3" w:rsidP="00C149C3">
            <w:pPr>
              <w:pStyle w:val="ListParagraph"/>
              <w:rPr>
                <w:color w:val="FF0000"/>
                <w:sz w:val="24"/>
                <w:szCs w:val="24"/>
              </w:rPr>
            </w:pPr>
            <w:r w:rsidRPr="00C149C3">
              <w:rPr>
                <w:color w:val="FF0000"/>
                <w:sz w:val="24"/>
                <w:szCs w:val="24"/>
              </w:rPr>
              <w:t>There is not a need for an MDM component within the scope of this RFP.  OMES is ultimately responsible for data governance.</w:t>
            </w:r>
          </w:p>
          <w:p w14:paraId="2BCBAC4B" w14:textId="77777777" w:rsidR="00C149C3" w:rsidRDefault="00C149C3" w:rsidP="00C149C3">
            <w:pPr>
              <w:pStyle w:val="ListParagraph"/>
              <w:numPr>
                <w:ilvl w:val="0"/>
                <w:numId w:val="5"/>
              </w:numPr>
              <w:rPr>
                <w:sz w:val="24"/>
                <w:szCs w:val="24"/>
              </w:rPr>
            </w:pPr>
            <w:r w:rsidRPr="00E55C97">
              <w:rPr>
                <w:sz w:val="24"/>
                <w:szCs w:val="24"/>
              </w:rPr>
              <w:t>Data Quality – are there any data quality known issues within the data sources in scope? Does the data require cleansing before it can be used for reporting?</w:t>
            </w:r>
          </w:p>
          <w:p w14:paraId="3F9D77F6" w14:textId="77777777" w:rsidR="00C149C3" w:rsidRPr="00C149C3" w:rsidRDefault="00C149C3" w:rsidP="00C149C3">
            <w:pPr>
              <w:pStyle w:val="ListParagraph"/>
              <w:rPr>
                <w:color w:val="FF0000"/>
                <w:sz w:val="24"/>
                <w:szCs w:val="24"/>
              </w:rPr>
            </w:pPr>
            <w:r w:rsidRPr="00C149C3">
              <w:rPr>
                <w:color w:val="FF0000"/>
                <w:sz w:val="24"/>
                <w:szCs w:val="24"/>
              </w:rPr>
              <w:t>Standard medical and pharmacy claim fields are provided.  EGID assumes the vendor will use standardized scrubbing steps during data transformation that maintain as much detail and data integrity as possible but still allow for analysis and comparison to industry benchmarks.  EGID has extensive knowledge of all data sets and will work closely with the vendor during implementation as they perform their analysis of data elements and methodologies for cleansing.</w:t>
            </w:r>
          </w:p>
          <w:p w14:paraId="170FF37C" w14:textId="77777777" w:rsidR="00C149C3" w:rsidRPr="00E55C97" w:rsidRDefault="00C149C3" w:rsidP="00C149C3">
            <w:pPr>
              <w:pStyle w:val="ListParagraph"/>
              <w:rPr>
                <w:b/>
                <w:sz w:val="24"/>
                <w:szCs w:val="24"/>
              </w:rPr>
            </w:pPr>
            <w:r w:rsidRPr="00E55C97">
              <w:rPr>
                <w:b/>
                <w:sz w:val="24"/>
                <w:szCs w:val="24"/>
              </w:rPr>
              <w:t>Security:</w:t>
            </w:r>
          </w:p>
          <w:p w14:paraId="59FC8ABA" w14:textId="77777777" w:rsidR="00C149C3" w:rsidRDefault="00C149C3" w:rsidP="00C149C3">
            <w:pPr>
              <w:pStyle w:val="ListParagraph"/>
              <w:numPr>
                <w:ilvl w:val="0"/>
                <w:numId w:val="5"/>
              </w:numPr>
              <w:rPr>
                <w:sz w:val="24"/>
                <w:szCs w:val="24"/>
              </w:rPr>
            </w:pPr>
            <w:r w:rsidRPr="00E55C97">
              <w:rPr>
                <w:sz w:val="24"/>
                <w:szCs w:val="24"/>
              </w:rPr>
              <w:t>What type of security will EGID/OMES need in order to appropriately protect this data?  For instance, are there different levels of permissions that are going to be required within the EGID team to limit visibility of certain portions of data?</w:t>
            </w:r>
          </w:p>
          <w:p w14:paraId="4862E1A1" w14:textId="77777777" w:rsidR="00C149C3" w:rsidRPr="00C149C3" w:rsidRDefault="00C149C3" w:rsidP="00C149C3">
            <w:pPr>
              <w:pStyle w:val="ListParagraph"/>
              <w:rPr>
                <w:color w:val="FF0000"/>
                <w:sz w:val="24"/>
                <w:szCs w:val="24"/>
              </w:rPr>
            </w:pPr>
            <w:r w:rsidRPr="00C149C3">
              <w:rPr>
                <w:color w:val="FF0000"/>
                <w:sz w:val="24"/>
                <w:szCs w:val="24"/>
              </w:rPr>
              <w:t>It is preferable that member-identifiable information be removed for all but designated users.</w:t>
            </w:r>
          </w:p>
          <w:p w14:paraId="1476B216" w14:textId="77777777" w:rsidR="00C149C3" w:rsidRDefault="00C149C3" w:rsidP="00C149C3">
            <w:pPr>
              <w:pStyle w:val="ListParagraph"/>
              <w:numPr>
                <w:ilvl w:val="0"/>
                <w:numId w:val="5"/>
              </w:numPr>
              <w:rPr>
                <w:sz w:val="24"/>
                <w:szCs w:val="24"/>
              </w:rPr>
            </w:pPr>
            <w:r w:rsidRPr="0057759F">
              <w:rPr>
                <w:sz w:val="24"/>
                <w:szCs w:val="24"/>
              </w:rPr>
              <w:t>Would the vendor be required to process standard X12 transactions such as 837I, P, D etc.?</w:t>
            </w:r>
          </w:p>
          <w:p w14:paraId="289AAC3E" w14:textId="77777777" w:rsidR="00C149C3" w:rsidRPr="00C149C3" w:rsidRDefault="00C149C3" w:rsidP="00C149C3">
            <w:pPr>
              <w:pStyle w:val="ListParagraph"/>
              <w:rPr>
                <w:color w:val="FF0000"/>
                <w:sz w:val="24"/>
                <w:szCs w:val="24"/>
              </w:rPr>
            </w:pPr>
            <w:r w:rsidRPr="00C149C3">
              <w:rPr>
                <w:color w:val="FF0000"/>
                <w:sz w:val="24"/>
                <w:szCs w:val="24"/>
              </w:rPr>
              <w:t>No.</w:t>
            </w:r>
          </w:p>
          <w:p w14:paraId="50CE8D7B" w14:textId="77777777" w:rsidR="00C149C3" w:rsidRDefault="00C149C3" w:rsidP="00C149C3">
            <w:pPr>
              <w:pStyle w:val="ListParagraph"/>
              <w:numPr>
                <w:ilvl w:val="0"/>
                <w:numId w:val="5"/>
              </w:numPr>
              <w:rPr>
                <w:sz w:val="24"/>
                <w:szCs w:val="24"/>
              </w:rPr>
            </w:pPr>
            <w:r w:rsidRPr="0057759F">
              <w:rPr>
                <w:sz w:val="24"/>
                <w:szCs w:val="24"/>
              </w:rPr>
              <w:t>In the future, would there be a need to ingest clinical data?</w:t>
            </w:r>
          </w:p>
          <w:p w14:paraId="1F16820D" w14:textId="77777777" w:rsidR="00C149C3" w:rsidRPr="00C149C3" w:rsidRDefault="00C149C3" w:rsidP="00C149C3">
            <w:pPr>
              <w:pStyle w:val="ListParagraph"/>
              <w:rPr>
                <w:color w:val="FF0000"/>
                <w:sz w:val="24"/>
                <w:szCs w:val="24"/>
              </w:rPr>
            </w:pPr>
            <w:r w:rsidRPr="00C149C3">
              <w:rPr>
                <w:color w:val="FF0000"/>
                <w:sz w:val="24"/>
                <w:szCs w:val="24"/>
              </w:rPr>
              <w:t>There are no immediate plans for EGID to have or transmit clinical data.</w:t>
            </w:r>
          </w:p>
          <w:p w14:paraId="3D87E272" w14:textId="77777777" w:rsidR="00C149C3" w:rsidRDefault="00C149C3" w:rsidP="00C149C3">
            <w:pPr>
              <w:pStyle w:val="ListParagraph"/>
              <w:numPr>
                <w:ilvl w:val="0"/>
                <w:numId w:val="5"/>
              </w:numPr>
              <w:rPr>
                <w:sz w:val="24"/>
                <w:szCs w:val="24"/>
              </w:rPr>
            </w:pPr>
            <w:r w:rsidRPr="0057759F">
              <w:rPr>
                <w:sz w:val="24"/>
                <w:szCs w:val="24"/>
              </w:rPr>
              <w:t>Does EGID currently have access to any clinical groupers like ACG etc.?</w:t>
            </w:r>
          </w:p>
          <w:p w14:paraId="21071252" w14:textId="77777777" w:rsidR="00C149C3" w:rsidRPr="00C149C3" w:rsidRDefault="00C149C3" w:rsidP="00C149C3">
            <w:pPr>
              <w:pStyle w:val="ListParagraph"/>
              <w:rPr>
                <w:color w:val="FF0000"/>
                <w:sz w:val="24"/>
                <w:szCs w:val="24"/>
              </w:rPr>
            </w:pPr>
            <w:r w:rsidRPr="00C149C3">
              <w:rPr>
                <w:color w:val="FF0000"/>
                <w:sz w:val="24"/>
                <w:szCs w:val="24"/>
              </w:rPr>
              <w:t>Yes, through the existing vendor.</w:t>
            </w:r>
          </w:p>
          <w:p w14:paraId="2756A4A3" w14:textId="77777777" w:rsidR="00C149C3" w:rsidRDefault="00C149C3" w:rsidP="00C149C3">
            <w:pPr>
              <w:pStyle w:val="ListParagraph"/>
              <w:numPr>
                <w:ilvl w:val="0"/>
                <w:numId w:val="5"/>
              </w:numPr>
              <w:rPr>
                <w:sz w:val="24"/>
                <w:szCs w:val="24"/>
              </w:rPr>
            </w:pPr>
            <w:r w:rsidRPr="0057759F">
              <w:rPr>
                <w:sz w:val="24"/>
                <w:szCs w:val="24"/>
              </w:rPr>
              <w:t>Currently, what is the estimated adhoc requested volume per month?</w:t>
            </w:r>
          </w:p>
          <w:p w14:paraId="41F6DAAE" w14:textId="77777777" w:rsidR="00C149C3" w:rsidRPr="00C149C3" w:rsidRDefault="00C149C3" w:rsidP="00C149C3">
            <w:pPr>
              <w:pStyle w:val="ListParagraph"/>
              <w:rPr>
                <w:color w:val="FF0000"/>
                <w:sz w:val="24"/>
                <w:szCs w:val="24"/>
              </w:rPr>
            </w:pPr>
            <w:r w:rsidRPr="00C149C3">
              <w:rPr>
                <w:color w:val="FF0000"/>
                <w:sz w:val="24"/>
                <w:szCs w:val="24"/>
              </w:rPr>
              <w:t>If EGID staff are able to perform sufficient reporting through the interactive reporting tool then the estimated adhoc report volume is minimal – perhaps 2 to 3 per month.</w:t>
            </w:r>
          </w:p>
          <w:p w14:paraId="36301A68" w14:textId="77777777" w:rsidR="00C149C3" w:rsidRDefault="00C149C3" w:rsidP="00C149C3">
            <w:pPr>
              <w:pStyle w:val="ListParagraph"/>
              <w:numPr>
                <w:ilvl w:val="0"/>
                <w:numId w:val="5"/>
              </w:numPr>
              <w:rPr>
                <w:sz w:val="24"/>
                <w:szCs w:val="24"/>
              </w:rPr>
            </w:pPr>
            <w:r w:rsidRPr="0057759F">
              <w:rPr>
                <w:sz w:val="24"/>
                <w:szCs w:val="24"/>
              </w:rPr>
              <w:t> Can the state provide a list of canned reports currently being accessed by the users?</w:t>
            </w:r>
          </w:p>
          <w:p w14:paraId="6E71CF69" w14:textId="77777777" w:rsidR="00C149C3" w:rsidRPr="00C149C3" w:rsidRDefault="00C149C3" w:rsidP="00C149C3">
            <w:pPr>
              <w:pStyle w:val="ListParagraph"/>
              <w:rPr>
                <w:color w:val="FF0000"/>
                <w:sz w:val="24"/>
                <w:szCs w:val="24"/>
              </w:rPr>
            </w:pPr>
            <w:r w:rsidRPr="00C149C3">
              <w:rPr>
                <w:color w:val="FF0000"/>
                <w:sz w:val="24"/>
                <w:szCs w:val="24"/>
              </w:rPr>
              <w:t>Existing canned reports are proprietary.  The present standard metrics as discussed in item #24.</w:t>
            </w:r>
          </w:p>
          <w:p w14:paraId="1F2EE1DD" w14:textId="77777777" w:rsidR="00C149C3" w:rsidRDefault="00C149C3" w:rsidP="00C149C3">
            <w:pPr>
              <w:pStyle w:val="ListParagraph"/>
              <w:numPr>
                <w:ilvl w:val="0"/>
                <w:numId w:val="5"/>
              </w:numPr>
              <w:rPr>
                <w:sz w:val="24"/>
                <w:szCs w:val="24"/>
              </w:rPr>
            </w:pPr>
            <w:r w:rsidRPr="00F505B7">
              <w:rPr>
                <w:sz w:val="24"/>
                <w:szCs w:val="24"/>
              </w:rPr>
              <w:t>What does current state look like?  What is EGID doing today and what challenges/opportunities are you trying to solve for?</w:t>
            </w:r>
          </w:p>
          <w:p w14:paraId="649B925B" w14:textId="77777777" w:rsidR="00C149C3" w:rsidRPr="00C149C3" w:rsidRDefault="00C149C3" w:rsidP="00C149C3">
            <w:pPr>
              <w:pStyle w:val="ListParagraph"/>
              <w:rPr>
                <w:color w:val="FF0000"/>
                <w:sz w:val="24"/>
                <w:szCs w:val="24"/>
              </w:rPr>
            </w:pPr>
            <w:r w:rsidRPr="00C149C3">
              <w:rPr>
                <w:color w:val="FF0000"/>
                <w:sz w:val="24"/>
                <w:szCs w:val="24"/>
              </w:rPr>
              <w:t>As discussed elsewhere in these answers and the RFP, EGID desires a data warehouse with robust data analytic reporting and analysis to inform business decisions on plan design, benefit design, provider reimbursement, member engagement, premium rate setting, etc.</w:t>
            </w:r>
          </w:p>
          <w:p w14:paraId="3F4A9A4E" w14:textId="77777777" w:rsidR="00C149C3" w:rsidRDefault="00C149C3" w:rsidP="00C149C3">
            <w:pPr>
              <w:pStyle w:val="ListParagraph"/>
              <w:numPr>
                <w:ilvl w:val="0"/>
                <w:numId w:val="5"/>
              </w:numPr>
              <w:rPr>
                <w:sz w:val="24"/>
                <w:szCs w:val="24"/>
              </w:rPr>
            </w:pPr>
            <w:r w:rsidRPr="00F505B7">
              <w:rPr>
                <w:sz w:val="24"/>
                <w:szCs w:val="24"/>
              </w:rPr>
              <w:t>What is your current state architecture and what are the issues with the current state architecture?</w:t>
            </w:r>
          </w:p>
          <w:p w14:paraId="2C0E75BC" w14:textId="77777777" w:rsidR="00C149C3" w:rsidRPr="00C149C3" w:rsidRDefault="00C149C3" w:rsidP="00C149C3">
            <w:pPr>
              <w:pStyle w:val="ListParagraph"/>
              <w:rPr>
                <w:color w:val="FF0000"/>
                <w:sz w:val="24"/>
                <w:szCs w:val="24"/>
              </w:rPr>
            </w:pPr>
            <w:r w:rsidRPr="00C149C3">
              <w:rPr>
                <w:color w:val="FF0000"/>
                <w:sz w:val="24"/>
                <w:szCs w:val="24"/>
              </w:rPr>
              <w:t>The scope of this RFP is for data sets that are received from the TPA and PBM, as well as the in-house eligibility data.  All data sets are housed and maintained by EGID and OMES resources.</w:t>
            </w:r>
          </w:p>
          <w:p w14:paraId="41C76724" w14:textId="77777777" w:rsidR="00C149C3" w:rsidRDefault="00C149C3" w:rsidP="00C149C3">
            <w:pPr>
              <w:pStyle w:val="ListParagraph"/>
              <w:numPr>
                <w:ilvl w:val="0"/>
                <w:numId w:val="5"/>
              </w:numPr>
              <w:rPr>
                <w:sz w:val="24"/>
                <w:szCs w:val="24"/>
              </w:rPr>
            </w:pPr>
            <w:r w:rsidRPr="00F505B7">
              <w:rPr>
                <w:sz w:val="24"/>
                <w:szCs w:val="24"/>
              </w:rPr>
              <w:t>What are the data sources?</w:t>
            </w:r>
          </w:p>
          <w:p w14:paraId="19CCB29D" w14:textId="77777777" w:rsidR="00C149C3" w:rsidRPr="00C149C3" w:rsidRDefault="00C149C3" w:rsidP="00C149C3">
            <w:pPr>
              <w:pStyle w:val="ListParagraph"/>
              <w:rPr>
                <w:color w:val="FF0000"/>
                <w:sz w:val="24"/>
                <w:szCs w:val="24"/>
              </w:rPr>
            </w:pPr>
            <w:r w:rsidRPr="00C149C3">
              <w:rPr>
                <w:color w:val="FF0000"/>
                <w:sz w:val="24"/>
                <w:szCs w:val="24"/>
              </w:rPr>
              <w:t xml:space="preserve">The data will come directly from EGID.  EGID maintains eligibility and receives paid claims data from both the TPA and the PBM.  See also item #10.  </w:t>
            </w:r>
          </w:p>
          <w:p w14:paraId="5CECDF0A" w14:textId="77777777" w:rsidR="00C149C3" w:rsidRDefault="00C149C3" w:rsidP="00C149C3">
            <w:pPr>
              <w:pStyle w:val="ListParagraph"/>
              <w:numPr>
                <w:ilvl w:val="0"/>
                <w:numId w:val="5"/>
              </w:numPr>
              <w:rPr>
                <w:sz w:val="24"/>
                <w:szCs w:val="24"/>
              </w:rPr>
            </w:pPr>
            <w:r w:rsidRPr="00F505B7">
              <w:rPr>
                <w:sz w:val="24"/>
                <w:szCs w:val="24"/>
              </w:rPr>
              <w:t>Who is responsible for the data quality (i.e. EGID, vendor, 3rd party, etc.)?</w:t>
            </w:r>
          </w:p>
          <w:p w14:paraId="063570B5" w14:textId="77777777" w:rsidR="00C149C3" w:rsidRPr="00C149C3" w:rsidRDefault="00C149C3" w:rsidP="00C149C3">
            <w:pPr>
              <w:pStyle w:val="ListParagraph"/>
              <w:rPr>
                <w:color w:val="FF0000"/>
                <w:sz w:val="24"/>
                <w:szCs w:val="24"/>
              </w:rPr>
            </w:pPr>
            <w:r w:rsidRPr="00C149C3">
              <w:rPr>
                <w:color w:val="FF0000"/>
                <w:sz w:val="24"/>
                <w:szCs w:val="24"/>
              </w:rPr>
              <w:t xml:space="preserve">EGID relies on quality data from its TPA and PBM and will reject it back to those sources if it is not acceptable. </w:t>
            </w:r>
          </w:p>
          <w:p w14:paraId="4B317CB6" w14:textId="77777777" w:rsidR="00C149C3" w:rsidRDefault="00C149C3" w:rsidP="00C149C3">
            <w:pPr>
              <w:pStyle w:val="ListParagraph"/>
              <w:numPr>
                <w:ilvl w:val="0"/>
                <w:numId w:val="5"/>
              </w:numPr>
              <w:rPr>
                <w:sz w:val="24"/>
                <w:szCs w:val="24"/>
              </w:rPr>
            </w:pPr>
            <w:r w:rsidRPr="00F505B7">
              <w:rPr>
                <w:sz w:val="24"/>
                <w:szCs w:val="24"/>
              </w:rPr>
              <w:lastRenderedPageBreak/>
              <w:t>What are the file types/underlying database technologies?</w:t>
            </w:r>
          </w:p>
          <w:p w14:paraId="448A2B5B" w14:textId="77777777" w:rsidR="00C149C3" w:rsidRPr="00C149C3" w:rsidRDefault="00C149C3" w:rsidP="00C149C3">
            <w:pPr>
              <w:pStyle w:val="ListParagraph"/>
              <w:rPr>
                <w:color w:val="FF0000"/>
                <w:sz w:val="24"/>
                <w:szCs w:val="24"/>
              </w:rPr>
            </w:pPr>
            <w:r w:rsidRPr="00C149C3">
              <w:rPr>
                <w:color w:val="FF0000"/>
                <w:sz w:val="24"/>
                <w:szCs w:val="24"/>
              </w:rPr>
              <w:t>The files are .txt files.</w:t>
            </w:r>
          </w:p>
          <w:p w14:paraId="03AE28B7" w14:textId="77777777" w:rsidR="00C149C3" w:rsidRDefault="00C149C3" w:rsidP="00C149C3">
            <w:pPr>
              <w:pStyle w:val="ListParagraph"/>
              <w:numPr>
                <w:ilvl w:val="0"/>
                <w:numId w:val="5"/>
              </w:numPr>
              <w:rPr>
                <w:sz w:val="24"/>
                <w:szCs w:val="24"/>
              </w:rPr>
            </w:pPr>
            <w:r w:rsidRPr="00F505B7">
              <w:rPr>
                <w:sz w:val="24"/>
                <w:szCs w:val="24"/>
              </w:rPr>
              <w:t>What is the latency requirements of the data, e.g. how frequently is the data needed from each source system (nightly batch, near real time, streaming/real time)?</w:t>
            </w:r>
          </w:p>
          <w:p w14:paraId="4B5CA21D" w14:textId="77777777" w:rsidR="00C149C3" w:rsidRPr="00C149C3" w:rsidRDefault="00C149C3" w:rsidP="00C149C3">
            <w:pPr>
              <w:pStyle w:val="ListParagraph"/>
              <w:rPr>
                <w:color w:val="FF0000"/>
                <w:sz w:val="24"/>
                <w:szCs w:val="24"/>
              </w:rPr>
            </w:pPr>
            <w:r w:rsidRPr="00C149C3">
              <w:rPr>
                <w:color w:val="FF0000"/>
                <w:sz w:val="24"/>
                <w:szCs w:val="24"/>
              </w:rPr>
              <w:t xml:space="preserve">The TPA submits data to EGID once per month and the PBM submits data four times per month.  EGID will submit data to the vendor once per month.  Transformation would only need to occur monthly and reporting would be done on an incurred basis with sufficient run-off. </w:t>
            </w:r>
          </w:p>
          <w:p w14:paraId="3BC3FDC4" w14:textId="77777777" w:rsidR="00C149C3" w:rsidRDefault="00C149C3" w:rsidP="00C149C3">
            <w:pPr>
              <w:pStyle w:val="ListParagraph"/>
              <w:numPr>
                <w:ilvl w:val="0"/>
                <w:numId w:val="5"/>
              </w:numPr>
              <w:rPr>
                <w:sz w:val="24"/>
                <w:szCs w:val="24"/>
              </w:rPr>
            </w:pPr>
            <w:r w:rsidRPr="00F505B7">
              <w:rPr>
                <w:sz w:val="24"/>
                <w:szCs w:val="24"/>
              </w:rPr>
              <w:t>What are the end user consumption KPIs/Metrics to be derived?</w:t>
            </w:r>
          </w:p>
          <w:p w14:paraId="68EB09C3" w14:textId="77777777" w:rsidR="00C149C3" w:rsidRPr="00C149C3" w:rsidRDefault="00C149C3" w:rsidP="00C149C3">
            <w:pPr>
              <w:pStyle w:val="ListParagraph"/>
              <w:rPr>
                <w:color w:val="FF0000"/>
                <w:sz w:val="24"/>
                <w:szCs w:val="24"/>
              </w:rPr>
            </w:pPr>
            <w:r w:rsidRPr="00C149C3">
              <w:rPr>
                <w:color w:val="FF0000"/>
                <w:sz w:val="24"/>
                <w:szCs w:val="24"/>
              </w:rPr>
              <w:t>EGID is interested in standard KPIs/Metrics around utilization, claim costs, trends, comparison to benchmarks, and any other areas or proprietary metrics suggested by the vendor.  EGID uses this information to inform plan design, benefit design, provider reimbursement, member engagement, premium rate setting, etc.  Please also see item #22 and #23.</w:t>
            </w:r>
          </w:p>
          <w:p w14:paraId="1BE27B92" w14:textId="77777777" w:rsidR="00C149C3" w:rsidRDefault="00C149C3" w:rsidP="00C149C3">
            <w:pPr>
              <w:pStyle w:val="ListParagraph"/>
              <w:numPr>
                <w:ilvl w:val="0"/>
                <w:numId w:val="5"/>
              </w:numPr>
              <w:rPr>
                <w:sz w:val="24"/>
                <w:szCs w:val="24"/>
              </w:rPr>
            </w:pPr>
            <w:r w:rsidRPr="00F505B7">
              <w:rPr>
                <w:sz w:val="24"/>
                <w:szCs w:val="24"/>
              </w:rPr>
              <w:t>Is there an existing report</w:t>
            </w:r>
            <w:r>
              <w:rPr>
                <w:sz w:val="24"/>
                <w:szCs w:val="24"/>
              </w:rPr>
              <w:t>ing tool that needs to intergrat</w:t>
            </w:r>
            <w:r w:rsidRPr="00F505B7">
              <w:rPr>
                <w:sz w:val="24"/>
                <w:szCs w:val="24"/>
              </w:rPr>
              <w:t>e with EGID’s environment?</w:t>
            </w:r>
          </w:p>
          <w:p w14:paraId="5AAB61EF" w14:textId="77777777" w:rsidR="00C149C3" w:rsidRPr="00C149C3" w:rsidRDefault="00C149C3" w:rsidP="00C149C3">
            <w:pPr>
              <w:pStyle w:val="ListParagraph"/>
              <w:rPr>
                <w:color w:val="FF0000"/>
                <w:sz w:val="24"/>
                <w:szCs w:val="24"/>
              </w:rPr>
            </w:pPr>
            <w:r w:rsidRPr="00C149C3">
              <w:rPr>
                <w:color w:val="FF0000"/>
                <w:sz w:val="24"/>
                <w:szCs w:val="24"/>
              </w:rPr>
              <w:t>No.</w:t>
            </w:r>
          </w:p>
          <w:p w14:paraId="7BD8FC1E" w14:textId="77777777" w:rsidR="00C149C3" w:rsidRDefault="00C149C3" w:rsidP="00C149C3">
            <w:pPr>
              <w:pStyle w:val="ListParagraph"/>
              <w:numPr>
                <w:ilvl w:val="0"/>
                <w:numId w:val="5"/>
              </w:numPr>
              <w:rPr>
                <w:sz w:val="24"/>
                <w:szCs w:val="24"/>
              </w:rPr>
            </w:pPr>
            <w:r w:rsidRPr="00F505B7">
              <w:rPr>
                <w:sz w:val="24"/>
                <w:szCs w:val="24"/>
              </w:rPr>
              <w:t>What are the different tiers of users and what are their technical skillset with respect to reporting tools?</w:t>
            </w:r>
          </w:p>
          <w:p w14:paraId="4E4CF320" w14:textId="77777777" w:rsidR="00C149C3" w:rsidRPr="00C149C3" w:rsidRDefault="00C149C3" w:rsidP="00C149C3">
            <w:pPr>
              <w:pStyle w:val="ListParagraph"/>
              <w:rPr>
                <w:color w:val="FF0000"/>
                <w:sz w:val="24"/>
                <w:szCs w:val="24"/>
              </w:rPr>
            </w:pPr>
            <w:r w:rsidRPr="00C149C3">
              <w:rPr>
                <w:color w:val="FF0000"/>
                <w:sz w:val="24"/>
                <w:szCs w:val="24"/>
              </w:rPr>
              <w:t>Senior staff – dashboards with no technical skillset required; 2 or 3 midline users, for instance a Medical Director or Pharmacy Director, with some technical skillset and the need to pull some basic reporting with defined elements such as “inpatient by MS-DRG” or “injectable drugs”; 1 or 2 advance users with high technical skills and dataset knowledge.  Please keep in mind that users may float from one level to the next depending on business needs and the ease of the reporting tool.</w:t>
            </w:r>
          </w:p>
          <w:p w14:paraId="7917DF93" w14:textId="77777777" w:rsidR="00C149C3" w:rsidRDefault="00C149C3" w:rsidP="00C149C3">
            <w:pPr>
              <w:pStyle w:val="ListParagraph"/>
              <w:numPr>
                <w:ilvl w:val="0"/>
                <w:numId w:val="5"/>
              </w:numPr>
              <w:rPr>
                <w:sz w:val="24"/>
                <w:szCs w:val="24"/>
              </w:rPr>
            </w:pPr>
            <w:r w:rsidRPr="00F505B7">
              <w:rPr>
                <w:sz w:val="24"/>
                <w:szCs w:val="24"/>
              </w:rPr>
              <w:t>Due to the sensitivity of the data, is the use of cloud technologies prohibited?</w:t>
            </w:r>
          </w:p>
          <w:p w14:paraId="23E8F926" w14:textId="77777777" w:rsidR="00C149C3" w:rsidRPr="00C149C3" w:rsidRDefault="00C149C3" w:rsidP="00C149C3">
            <w:pPr>
              <w:pStyle w:val="ListParagraph"/>
              <w:rPr>
                <w:color w:val="FF0000"/>
                <w:sz w:val="24"/>
                <w:szCs w:val="24"/>
              </w:rPr>
            </w:pPr>
            <w:r w:rsidRPr="00C149C3">
              <w:rPr>
                <w:color w:val="FF0000"/>
                <w:sz w:val="24"/>
                <w:szCs w:val="24"/>
              </w:rPr>
              <w:t>Any cloud technologies must have appropriate security provided by the vendor.</w:t>
            </w:r>
          </w:p>
          <w:p w14:paraId="3BAAEC44" w14:textId="77777777" w:rsidR="00C149C3" w:rsidRDefault="00C149C3" w:rsidP="00C149C3">
            <w:pPr>
              <w:pStyle w:val="ListParagraph"/>
              <w:numPr>
                <w:ilvl w:val="0"/>
                <w:numId w:val="5"/>
              </w:numPr>
              <w:rPr>
                <w:sz w:val="24"/>
                <w:szCs w:val="24"/>
              </w:rPr>
            </w:pPr>
            <w:r w:rsidRPr="00F505B7">
              <w:rPr>
                <w:sz w:val="24"/>
                <w:szCs w:val="24"/>
              </w:rPr>
              <w:t>Is there an expectation for the selected vendor to absorb and evaluate data before the contract start date?</w:t>
            </w:r>
          </w:p>
          <w:p w14:paraId="2736AECB" w14:textId="77777777" w:rsidR="00C149C3" w:rsidRPr="00C149C3" w:rsidRDefault="00C149C3" w:rsidP="00C149C3">
            <w:pPr>
              <w:pStyle w:val="ListParagraph"/>
              <w:rPr>
                <w:color w:val="FF0000"/>
                <w:sz w:val="24"/>
                <w:szCs w:val="24"/>
              </w:rPr>
            </w:pPr>
            <w:r w:rsidRPr="00C149C3">
              <w:rPr>
                <w:color w:val="FF0000"/>
                <w:sz w:val="24"/>
                <w:szCs w:val="24"/>
              </w:rPr>
              <w:t>EGID considers this a critical piece of a successful implementation.  Sample data can be provided.</w:t>
            </w:r>
          </w:p>
          <w:p w14:paraId="77DC5D29" w14:textId="77777777" w:rsidR="00C149C3" w:rsidRDefault="00C149C3" w:rsidP="00C149C3">
            <w:pPr>
              <w:pStyle w:val="ListParagraph"/>
              <w:numPr>
                <w:ilvl w:val="0"/>
                <w:numId w:val="5"/>
              </w:numPr>
              <w:rPr>
                <w:sz w:val="24"/>
                <w:szCs w:val="24"/>
              </w:rPr>
            </w:pPr>
            <w:r w:rsidRPr="00DF6E78">
              <w:rPr>
                <w:sz w:val="24"/>
                <w:szCs w:val="24"/>
              </w:rPr>
              <w:t>The census for the active and retired non-Medicare members in EGID Health Plans as of January 31, 2019 was 93,838 primary members and 150,312 total participants. Please confirm that the data warehouse and decision support system should be designed for this population and the Medicare retiree members will not be included.</w:t>
            </w:r>
          </w:p>
          <w:p w14:paraId="5BEEEFAB" w14:textId="77777777" w:rsidR="00C149C3" w:rsidRPr="00C149C3" w:rsidRDefault="00C149C3" w:rsidP="00C149C3">
            <w:pPr>
              <w:pStyle w:val="ListParagraph"/>
              <w:rPr>
                <w:color w:val="FF0000"/>
                <w:sz w:val="24"/>
                <w:szCs w:val="24"/>
              </w:rPr>
            </w:pPr>
            <w:r w:rsidRPr="00C149C3">
              <w:rPr>
                <w:color w:val="FF0000"/>
                <w:sz w:val="24"/>
                <w:szCs w:val="24"/>
              </w:rPr>
              <w:t>All eligibility and claims data will be provided but we typically do not report on Medicare retiree plan experience.</w:t>
            </w:r>
          </w:p>
          <w:p w14:paraId="786D6409" w14:textId="77777777" w:rsidR="00C149C3" w:rsidRDefault="00C149C3" w:rsidP="00C149C3">
            <w:pPr>
              <w:pStyle w:val="ListParagraph"/>
              <w:numPr>
                <w:ilvl w:val="0"/>
                <w:numId w:val="5"/>
              </w:numPr>
              <w:rPr>
                <w:sz w:val="24"/>
                <w:szCs w:val="24"/>
              </w:rPr>
            </w:pPr>
            <w:r w:rsidRPr="00DF6E78">
              <w:rPr>
                <w:sz w:val="24"/>
                <w:szCs w:val="24"/>
              </w:rPr>
              <w:t>Please confirm you will provide eligibility data for members in HMO plans and members without medical or drug coverage so that we can consider your full population within analytics.</w:t>
            </w:r>
          </w:p>
          <w:p w14:paraId="17A3A336" w14:textId="77777777" w:rsidR="00C149C3" w:rsidRPr="00C149C3" w:rsidRDefault="00C149C3" w:rsidP="00C149C3">
            <w:pPr>
              <w:pStyle w:val="ListParagraph"/>
              <w:rPr>
                <w:color w:val="FF0000"/>
                <w:sz w:val="24"/>
                <w:szCs w:val="24"/>
              </w:rPr>
            </w:pPr>
            <w:r w:rsidRPr="00C149C3">
              <w:rPr>
                <w:color w:val="FF0000"/>
                <w:sz w:val="24"/>
                <w:szCs w:val="24"/>
              </w:rPr>
              <w:t>Yes.</w:t>
            </w:r>
          </w:p>
          <w:p w14:paraId="7BB8FE7E" w14:textId="77777777" w:rsidR="00C149C3" w:rsidRPr="00835DA5" w:rsidRDefault="00C149C3" w:rsidP="00C149C3">
            <w:pPr>
              <w:pStyle w:val="ListParagraph"/>
              <w:numPr>
                <w:ilvl w:val="0"/>
                <w:numId w:val="5"/>
              </w:numPr>
              <w:rPr>
                <w:sz w:val="24"/>
                <w:szCs w:val="24"/>
              </w:rPr>
            </w:pPr>
            <w:r w:rsidRPr="00835DA5">
              <w:rPr>
                <w:sz w:val="24"/>
                <w:szCs w:val="24"/>
              </w:rPr>
              <w:t>Please provide your data suppliers that you expect to have included in the data warehouse and indicate how many data formats from each and the type of data they will provide.</w:t>
            </w:r>
            <w:r w:rsidRPr="00835DA5">
              <w:rPr>
                <w:color w:val="7030A0"/>
                <w:sz w:val="24"/>
                <w:szCs w:val="24"/>
              </w:rPr>
              <w:t xml:space="preserve"> </w:t>
            </w:r>
          </w:p>
          <w:p w14:paraId="03082A9A" w14:textId="77777777" w:rsidR="00C149C3" w:rsidRPr="00C149C3" w:rsidRDefault="00C149C3" w:rsidP="00C149C3">
            <w:pPr>
              <w:pStyle w:val="ListParagraph"/>
              <w:rPr>
                <w:color w:val="FF0000"/>
                <w:sz w:val="24"/>
                <w:szCs w:val="24"/>
              </w:rPr>
            </w:pPr>
            <w:r w:rsidRPr="00C149C3">
              <w:rPr>
                <w:color w:val="FF0000"/>
                <w:sz w:val="24"/>
                <w:szCs w:val="24"/>
              </w:rPr>
              <w:t>The data will come directly from EGID.  EGID maintains eligibility and receives paid claims data from both the Health/Dental/Life Third Party Administrator (“TPA”) and the Pharmacy Benefit Manager (“PBM”).  If direct transmission of the data from the TPA and/or the PBM is determined to be mutually beneficial this possibility can be discussed with the successful bidder.  Files come in .txt format.</w:t>
            </w:r>
          </w:p>
          <w:p w14:paraId="6B570F1D" w14:textId="77777777" w:rsidR="00C149C3" w:rsidRDefault="00C149C3" w:rsidP="00C149C3">
            <w:pPr>
              <w:pStyle w:val="ListParagraph"/>
              <w:numPr>
                <w:ilvl w:val="0"/>
                <w:numId w:val="5"/>
              </w:numPr>
              <w:rPr>
                <w:sz w:val="24"/>
                <w:szCs w:val="24"/>
              </w:rPr>
            </w:pPr>
            <w:r w:rsidRPr="00DF6E78">
              <w:rPr>
                <w:sz w:val="24"/>
                <w:szCs w:val="24"/>
              </w:rPr>
              <w:t>Please indicate which of these data feeds are historical only.</w:t>
            </w:r>
          </w:p>
          <w:p w14:paraId="05EBBC15" w14:textId="77777777" w:rsidR="00C149C3" w:rsidRPr="00C149C3" w:rsidRDefault="00C149C3" w:rsidP="00C149C3">
            <w:pPr>
              <w:pStyle w:val="ListParagraph"/>
              <w:rPr>
                <w:color w:val="FF0000"/>
                <w:sz w:val="24"/>
                <w:szCs w:val="24"/>
              </w:rPr>
            </w:pPr>
            <w:r w:rsidRPr="00C149C3">
              <w:rPr>
                <w:color w:val="FF0000"/>
                <w:sz w:val="24"/>
                <w:szCs w:val="24"/>
              </w:rPr>
              <w:lastRenderedPageBreak/>
              <w:t>If the question is understood correctly, then the answer is yes.  These are not live or daily data feeds.  Please see item #11.</w:t>
            </w:r>
          </w:p>
          <w:p w14:paraId="3F9B3570" w14:textId="77777777" w:rsidR="00C149C3" w:rsidRPr="00144F3B" w:rsidRDefault="00C149C3" w:rsidP="00C149C3">
            <w:pPr>
              <w:pStyle w:val="ListParagraph"/>
              <w:numPr>
                <w:ilvl w:val="0"/>
                <w:numId w:val="5"/>
              </w:numPr>
              <w:rPr>
                <w:sz w:val="24"/>
                <w:szCs w:val="24"/>
              </w:rPr>
            </w:pPr>
            <w:bookmarkStart w:id="9" w:name="_Hlk34917003"/>
            <w:r w:rsidRPr="00144F3B">
              <w:rPr>
                <w:sz w:val="24"/>
                <w:szCs w:val="24"/>
              </w:rPr>
              <w:t>Regarding Attachment D, Security Assessment, is there any guidance on criteria for assigning the Maturity Rating for responses?</w:t>
            </w:r>
          </w:p>
          <w:bookmarkEnd w:id="9"/>
          <w:p w14:paraId="405DF24A" w14:textId="77777777" w:rsidR="00C149C3" w:rsidRPr="00144F3B" w:rsidRDefault="00C149C3" w:rsidP="00C149C3">
            <w:pPr>
              <w:pStyle w:val="ListParagraph"/>
              <w:rPr>
                <w:color w:val="FF0000"/>
                <w:sz w:val="24"/>
                <w:szCs w:val="24"/>
              </w:rPr>
            </w:pPr>
            <w:r w:rsidRPr="00144F3B">
              <w:rPr>
                <w:color w:val="FF0000"/>
                <w:sz w:val="24"/>
                <w:szCs w:val="24"/>
              </w:rPr>
              <w:t xml:space="preserve">The maturity rating is purely at the supplier’s discretion and an opportunity for them to provide their score.  </w:t>
            </w:r>
          </w:p>
          <w:p w14:paraId="6F24CA3C" w14:textId="77777777" w:rsidR="00C149C3" w:rsidRDefault="00C149C3" w:rsidP="00C149C3">
            <w:pPr>
              <w:pStyle w:val="ListParagraph"/>
              <w:numPr>
                <w:ilvl w:val="0"/>
                <w:numId w:val="5"/>
              </w:numPr>
              <w:rPr>
                <w:sz w:val="24"/>
                <w:szCs w:val="24"/>
              </w:rPr>
            </w:pPr>
            <w:r w:rsidRPr="00DF6E78">
              <w:rPr>
                <w:sz w:val="24"/>
                <w:szCs w:val="24"/>
              </w:rPr>
              <w:t>Is EGID interested in adding HIE, clinical or SDOH data to better manage covered members?</w:t>
            </w:r>
          </w:p>
          <w:p w14:paraId="716F5954" w14:textId="77777777" w:rsidR="00C149C3" w:rsidRPr="00C149C3" w:rsidRDefault="00C149C3" w:rsidP="00C149C3">
            <w:pPr>
              <w:pStyle w:val="ListParagraph"/>
              <w:rPr>
                <w:color w:val="FF0000"/>
                <w:sz w:val="24"/>
                <w:szCs w:val="24"/>
              </w:rPr>
            </w:pPr>
            <w:r w:rsidRPr="00C149C3">
              <w:rPr>
                <w:color w:val="FF0000"/>
                <w:sz w:val="24"/>
                <w:szCs w:val="24"/>
              </w:rPr>
              <w:t>EGID does not anticipate having this data and will not be providing it.</w:t>
            </w:r>
          </w:p>
          <w:p w14:paraId="57C2DD55" w14:textId="77777777" w:rsidR="00C149C3" w:rsidRDefault="00C149C3" w:rsidP="00C149C3">
            <w:pPr>
              <w:pStyle w:val="ListParagraph"/>
              <w:numPr>
                <w:ilvl w:val="0"/>
                <w:numId w:val="5"/>
              </w:numPr>
              <w:rPr>
                <w:sz w:val="24"/>
                <w:szCs w:val="24"/>
              </w:rPr>
            </w:pPr>
            <w:r w:rsidRPr="00DF6E78">
              <w:rPr>
                <w:sz w:val="24"/>
                <w:szCs w:val="24"/>
              </w:rPr>
              <w:t xml:space="preserve">Does EGID have a preference for deployment for this project (on premise, cloud, hybrid)? </w:t>
            </w:r>
          </w:p>
          <w:p w14:paraId="69B1DC6B" w14:textId="77777777" w:rsidR="00C149C3" w:rsidRPr="00C149C3" w:rsidRDefault="00C149C3" w:rsidP="00C149C3">
            <w:pPr>
              <w:pStyle w:val="ListParagraph"/>
              <w:rPr>
                <w:color w:val="FF0000"/>
                <w:sz w:val="24"/>
                <w:szCs w:val="24"/>
              </w:rPr>
            </w:pPr>
            <w:r w:rsidRPr="00C149C3">
              <w:rPr>
                <w:color w:val="FF0000"/>
                <w:sz w:val="24"/>
                <w:szCs w:val="24"/>
              </w:rPr>
              <w:t>The preference is for EGID to access the vendor’s designated site to retrieve all reports and perform all analysis. </w:t>
            </w:r>
          </w:p>
          <w:p w14:paraId="6761ED34" w14:textId="77777777" w:rsidR="00C149C3" w:rsidRDefault="00C149C3" w:rsidP="00C149C3">
            <w:pPr>
              <w:pStyle w:val="ListParagraph"/>
              <w:numPr>
                <w:ilvl w:val="0"/>
                <w:numId w:val="6"/>
              </w:numPr>
              <w:rPr>
                <w:sz w:val="24"/>
                <w:szCs w:val="24"/>
              </w:rPr>
            </w:pPr>
            <w:r w:rsidRPr="00DF6E78">
              <w:rPr>
                <w:sz w:val="24"/>
                <w:szCs w:val="24"/>
              </w:rPr>
              <w:t>If cloud is preferred, does EGID have a preferred cloud provider?</w:t>
            </w:r>
          </w:p>
          <w:p w14:paraId="32D5D928" w14:textId="77777777" w:rsidR="00C149C3" w:rsidRPr="00C149C3" w:rsidRDefault="00C149C3" w:rsidP="00C149C3">
            <w:pPr>
              <w:pStyle w:val="ListParagraph"/>
              <w:ind w:left="1800"/>
              <w:rPr>
                <w:color w:val="FF0000"/>
                <w:sz w:val="24"/>
                <w:szCs w:val="24"/>
              </w:rPr>
            </w:pPr>
            <w:r w:rsidRPr="00C149C3">
              <w:rPr>
                <w:color w:val="FF0000"/>
                <w:sz w:val="24"/>
                <w:szCs w:val="24"/>
              </w:rPr>
              <w:t>No</w:t>
            </w:r>
          </w:p>
          <w:p w14:paraId="50F89145" w14:textId="77777777" w:rsidR="00C149C3" w:rsidRDefault="00C149C3" w:rsidP="00C149C3">
            <w:pPr>
              <w:pStyle w:val="ListParagraph"/>
              <w:numPr>
                <w:ilvl w:val="0"/>
                <w:numId w:val="6"/>
              </w:numPr>
              <w:rPr>
                <w:sz w:val="24"/>
                <w:szCs w:val="24"/>
              </w:rPr>
            </w:pPr>
            <w:r w:rsidRPr="00DF6E78">
              <w:rPr>
                <w:sz w:val="24"/>
                <w:szCs w:val="24"/>
              </w:rPr>
              <w:t>Does EGID already have software/applications deployed on that cloud environment?</w:t>
            </w:r>
          </w:p>
          <w:p w14:paraId="6AE9F7AE" w14:textId="77777777" w:rsidR="00C149C3" w:rsidRPr="00C149C3" w:rsidRDefault="00C149C3" w:rsidP="00C149C3">
            <w:pPr>
              <w:pStyle w:val="ListParagraph"/>
              <w:ind w:left="1800"/>
              <w:rPr>
                <w:color w:val="FF0000"/>
                <w:sz w:val="24"/>
                <w:szCs w:val="24"/>
              </w:rPr>
            </w:pPr>
            <w:r w:rsidRPr="00C149C3">
              <w:rPr>
                <w:color w:val="FF0000"/>
                <w:sz w:val="24"/>
                <w:szCs w:val="24"/>
              </w:rPr>
              <w:t>No</w:t>
            </w:r>
          </w:p>
          <w:p w14:paraId="2CCFB277" w14:textId="77777777" w:rsidR="00C149C3" w:rsidRDefault="00C149C3" w:rsidP="00C149C3">
            <w:pPr>
              <w:pStyle w:val="ListParagraph"/>
              <w:numPr>
                <w:ilvl w:val="0"/>
                <w:numId w:val="6"/>
              </w:numPr>
              <w:rPr>
                <w:sz w:val="24"/>
                <w:szCs w:val="24"/>
              </w:rPr>
            </w:pPr>
            <w:r w:rsidRPr="00DF6E78">
              <w:rPr>
                <w:sz w:val="24"/>
                <w:szCs w:val="24"/>
              </w:rPr>
              <w:t>What is the approximate anticipated storage size for the fully integrated (mastered and de-duplicated) data warehouse?  (e.g. – 5TB, 10TB, etc.)</w:t>
            </w:r>
          </w:p>
          <w:p w14:paraId="36FE5A92" w14:textId="77777777" w:rsidR="00C149C3" w:rsidRPr="00C149C3" w:rsidRDefault="00C149C3" w:rsidP="00C149C3">
            <w:pPr>
              <w:pStyle w:val="ListParagraph"/>
              <w:ind w:left="1800"/>
              <w:rPr>
                <w:color w:val="FF0000"/>
                <w:sz w:val="24"/>
                <w:szCs w:val="24"/>
              </w:rPr>
            </w:pPr>
            <w:r w:rsidRPr="00C149C3">
              <w:rPr>
                <w:color w:val="FF0000"/>
                <w:sz w:val="24"/>
                <w:szCs w:val="24"/>
              </w:rPr>
              <w:t>Unknown but please see #9 for transmitted file sizes.</w:t>
            </w:r>
          </w:p>
          <w:p w14:paraId="56E556A0" w14:textId="77777777" w:rsidR="00C149C3" w:rsidRDefault="00C149C3" w:rsidP="00C149C3">
            <w:pPr>
              <w:pStyle w:val="ListParagraph"/>
              <w:numPr>
                <w:ilvl w:val="0"/>
                <w:numId w:val="5"/>
              </w:numPr>
              <w:rPr>
                <w:sz w:val="24"/>
                <w:szCs w:val="24"/>
              </w:rPr>
            </w:pPr>
            <w:r w:rsidRPr="00DF6E78">
              <w:rPr>
                <w:sz w:val="24"/>
                <w:szCs w:val="24"/>
              </w:rPr>
              <w:t xml:space="preserve">Does EGID prefer that the vendor integrate all data with professional services work, or would EGID prefer to be trained to do some of the integration work themselves after key integration milestones are met?  </w:t>
            </w:r>
          </w:p>
          <w:p w14:paraId="37390BD2" w14:textId="77777777" w:rsidR="00C149C3" w:rsidRPr="00C149C3" w:rsidRDefault="00C149C3" w:rsidP="00C149C3">
            <w:pPr>
              <w:pStyle w:val="ListParagraph"/>
              <w:rPr>
                <w:color w:val="FF0000"/>
                <w:sz w:val="24"/>
                <w:szCs w:val="24"/>
              </w:rPr>
            </w:pPr>
            <w:r w:rsidRPr="00C149C3">
              <w:rPr>
                <w:color w:val="FF0000"/>
                <w:sz w:val="24"/>
                <w:szCs w:val="24"/>
              </w:rPr>
              <w:t>The vendor will be required to integrate all data into their solution.</w:t>
            </w:r>
          </w:p>
          <w:p w14:paraId="22874D02" w14:textId="77777777" w:rsidR="00C149C3" w:rsidRDefault="00C149C3" w:rsidP="00C149C3">
            <w:pPr>
              <w:pStyle w:val="ListParagraph"/>
              <w:numPr>
                <w:ilvl w:val="0"/>
                <w:numId w:val="5"/>
              </w:numPr>
              <w:rPr>
                <w:sz w:val="24"/>
                <w:szCs w:val="24"/>
              </w:rPr>
            </w:pPr>
            <w:r w:rsidRPr="00DF6E78">
              <w:rPr>
                <w:sz w:val="24"/>
                <w:szCs w:val="24"/>
              </w:rPr>
              <w:t>Does EGID have internal resources that will be participating in the implementation efforts? If so, will those resources also be available to provide ongoing maintenance of the solution?</w:t>
            </w:r>
          </w:p>
          <w:p w14:paraId="3BA217C6" w14:textId="77777777" w:rsidR="00C149C3" w:rsidRPr="00C149C3" w:rsidRDefault="00C149C3" w:rsidP="00C149C3">
            <w:pPr>
              <w:pStyle w:val="ListParagraph"/>
              <w:rPr>
                <w:color w:val="FF0000"/>
                <w:sz w:val="24"/>
                <w:szCs w:val="24"/>
              </w:rPr>
            </w:pPr>
            <w:r w:rsidRPr="00C149C3">
              <w:rPr>
                <w:color w:val="FF0000"/>
                <w:sz w:val="24"/>
                <w:szCs w:val="24"/>
              </w:rPr>
              <w:t>EGID staff will provide guidance on the implementation and the review of data transformation methodologies but the entire solution is expected to developed and maintained by the vendor.</w:t>
            </w:r>
          </w:p>
          <w:p w14:paraId="5476DCCC" w14:textId="77777777" w:rsidR="00C149C3" w:rsidRDefault="00C149C3" w:rsidP="00C149C3">
            <w:pPr>
              <w:pStyle w:val="ListParagraph"/>
              <w:numPr>
                <w:ilvl w:val="0"/>
                <w:numId w:val="5"/>
              </w:numPr>
              <w:rPr>
                <w:sz w:val="24"/>
                <w:szCs w:val="24"/>
              </w:rPr>
            </w:pPr>
            <w:r w:rsidRPr="00DF6E78">
              <w:rPr>
                <w:sz w:val="24"/>
                <w:szCs w:val="24"/>
              </w:rPr>
              <w:t xml:space="preserve">To submit an accurate professional services estimate and timeline, please provide the number of internal and external data sources EGID would like to integrate.  Please provide a list of data sources (names can be obfuscated if needed), with general data domains/subjects associated, for example: </w:t>
            </w:r>
          </w:p>
          <w:p w14:paraId="6F015E17" w14:textId="77777777" w:rsidR="00C149C3" w:rsidRPr="00C149C3" w:rsidRDefault="00C149C3" w:rsidP="00C149C3">
            <w:pPr>
              <w:pStyle w:val="ListParagraph"/>
              <w:rPr>
                <w:color w:val="FF0000"/>
                <w:sz w:val="24"/>
                <w:szCs w:val="24"/>
              </w:rPr>
            </w:pPr>
            <w:r w:rsidRPr="00C149C3">
              <w:rPr>
                <w:color w:val="FF0000"/>
                <w:sz w:val="24"/>
                <w:szCs w:val="24"/>
              </w:rPr>
              <w:t>There are three total data sources: eligibility, medical claims, and pharmacy claims.  The claim files contain provider, procedure, diagnosis, pricing, plan pay, member liability, etc.  Please see other questions and answers within this document.  However please note that benchmark data is expected to be provided by the vendor.</w:t>
            </w:r>
          </w:p>
          <w:p w14:paraId="22838C59" w14:textId="77777777" w:rsidR="00C149C3" w:rsidRPr="00DF6E78" w:rsidRDefault="00C149C3" w:rsidP="00C149C3">
            <w:pPr>
              <w:pStyle w:val="ListParagraph"/>
              <w:numPr>
                <w:ilvl w:val="1"/>
                <w:numId w:val="5"/>
              </w:numPr>
              <w:rPr>
                <w:sz w:val="24"/>
                <w:szCs w:val="24"/>
              </w:rPr>
            </w:pPr>
            <w:r w:rsidRPr="00DF6E78">
              <w:rPr>
                <w:sz w:val="24"/>
                <w:szCs w:val="24"/>
              </w:rPr>
              <w:t>Data source/system 1, internal.  Domains – member, claims, eligibility, facility, cost</w:t>
            </w:r>
          </w:p>
          <w:p w14:paraId="2BABECB4" w14:textId="77777777" w:rsidR="00C149C3" w:rsidRPr="00DF6E78" w:rsidRDefault="00C149C3" w:rsidP="00C149C3">
            <w:pPr>
              <w:pStyle w:val="ListParagraph"/>
              <w:numPr>
                <w:ilvl w:val="1"/>
                <w:numId w:val="5"/>
              </w:numPr>
              <w:rPr>
                <w:sz w:val="24"/>
                <w:szCs w:val="24"/>
              </w:rPr>
            </w:pPr>
            <w:r w:rsidRPr="00DF6E78">
              <w:rPr>
                <w:sz w:val="24"/>
                <w:szCs w:val="24"/>
              </w:rPr>
              <w:t>Data source/system 2, internal.  Domains – provider, census, workforce, procedures, diagnosis, accessibility</w:t>
            </w:r>
          </w:p>
          <w:p w14:paraId="7DA47BF8" w14:textId="77777777" w:rsidR="00C149C3" w:rsidRPr="00DF6E78" w:rsidRDefault="00C149C3" w:rsidP="00C149C3">
            <w:pPr>
              <w:pStyle w:val="ListParagraph"/>
              <w:numPr>
                <w:ilvl w:val="1"/>
                <w:numId w:val="5"/>
              </w:numPr>
              <w:rPr>
                <w:sz w:val="24"/>
                <w:szCs w:val="24"/>
              </w:rPr>
            </w:pPr>
            <w:r w:rsidRPr="00DF6E78">
              <w:rPr>
                <w:sz w:val="24"/>
                <w:szCs w:val="24"/>
              </w:rPr>
              <w:t>Data source/system 3, external.  Domains – member, eligibility, claims, benchmarks, surveys</w:t>
            </w:r>
          </w:p>
          <w:p w14:paraId="2A34DD58" w14:textId="77777777" w:rsidR="00C149C3" w:rsidRPr="00DF6E78" w:rsidRDefault="00C149C3" w:rsidP="00C149C3">
            <w:pPr>
              <w:pStyle w:val="ListParagraph"/>
              <w:numPr>
                <w:ilvl w:val="1"/>
                <w:numId w:val="5"/>
              </w:numPr>
              <w:rPr>
                <w:sz w:val="24"/>
                <w:szCs w:val="24"/>
              </w:rPr>
            </w:pPr>
            <w:r w:rsidRPr="00DF6E78">
              <w:rPr>
                <w:sz w:val="24"/>
                <w:szCs w:val="24"/>
              </w:rPr>
              <w:t>Data source/system 4….</w:t>
            </w:r>
          </w:p>
          <w:p w14:paraId="491C435F" w14:textId="77777777" w:rsidR="00C149C3" w:rsidRDefault="00C149C3" w:rsidP="00C149C3">
            <w:pPr>
              <w:pStyle w:val="ListParagraph"/>
              <w:numPr>
                <w:ilvl w:val="0"/>
                <w:numId w:val="5"/>
              </w:numPr>
              <w:rPr>
                <w:sz w:val="24"/>
                <w:szCs w:val="24"/>
              </w:rPr>
            </w:pPr>
            <w:r w:rsidRPr="00DF6E78">
              <w:rPr>
                <w:sz w:val="24"/>
                <w:szCs w:val="24"/>
              </w:rPr>
              <w:t>If a list of data sources cannot be provided within the questions/answers time frame, please provide the general number of internal and external data sources.</w:t>
            </w:r>
          </w:p>
          <w:p w14:paraId="5C517B83" w14:textId="77777777" w:rsidR="00C149C3" w:rsidRPr="00C149C3" w:rsidRDefault="00C149C3" w:rsidP="00C149C3">
            <w:pPr>
              <w:pStyle w:val="ListParagraph"/>
              <w:rPr>
                <w:color w:val="FF0000"/>
                <w:sz w:val="24"/>
                <w:szCs w:val="24"/>
              </w:rPr>
            </w:pPr>
            <w:r w:rsidRPr="00C149C3">
              <w:rPr>
                <w:color w:val="FF0000"/>
                <w:sz w:val="24"/>
                <w:szCs w:val="24"/>
              </w:rPr>
              <w:t>Please see item #56.</w:t>
            </w:r>
          </w:p>
          <w:p w14:paraId="3CFC2EED" w14:textId="77777777" w:rsidR="00C149C3" w:rsidRDefault="00C149C3" w:rsidP="00C149C3">
            <w:pPr>
              <w:pStyle w:val="ListParagraph"/>
              <w:numPr>
                <w:ilvl w:val="0"/>
                <w:numId w:val="5"/>
              </w:numPr>
              <w:rPr>
                <w:sz w:val="24"/>
                <w:szCs w:val="24"/>
              </w:rPr>
            </w:pPr>
            <w:r w:rsidRPr="00DF6E78">
              <w:rPr>
                <w:sz w:val="24"/>
                <w:szCs w:val="24"/>
              </w:rPr>
              <w:t>Do you have a preferred agreement term (3years vs. 5 years, etc.)?</w:t>
            </w:r>
          </w:p>
          <w:p w14:paraId="31A107E0" w14:textId="77777777" w:rsidR="00C149C3" w:rsidRPr="00DF6E78" w:rsidRDefault="00C149C3" w:rsidP="00C149C3">
            <w:pPr>
              <w:pStyle w:val="ListParagraph"/>
              <w:rPr>
                <w:color w:val="FF0000"/>
                <w:sz w:val="24"/>
                <w:szCs w:val="24"/>
              </w:rPr>
            </w:pPr>
            <w:r>
              <w:rPr>
                <w:color w:val="FF0000"/>
                <w:sz w:val="24"/>
                <w:szCs w:val="24"/>
              </w:rPr>
              <w:t>Per section B.1.2., this contract will be awarded for 1 year with 4 options to renew.</w:t>
            </w:r>
          </w:p>
          <w:p w14:paraId="09B7E4AF" w14:textId="77777777" w:rsidR="00C149C3" w:rsidRDefault="00C149C3" w:rsidP="00C149C3">
            <w:pPr>
              <w:pStyle w:val="ListParagraph"/>
              <w:numPr>
                <w:ilvl w:val="0"/>
                <w:numId w:val="5"/>
              </w:numPr>
              <w:rPr>
                <w:sz w:val="24"/>
                <w:szCs w:val="24"/>
              </w:rPr>
            </w:pPr>
            <w:r w:rsidRPr="00DF6E78">
              <w:rPr>
                <w:sz w:val="24"/>
                <w:szCs w:val="24"/>
              </w:rPr>
              <w:lastRenderedPageBreak/>
              <w:t>Has EGID evaluated solutions for this project through activities and/or events prior to the release of this RFP?</w:t>
            </w:r>
          </w:p>
          <w:p w14:paraId="6ECCCBE9" w14:textId="77777777" w:rsidR="00C149C3" w:rsidRPr="00C149C3" w:rsidRDefault="00C149C3" w:rsidP="00C149C3">
            <w:pPr>
              <w:pStyle w:val="ListParagraph"/>
              <w:rPr>
                <w:color w:val="FF0000"/>
                <w:sz w:val="24"/>
                <w:szCs w:val="24"/>
              </w:rPr>
            </w:pPr>
            <w:r w:rsidRPr="00C149C3">
              <w:rPr>
                <w:color w:val="FF0000"/>
                <w:sz w:val="24"/>
                <w:szCs w:val="24"/>
              </w:rPr>
              <w:t>EGID has an existing data warehouse and data analytic vendor.</w:t>
            </w:r>
          </w:p>
          <w:p w14:paraId="41B7AEA4" w14:textId="77777777" w:rsidR="00C149C3" w:rsidRDefault="00C149C3" w:rsidP="00C149C3">
            <w:pPr>
              <w:pStyle w:val="ListParagraph"/>
              <w:numPr>
                <w:ilvl w:val="0"/>
                <w:numId w:val="5"/>
              </w:numPr>
              <w:rPr>
                <w:sz w:val="24"/>
                <w:szCs w:val="24"/>
              </w:rPr>
            </w:pPr>
            <w:r w:rsidRPr="005D4B3F">
              <w:rPr>
                <w:sz w:val="24"/>
                <w:szCs w:val="24"/>
              </w:rPr>
              <w:t>C.3.3.</w:t>
            </w:r>
            <w:r w:rsidRPr="005D4B3F">
              <w:rPr>
                <w:sz w:val="24"/>
                <w:szCs w:val="24"/>
              </w:rPr>
              <w:tab/>
              <w:t>Provide an interactive reporting component that EGID users can access to perform advanced analysis.</w:t>
            </w:r>
            <w:r w:rsidRPr="005D4B3F">
              <w:rPr>
                <w:sz w:val="24"/>
                <w:szCs w:val="24"/>
              </w:rPr>
              <w:tab/>
            </w:r>
          </w:p>
          <w:p w14:paraId="3EB3B34D" w14:textId="77777777" w:rsidR="00C149C3" w:rsidRPr="00C149C3" w:rsidRDefault="00C149C3" w:rsidP="00C149C3">
            <w:pPr>
              <w:pStyle w:val="ListParagraph"/>
              <w:rPr>
                <w:color w:val="FF0000"/>
                <w:sz w:val="24"/>
                <w:szCs w:val="24"/>
              </w:rPr>
            </w:pPr>
            <w:r w:rsidRPr="00C149C3">
              <w:rPr>
                <w:color w:val="FF0000"/>
                <w:sz w:val="24"/>
                <w:szCs w:val="24"/>
              </w:rPr>
              <w:t>This is the same answer from #44 and hopefully this and other answers within the document address a. and b. below.</w:t>
            </w:r>
          </w:p>
          <w:p w14:paraId="0EF27621" w14:textId="77777777" w:rsidR="00C149C3" w:rsidRPr="00C149C3" w:rsidRDefault="00C149C3" w:rsidP="00C149C3">
            <w:pPr>
              <w:pStyle w:val="ListParagraph"/>
              <w:rPr>
                <w:color w:val="FF0000"/>
                <w:sz w:val="24"/>
                <w:szCs w:val="24"/>
              </w:rPr>
            </w:pPr>
            <w:r w:rsidRPr="00C149C3">
              <w:rPr>
                <w:color w:val="FF0000"/>
                <w:sz w:val="24"/>
                <w:szCs w:val="24"/>
              </w:rPr>
              <w:t>Senior staff – dashboards with no technical skillset required; 2 or 3 midline users, for instance a Medical Director or Pharmacy Director, with some technical skillset and the need to pull some basic reporting with defined elements such as “inpatient by MS-DRG” or “injectable drugs”; 1 or 2 advance users with high technical skills and dataset knowledge.  Please keep in mind that users may float from one level to the next depending on business needs and the ease of the reporting tool.</w:t>
            </w:r>
          </w:p>
          <w:p w14:paraId="06AA8BB6" w14:textId="77777777" w:rsidR="00C149C3" w:rsidRPr="00FF03DB" w:rsidRDefault="00C149C3" w:rsidP="00C149C3">
            <w:pPr>
              <w:pStyle w:val="ListParagraph"/>
              <w:numPr>
                <w:ilvl w:val="0"/>
                <w:numId w:val="7"/>
              </w:numPr>
              <w:rPr>
                <w:sz w:val="24"/>
                <w:szCs w:val="24"/>
              </w:rPr>
            </w:pPr>
            <w:r w:rsidRPr="005D4B3F">
              <w:rPr>
                <w:sz w:val="24"/>
                <w:szCs w:val="24"/>
              </w:rPr>
              <w:t>"What are the user personas at EGID who would be using the interactive reporting component?</w:t>
            </w:r>
          </w:p>
          <w:p w14:paraId="57BE6FAD" w14:textId="77777777" w:rsidR="00C149C3" w:rsidRDefault="00C149C3" w:rsidP="00C149C3">
            <w:pPr>
              <w:pStyle w:val="ListParagraph"/>
              <w:numPr>
                <w:ilvl w:val="0"/>
                <w:numId w:val="7"/>
              </w:numPr>
              <w:rPr>
                <w:sz w:val="24"/>
                <w:szCs w:val="24"/>
              </w:rPr>
            </w:pPr>
            <w:r w:rsidRPr="005D4B3F">
              <w:rPr>
                <w:sz w:val="24"/>
                <w:szCs w:val="24"/>
              </w:rPr>
              <w:t>What is the level/type of analysis that will be performed by the users?"</w:t>
            </w:r>
          </w:p>
          <w:p w14:paraId="3FCF2048" w14:textId="77777777" w:rsidR="00C149C3" w:rsidRDefault="00C149C3" w:rsidP="00C149C3">
            <w:pPr>
              <w:pStyle w:val="ListParagraph"/>
              <w:numPr>
                <w:ilvl w:val="0"/>
                <w:numId w:val="5"/>
              </w:numPr>
              <w:rPr>
                <w:sz w:val="24"/>
                <w:szCs w:val="24"/>
              </w:rPr>
            </w:pPr>
            <w:r w:rsidRPr="005D4B3F">
              <w:rPr>
                <w:sz w:val="24"/>
                <w:szCs w:val="24"/>
              </w:rPr>
              <w:t>C.3.4.</w:t>
            </w:r>
            <w:r w:rsidRPr="005D4B3F">
              <w:rPr>
                <w:sz w:val="24"/>
                <w:szCs w:val="24"/>
              </w:rPr>
              <w:tab/>
              <w:t>"Provide consulting support that utilizes our data set and the vendor’s expertise to analyze the plan cost, utilization, and</w:t>
            </w:r>
            <w:r>
              <w:rPr>
                <w:sz w:val="24"/>
                <w:szCs w:val="24"/>
              </w:rPr>
              <w:t xml:space="preserve"> </w:t>
            </w:r>
            <w:r w:rsidRPr="005D4B3F">
              <w:rPr>
                <w:sz w:val="24"/>
                <w:szCs w:val="24"/>
              </w:rPr>
              <w:t>delivery."</w:t>
            </w:r>
            <w:r w:rsidRPr="005D4B3F">
              <w:rPr>
                <w:sz w:val="24"/>
                <w:szCs w:val="24"/>
              </w:rPr>
              <w:tab/>
            </w:r>
          </w:p>
          <w:p w14:paraId="08163B3B" w14:textId="77777777" w:rsidR="00C149C3" w:rsidRPr="005D4B3F" w:rsidRDefault="00C149C3" w:rsidP="00C149C3">
            <w:pPr>
              <w:pStyle w:val="ListParagraph"/>
              <w:ind w:left="1440"/>
              <w:rPr>
                <w:sz w:val="24"/>
                <w:szCs w:val="24"/>
              </w:rPr>
            </w:pPr>
            <w:r w:rsidRPr="005D4B3F">
              <w:rPr>
                <w:sz w:val="24"/>
                <w:szCs w:val="24"/>
              </w:rPr>
              <w:t>Can EGID provide information on:</w:t>
            </w:r>
          </w:p>
          <w:p w14:paraId="57EB0E70" w14:textId="77777777" w:rsidR="00C149C3" w:rsidRDefault="00C149C3" w:rsidP="00C149C3">
            <w:pPr>
              <w:pStyle w:val="ListParagraph"/>
              <w:numPr>
                <w:ilvl w:val="0"/>
                <w:numId w:val="8"/>
              </w:numPr>
              <w:rPr>
                <w:sz w:val="24"/>
                <w:szCs w:val="24"/>
              </w:rPr>
            </w:pPr>
            <w:r w:rsidRPr="005D4B3F">
              <w:rPr>
                <w:sz w:val="24"/>
                <w:szCs w:val="24"/>
              </w:rPr>
              <w:t xml:space="preserve">No. of EMR instances </w:t>
            </w:r>
          </w:p>
          <w:p w14:paraId="6F95CDE1" w14:textId="77777777" w:rsidR="00C149C3" w:rsidRPr="00C149C3" w:rsidRDefault="00C149C3" w:rsidP="00C149C3">
            <w:pPr>
              <w:pStyle w:val="ListParagraph"/>
              <w:ind w:left="1080"/>
              <w:rPr>
                <w:color w:val="FF0000"/>
                <w:sz w:val="24"/>
                <w:szCs w:val="24"/>
              </w:rPr>
            </w:pPr>
            <w:r w:rsidRPr="00C149C3">
              <w:rPr>
                <w:color w:val="FF0000"/>
                <w:sz w:val="24"/>
                <w:szCs w:val="24"/>
              </w:rPr>
              <w:t>None.</w:t>
            </w:r>
          </w:p>
          <w:p w14:paraId="61081FDB" w14:textId="77777777" w:rsidR="00C149C3" w:rsidRDefault="00C149C3" w:rsidP="00C149C3">
            <w:pPr>
              <w:pStyle w:val="ListParagraph"/>
              <w:numPr>
                <w:ilvl w:val="0"/>
                <w:numId w:val="8"/>
              </w:numPr>
              <w:rPr>
                <w:sz w:val="24"/>
                <w:szCs w:val="24"/>
              </w:rPr>
            </w:pPr>
            <w:r w:rsidRPr="005D4B3F">
              <w:rPr>
                <w:sz w:val="24"/>
                <w:szCs w:val="24"/>
              </w:rPr>
              <w:t xml:space="preserve">No. of claims feeds </w:t>
            </w:r>
          </w:p>
          <w:p w14:paraId="0FBAFCCA" w14:textId="77777777" w:rsidR="00C149C3" w:rsidRPr="00C149C3" w:rsidRDefault="00C149C3" w:rsidP="00C149C3">
            <w:pPr>
              <w:pStyle w:val="ListParagraph"/>
              <w:ind w:left="1080"/>
              <w:rPr>
                <w:color w:val="FF0000"/>
                <w:sz w:val="24"/>
                <w:szCs w:val="24"/>
              </w:rPr>
            </w:pPr>
            <w:r w:rsidRPr="00C149C3">
              <w:rPr>
                <w:color w:val="FF0000"/>
                <w:sz w:val="24"/>
                <w:szCs w:val="24"/>
              </w:rPr>
              <w:t>Two – medical and pharmacy claim data.</w:t>
            </w:r>
          </w:p>
          <w:p w14:paraId="138077E6" w14:textId="77777777" w:rsidR="00C149C3" w:rsidRDefault="00C149C3" w:rsidP="00C149C3">
            <w:pPr>
              <w:pStyle w:val="ListParagraph"/>
              <w:numPr>
                <w:ilvl w:val="0"/>
                <w:numId w:val="8"/>
              </w:numPr>
              <w:rPr>
                <w:sz w:val="24"/>
                <w:szCs w:val="24"/>
              </w:rPr>
            </w:pPr>
            <w:r w:rsidRPr="005D4B3F">
              <w:rPr>
                <w:sz w:val="24"/>
                <w:szCs w:val="24"/>
              </w:rPr>
              <w:t>No. of administrative data sources</w:t>
            </w:r>
          </w:p>
          <w:p w14:paraId="428473F8" w14:textId="77777777" w:rsidR="00C149C3" w:rsidRPr="00C149C3" w:rsidRDefault="00C149C3" w:rsidP="00C149C3">
            <w:pPr>
              <w:pStyle w:val="ListParagraph"/>
              <w:ind w:left="1080"/>
              <w:rPr>
                <w:color w:val="FF0000"/>
                <w:sz w:val="24"/>
                <w:szCs w:val="24"/>
              </w:rPr>
            </w:pPr>
            <w:r w:rsidRPr="00C149C3">
              <w:rPr>
                <w:color w:val="FF0000"/>
                <w:sz w:val="24"/>
                <w:szCs w:val="24"/>
              </w:rPr>
              <w:t>One – eligibility.</w:t>
            </w:r>
          </w:p>
          <w:p w14:paraId="6E61BA85" w14:textId="77777777" w:rsidR="00C149C3" w:rsidRDefault="00C149C3" w:rsidP="00C149C3">
            <w:pPr>
              <w:pStyle w:val="ListParagraph"/>
              <w:numPr>
                <w:ilvl w:val="0"/>
                <w:numId w:val="8"/>
              </w:numPr>
              <w:rPr>
                <w:sz w:val="24"/>
                <w:szCs w:val="24"/>
              </w:rPr>
            </w:pPr>
            <w:r w:rsidRPr="005D4B3F">
              <w:rPr>
                <w:sz w:val="24"/>
                <w:szCs w:val="24"/>
              </w:rPr>
              <w:t>Any other data sources</w:t>
            </w:r>
          </w:p>
          <w:p w14:paraId="363D80D2" w14:textId="77777777" w:rsidR="00C149C3" w:rsidRPr="00C149C3" w:rsidRDefault="00C149C3" w:rsidP="00C149C3">
            <w:pPr>
              <w:pStyle w:val="ListParagraph"/>
              <w:ind w:left="1080"/>
              <w:rPr>
                <w:color w:val="FF0000"/>
                <w:sz w:val="24"/>
                <w:szCs w:val="24"/>
              </w:rPr>
            </w:pPr>
            <w:r w:rsidRPr="00C149C3">
              <w:rPr>
                <w:color w:val="FF0000"/>
                <w:sz w:val="24"/>
                <w:szCs w:val="24"/>
              </w:rPr>
              <w:t>Three total as described above.</w:t>
            </w:r>
          </w:p>
          <w:p w14:paraId="7083BF8B" w14:textId="77777777" w:rsidR="00C149C3" w:rsidRDefault="00C149C3" w:rsidP="00C149C3">
            <w:pPr>
              <w:pStyle w:val="ListParagraph"/>
              <w:numPr>
                <w:ilvl w:val="0"/>
                <w:numId w:val="8"/>
              </w:numPr>
              <w:rPr>
                <w:sz w:val="24"/>
                <w:szCs w:val="24"/>
              </w:rPr>
            </w:pPr>
            <w:r w:rsidRPr="005D4B3F">
              <w:rPr>
                <w:sz w:val="24"/>
                <w:szCs w:val="24"/>
              </w:rPr>
              <w:t>No. of users for application</w:t>
            </w:r>
          </w:p>
          <w:p w14:paraId="09582DBD" w14:textId="77777777" w:rsidR="00C149C3" w:rsidRPr="00C149C3" w:rsidRDefault="00C149C3" w:rsidP="00C149C3">
            <w:pPr>
              <w:pStyle w:val="ListParagraph"/>
              <w:ind w:left="1080"/>
              <w:rPr>
                <w:color w:val="FF0000"/>
                <w:sz w:val="24"/>
                <w:szCs w:val="24"/>
              </w:rPr>
            </w:pPr>
            <w:r w:rsidRPr="00C149C3">
              <w:rPr>
                <w:color w:val="FF0000"/>
                <w:sz w:val="24"/>
                <w:szCs w:val="24"/>
              </w:rPr>
              <w:t>Approximately 8.</w:t>
            </w:r>
          </w:p>
          <w:p w14:paraId="16DF510D" w14:textId="77777777" w:rsidR="00C149C3" w:rsidRDefault="00C149C3" w:rsidP="00C149C3">
            <w:pPr>
              <w:pStyle w:val="ListParagraph"/>
              <w:numPr>
                <w:ilvl w:val="0"/>
                <w:numId w:val="8"/>
              </w:numPr>
              <w:rPr>
                <w:sz w:val="24"/>
                <w:szCs w:val="24"/>
              </w:rPr>
            </w:pPr>
            <w:r w:rsidRPr="005D4B3F">
              <w:rPr>
                <w:sz w:val="24"/>
                <w:szCs w:val="24"/>
              </w:rPr>
              <w:t>User personas accessing the application</w:t>
            </w:r>
          </w:p>
          <w:p w14:paraId="10352BB4" w14:textId="77777777" w:rsidR="00C149C3" w:rsidRPr="00C149C3" w:rsidRDefault="00C149C3" w:rsidP="00C149C3">
            <w:pPr>
              <w:pStyle w:val="ListParagraph"/>
              <w:ind w:left="1080"/>
              <w:rPr>
                <w:color w:val="FF0000"/>
                <w:sz w:val="24"/>
                <w:szCs w:val="24"/>
              </w:rPr>
            </w:pPr>
            <w:r w:rsidRPr="00C149C3">
              <w:rPr>
                <w:color w:val="FF0000"/>
                <w:sz w:val="24"/>
                <w:szCs w:val="24"/>
              </w:rPr>
              <w:t>Three.</w:t>
            </w:r>
          </w:p>
          <w:p w14:paraId="62DA52E8" w14:textId="77777777" w:rsidR="00C149C3" w:rsidRDefault="00C149C3" w:rsidP="00C149C3">
            <w:pPr>
              <w:pStyle w:val="ListParagraph"/>
              <w:numPr>
                <w:ilvl w:val="0"/>
                <w:numId w:val="8"/>
              </w:numPr>
              <w:rPr>
                <w:sz w:val="24"/>
                <w:szCs w:val="24"/>
              </w:rPr>
            </w:pPr>
            <w:r w:rsidRPr="005D4B3F">
              <w:rPr>
                <w:sz w:val="24"/>
                <w:szCs w:val="24"/>
              </w:rPr>
              <w:t>Total number of members</w:t>
            </w:r>
          </w:p>
          <w:p w14:paraId="6CAB8929" w14:textId="77777777" w:rsidR="00C149C3" w:rsidRPr="00C149C3" w:rsidRDefault="00C149C3" w:rsidP="00C149C3">
            <w:pPr>
              <w:pStyle w:val="ListParagraph"/>
              <w:ind w:left="1080"/>
              <w:rPr>
                <w:color w:val="FF0000"/>
                <w:sz w:val="24"/>
                <w:szCs w:val="24"/>
              </w:rPr>
            </w:pPr>
            <w:r w:rsidRPr="00C149C3">
              <w:rPr>
                <w:color w:val="FF0000"/>
                <w:sz w:val="24"/>
                <w:szCs w:val="24"/>
              </w:rPr>
              <w:t>The census for the active and retired non-Medicare members in EGID Health Plans as of January 31, 2019 was 93,838 primary members and 150,312 total participants</w:t>
            </w:r>
          </w:p>
          <w:p w14:paraId="0BB9E5E8" w14:textId="77777777" w:rsidR="00C149C3" w:rsidRPr="00C149C3" w:rsidRDefault="00C149C3" w:rsidP="00C149C3">
            <w:pPr>
              <w:pStyle w:val="ListParagraph"/>
              <w:ind w:left="1080"/>
              <w:rPr>
                <w:color w:val="FF0000"/>
                <w:sz w:val="24"/>
                <w:szCs w:val="24"/>
              </w:rPr>
            </w:pPr>
          </w:p>
          <w:p w14:paraId="75B59A11" w14:textId="77777777" w:rsidR="00C149C3" w:rsidRPr="00C149C3" w:rsidRDefault="00C149C3" w:rsidP="00C149C3">
            <w:pPr>
              <w:pStyle w:val="ListParagraph"/>
              <w:ind w:left="1080"/>
              <w:rPr>
                <w:color w:val="FF0000"/>
                <w:sz w:val="24"/>
                <w:szCs w:val="24"/>
              </w:rPr>
            </w:pPr>
          </w:p>
          <w:p w14:paraId="52E4857F" w14:textId="77777777" w:rsidR="00C149C3" w:rsidRPr="00C149C3" w:rsidRDefault="00C149C3" w:rsidP="00C149C3">
            <w:pPr>
              <w:pStyle w:val="ListParagraph"/>
              <w:ind w:left="0"/>
              <w:rPr>
                <w:color w:val="FF0000"/>
                <w:sz w:val="24"/>
                <w:szCs w:val="24"/>
              </w:rPr>
            </w:pPr>
            <w:r w:rsidRPr="00C149C3">
              <w:rPr>
                <w:color w:val="FF0000"/>
                <w:sz w:val="24"/>
                <w:szCs w:val="24"/>
              </w:rPr>
              <w:t>Item #13 Pharmacy data fields including but not limited to:</w:t>
            </w:r>
          </w:p>
          <w:tbl>
            <w:tblPr>
              <w:tblW w:w="3500" w:type="dxa"/>
              <w:tblLook w:val="04A0" w:firstRow="1" w:lastRow="0" w:firstColumn="1" w:lastColumn="0" w:noHBand="0" w:noVBand="1"/>
            </w:tblPr>
            <w:tblGrid>
              <w:gridCol w:w="3500"/>
            </w:tblGrid>
            <w:tr w:rsidR="00C149C3" w:rsidRPr="00050977" w14:paraId="380F6F64" w14:textId="77777777" w:rsidTr="003716C6">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234C7" w14:textId="77777777" w:rsidR="00C149C3" w:rsidRPr="00050977" w:rsidRDefault="00C149C3" w:rsidP="00C149C3">
                  <w:pPr>
                    <w:jc w:val="center"/>
                    <w:rPr>
                      <w:rFonts w:ascii="Calibri" w:hAnsi="Calibri" w:cs="Times New Roman"/>
                      <w:b/>
                      <w:bCs/>
                      <w:color w:val="000000"/>
                    </w:rPr>
                  </w:pPr>
                  <w:r w:rsidRPr="00050977">
                    <w:rPr>
                      <w:rFonts w:ascii="Calibri" w:hAnsi="Calibri" w:cs="Times New Roman"/>
                      <w:b/>
                      <w:bCs/>
                      <w:color w:val="000000"/>
                    </w:rPr>
                    <w:t>PHARMACY CLAIM DATA FIELDS</w:t>
                  </w:r>
                </w:p>
              </w:tc>
            </w:tr>
            <w:tr w:rsidR="00C149C3" w:rsidRPr="00050977" w14:paraId="4CA10F59"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331128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CARDHOLDER_ID</w:t>
                  </w:r>
                </w:p>
              </w:tc>
            </w:tr>
            <w:tr w:rsidR="00C149C3" w:rsidRPr="00050977" w14:paraId="1CB70435"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59D6B3A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LAST_NAME</w:t>
                  </w:r>
                </w:p>
              </w:tc>
            </w:tr>
            <w:tr w:rsidR="00C149C3" w:rsidRPr="00050977" w14:paraId="29B1B812"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429265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FIRST_NAME</w:t>
                  </w:r>
                </w:p>
              </w:tc>
            </w:tr>
            <w:tr w:rsidR="00C149C3" w:rsidRPr="00050977" w14:paraId="74AED427"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1EF4EC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MIDDLE_INITIAL</w:t>
                  </w:r>
                </w:p>
              </w:tc>
            </w:tr>
            <w:tr w:rsidR="00C149C3" w:rsidRPr="00050977" w14:paraId="185EBF2D"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20DD98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CARDHOLDER_DOB</w:t>
                  </w:r>
                </w:p>
              </w:tc>
            </w:tr>
            <w:tr w:rsidR="00C149C3" w:rsidRPr="00050977" w14:paraId="6BDF2382"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5D8DE9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PAT_LAST_NAME</w:t>
                  </w:r>
                </w:p>
              </w:tc>
            </w:tr>
            <w:tr w:rsidR="00C149C3" w:rsidRPr="00050977" w14:paraId="5457F628"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A62335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PAT_FIRST_NAME</w:t>
                  </w:r>
                </w:p>
              </w:tc>
            </w:tr>
            <w:tr w:rsidR="00C149C3" w:rsidRPr="00050977" w14:paraId="70025412"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D8B31C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lastRenderedPageBreak/>
                    <w:t>PAT_MIDDLE_NAME</w:t>
                  </w:r>
                </w:p>
              </w:tc>
            </w:tr>
            <w:tr w:rsidR="00C149C3" w:rsidRPr="00050977" w14:paraId="177D6717"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460252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PAT_DOB</w:t>
                  </w:r>
                </w:p>
              </w:tc>
            </w:tr>
            <w:tr w:rsidR="00C149C3" w:rsidRPr="00050977" w14:paraId="365F1DA9"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0E899BF"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PAT_GENDER_CODE</w:t>
                  </w:r>
                </w:p>
              </w:tc>
            </w:tr>
            <w:tr w:rsidR="00C149C3" w:rsidRPr="00050977" w14:paraId="2FE6BFE4"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A01BE1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ELIG_PAT_REL_CODE</w:t>
                  </w:r>
                </w:p>
              </w:tc>
            </w:tr>
            <w:tr w:rsidR="00C149C3" w:rsidRPr="00050977" w14:paraId="6C586FEE"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25C5C9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PAT_AGE</w:t>
                  </w:r>
                </w:p>
              </w:tc>
            </w:tr>
            <w:tr w:rsidR="00C149C3" w:rsidRPr="00050977" w14:paraId="60CB7C01"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7CAF95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GRP_ID</w:t>
                  </w:r>
                </w:p>
              </w:tc>
            </w:tr>
            <w:tr w:rsidR="00C149C3" w:rsidRPr="00050977" w14:paraId="1D6B3E0E"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9611B8F"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PLAN</w:t>
                  </w:r>
                </w:p>
              </w:tc>
            </w:tr>
            <w:tr w:rsidR="00C149C3" w:rsidRPr="00050977" w14:paraId="2996320E"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638515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CARRIER_NUMBER</w:t>
                  </w:r>
                </w:p>
              </w:tc>
            </w:tr>
            <w:tr w:rsidR="00C149C3" w:rsidRPr="00050977" w14:paraId="7DB2552A"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20B11B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OTHER_COVERAGE_CODE</w:t>
                  </w:r>
                </w:p>
              </w:tc>
            </w:tr>
            <w:tr w:rsidR="00C149C3" w:rsidRPr="00050977" w14:paraId="139E0CD2"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D7A305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SERV_PROV_ID_QUAL</w:t>
                  </w:r>
                </w:p>
              </w:tc>
            </w:tr>
            <w:tr w:rsidR="00C149C3" w:rsidRPr="00050977" w14:paraId="137F90E3"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15E8E2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SERV_PROV_ID</w:t>
                  </w:r>
                </w:p>
              </w:tc>
            </w:tr>
            <w:tr w:rsidR="00C149C3" w:rsidRPr="00050977" w14:paraId="55F9A3AA"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FE6027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PHARMACY_NAME</w:t>
                  </w:r>
                </w:p>
              </w:tc>
            </w:tr>
            <w:tr w:rsidR="00C149C3" w:rsidRPr="00050977" w14:paraId="12BFCC82"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508841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PHAR_ADDR_LINE_1</w:t>
                  </w:r>
                </w:p>
              </w:tc>
            </w:tr>
            <w:tr w:rsidR="00C149C3" w:rsidRPr="00050977" w14:paraId="44CB36F3"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315578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PHAR_ADDR_LINE_2</w:t>
                  </w:r>
                </w:p>
              </w:tc>
            </w:tr>
            <w:tr w:rsidR="00C149C3" w:rsidRPr="00050977" w14:paraId="1E49E3CB"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307D38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CITY</w:t>
                  </w:r>
                </w:p>
              </w:tc>
            </w:tr>
            <w:tr w:rsidR="00C149C3" w:rsidRPr="00050977" w14:paraId="1194FEA6"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3B493C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STATE</w:t>
                  </w:r>
                </w:p>
              </w:tc>
            </w:tr>
            <w:tr w:rsidR="00C149C3" w:rsidRPr="00050977" w14:paraId="5E355C05"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BF9EE3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ZIP</w:t>
                  </w:r>
                </w:p>
              </w:tc>
            </w:tr>
            <w:tr w:rsidR="00C149C3" w:rsidRPr="00050977" w14:paraId="786C43DC"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0181F0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PHAR_TEL_NUMBER</w:t>
                  </w:r>
                </w:p>
              </w:tc>
            </w:tr>
            <w:tr w:rsidR="00C149C3" w:rsidRPr="00050977" w14:paraId="4296CC9F"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C743EB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PHAR_DISP_TYPE</w:t>
                  </w:r>
                </w:p>
              </w:tc>
            </w:tr>
            <w:tr w:rsidR="00C149C3" w:rsidRPr="00050977" w14:paraId="375E0AB1"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E34B70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NETWORK_REIMB_ID</w:t>
                  </w:r>
                </w:p>
              </w:tc>
            </w:tr>
            <w:tr w:rsidR="00C149C3" w:rsidRPr="00050977" w14:paraId="2AB5C953"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DCCF3E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PRESC_ID_QUAL</w:t>
                  </w:r>
                </w:p>
              </w:tc>
            </w:tr>
            <w:tr w:rsidR="00C149C3" w:rsidRPr="00050977" w14:paraId="65E2DFC7"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AF937E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PRESC_ID</w:t>
                  </w:r>
                </w:p>
              </w:tc>
            </w:tr>
            <w:tr w:rsidR="00C149C3" w:rsidRPr="00050977" w14:paraId="2E4BB81C"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BAFB1F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PRESC_LAST_NAME</w:t>
                  </w:r>
                </w:p>
              </w:tc>
            </w:tr>
            <w:tr w:rsidR="00C149C3" w:rsidRPr="00050977" w14:paraId="7FC81EF7"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9E2E06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PRESC_FIRST_NAME</w:t>
                  </w:r>
                </w:p>
              </w:tc>
            </w:tr>
            <w:tr w:rsidR="00C149C3" w:rsidRPr="00050977" w14:paraId="5DE7FE00"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B58EF7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RECORD_STATUS_CODE</w:t>
                  </w:r>
                </w:p>
              </w:tc>
            </w:tr>
            <w:tr w:rsidR="00C149C3" w:rsidRPr="00050977" w14:paraId="5BFF1E29"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808284F"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CLAIM_MEDIA_TYPE</w:t>
                  </w:r>
                </w:p>
              </w:tc>
            </w:tr>
            <w:tr w:rsidR="00C149C3" w:rsidRPr="00050977" w14:paraId="3E1A39B6"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535055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PROD_SERV_ID_QUAL</w:t>
                  </w:r>
                </w:p>
              </w:tc>
            </w:tr>
            <w:tr w:rsidR="00C149C3" w:rsidRPr="00050977" w14:paraId="1488DB7A"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F24DEE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PROD_SERV_ID</w:t>
                  </w:r>
                </w:p>
              </w:tc>
            </w:tr>
            <w:tr w:rsidR="00C149C3" w:rsidRPr="00050977" w14:paraId="20D9775B"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158A5B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DATE_OF_SERV</w:t>
                  </w:r>
                </w:p>
              </w:tc>
            </w:tr>
            <w:tr w:rsidR="00C149C3" w:rsidRPr="00050977" w14:paraId="7F7FCA60"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51C4A1C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ADJUD_DT</w:t>
                  </w:r>
                </w:p>
              </w:tc>
            </w:tr>
            <w:tr w:rsidR="00C149C3" w:rsidRPr="00050977" w14:paraId="2C52176D"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483B8B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CYCLE_END_DATE</w:t>
                  </w:r>
                </w:p>
              </w:tc>
            </w:tr>
            <w:tr w:rsidR="00C149C3" w:rsidRPr="00050977" w14:paraId="5A90D750"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4598D5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D_O_RX_NUM</w:t>
                  </w:r>
                </w:p>
              </w:tc>
            </w:tr>
            <w:tr w:rsidR="00C149C3" w:rsidRPr="00050977" w14:paraId="1B04A7B3"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1A1108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RX_NUMBER_QUAL</w:t>
                  </w:r>
                </w:p>
              </w:tc>
            </w:tr>
            <w:tr w:rsidR="00C149C3" w:rsidRPr="00050977" w14:paraId="159F9B8C"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CA2338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QUANTITY_DISPENSED</w:t>
                  </w:r>
                </w:p>
              </w:tc>
            </w:tr>
            <w:tr w:rsidR="00C149C3" w:rsidRPr="00050977" w14:paraId="6D9CEECF"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71F0F5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FILL_NUMBER</w:t>
                  </w:r>
                </w:p>
              </w:tc>
            </w:tr>
            <w:tr w:rsidR="00C149C3" w:rsidRPr="00050977" w14:paraId="7EC6B714"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8826E1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DAYS_SUPPLY</w:t>
                  </w:r>
                </w:p>
              </w:tc>
            </w:tr>
            <w:tr w:rsidR="00C149C3" w:rsidRPr="00050977" w14:paraId="18C0B5B8"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86A801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DATE_PRESC_WRITTEN</w:t>
                  </w:r>
                </w:p>
              </w:tc>
            </w:tr>
            <w:tr w:rsidR="00C149C3" w:rsidRPr="00050977" w14:paraId="34BFB2EF"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40812A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DISP_AS_WRIT_DAW_PROD_SEL_CD</w:t>
                  </w:r>
                </w:p>
              </w:tc>
            </w:tr>
            <w:tr w:rsidR="00C149C3" w:rsidRPr="00050977" w14:paraId="72A6BED1"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9404BBF"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NUM_OF_REFILLS_AUTH</w:t>
                  </w:r>
                </w:p>
              </w:tc>
            </w:tr>
            <w:tr w:rsidR="00C149C3" w:rsidRPr="00050977" w14:paraId="6E386AF0"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1F34F5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UNIT_OF_MEASURE</w:t>
                  </w:r>
                </w:p>
              </w:tc>
            </w:tr>
            <w:tr w:rsidR="00C149C3" w:rsidRPr="00050977" w14:paraId="06A6FF62"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56B765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ORIGINAL_QUANTITY</w:t>
                  </w:r>
                </w:p>
              </w:tc>
            </w:tr>
            <w:tr w:rsidR="00C149C3" w:rsidRPr="00050977" w14:paraId="4B074890"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FA0130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ORIGINAL_DAY_SUPPLY</w:t>
                  </w:r>
                </w:p>
              </w:tc>
            </w:tr>
            <w:tr w:rsidR="00C149C3" w:rsidRPr="00050977" w14:paraId="161B2D12"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177A5A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COMPOUND_CODE</w:t>
                  </w:r>
                </w:p>
              </w:tc>
            </w:tr>
            <w:tr w:rsidR="00C149C3" w:rsidRPr="00050977" w14:paraId="3BAE5C35"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B9CDBF0"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DIAGNOSIS_CODE_QUAL</w:t>
                  </w:r>
                </w:p>
              </w:tc>
            </w:tr>
            <w:tr w:rsidR="00C149C3" w:rsidRPr="00050977" w14:paraId="3ED504F2"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B1424D0"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DIAGNOSIS_CODE</w:t>
                  </w:r>
                </w:p>
              </w:tc>
            </w:tr>
            <w:tr w:rsidR="00C149C3" w:rsidRPr="00050977" w14:paraId="5CA89D98"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D2B996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lastRenderedPageBreak/>
                    <w:t>REJECT_CODE_1</w:t>
                  </w:r>
                </w:p>
              </w:tc>
            </w:tr>
            <w:tr w:rsidR="00C149C3" w:rsidRPr="00050977" w14:paraId="2060D10E"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BB2AB4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REJECT_CODE_2</w:t>
                  </w:r>
                </w:p>
              </w:tc>
            </w:tr>
            <w:tr w:rsidR="00C149C3" w:rsidRPr="00050977" w14:paraId="78A84922"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D40C3E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REJECT_CODE_3</w:t>
                  </w:r>
                </w:p>
              </w:tc>
            </w:tr>
            <w:tr w:rsidR="00C149C3" w:rsidRPr="00050977" w14:paraId="123C9779"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B0AA3D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DATABASE_INDICATOR</w:t>
                  </w:r>
                </w:p>
              </w:tc>
            </w:tr>
            <w:tr w:rsidR="00C149C3" w:rsidRPr="00050977" w14:paraId="3FD6DA2B"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98BB62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PROD_SERV_NAME</w:t>
                  </w:r>
                </w:p>
              </w:tc>
            </w:tr>
            <w:tr w:rsidR="00C149C3" w:rsidRPr="00050977" w14:paraId="31E3352E"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07C76B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GENERIC_NAME</w:t>
                  </w:r>
                </w:p>
              </w:tc>
            </w:tr>
            <w:tr w:rsidR="00C149C3" w:rsidRPr="00050977" w14:paraId="520DACA8"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47BF25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PROD_STRENGTH</w:t>
                  </w:r>
                </w:p>
              </w:tc>
            </w:tr>
            <w:tr w:rsidR="00C149C3" w:rsidRPr="00050977" w14:paraId="7504FD68"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1A57EF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DOSAGE_FORM_CODE</w:t>
                  </w:r>
                </w:p>
              </w:tc>
            </w:tr>
            <w:tr w:rsidR="00C149C3" w:rsidRPr="00050977" w14:paraId="02F9773B"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5B7A6EC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DRUG_TYPE</w:t>
                  </w:r>
                </w:p>
              </w:tc>
            </w:tr>
            <w:tr w:rsidR="00C149C3" w:rsidRPr="00050977" w14:paraId="725D549D"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75FD43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MAINTENANCE_DRUG_IND</w:t>
                  </w:r>
                </w:p>
              </w:tc>
            </w:tr>
            <w:tr w:rsidR="00C149C3" w:rsidRPr="00050977" w14:paraId="42177040"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1840DF0"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DRUG_CATEGORY_CODE</w:t>
                  </w:r>
                </w:p>
              </w:tc>
            </w:tr>
            <w:tr w:rsidR="00C149C3" w:rsidRPr="00050977" w14:paraId="0AD1D873"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83A2CB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DENIAL_CLARI_CODE</w:t>
                  </w:r>
                </w:p>
              </w:tc>
            </w:tr>
            <w:tr w:rsidR="00C149C3" w:rsidRPr="00050977" w14:paraId="7A68B1BF"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F696C3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GCN_NUMBER</w:t>
                  </w:r>
                </w:p>
              </w:tc>
            </w:tr>
            <w:tr w:rsidR="00C149C3" w:rsidRPr="00050977" w14:paraId="1C26B554"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D77E8B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GENERIC_PROD_IDENTIFIER</w:t>
                  </w:r>
                </w:p>
              </w:tc>
            </w:tr>
            <w:tr w:rsidR="00C149C3" w:rsidRPr="00050977" w14:paraId="7195F1E5"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40727F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MED_B_MED_D_IND</w:t>
                  </w:r>
                </w:p>
              </w:tc>
            </w:tr>
            <w:tr w:rsidR="00C149C3" w:rsidRPr="00050977" w14:paraId="2E9E2108"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06DC7F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THERP_CLASS_CODE_AHFS</w:t>
                  </w:r>
                </w:p>
              </w:tc>
            </w:tr>
            <w:tr w:rsidR="00C149C3" w:rsidRPr="00050977" w14:paraId="7D2ECEF1"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3660DDF"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FORM_STATUS</w:t>
                  </w:r>
                </w:p>
              </w:tc>
            </w:tr>
            <w:tr w:rsidR="00C149C3" w:rsidRPr="00050977" w14:paraId="509ADF7B"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7C5F6D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INGREDIENT_COST_PAID</w:t>
                  </w:r>
                </w:p>
              </w:tc>
            </w:tr>
            <w:tr w:rsidR="00C149C3" w:rsidRPr="00050977" w14:paraId="1EC59EAF"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07C61E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DISPENSING_FEE_PAID</w:t>
                  </w:r>
                </w:p>
              </w:tc>
            </w:tr>
            <w:tr w:rsidR="00C149C3" w:rsidRPr="00050977" w14:paraId="352F11D8"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E65746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TOT_AMT_PAID_BY_ALL_SOUR</w:t>
                  </w:r>
                </w:p>
              </w:tc>
            </w:tr>
            <w:tr w:rsidR="00C149C3" w:rsidRPr="00050977" w14:paraId="62686D15"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9CC6C6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AMT_ATTR_TO_SALES_TAX</w:t>
                  </w:r>
                </w:p>
              </w:tc>
            </w:tr>
            <w:tr w:rsidR="00C149C3" w:rsidRPr="00050977" w14:paraId="03BFB169"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5B2DB68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PATIENT_PAY_AMOUNT</w:t>
                  </w:r>
                </w:p>
              </w:tc>
            </w:tr>
            <w:tr w:rsidR="00C149C3" w:rsidRPr="00050977" w14:paraId="32A09741"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C05B93F"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AMOUNT_OF_COPAY</w:t>
                  </w:r>
                </w:p>
              </w:tc>
            </w:tr>
            <w:tr w:rsidR="00C149C3" w:rsidRPr="00050977" w14:paraId="444BE974"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55D76BB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AMOUNT_OF_COINSURANCE</w:t>
                  </w:r>
                </w:p>
              </w:tc>
            </w:tr>
            <w:tr w:rsidR="00C149C3" w:rsidRPr="00050977" w14:paraId="7194E59D"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F47D3C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AMT_ATTR_TO_PROD_SEL</w:t>
                  </w:r>
                </w:p>
              </w:tc>
            </w:tr>
            <w:tr w:rsidR="00C149C3" w:rsidRPr="00050977" w14:paraId="58C294E4"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839B430"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AMT_APPLIED_TO_PERIOD_DED</w:t>
                  </w:r>
                </w:p>
              </w:tc>
            </w:tr>
            <w:tr w:rsidR="00C149C3" w:rsidRPr="00050977" w14:paraId="39B4DB9B"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BD6C79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MAC_REDUCED_IND</w:t>
                  </w:r>
                </w:p>
              </w:tc>
            </w:tr>
            <w:tr w:rsidR="00C149C3" w:rsidRPr="00050977" w14:paraId="08E95C1B"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A598FA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CLI_PRI_BASIS_OF_COST</w:t>
                  </w:r>
                </w:p>
              </w:tc>
            </w:tr>
            <w:tr w:rsidR="00C149C3" w:rsidRPr="00050977" w14:paraId="5833A69F"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B7F282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GENERIC_IND</w:t>
                  </w:r>
                </w:p>
              </w:tc>
            </w:tr>
            <w:tr w:rsidR="00C149C3" w:rsidRPr="00050977" w14:paraId="281FF383"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508C0EC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OUT_OF_POCK_APP_AMT</w:t>
                  </w:r>
                </w:p>
              </w:tc>
            </w:tr>
            <w:tr w:rsidR="00C149C3" w:rsidRPr="00050977" w14:paraId="29B7A985"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CCDAEC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AWP_TYPE_IND</w:t>
                  </w:r>
                </w:p>
              </w:tc>
            </w:tr>
            <w:tr w:rsidR="00C149C3" w:rsidRPr="00050977" w14:paraId="3EA7E2A0"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5EF0BE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AVG_WHOLESALE_UNIT_PRICE</w:t>
                  </w:r>
                </w:p>
              </w:tc>
            </w:tr>
            <w:tr w:rsidR="00C149C3" w:rsidRPr="00050977" w14:paraId="2EBD435B"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9ADE1D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ING_COST_SUBMIT</w:t>
                  </w:r>
                </w:p>
              </w:tc>
            </w:tr>
            <w:tr w:rsidR="00C149C3" w:rsidRPr="00050977" w14:paraId="48C61893"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DCDBC8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USUAL_AND_CUSTOMARY_CHRG</w:t>
                  </w:r>
                </w:p>
              </w:tc>
            </w:tr>
            <w:tr w:rsidR="00C149C3" w:rsidRPr="00050977" w14:paraId="724E4FD4"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2A9AC9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FLAT_SALES_TAX_AMT_PAID</w:t>
                  </w:r>
                </w:p>
              </w:tc>
            </w:tr>
            <w:tr w:rsidR="00C149C3" w:rsidRPr="00050977" w14:paraId="1C387E34"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1595C5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PERC_SALES_TAX_AMT_PAID</w:t>
                  </w:r>
                </w:p>
              </w:tc>
            </w:tr>
            <w:tr w:rsidR="00C149C3" w:rsidRPr="00050977" w14:paraId="5C623327"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E4E496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NET_AMT_DUE</w:t>
                  </w:r>
                </w:p>
              </w:tc>
            </w:tr>
            <w:tr w:rsidR="00C149C3" w:rsidRPr="00050977" w14:paraId="5190FF05"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E51575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BASIS_OF_REIMB_DETERM</w:t>
                  </w:r>
                </w:p>
              </w:tc>
            </w:tr>
            <w:tr w:rsidR="00C149C3" w:rsidRPr="00050977" w14:paraId="4EADCAC2"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2944F2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ACCUM_DED_AMT</w:t>
                  </w:r>
                </w:p>
              </w:tc>
            </w:tr>
            <w:tr w:rsidR="00C149C3" w:rsidRPr="00050977" w14:paraId="7F8F0CF6"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C485FC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AMT_EXCEED_PER_BEN_MAX</w:t>
                  </w:r>
                </w:p>
              </w:tc>
            </w:tr>
            <w:tr w:rsidR="00C149C3" w:rsidRPr="00050977" w14:paraId="1A00EA60"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DF1381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BASIS_OF_CALC_COPAY</w:t>
                  </w:r>
                </w:p>
              </w:tc>
            </w:tr>
            <w:tr w:rsidR="00C149C3" w:rsidRPr="00050977" w14:paraId="2883914A"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02C249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ADJUSTMENT_ISSUE_ID</w:t>
                  </w:r>
                </w:p>
              </w:tc>
            </w:tr>
            <w:tr w:rsidR="00C149C3" w:rsidRPr="00050977" w14:paraId="1DD51669"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5A6989B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PROC_DEF_PRI_AUTH_CERT_CODE</w:t>
                  </w:r>
                </w:p>
              </w:tc>
            </w:tr>
            <w:tr w:rsidR="00C149C3" w:rsidRPr="00050977" w14:paraId="58593213"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2C9875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ADJ_REASON_CODE</w:t>
                  </w:r>
                </w:p>
              </w:tc>
            </w:tr>
            <w:tr w:rsidR="00C149C3" w:rsidRPr="00050977" w14:paraId="4B0D0D41"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0E2E23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ELIG_COB_IND</w:t>
                  </w:r>
                </w:p>
              </w:tc>
            </w:tr>
            <w:tr w:rsidR="00C149C3" w:rsidRPr="00050977" w14:paraId="106FB9FD"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EC2562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lastRenderedPageBreak/>
                    <w:t>COB_PRIM_PAY_AMT_PAID</w:t>
                  </w:r>
                </w:p>
              </w:tc>
            </w:tr>
            <w:tr w:rsidR="00C149C3" w:rsidRPr="00050977" w14:paraId="69173D46"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93ECBA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OPAR_AMT</w:t>
                  </w:r>
                </w:p>
              </w:tc>
            </w:tr>
            <w:tr w:rsidR="00C149C3" w:rsidRPr="00050977" w14:paraId="1B897D4A"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B96997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COB_PRIM_PAYER_COPAY</w:t>
                  </w:r>
                </w:p>
              </w:tc>
            </w:tr>
            <w:tr w:rsidR="00C149C3" w:rsidRPr="00050977" w14:paraId="5D5BE913"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04982F5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TRANSACTION_ID</w:t>
                  </w:r>
                </w:p>
              </w:tc>
            </w:tr>
            <w:tr w:rsidR="00C149C3" w:rsidRPr="00050977" w14:paraId="48013173"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A09760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ACCOUNT_ID</w:t>
                  </w:r>
                </w:p>
              </w:tc>
            </w:tr>
            <w:tr w:rsidR="00C149C3" w:rsidRPr="00050977" w14:paraId="62F0F43A"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0D2D2E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CARE_FACILITY</w:t>
                  </w:r>
                </w:p>
              </w:tc>
            </w:tr>
            <w:tr w:rsidR="00C149C3" w:rsidRPr="00050977" w14:paraId="46F74E1B"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50D643E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SPEC_RX_CLAIM</w:t>
                  </w:r>
                </w:p>
              </w:tc>
            </w:tr>
            <w:tr w:rsidR="00C149C3" w:rsidRPr="00050977" w14:paraId="7084E6EC"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187C383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ALTERNATE_ID</w:t>
                  </w:r>
                </w:p>
              </w:tc>
            </w:tr>
            <w:tr w:rsidR="00C149C3" w:rsidRPr="00050977" w14:paraId="394FAC97"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359BE93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VACCINE_ADMIN_FEE_PAI</w:t>
                  </w:r>
                </w:p>
              </w:tc>
            </w:tr>
            <w:tr w:rsidR="00C149C3" w:rsidRPr="00050977" w14:paraId="60E779E1"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409CF81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DRUG_ADMIN_FEE_TYPE_CODE</w:t>
                  </w:r>
                </w:p>
              </w:tc>
            </w:tr>
            <w:tr w:rsidR="00C149C3" w:rsidRPr="00050977" w14:paraId="255910EE"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B3B848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MAINT_CHOICE_IND</w:t>
                  </w:r>
                </w:p>
              </w:tc>
            </w:tr>
            <w:tr w:rsidR="00C149C3" w:rsidRPr="00050977" w14:paraId="326A0704"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64EB500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APPLIED_HRA_AMT</w:t>
                  </w:r>
                </w:p>
              </w:tc>
            </w:tr>
            <w:tr w:rsidR="00C149C3" w:rsidRPr="00050977" w14:paraId="041B2D8D"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89C029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GROUP_DIVISION</w:t>
                  </w:r>
                </w:p>
              </w:tc>
            </w:tr>
            <w:tr w:rsidR="00C149C3" w:rsidRPr="00050977" w14:paraId="57B2A69F"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21AF288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INSERTED_DATE</w:t>
                  </w:r>
                </w:p>
              </w:tc>
            </w:tr>
            <w:tr w:rsidR="00C149C3" w:rsidRPr="00050977" w14:paraId="05445A1C" w14:textId="77777777" w:rsidTr="003716C6">
              <w:trPr>
                <w:trHeight w:val="300"/>
              </w:trPr>
              <w:tc>
                <w:tcPr>
                  <w:tcW w:w="3500" w:type="dxa"/>
                  <w:tcBorders>
                    <w:top w:val="nil"/>
                    <w:left w:val="single" w:sz="4" w:space="0" w:color="000000"/>
                    <w:bottom w:val="single" w:sz="4" w:space="0" w:color="000000"/>
                    <w:right w:val="single" w:sz="4" w:space="0" w:color="000000"/>
                  </w:tcBorders>
                  <w:shd w:val="clear" w:color="auto" w:fill="auto"/>
                  <w:noWrap/>
                  <w:vAlign w:val="bottom"/>
                  <w:hideMark/>
                </w:tcPr>
                <w:p w14:paraId="7BAF0AF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UPDATED_DATE</w:t>
                  </w:r>
                </w:p>
              </w:tc>
            </w:tr>
          </w:tbl>
          <w:p w14:paraId="2A419673" w14:textId="77777777" w:rsidR="00C149C3" w:rsidRDefault="00C149C3" w:rsidP="00C149C3">
            <w:pPr>
              <w:pStyle w:val="ListParagraph"/>
              <w:ind w:left="0"/>
              <w:rPr>
                <w:color w:val="7030A0"/>
                <w:sz w:val="24"/>
                <w:szCs w:val="24"/>
              </w:rPr>
            </w:pPr>
          </w:p>
          <w:p w14:paraId="31358F0C" w14:textId="77777777" w:rsidR="00C149C3" w:rsidRPr="00C149C3" w:rsidRDefault="00C149C3" w:rsidP="00C149C3">
            <w:pPr>
              <w:pStyle w:val="ListParagraph"/>
              <w:ind w:left="0"/>
              <w:rPr>
                <w:color w:val="FF0000"/>
                <w:sz w:val="24"/>
                <w:szCs w:val="24"/>
              </w:rPr>
            </w:pPr>
            <w:r w:rsidRPr="00C149C3">
              <w:rPr>
                <w:color w:val="FF0000"/>
                <w:sz w:val="24"/>
                <w:szCs w:val="24"/>
              </w:rPr>
              <w:t>Item #13 Medical data fields including but not limited to:</w:t>
            </w:r>
          </w:p>
          <w:tbl>
            <w:tblPr>
              <w:tblW w:w="2860" w:type="dxa"/>
              <w:tblLook w:val="04A0" w:firstRow="1" w:lastRow="0" w:firstColumn="1" w:lastColumn="0" w:noHBand="0" w:noVBand="1"/>
            </w:tblPr>
            <w:tblGrid>
              <w:gridCol w:w="2860"/>
            </w:tblGrid>
            <w:tr w:rsidR="00C149C3" w:rsidRPr="00050977" w14:paraId="78FBDE98" w14:textId="77777777" w:rsidTr="003716C6">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8DF5" w14:textId="77777777" w:rsidR="00C149C3" w:rsidRPr="00050977" w:rsidRDefault="00C149C3" w:rsidP="00C149C3">
                  <w:pPr>
                    <w:jc w:val="center"/>
                    <w:rPr>
                      <w:rFonts w:ascii="Calibri" w:hAnsi="Calibri" w:cs="Times New Roman"/>
                      <w:b/>
                      <w:bCs/>
                      <w:color w:val="000000"/>
                    </w:rPr>
                  </w:pPr>
                  <w:r w:rsidRPr="00050977">
                    <w:rPr>
                      <w:rFonts w:ascii="Calibri" w:hAnsi="Calibri" w:cs="Times New Roman"/>
                      <w:b/>
                      <w:bCs/>
                      <w:color w:val="000000"/>
                    </w:rPr>
                    <w:t>MEDICAL CLAIM DATA FIELDS</w:t>
                  </w:r>
                </w:p>
              </w:tc>
            </w:tr>
            <w:tr w:rsidR="00C149C3" w:rsidRPr="00050977" w14:paraId="59E31341"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197715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FORMATVERSION</w:t>
                  </w:r>
                </w:p>
              </w:tc>
            </w:tr>
            <w:tr w:rsidR="00C149C3" w:rsidRPr="00050977" w14:paraId="356C5304"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76694E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CLAIMID</w:t>
                  </w:r>
                </w:p>
              </w:tc>
            </w:tr>
            <w:tr w:rsidR="00C149C3" w:rsidRPr="00050977" w14:paraId="4508107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7B9914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SUBGROUPID</w:t>
                  </w:r>
                </w:p>
              </w:tc>
            </w:tr>
            <w:tr w:rsidR="00C149C3" w:rsidRPr="00050977" w14:paraId="71633EBB"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16B6DE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DRAFTID</w:t>
                  </w:r>
                </w:p>
              </w:tc>
            </w:tr>
            <w:tr w:rsidR="00C149C3" w:rsidRPr="00050977" w14:paraId="1B8983BE"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76A7EA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RECEIVEDDATE</w:t>
                  </w:r>
                </w:p>
              </w:tc>
            </w:tr>
            <w:tr w:rsidR="00C149C3" w:rsidRPr="00050977" w14:paraId="7A3455AC"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58FD6E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CHECKDDATE</w:t>
                  </w:r>
                </w:p>
              </w:tc>
            </w:tr>
            <w:tr w:rsidR="00C149C3" w:rsidRPr="00050977" w14:paraId="3B6D319E"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4C7AE0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PAYEECODE</w:t>
                  </w:r>
                </w:p>
              </w:tc>
            </w:tr>
            <w:tr w:rsidR="00C149C3" w:rsidRPr="00050977" w14:paraId="377BA346"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7154EC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PAYEENAME</w:t>
                  </w:r>
                </w:p>
              </w:tc>
            </w:tr>
            <w:tr w:rsidR="00C149C3" w:rsidRPr="00050977" w14:paraId="5CEBA9FD"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D3387C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PAIDDATE</w:t>
                  </w:r>
                </w:p>
              </w:tc>
            </w:tr>
            <w:tr w:rsidR="00C149C3" w:rsidRPr="00050977" w14:paraId="0F44A94F"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7E53590"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TAXID</w:t>
                  </w:r>
                </w:p>
              </w:tc>
            </w:tr>
            <w:tr w:rsidR="00C149C3" w:rsidRPr="00050977" w14:paraId="5FB69A06"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82006E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PATIENTLASTNAME</w:t>
                  </w:r>
                </w:p>
              </w:tc>
            </w:tr>
            <w:tr w:rsidR="00C149C3" w:rsidRPr="00050977" w14:paraId="553E5FC1"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B3FAF8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PATIENTFIRSTNAME</w:t>
                  </w:r>
                </w:p>
              </w:tc>
            </w:tr>
            <w:tr w:rsidR="00C149C3" w:rsidRPr="00050977" w14:paraId="0ACB26E1"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4EC5D7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EMPLOYEELASTNAME</w:t>
                  </w:r>
                </w:p>
              </w:tc>
            </w:tr>
            <w:tr w:rsidR="00C149C3" w:rsidRPr="00050977" w14:paraId="30931FED"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E9F4E7F"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EMPLOYEEFIRSTNAME</w:t>
                  </w:r>
                </w:p>
              </w:tc>
            </w:tr>
            <w:tr w:rsidR="00C149C3" w:rsidRPr="00050977" w14:paraId="08FA4B44"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73C8D0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PATIENTACCT</w:t>
                  </w:r>
                </w:p>
              </w:tc>
            </w:tr>
            <w:tr w:rsidR="00C149C3" w:rsidRPr="00050977" w14:paraId="209C8A5B"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526126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PATIENTDOB</w:t>
                  </w:r>
                </w:p>
              </w:tc>
            </w:tr>
            <w:tr w:rsidR="00C149C3" w:rsidRPr="00050977" w14:paraId="7F8BAE13"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30747A7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DEPENDENTID</w:t>
                  </w:r>
                </w:p>
              </w:tc>
            </w:tr>
            <w:tr w:rsidR="00C149C3" w:rsidRPr="00050977" w14:paraId="6149C39F"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CA2169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RELCODE</w:t>
                  </w:r>
                </w:p>
              </w:tc>
            </w:tr>
            <w:tr w:rsidR="00C149C3" w:rsidRPr="00050977" w14:paraId="407B5D4C"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5E2950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PPOINDICATOR</w:t>
                  </w:r>
                </w:p>
              </w:tc>
            </w:tr>
            <w:tr w:rsidR="00C149C3" w:rsidRPr="00050977" w14:paraId="2068BF04"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7B6F1D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PPONAME</w:t>
                  </w:r>
                </w:p>
              </w:tc>
            </w:tr>
            <w:tr w:rsidR="00C149C3" w:rsidRPr="00050977" w14:paraId="33990C16"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D74C43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SERVICELINE</w:t>
                  </w:r>
                </w:p>
              </w:tc>
            </w:tr>
            <w:tr w:rsidR="00C149C3" w:rsidRPr="00050977" w14:paraId="49DC6212"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1717D30"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CHARGEAMT</w:t>
                  </w:r>
                </w:p>
              </w:tc>
            </w:tr>
            <w:tr w:rsidR="00C149C3" w:rsidRPr="00050977" w14:paraId="0CE6C031"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6AB18E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ALLOWEDAMT</w:t>
                  </w:r>
                </w:p>
              </w:tc>
            </w:tr>
            <w:tr w:rsidR="00C149C3" w:rsidRPr="00050977" w14:paraId="29CB5F0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B67D7B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PAIDAMT</w:t>
                  </w:r>
                </w:p>
              </w:tc>
            </w:tr>
            <w:tr w:rsidR="00C149C3" w:rsidRPr="00050977" w14:paraId="2904ADA6"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A083C7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DISCAMOUNT</w:t>
                  </w:r>
                </w:p>
              </w:tc>
            </w:tr>
            <w:tr w:rsidR="00C149C3" w:rsidRPr="00050977" w14:paraId="49526BF2"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33867C1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OTHERINSURANCEAMT</w:t>
                  </w:r>
                </w:p>
              </w:tc>
            </w:tr>
            <w:tr w:rsidR="00C149C3" w:rsidRPr="00050977" w14:paraId="067184E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A03FF9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DEDUCTIBLEAMOUNT</w:t>
                  </w:r>
                </w:p>
              </w:tc>
            </w:tr>
            <w:tr w:rsidR="00C149C3" w:rsidRPr="00050977" w14:paraId="321EDB13"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C03354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lastRenderedPageBreak/>
                    <w:t>COINSURANCEAMOUNT</w:t>
                  </w:r>
                </w:p>
              </w:tc>
            </w:tr>
            <w:tr w:rsidR="00C149C3" w:rsidRPr="00050977" w14:paraId="4C069E2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4C7474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COPAYAMOUNT</w:t>
                  </w:r>
                </w:p>
              </w:tc>
            </w:tr>
            <w:tr w:rsidR="00C149C3" w:rsidRPr="00050977" w14:paraId="05172352"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34ED0CF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INELIGIBLEAMOUNT</w:t>
                  </w:r>
                </w:p>
              </w:tc>
            </w:tr>
            <w:tr w:rsidR="00C149C3" w:rsidRPr="00050977" w14:paraId="58CEB0FA"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3B2AE1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PROVIDERCODE</w:t>
                  </w:r>
                </w:p>
              </w:tc>
            </w:tr>
            <w:tr w:rsidR="00C149C3" w:rsidRPr="00050977" w14:paraId="1B1A304E"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C685F3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PROVIDERNAME</w:t>
                  </w:r>
                </w:p>
              </w:tc>
            </w:tr>
            <w:tr w:rsidR="00C149C3" w:rsidRPr="00050977" w14:paraId="7FA559A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6BBD9F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SERVICEFROMDATE</w:t>
                  </w:r>
                </w:p>
              </w:tc>
            </w:tr>
            <w:tr w:rsidR="00C149C3" w:rsidRPr="00050977" w14:paraId="28348F5E"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56C563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SERVICETODATE</w:t>
                  </w:r>
                </w:p>
              </w:tc>
            </w:tr>
            <w:tr w:rsidR="00C149C3" w:rsidRPr="00050977" w14:paraId="7F33A4C8"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36CC7A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SERVICEUNIT</w:t>
                  </w:r>
                </w:p>
              </w:tc>
            </w:tr>
            <w:tr w:rsidR="00C149C3" w:rsidRPr="00050977" w14:paraId="375BF888"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B45946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REVENUECODE</w:t>
                  </w:r>
                </w:p>
              </w:tc>
            </w:tr>
            <w:tr w:rsidR="00C149C3" w:rsidRPr="00050977" w14:paraId="4B07603F"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E5A58A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PROCEDURECODE</w:t>
                  </w:r>
                </w:p>
              </w:tc>
            </w:tr>
            <w:tr w:rsidR="00C149C3" w:rsidRPr="00050977" w14:paraId="3D5DA26E"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504347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CPTCODE</w:t>
                  </w:r>
                </w:p>
              </w:tc>
            </w:tr>
            <w:tr w:rsidR="00C149C3" w:rsidRPr="00050977" w14:paraId="7CB21B97"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C2D30B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HCPCS</w:t>
                  </w:r>
                </w:p>
              </w:tc>
            </w:tr>
            <w:tr w:rsidR="00C149C3" w:rsidRPr="00050977" w14:paraId="49F2151D"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7D9648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HIPPSCODE</w:t>
                  </w:r>
                </w:p>
              </w:tc>
            </w:tr>
            <w:tr w:rsidR="00C149C3" w:rsidRPr="00050977" w14:paraId="6FB34E8E"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720C85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COPAYAMOUNT</w:t>
                  </w:r>
                </w:p>
              </w:tc>
            </w:tr>
            <w:tr w:rsidR="00C149C3" w:rsidRPr="00050977" w14:paraId="52424ED1"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CD9955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MAXOVERAMOUNT</w:t>
                  </w:r>
                </w:p>
              </w:tc>
            </w:tr>
            <w:tr w:rsidR="00C149C3" w:rsidRPr="00050977" w14:paraId="470E8D6A"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4D6949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PRIMARYDIAGCODE</w:t>
                  </w:r>
                </w:p>
              </w:tc>
            </w:tr>
            <w:tr w:rsidR="00C149C3" w:rsidRPr="00050977" w14:paraId="741D8752"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453F65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BENEFITCODE</w:t>
                  </w:r>
                </w:p>
              </w:tc>
            </w:tr>
            <w:tr w:rsidR="00C149C3" w:rsidRPr="00050977" w14:paraId="62B9A11F"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BDD455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COVERAGECODE</w:t>
                  </w:r>
                </w:p>
              </w:tc>
            </w:tr>
            <w:tr w:rsidR="00C149C3" w:rsidRPr="00050977" w14:paraId="3C7FADF7"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6671AE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PLACEOFSERVICE</w:t>
                  </w:r>
                </w:p>
              </w:tc>
            </w:tr>
            <w:tr w:rsidR="00C149C3" w:rsidRPr="00050977" w14:paraId="38173B72"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941B05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PROVIDERSPECIALTY</w:t>
                  </w:r>
                </w:p>
              </w:tc>
            </w:tr>
            <w:tr w:rsidR="00C149C3" w:rsidRPr="00050977" w14:paraId="1BAFDBA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E505A9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PATIENTSTAYCATEGORY</w:t>
                  </w:r>
                </w:p>
              </w:tc>
            </w:tr>
            <w:tr w:rsidR="00C149C3" w:rsidRPr="00050977" w14:paraId="615C60CE"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489465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FACILITYCATEGORY</w:t>
                  </w:r>
                </w:p>
              </w:tc>
            </w:tr>
            <w:tr w:rsidR="00C149C3" w:rsidRPr="00050977" w14:paraId="3BE274F8"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FFA999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SERVICEDESCRIPTION</w:t>
                  </w:r>
                </w:p>
              </w:tc>
            </w:tr>
            <w:tr w:rsidR="00C149C3" w:rsidRPr="00050977" w14:paraId="2784216A"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9AE1C6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PRIMARYDIAGCODE</w:t>
                  </w:r>
                </w:p>
              </w:tc>
            </w:tr>
            <w:tr w:rsidR="00C149C3" w:rsidRPr="00050977" w14:paraId="67DB7C0A"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302A75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DIAGNOSISCODE2</w:t>
                  </w:r>
                </w:p>
              </w:tc>
            </w:tr>
            <w:tr w:rsidR="00C149C3" w:rsidRPr="00050977" w14:paraId="2ED831AD"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A3282F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DIAGNOSISCODE3</w:t>
                  </w:r>
                </w:p>
              </w:tc>
            </w:tr>
            <w:tr w:rsidR="00C149C3" w:rsidRPr="00050977" w14:paraId="2A9E2EDB"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36F686C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DIAGNOSISCODE4</w:t>
                  </w:r>
                </w:p>
              </w:tc>
            </w:tr>
            <w:tr w:rsidR="00C149C3" w:rsidRPr="00050977" w14:paraId="4F29BB29"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1784CDF"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DIAGNOSISCODE5</w:t>
                  </w:r>
                </w:p>
              </w:tc>
            </w:tr>
            <w:tr w:rsidR="00C149C3" w:rsidRPr="00050977" w14:paraId="4102FB09"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EFDFDE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DIAGNOSISCODE6</w:t>
                  </w:r>
                </w:p>
              </w:tc>
            </w:tr>
            <w:tr w:rsidR="00C149C3" w:rsidRPr="00050977" w14:paraId="0D356C13"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A6559D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DIAGNOSISCODE7</w:t>
                  </w:r>
                </w:p>
              </w:tc>
            </w:tr>
            <w:tr w:rsidR="00C149C3" w:rsidRPr="00050977" w14:paraId="21178FD8"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57FC0E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DIAGNOSISCODE8</w:t>
                  </w:r>
                </w:p>
              </w:tc>
            </w:tr>
            <w:tr w:rsidR="00C149C3" w:rsidRPr="00050977" w14:paraId="405B9938"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FF620F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DIAGNOSISCODE9</w:t>
                  </w:r>
                </w:p>
              </w:tc>
            </w:tr>
            <w:tr w:rsidR="00C149C3" w:rsidRPr="00050977" w14:paraId="66CB9029"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511CBF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DIAGNOSISCODE10</w:t>
                  </w:r>
                </w:p>
              </w:tc>
            </w:tr>
            <w:tr w:rsidR="00C149C3" w:rsidRPr="00050977" w14:paraId="33A2000E"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A665A4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DIAGNOSISCODE11</w:t>
                  </w:r>
                </w:p>
              </w:tc>
            </w:tr>
            <w:tr w:rsidR="00C149C3" w:rsidRPr="00050977" w14:paraId="488BE47F"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8E8DDA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DIAGNOSISCODE12</w:t>
                  </w:r>
                </w:p>
              </w:tc>
            </w:tr>
            <w:tr w:rsidR="00C149C3" w:rsidRPr="00050977" w14:paraId="0D3128A6"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39C9C90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REMARKDESCRIPTION01</w:t>
                  </w:r>
                </w:p>
              </w:tc>
            </w:tr>
            <w:tr w:rsidR="00C149C3" w:rsidRPr="00050977" w14:paraId="080EACFD"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31F1106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REMARKCODE01</w:t>
                  </w:r>
                </w:p>
              </w:tc>
            </w:tr>
            <w:tr w:rsidR="00C149C3" w:rsidRPr="00050977" w14:paraId="7E1F67AF"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360F258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REMARKDESCRIPTION02</w:t>
                  </w:r>
                </w:p>
              </w:tc>
            </w:tr>
            <w:tr w:rsidR="00C149C3" w:rsidRPr="00050977" w14:paraId="5731D375"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5D994E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REMARKCODE02</w:t>
                  </w:r>
                </w:p>
              </w:tc>
            </w:tr>
            <w:tr w:rsidR="00C149C3" w:rsidRPr="00050977" w14:paraId="2341EA65"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D8A072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REMARKDESCRIPTION03</w:t>
                  </w:r>
                </w:p>
              </w:tc>
            </w:tr>
            <w:tr w:rsidR="00C149C3" w:rsidRPr="00050977" w14:paraId="050F1471"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32C9DC2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REMARKCODE03</w:t>
                  </w:r>
                </w:p>
              </w:tc>
            </w:tr>
            <w:tr w:rsidR="00C149C3" w:rsidRPr="00050977" w14:paraId="633DA72F"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E8FF1D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REMARKDESCRIPTION04</w:t>
                  </w:r>
                </w:p>
              </w:tc>
            </w:tr>
            <w:tr w:rsidR="00C149C3" w:rsidRPr="00050977" w14:paraId="725E82DA"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F43AD5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REMARKCODE04</w:t>
                  </w:r>
                </w:p>
              </w:tc>
            </w:tr>
            <w:tr w:rsidR="00C149C3" w:rsidRPr="00050977" w14:paraId="50F2FB02"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ECEDCA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REMARKDESCRIPTION05</w:t>
                  </w:r>
                </w:p>
              </w:tc>
            </w:tr>
            <w:tr w:rsidR="00C149C3" w:rsidRPr="00050977" w14:paraId="192D92A7"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494527F"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REMARKCODE05</w:t>
                  </w:r>
                </w:p>
              </w:tc>
            </w:tr>
            <w:tr w:rsidR="00C149C3" w:rsidRPr="00050977" w14:paraId="6B36571E"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45FD33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lastRenderedPageBreak/>
                    <w:t>LOCATIONADDR1</w:t>
                  </w:r>
                </w:p>
              </w:tc>
            </w:tr>
            <w:tr w:rsidR="00C149C3" w:rsidRPr="00050977" w14:paraId="3AB2F13B"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EB902F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LOCATIONADDR2</w:t>
                  </w:r>
                </w:p>
              </w:tc>
            </w:tr>
            <w:tr w:rsidR="00C149C3" w:rsidRPr="00050977" w14:paraId="290D133C"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DDD2CD0"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LOCATIONCITY</w:t>
                  </w:r>
                </w:p>
              </w:tc>
            </w:tr>
            <w:tr w:rsidR="00C149C3" w:rsidRPr="00050977" w14:paraId="3F660398"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5A7BF6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LOCATIONSTATE</w:t>
                  </w:r>
                </w:p>
              </w:tc>
            </w:tr>
            <w:tr w:rsidR="00C149C3" w:rsidRPr="00050977" w14:paraId="14B76ED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7A4B4C3"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LOCATIONZIP</w:t>
                  </w:r>
                </w:p>
              </w:tc>
            </w:tr>
            <w:tr w:rsidR="00C149C3" w:rsidRPr="00050977" w14:paraId="436FC2F9"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C22F07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REISSUEFLAG</w:t>
                  </w:r>
                </w:p>
              </w:tc>
            </w:tr>
            <w:tr w:rsidR="00C149C3" w:rsidRPr="00050977" w14:paraId="1FA3DF03"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319797B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PRACTITIONERID</w:t>
                  </w:r>
                </w:p>
              </w:tc>
            </w:tr>
            <w:tr w:rsidR="00C149C3" w:rsidRPr="00050977" w14:paraId="170E2F06"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CAF2AE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PRACTITIONERNAME</w:t>
                  </w:r>
                </w:p>
              </w:tc>
            </w:tr>
            <w:tr w:rsidR="00C149C3" w:rsidRPr="00050977" w14:paraId="17F2F716"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62EAEC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COBPAID</w:t>
                  </w:r>
                </w:p>
              </w:tc>
            </w:tr>
            <w:tr w:rsidR="00C149C3" w:rsidRPr="00050977" w14:paraId="46CAA08F"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EFDB9B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DEPENDENTSTATUS</w:t>
                  </w:r>
                </w:p>
              </w:tc>
            </w:tr>
            <w:tr w:rsidR="00C149C3" w:rsidRPr="00050977" w14:paraId="1ABC7DEB"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67E6A2F"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PPOMASTERID</w:t>
                  </w:r>
                </w:p>
              </w:tc>
            </w:tr>
            <w:tr w:rsidR="00C149C3" w:rsidRPr="00050977" w14:paraId="04C3190A"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C3768F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PAYMENTDISP</w:t>
                  </w:r>
                </w:p>
              </w:tc>
            </w:tr>
            <w:tr w:rsidR="00C149C3" w:rsidRPr="00050977" w14:paraId="76AEC004"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BA43C6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BILLINGPROVNPI</w:t>
                  </w:r>
                </w:p>
              </w:tc>
            </w:tr>
            <w:tr w:rsidR="00C149C3" w:rsidRPr="00050977" w14:paraId="654BA497"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9094FE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FACILITYNPI</w:t>
                  </w:r>
                </w:p>
              </w:tc>
            </w:tr>
            <w:tr w:rsidR="00C149C3" w:rsidRPr="00050977" w14:paraId="7864EB69"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1F613D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PHYSICANNPI</w:t>
                  </w:r>
                </w:p>
              </w:tc>
            </w:tr>
            <w:tr w:rsidR="00C149C3" w:rsidRPr="00050977" w14:paraId="13BE3338"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2A80B1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POAINDICATOR1</w:t>
                  </w:r>
                </w:p>
              </w:tc>
            </w:tr>
            <w:tr w:rsidR="00C149C3" w:rsidRPr="00050977" w14:paraId="100B241F"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2BFB83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POAINDICATOR2</w:t>
                  </w:r>
                </w:p>
              </w:tc>
            </w:tr>
            <w:tr w:rsidR="00C149C3" w:rsidRPr="00050977" w14:paraId="3523B172"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67582B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POAINDICATOR3</w:t>
                  </w:r>
                </w:p>
              </w:tc>
            </w:tr>
            <w:tr w:rsidR="00C149C3" w:rsidRPr="00050977" w14:paraId="03FBCB24"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355B208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POAINDICATOR4</w:t>
                  </w:r>
                </w:p>
              </w:tc>
            </w:tr>
            <w:tr w:rsidR="00C149C3" w:rsidRPr="00050977" w14:paraId="194F45D9"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DACCD5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POAINDICATOR5</w:t>
                  </w:r>
                </w:p>
              </w:tc>
            </w:tr>
            <w:tr w:rsidR="00C149C3" w:rsidRPr="00050977" w14:paraId="1479858B"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1376064"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DRG</w:t>
                  </w:r>
                </w:p>
              </w:tc>
            </w:tr>
            <w:tr w:rsidR="00C149C3" w:rsidRPr="00050977" w14:paraId="7574E098"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504D53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DRGVERSION</w:t>
                  </w:r>
                </w:p>
              </w:tc>
            </w:tr>
            <w:tr w:rsidR="00C149C3" w:rsidRPr="00050977" w14:paraId="651B5666"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FD90ED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PROCEDUREMODIFIER1</w:t>
                  </w:r>
                </w:p>
              </w:tc>
            </w:tr>
            <w:tr w:rsidR="00C149C3" w:rsidRPr="00050977" w14:paraId="5EBB0817"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4CE706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PROCEDUREMODIFIER2</w:t>
                  </w:r>
                </w:p>
              </w:tc>
            </w:tr>
            <w:tr w:rsidR="00C149C3" w:rsidRPr="00050977" w14:paraId="4D5BE20C"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832510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PROCEDUREMODIFIER3</w:t>
                  </w:r>
                </w:p>
              </w:tc>
            </w:tr>
            <w:tr w:rsidR="00C149C3" w:rsidRPr="00050977" w14:paraId="4AE9EEA4"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8FBB20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PROCEDUREMODIFIER4</w:t>
                  </w:r>
                </w:p>
              </w:tc>
            </w:tr>
            <w:tr w:rsidR="00C149C3" w:rsidRPr="00050977" w14:paraId="1FF19E47"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B74EE9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TOOTHSURFACE</w:t>
                  </w:r>
                </w:p>
              </w:tc>
            </w:tr>
            <w:tr w:rsidR="00C149C3" w:rsidRPr="00050977" w14:paraId="41BCF2E7"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351BC9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TOOTHNUMBER</w:t>
                  </w:r>
                </w:p>
              </w:tc>
            </w:tr>
            <w:tr w:rsidR="00C149C3" w:rsidRPr="00050977" w14:paraId="30D4042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8BF600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ICDPRODEDURECODE1</w:t>
                  </w:r>
                </w:p>
              </w:tc>
            </w:tr>
            <w:tr w:rsidR="00C149C3" w:rsidRPr="00050977" w14:paraId="65547FB9"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0AF04B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ICDPRODEDUREDATE1</w:t>
                  </w:r>
                </w:p>
              </w:tc>
            </w:tr>
            <w:tr w:rsidR="00C149C3" w:rsidRPr="00050977" w14:paraId="34FFEAC2"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5B4D297"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ICDPRODEDURECODE2</w:t>
                  </w:r>
                </w:p>
              </w:tc>
            </w:tr>
            <w:tr w:rsidR="00C149C3" w:rsidRPr="00050977" w14:paraId="556866F5"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8DDF0B6"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ICDPRODEDUREDATE2</w:t>
                  </w:r>
                </w:p>
              </w:tc>
            </w:tr>
            <w:tr w:rsidR="00C149C3" w:rsidRPr="00050977" w14:paraId="16FF31AC"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142B3F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ICDPRODEDURECODE3</w:t>
                  </w:r>
                </w:p>
              </w:tc>
            </w:tr>
            <w:tr w:rsidR="00C149C3" w:rsidRPr="00050977" w14:paraId="36AB6F0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72161A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ICDPRODEDUREDATE3</w:t>
                  </w:r>
                </w:p>
              </w:tc>
            </w:tr>
            <w:tr w:rsidR="00C149C3" w:rsidRPr="00050977" w14:paraId="24255697"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9CE231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ICDPRODEDURECODE4</w:t>
                  </w:r>
                </w:p>
              </w:tc>
            </w:tr>
            <w:tr w:rsidR="00C149C3" w:rsidRPr="00050977" w14:paraId="56B0597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777B6E5"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ICDPRODEDUREDATE4</w:t>
                  </w:r>
                </w:p>
              </w:tc>
            </w:tr>
            <w:tr w:rsidR="00C149C3" w:rsidRPr="00050977" w14:paraId="075D6237"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46640D4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ICDPRODEDURECODE5</w:t>
                  </w:r>
                </w:p>
              </w:tc>
            </w:tr>
            <w:tr w:rsidR="00C149C3" w:rsidRPr="00050977" w14:paraId="643A640A"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48D852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ICDPRODEDUREDATE5</w:t>
                  </w:r>
                </w:p>
              </w:tc>
            </w:tr>
            <w:tr w:rsidR="00C149C3" w:rsidRPr="00050977" w14:paraId="7A490BDA"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F1CADEC"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ICDPRODEDURECODE6</w:t>
                  </w:r>
                </w:p>
              </w:tc>
            </w:tr>
            <w:tr w:rsidR="00C149C3" w:rsidRPr="00050977" w14:paraId="63C80841"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F58913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ICDPRODEDUREDATE6</w:t>
                  </w:r>
                </w:p>
              </w:tc>
            </w:tr>
            <w:tr w:rsidR="00C149C3" w:rsidRPr="00050977" w14:paraId="4C37655A"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BF1899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COBSAVINGS</w:t>
                  </w:r>
                </w:p>
              </w:tc>
            </w:tr>
            <w:tr w:rsidR="00C149C3" w:rsidRPr="00050977" w14:paraId="7751A43C"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4381A32"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BILLTYPE</w:t>
                  </w:r>
                </w:p>
              </w:tc>
            </w:tr>
            <w:tr w:rsidR="00C149C3" w:rsidRPr="00050977" w14:paraId="084D6BEB"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2169B38"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ADMITDATE</w:t>
                  </w:r>
                </w:p>
              </w:tc>
            </w:tr>
            <w:tr w:rsidR="00C149C3" w:rsidRPr="00050977" w14:paraId="1AE57253"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D31CF2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ADMISSIONTYPE</w:t>
                  </w:r>
                </w:p>
              </w:tc>
            </w:tr>
            <w:tr w:rsidR="00C149C3" w:rsidRPr="00050977" w14:paraId="41DCF33C"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F5F9B7D"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ADMISSIONSOURCE</w:t>
                  </w:r>
                </w:p>
              </w:tc>
            </w:tr>
            <w:tr w:rsidR="00C149C3" w:rsidRPr="00050977" w14:paraId="538C9D2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46C232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lastRenderedPageBreak/>
                    <w:t>ICDVERSION</w:t>
                  </w:r>
                </w:p>
              </w:tc>
            </w:tr>
            <w:tr w:rsidR="00C149C3" w:rsidRPr="00050977" w14:paraId="1E74F8F4"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474C34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DISCHARGESTATUS</w:t>
                  </w:r>
                </w:p>
              </w:tc>
            </w:tr>
            <w:tr w:rsidR="00C149C3" w:rsidRPr="00050977" w14:paraId="19B5B44C"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87F60EA"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ATTENDINGPHYSICIAN</w:t>
                  </w:r>
                </w:p>
              </w:tc>
            </w:tr>
            <w:tr w:rsidR="00C149C3" w:rsidRPr="00050977" w14:paraId="286F852A"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6AD27F6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ADMITDIAGNOSIS</w:t>
                  </w:r>
                </w:p>
              </w:tc>
            </w:tr>
            <w:tr w:rsidR="00C149C3" w:rsidRPr="00050977" w14:paraId="16DEFECB"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59546CCE"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EMPCODE</w:t>
                  </w:r>
                </w:p>
              </w:tc>
            </w:tr>
            <w:tr w:rsidR="00C149C3" w:rsidRPr="00050977" w14:paraId="7ABB38F1"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03E17111"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BENFCODE</w:t>
                  </w:r>
                </w:p>
              </w:tc>
            </w:tr>
            <w:tr w:rsidR="00C149C3" w:rsidRPr="00050977" w14:paraId="23BD3DD4"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7B847659"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ACCCODE</w:t>
                  </w:r>
                </w:p>
              </w:tc>
            </w:tr>
            <w:tr w:rsidR="00C149C3" w:rsidRPr="00050977" w14:paraId="5E811BC0"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2DF9AD7B"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GENDER</w:t>
                  </w:r>
                </w:p>
              </w:tc>
            </w:tr>
            <w:tr w:rsidR="00C149C3" w:rsidRPr="00050977" w14:paraId="54C3F381" w14:textId="77777777" w:rsidTr="003716C6">
              <w:trPr>
                <w:trHeight w:val="300"/>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14:paraId="1A128D50" w14:textId="77777777" w:rsidR="00C149C3" w:rsidRPr="00050977" w:rsidRDefault="00C149C3" w:rsidP="00C149C3">
                  <w:pPr>
                    <w:jc w:val="center"/>
                    <w:rPr>
                      <w:rFonts w:ascii="Calibri" w:hAnsi="Calibri" w:cs="Times New Roman"/>
                      <w:color w:val="000000"/>
                    </w:rPr>
                  </w:pPr>
                  <w:r w:rsidRPr="00050977">
                    <w:rPr>
                      <w:rFonts w:ascii="Calibri" w:hAnsi="Calibri" w:cs="Times New Roman"/>
                      <w:color w:val="000000"/>
                    </w:rPr>
                    <w:t>PATIENTAGE</w:t>
                  </w:r>
                </w:p>
              </w:tc>
            </w:tr>
          </w:tbl>
          <w:p w14:paraId="7C61739A" w14:textId="77777777" w:rsidR="00C149C3" w:rsidRDefault="00C149C3" w:rsidP="00C149C3">
            <w:pPr>
              <w:pStyle w:val="ListParagraph"/>
              <w:ind w:left="0"/>
              <w:rPr>
                <w:color w:val="7030A0"/>
                <w:sz w:val="24"/>
                <w:szCs w:val="24"/>
              </w:rPr>
            </w:pPr>
          </w:p>
          <w:p w14:paraId="419CCFAF" w14:textId="77777777" w:rsidR="00C149C3" w:rsidRDefault="00C149C3" w:rsidP="00AC16E7">
            <w:pPr>
              <w:overflowPunct/>
              <w:autoSpaceDE/>
              <w:autoSpaceDN/>
              <w:adjustRightInd/>
              <w:textAlignment w:val="auto"/>
              <w:rPr>
                <w:color w:val="FF0000"/>
                <w:u w:val="single"/>
              </w:rPr>
            </w:pPr>
          </w:p>
          <w:p w14:paraId="37D8466A" w14:textId="77777777" w:rsidR="00C149C3" w:rsidRPr="00AC16E7" w:rsidRDefault="00C149C3" w:rsidP="00AC16E7">
            <w:pPr>
              <w:overflowPunct/>
              <w:autoSpaceDE/>
              <w:autoSpaceDN/>
              <w:adjustRightInd/>
              <w:textAlignment w:val="auto"/>
              <w:rPr>
                <w:color w:val="FF0000"/>
                <w:u w:val="single"/>
              </w:rPr>
            </w:pPr>
          </w:p>
        </w:tc>
      </w:tr>
    </w:tbl>
    <w:p w14:paraId="75B61819"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2E7D512F" w14:textId="77777777" w:rsidTr="00417AF9">
        <w:tc>
          <w:tcPr>
            <w:tcW w:w="10678" w:type="dxa"/>
            <w:gridSpan w:val="5"/>
            <w:tcBorders>
              <w:top w:val="single" w:sz="4" w:space="0" w:color="auto"/>
            </w:tcBorders>
          </w:tcPr>
          <w:p w14:paraId="65C76BBE" w14:textId="77777777" w:rsidR="00417AF9" w:rsidRPr="004D12F1" w:rsidRDefault="00417AF9" w:rsidP="00876736">
            <w:pPr>
              <w:keepNext/>
              <w:spacing w:beforeLines="50" w:before="120"/>
            </w:pPr>
            <w:r w:rsidRPr="004D12F1">
              <w:t>b. All other terms and conditions remain unchanged.</w:t>
            </w:r>
          </w:p>
        </w:tc>
      </w:tr>
      <w:tr w:rsidR="00417AF9" w14:paraId="2859975E" w14:textId="77777777" w:rsidTr="00876736">
        <w:trPr>
          <w:trHeight w:val="530"/>
        </w:trPr>
        <w:tc>
          <w:tcPr>
            <w:tcW w:w="6889" w:type="dxa"/>
            <w:gridSpan w:val="3"/>
            <w:tcBorders>
              <w:bottom w:val="single" w:sz="4" w:space="0" w:color="auto"/>
            </w:tcBorders>
            <w:vAlign w:val="bottom"/>
          </w:tcPr>
          <w:p w14:paraId="18A046E7"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57CCC2B0" w14:textId="77777777" w:rsidR="00417AF9" w:rsidRDefault="00417AF9" w:rsidP="00876736">
            <w:pPr>
              <w:keepNext/>
              <w:spacing w:beforeLines="50" w:before="120"/>
            </w:pPr>
          </w:p>
        </w:tc>
        <w:tc>
          <w:tcPr>
            <w:tcW w:w="3649" w:type="dxa"/>
            <w:tcBorders>
              <w:bottom w:val="single" w:sz="4" w:space="0" w:color="auto"/>
            </w:tcBorders>
            <w:vAlign w:val="bottom"/>
          </w:tcPr>
          <w:p w14:paraId="6555D1AC"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2D5DCFE8" w14:textId="77777777" w:rsidTr="008C1266">
        <w:tc>
          <w:tcPr>
            <w:tcW w:w="6889" w:type="dxa"/>
            <w:gridSpan w:val="3"/>
            <w:tcBorders>
              <w:top w:val="single" w:sz="4" w:space="0" w:color="auto"/>
            </w:tcBorders>
          </w:tcPr>
          <w:p w14:paraId="1010A97F" w14:textId="77777777" w:rsidR="00417AF9" w:rsidRDefault="00417AF9" w:rsidP="00876736">
            <w:pPr>
              <w:keepNext/>
            </w:pPr>
            <w:r>
              <w:t>Supplier Company Name (</w:t>
            </w:r>
            <w:r w:rsidRPr="00680721">
              <w:rPr>
                <w:b/>
              </w:rPr>
              <w:t>PRINT</w:t>
            </w:r>
            <w:r>
              <w:t>)</w:t>
            </w:r>
          </w:p>
        </w:tc>
        <w:tc>
          <w:tcPr>
            <w:tcW w:w="140" w:type="dxa"/>
          </w:tcPr>
          <w:p w14:paraId="6A433763" w14:textId="77777777" w:rsidR="00417AF9" w:rsidRDefault="00417AF9" w:rsidP="00876736">
            <w:pPr>
              <w:keepNext/>
            </w:pPr>
          </w:p>
        </w:tc>
        <w:tc>
          <w:tcPr>
            <w:tcW w:w="3649" w:type="dxa"/>
            <w:tcBorders>
              <w:top w:val="single" w:sz="4" w:space="0" w:color="auto"/>
            </w:tcBorders>
          </w:tcPr>
          <w:p w14:paraId="2FB0D165" w14:textId="77777777" w:rsidR="00417AF9" w:rsidRDefault="00417AF9" w:rsidP="00876736">
            <w:pPr>
              <w:keepNext/>
            </w:pPr>
            <w:r>
              <w:t>Date</w:t>
            </w:r>
          </w:p>
        </w:tc>
      </w:tr>
      <w:tr w:rsidR="00417AF9" w14:paraId="6C1D9E22" w14:textId="77777777" w:rsidTr="008C1266">
        <w:tc>
          <w:tcPr>
            <w:tcW w:w="3949" w:type="dxa"/>
            <w:tcBorders>
              <w:bottom w:val="single" w:sz="4" w:space="0" w:color="auto"/>
            </w:tcBorders>
          </w:tcPr>
          <w:p w14:paraId="02FDC450"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C60DA0C" w14:textId="77777777" w:rsidR="00417AF9" w:rsidRDefault="00417AF9" w:rsidP="00876736">
            <w:pPr>
              <w:keepNext/>
              <w:spacing w:beforeLines="100" w:before="240"/>
            </w:pPr>
          </w:p>
        </w:tc>
        <w:tc>
          <w:tcPr>
            <w:tcW w:w="2800" w:type="dxa"/>
            <w:tcBorders>
              <w:bottom w:val="single" w:sz="4" w:space="0" w:color="auto"/>
            </w:tcBorders>
          </w:tcPr>
          <w:p w14:paraId="0A99E5EB"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D160D89" w14:textId="77777777" w:rsidR="00417AF9" w:rsidRDefault="00417AF9" w:rsidP="00876736">
            <w:pPr>
              <w:keepNext/>
              <w:spacing w:beforeLines="100" w:before="240"/>
            </w:pPr>
          </w:p>
        </w:tc>
        <w:tc>
          <w:tcPr>
            <w:tcW w:w="3649" w:type="dxa"/>
            <w:tcBorders>
              <w:bottom w:val="single" w:sz="4" w:space="0" w:color="auto"/>
            </w:tcBorders>
          </w:tcPr>
          <w:p w14:paraId="62121E34" w14:textId="77777777" w:rsidR="00417AF9" w:rsidRDefault="00417AF9" w:rsidP="00876736">
            <w:pPr>
              <w:keepNext/>
              <w:spacing w:beforeLines="100" w:before="240"/>
            </w:pPr>
          </w:p>
        </w:tc>
      </w:tr>
      <w:tr w:rsidR="00417AF9" w14:paraId="5F36A3C0" w14:textId="77777777" w:rsidTr="008C1266">
        <w:tc>
          <w:tcPr>
            <w:tcW w:w="3949" w:type="dxa"/>
            <w:tcBorders>
              <w:top w:val="single" w:sz="4" w:space="0" w:color="auto"/>
            </w:tcBorders>
          </w:tcPr>
          <w:p w14:paraId="4748781C" w14:textId="77777777" w:rsidR="00417AF9" w:rsidRDefault="00417AF9" w:rsidP="00876736">
            <w:pPr>
              <w:keepNext/>
            </w:pPr>
            <w:r>
              <w:t>Authorized Representative Name (</w:t>
            </w:r>
            <w:r w:rsidRPr="00680721">
              <w:rPr>
                <w:b/>
              </w:rPr>
              <w:t>PRINT</w:t>
            </w:r>
            <w:r>
              <w:t>)</w:t>
            </w:r>
          </w:p>
        </w:tc>
        <w:tc>
          <w:tcPr>
            <w:tcW w:w="140" w:type="dxa"/>
          </w:tcPr>
          <w:p w14:paraId="4234AA74" w14:textId="77777777" w:rsidR="00417AF9" w:rsidRDefault="00417AF9" w:rsidP="00876736">
            <w:pPr>
              <w:keepNext/>
            </w:pPr>
          </w:p>
        </w:tc>
        <w:tc>
          <w:tcPr>
            <w:tcW w:w="2800" w:type="dxa"/>
            <w:tcBorders>
              <w:top w:val="single" w:sz="4" w:space="0" w:color="auto"/>
            </w:tcBorders>
          </w:tcPr>
          <w:p w14:paraId="797C0DA3" w14:textId="77777777" w:rsidR="00417AF9" w:rsidRDefault="00417AF9" w:rsidP="00876736">
            <w:pPr>
              <w:keepNext/>
            </w:pPr>
            <w:r>
              <w:t>Title</w:t>
            </w:r>
          </w:p>
        </w:tc>
        <w:tc>
          <w:tcPr>
            <w:tcW w:w="140" w:type="dxa"/>
          </w:tcPr>
          <w:p w14:paraId="27241CD4" w14:textId="77777777" w:rsidR="00417AF9" w:rsidRDefault="00417AF9" w:rsidP="00876736">
            <w:pPr>
              <w:keepNext/>
            </w:pPr>
          </w:p>
        </w:tc>
        <w:tc>
          <w:tcPr>
            <w:tcW w:w="3649" w:type="dxa"/>
            <w:tcBorders>
              <w:top w:val="single" w:sz="4" w:space="0" w:color="auto"/>
            </w:tcBorders>
          </w:tcPr>
          <w:p w14:paraId="2F72B92C" w14:textId="77777777" w:rsidR="00417AF9" w:rsidRDefault="00417AF9" w:rsidP="00876736">
            <w:pPr>
              <w:keepNext/>
            </w:pPr>
            <w:r>
              <w:t>Authorized Representative Signature</w:t>
            </w:r>
          </w:p>
        </w:tc>
      </w:tr>
    </w:tbl>
    <w:p w14:paraId="4E34E3A0" w14:textId="77777777" w:rsidR="002E134B" w:rsidRPr="002F787C" w:rsidRDefault="002E134B" w:rsidP="004D12F1">
      <w:pPr>
        <w:rPr>
          <w:sz w:val="2"/>
          <w:szCs w:val="2"/>
        </w:rPr>
      </w:pPr>
    </w:p>
    <w:sectPr w:rsidR="002E134B" w:rsidRPr="002F787C" w:rsidSect="00BB5E39">
      <w:footerReference w:type="default" r:id="rId14"/>
      <w:footerReference w:type="first" r:id="rId15"/>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B3215" w14:textId="77777777" w:rsidR="00E25206" w:rsidRDefault="00E25206">
      <w:r>
        <w:separator/>
      </w:r>
    </w:p>
  </w:endnote>
  <w:endnote w:type="continuationSeparator" w:id="0">
    <w:p w14:paraId="1ADB730B" w14:textId="77777777"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431FA77A" w14:textId="77777777">
      <w:tc>
        <w:tcPr>
          <w:tcW w:w="5220" w:type="dxa"/>
          <w:tcBorders>
            <w:top w:val="nil"/>
            <w:left w:val="nil"/>
            <w:bottom w:val="nil"/>
            <w:right w:val="nil"/>
          </w:tcBorders>
          <w:vAlign w:val="center"/>
        </w:tcPr>
        <w:p w14:paraId="7B62E9B9"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1CAD659B" w14:textId="77777777" w:rsidR="005133BB" w:rsidRPr="009B26FF" w:rsidRDefault="005133BB" w:rsidP="00BA7198">
          <w:pPr>
            <w:pStyle w:val="TableText"/>
            <w:rPr>
              <w:b/>
              <w:sz w:val="16"/>
              <w:szCs w:val="16"/>
            </w:rPr>
          </w:pPr>
        </w:p>
      </w:tc>
    </w:tr>
  </w:tbl>
  <w:p w14:paraId="3068C7B1"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7E31E23B" w14:textId="77777777" w:rsidTr="00345232">
      <w:tc>
        <w:tcPr>
          <w:tcW w:w="5220" w:type="dxa"/>
          <w:vAlign w:val="center"/>
        </w:tcPr>
        <w:p w14:paraId="2417B50D"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3C896699"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5AC0EBCA"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0A32F" w14:textId="77777777" w:rsidR="00E25206" w:rsidRDefault="00E25206">
      <w:r>
        <w:separator/>
      </w:r>
    </w:p>
  </w:footnote>
  <w:footnote w:type="continuationSeparator" w:id="0">
    <w:p w14:paraId="35E447DE" w14:textId="77777777"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2B4B"/>
    <w:multiLevelType w:val="hybridMultilevel"/>
    <w:tmpl w:val="4A702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9501B70"/>
    <w:multiLevelType w:val="hybridMultilevel"/>
    <w:tmpl w:val="BBB8F140"/>
    <w:lvl w:ilvl="0" w:tplc="97205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B533AB"/>
    <w:multiLevelType w:val="hybridMultilevel"/>
    <w:tmpl w:val="E2602A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64764E"/>
    <w:multiLevelType w:val="hybridMultilevel"/>
    <w:tmpl w:val="279E1C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0"/>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64AB0"/>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26E94"/>
    <w:rsid w:val="00730B10"/>
    <w:rsid w:val="00744B5C"/>
    <w:rsid w:val="00761F12"/>
    <w:rsid w:val="0076676E"/>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C067B"/>
    <w:rsid w:val="009D3DD0"/>
    <w:rsid w:val="00A3362B"/>
    <w:rsid w:val="00A406D4"/>
    <w:rsid w:val="00A63A56"/>
    <w:rsid w:val="00A661DC"/>
    <w:rsid w:val="00A749B1"/>
    <w:rsid w:val="00A80775"/>
    <w:rsid w:val="00A87994"/>
    <w:rsid w:val="00A90352"/>
    <w:rsid w:val="00A9312C"/>
    <w:rsid w:val="00AB1281"/>
    <w:rsid w:val="00AB193A"/>
    <w:rsid w:val="00AC16E7"/>
    <w:rsid w:val="00AD23CF"/>
    <w:rsid w:val="00AD33C2"/>
    <w:rsid w:val="00AE5A89"/>
    <w:rsid w:val="00AF2D0D"/>
    <w:rsid w:val="00AF39A9"/>
    <w:rsid w:val="00B219BE"/>
    <w:rsid w:val="00B231D7"/>
    <w:rsid w:val="00B45F94"/>
    <w:rsid w:val="00B47C30"/>
    <w:rsid w:val="00B5184F"/>
    <w:rsid w:val="00B541F2"/>
    <w:rsid w:val="00BA099A"/>
    <w:rsid w:val="00BA7198"/>
    <w:rsid w:val="00BA72C6"/>
    <w:rsid w:val="00BB5E39"/>
    <w:rsid w:val="00BD02EF"/>
    <w:rsid w:val="00BD260C"/>
    <w:rsid w:val="00BE17F3"/>
    <w:rsid w:val="00C07B4D"/>
    <w:rsid w:val="00C149C3"/>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34085"/>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82B01"/>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253CDB32"/>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Hyperlink">
    <w:name w:val="Hyperlink"/>
    <w:basedOn w:val="DefaultParagraphFont"/>
    <w:uiPriority w:val="99"/>
    <w:unhideWhenUsed/>
    <w:rsid w:val="00AC16E7"/>
    <w:rPr>
      <w:color w:val="0000FF" w:themeColor="hyperlink"/>
      <w:u w:val="single"/>
    </w:rPr>
  </w:style>
  <w:style w:type="character" w:customStyle="1" w:styleId="UnresolvedMention">
    <w:name w:val="Unresolved Mention"/>
    <w:basedOn w:val="DefaultParagraphFont"/>
    <w:uiPriority w:val="99"/>
    <w:semiHidden/>
    <w:unhideWhenUsed/>
    <w:rsid w:val="00AC16E7"/>
    <w:rPr>
      <w:color w:val="605E5C"/>
      <w:shd w:val="clear" w:color="auto" w:fill="E1DFDD"/>
    </w:rPr>
  </w:style>
  <w:style w:type="paragraph" w:styleId="ListParagraph">
    <w:name w:val="List Paragraph"/>
    <w:basedOn w:val="Normal"/>
    <w:uiPriority w:val="34"/>
    <w:qFormat/>
    <w:rsid w:val="00C149C3"/>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1789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k.gov/dcs/searchdocs/app/manage_documents.php?id=89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nessa.young@ome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6E81-D034-4523-BD4E-1D0406AC2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9F7A0-2225-4DB2-BC84-772082C09158}">
  <ds:schemaRefs>
    <ds:schemaRef ds:uri="http://schemas.microsoft.com/sharepoint/v3/contenttype/forms"/>
  </ds:schemaRefs>
</ds:datastoreItem>
</file>

<file path=customXml/itemProps3.xml><?xml version="1.0" encoding="utf-8"?>
<ds:datastoreItem xmlns:ds="http://schemas.openxmlformats.org/officeDocument/2006/customXml" ds:itemID="{426CA696-1F9B-43FD-B300-CE31573F6587}">
  <ds:schemaRefs>
    <ds:schemaRef ds:uri="http://purl.org/dc/dcmitype/"/>
    <ds:schemaRef ds:uri="aec6b55d-3de3-4884-82c9-9045bd390d40"/>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2616b61c-01e3-420e-954d-f9606dbef89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FC7C7F-29A7-4628-A874-AC4D7E53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4148</Words>
  <Characters>20409</Characters>
  <Application>Microsoft Office Word</Application>
  <DocSecurity>0</DocSecurity>
  <Lines>566</Lines>
  <Paragraphs>501</Paragraphs>
  <ScaleCrop>false</ScaleCrop>
  <HeadingPairs>
    <vt:vector size="2" baseType="variant">
      <vt:variant>
        <vt:lpstr>Title</vt:lpstr>
      </vt:variant>
      <vt:variant>
        <vt:i4>1</vt:i4>
      </vt:variant>
    </vt:vector>
  </HeadingPairs>
  <TitlesOfParts>
    <vt:vector size="1" baseType="lpstr">
      <vt:lpstr>Solicitation 0900000431 Amendment 1</vt:lpstr>
    </vt:vector>
  </TitlesOfParts>
  <Company>OMES</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0900000431 Amendment 1</dc:title>
  <dc:subject>Amending method of submitting materials relating to the solicitation and extending the close date to April 27, 2020.</dc:subject>
  <dc:creator>OMES Purchasing</dc:creator>
  <cp:keywords>amendment, solicitation, 0900000431, </cp:keywords>
  <cp:lastModifiedBy>Jake Lowrey</cp:lastModifiedBy>
  <cp:revision>4</cp:revision>
  <cp:lastPrinted>2008-12-08T14:07:00Z</cp:lastPrinted>
  <dcterms:created xsi:type="dcterms:W3CDTF">2020-03-19T15:34:00Z</dcterms:created>
  <dcterms:modified xsi:type="dcterms:W3CDTF">2020-03-19T15:42:00Z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