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60660C01" w14:textId="5A0E641F" w:rsidR="004800C7" w:rsidRPr="004308BE" w:rsidRDefault="00FD6068" w:rsidP="004800C7">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125007">
        <w:rPr>
          <w:rFonts w:ascii="Times New Roman" w:hAnsi="Times New Roman" w:cs="Times New Roman"/>
          <w:b/>
          <w:sz w:val="28"/>
          <w:szCs w:val="28"/>
        </w:rPr>
        <w:t>8300001183</w:t>
      </w:r>
    </w:p>
    <w:p w14:paraId="45E76C76" w14:textId="77777777" w:rsidR="004800C7" w:rsidRPr="004800C7" w:rsidRDefault="004800C7" w:rsidP="004800C7">
      <w:pPr>
        <w:rPr>
          <w:rFonts w:ascii="Times New Roman" w:hAnsi="Times New Roman" w:cs="Times New Roman"/>
          <w:sz w:val="24"/>
          <w:szCs w:val="24"/>
        </w:rPr>
      </w:pPr>
    </w:p>
    <w:p w14:paraId="2F7F3CD7" w14:textId="3C2A60C5"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40CF2974" w14:textId="66761058" w:rsidR="00F37E01" w:rsidRDefault="00F37E01" w:rsidP="008E16D6">
      <w:pPr>
        <w:spacing w:after="0" w:line="276" w:lineRule="auto"/>
        <w:jc w:val="both"/>
        <w:rPr>
          <w:rFonts w:ascii="Times New Roman" w:hAnsi="Times New Roman" w:cs="Times New Roman"/>
          <w:sz w:val="24"/>
          <w:szCs w:val="24"/>
        </w:rPr>
      </w:pPr>
    </w:p>
    <w:p w14:paraId="7258454F" w14:textId="3CB0F187" w:rsidR="00BF29D6" w:rsidRPr="0071493E" w:rsidRDefault="00BF29D6" w:rsidP="14A94997">
      <w:pPr>
        <w:spacing w:after="0" w:line="276" w:lineRule="auto"/>
        <w:ind w:left="720" w:hanging="720"/>
        <w:jc w:val="both"/>
        <w:rPr>
          <w:rFonts w:ascii="Times New Roman" w:hAnsi="Times New Roman" w:cs="Times New Roman"/>
          <w:b/>
          <w:bCs/>
          <w:sz w:val="24"/>
          <w:szCs w:val="24"/>
        </w:rPr>
      </w:pPr>
      <w:r w:rsidRPr="14A94997">
        <w:rPr>
          <w:rFonts w:ascii="Times New Roman" w:hAnsi="Times New Roman" w:cs="Times New Roman"/>
          <w:b/>
          <w:bCs/>
          <w:sz w:val="24"/>
          <w:szCs w:val="24"/>
        </w:rPr>
        <w:t>General Purpose </w:t>
      </w:r>
    </w:p>
    <w:p w14:paraId="04F4E7C4" w14:textId="341E74AC" w:rsidR="14A94997" w:rsidRDefault="14A94997" w:rsidP="14A94997">
      <w:pPr>
        <w:spacing w:after="0" w:line="276" w:lineRule="auto"/>
        <w:jc w:val="both"/>
        <w:rPr>
          <w:rFonts w:ascii="Times New Roman" w:hAnsi="Times New Roman" w:cs="Times New Roman"/>
          <w:sz w:val="24"/>
          <w:szCs w:val="24"/>
        </w:rPr>
      </w:pPr>
    </w:p>
    <w:p w14:paraId="6E78DDBC" w14:textId="5EFBD903" w:rsidR="00BF29D6" w:rsidRDefault="00BF29D6" w:rsidP="101692DD">
      <w:pPr>
        <w:spacing w:after="0" w:line="276" w:lineRule="auto"/>
        <w:jc w:val="both"/>
        <w:rPr>
          <w:rFonts w:ascii="Times New Roman" w:eastAsia="Times New Roman" w:hAnsi="Times New Roman" w:cs="Times New Roman"/>
          <w:color w:val="000000" w:themeColor="text1"/>
          <w:sz w:val="24"/>
          <w:szCs w:val="24"/>
        </w:rPr>
      </w:pPr>
      <w:r w:rsidRPr="101692DD">
        <w:rPr>
          <w:rFonts w:ascii="Times New Roman" w:hAnsi="Times New Roman" w:cs="Times New Roman"/>
          <w:sz w:val="24"/>
          <w:szCs w:val="24"/>
        </w:rPr>
        <w:t>The purpose of this Request for Proposals (RFP) is to solicit proposals</w:t>
      </w:r>
      <w:r w:rsidR="0071493E" w:rsidRPr="101692DD">
        <w:rPr>
          <w:rFonts w:ascii="Times New Roman" w:hAnsi="Times New Roman" w:cs="Times New Roman"/>
          <w:sz w:val="24"/>
          <w:szCs w:val="24"/>
        </w:rPr>
        <w:t xml:space="preserve"> </w:t>
      </w:r>
      <w:r w:rsidR="7E138760" w:rsidRPr="101692DD">
        <w:rPr>
          <w:rFonts w:ascii="Times New Roman" w:hAnsi="Times New Roman" w:cs="Times New Roman"/>
          <w:sz w:val="24"/>
          <w:szCs w:val="24"/>
        </w:rPr>
        <w:t>on behalf of the Oklahoma Department of Human Services</w:t>
      </w:r>
      <w:r w:rsidR="65C6F755" w:rsidRPr="101692DD">
        <w:rPr>
          <w:rFonts w:ascii="Times New Roman" w:hAnsi="Times New Roman" w:cs="Times New Roman"/>
          <w:sz w:val="24"/>
          <w:szCs w:val="24"/>
        </w:rPr>
        <w:t xml:space="preserve"> (DHS or OKDHS)</w:t>
      </w:r>
      <w:r w:rsidR="7E138760" w:rsidRPr="101692DD">
        <w:rPr>
          <w:rFonts w:ascii="Times New Roman" w:hAnsi="Times New Roman" w:cs="Times New Roman"/>
          <w:sz w:val="24"/>
          <w:szCs w:val="24"/>
        </w:rPr>
        <w:t xml:space="preserve"> and </w:t>
      </w:r>
      <w:r w:rsidR="6C99BC8A" w:rsidRPr="101692DD">
        <w:rPr>
          <w:rFonts w:ascii="Times New Roman" w:hAnsi="Times New Roman" w:cs="Times New Roman"/>
          <w:sz w:val="24"/>
          <w:szCs w:val="24"/>
        </w:rPr>
        <w:t xml:space="preserve">the </w:t>
      </w:r>
      <w:r w:rsidR="7E138760" w:rsidRPr="101692DD">
        <w:rPr>
          <w:rFonts w:ascii="Times New Roman" w:hAnsi="Times New Roman" w:cs="Times New Roman"/>
          <w:sz w:val="24"/>
          <w:szCs w:val="24"/>
        </w:rPr>
        <w:t xml:space="preserve">Oklahoma State Department of </w:t>
      </w:r>
      <w:r w:rsidR="44447458" w:rsidRPr="101692DD">
        <w:rPr>
          <w:rFonts w:ascii="Times New Roman" w:hAnsi="Times New Roman" w:cs="Times New Roman"/>
          <w:sz w:val="24"/>
          <w:szCs w:val="24"/>
        </w:rPr>
        <w:t xml:space="preserve">Health (OSDH) </w:t>
      </w:r>
      <w:r w:rsidR="3FD4D068" w:rsidRPr="101692DD">
        <w:rPr>
          <w:rFonts w:ascii="Times New Roman" w:eastAsia="Times New Roman" w:hAnsi="Times New Roman" w:cs="Times New Roman"/>
          <w:color w:val="000000" w:themeColor="text1"/>
          <w:sz w:val="24"/>
          <w:szCs w:val="24"/>
        </w:rPr>
        <w:t>from qualified vendors for a proven and successfully implemented Electronic Benefit Transfer (EBT) System that meets quality, performance, and cost constraint requirements</w:t>
      </w:r>
      <w:r w:rsidR="7AF3462A" w:rsidRPr="101692DD">
        <w:rPr>
          <w:rFonts w:ascii="Times New Roman" w:eastAsia="Times New Roman" w:hAnsi="Times New Roman" w:cs="Times New Roman"/>
          <w:color w:val="000000" w:themeColor="text1"/>
          <w:sz w:val="24"/>
          <w:szCs w:val="24"/>
        </w:rPr>
        <w:t>, including licensing, development, implementation, training, and maintenance that</w:t>
      </w:r>
      <w:r w:rsidR="2B2DB8E4" w:rsidRPr="101692DD">
        <w:rPr>
          <w:rFonts w:ascii="Times New Roman" w:eastAsia="Times New Roman" w:hAnsi="Times New Roman" w:cs="Times New Roman"/>
          <w:color w:val="000000" w:themeColor="text1"/>
          <w:sz w:val="24"/>
          <w:szCs w:val="24"/>
        </w:rPr>
        <w:t xml:space="preserve"> that meets quality, performance, and cost constraint requirements</w:t>
      </w:r>
      <w:r w:rsidR="4283ADB8" w:rsidRPr="101692DD">
        <w:rPr>
          <w:rFonts w:ascii="Times New Roman" w:eastAsia="Times New Roman" w:hAnsi="Times New Roman" w:cs="Times New Roman"/>
          <w:color w:val="000000" w:themeColor="text1"/>
          <w:sz w:val="24"/>
          <w:szCs w:val="24"/>
        </w:rPr>
        <w:t xml:space="preserve"> to d</w:t>
      </w:r>
      <w:r w:rsidR="7B8B26D8" w:rsidRPr="101692DD">
        <w:rPr>
          <w:rFonts w:ascii="Times New Roman" w:eastAsia="Times New Roman" w:hAnsi="Times New Roman" w:cs="Times New Roman"/>
          <w:color w:val="000000" w:themeColor="text1"/>
          <w:sz w:val="24"/>
          <w:szCs w:val="24"/>
        </w:rPr>
        <w:t xml:space="preserve">eliver </w:t>
      </w:r>
      <w:r w:rsidR="4283ADB8" w:rsidRPr="101692DD">
        <w:rPr>
          <w:rFonts w:ascii="Times New Roman" w:eastAsia="Times New Roman" w:hAnsi="Times New Roman" w:cs="Times New Roman"/>
          <w:color w:val="000000" w:themeColor="text1"/>
          <w:sz w:val="24"/>
          <w:szCs w:val="24"/>
        </w:rPr>
        <w:t>benefits using EBT</w:t>
      </w:r>
      <w:r w:rsidR="4B6DC1D9" w:rsidRPr="101692DD">
        <w:rPr>
          <w:rFonts w:ascii="Times New Roman" w:eastAsia="Times New Roman" w:hAnsi="Times New Roman" w:cs="Times New Roman"/>
          <w:color w:val="000000" w:themeColor="text1"/>
          <w:sz w:val="24"/>
          <w:szCs w:val="24"/>
        </w:rPr>
        <w:t xml:space="preserve"> that include the possibility of using any one, or a combination of more </w:t>
      </w:r>
      <w:r w:rsidR="0001347D">
        <w:rPr>
          <w:rFonts w:ascii="Times New Roman" w:eastAsia="Times New Roman" w:hAnsi="Times New Roman" w:cs="Times New Roman"/>
          <w:color w:val="000000" w:themeColor="text1"/>
          <w:sz w:val="24"/>
          <w:szCs w:val="24"/>
        </w:rPr>
        <w:t>than</w:t>
      </w:r>
      <w:r w:rsidR="4B6DC1D9" w:rsidRPr="101692DD">
        <w:rPr>
          <w:rFonts w:ascii="Times New Roman" w:eastAsia="Times New Roman" w:hAnsi="Times New Roman" w:cs="Times New Roman"/>
          <w:color w:val="000000" w:themeColor="text1"/>
          <w:sz w:val="24"/>
          <w:szCs w:val="24"/>
        </w:rPr>
        <w:t xml:space="preserve"> one, or a technology not listed such as: EBT, Debit Card Services, Direct Deposits, Time &amp; Attendance paym</w:t>
      </w:r>
      <w:r w:rsidR="58331C84" w:rsidRPr="101692DD">
        <w:rPr>
          <w:rFonts w:ascii="Times New Roman" w:eastAsia="Times New Roman" w:hAnsi="Times New Roman" w:cs="Times New Roman"/>
          <w:color w:val="000000" w:themeColor="text1"/>
          <w:sz w:val="24"/>
          <w:szCs w:val="24"/>
        </w:rPr>
        <w:t>ent services, Biometric services, and hybrid cards for the delivery of the following benefits:</w:t>
      </w:r>
    </w:p>
    <w:p w14:paraId="525B03E6" w14:textId="74133BE3" w:rsidR="1D4203F7" w:rsidRDefault="1D4203F7" w:rsidP="101692DD">
      <w:pPr>
        <w:pStyle w:val="ListParagraph"/>
        <w:numPr>
          <w:ilvl w:val="0"/>
          <w:numId w:val="2"/>
        </w:numPr>
        <w:spacing w:line="276" w:lineRule="auto"/>
        <w:jc w:val="both"/>
        <w:rPr>
          <w:rFonts w:asciiTheme="minorHAnsi" w:eastAsiaTheme="minorEastAsia" w:hAnsiTheme="minorHAnsi" w:cstheme="minorBidi"/>
          <w:color w:val="000000" w:themeColor="text1"/>
          <w:sz w:val="24"/>
          <w:szCs w:val="24"/>
        </w:rPr>
      </w:pPr>
      <w:r w:rsidRPr="101692DD">
        <w:rPr>
          <w:rFonts w:ascii="Times New Roman" w:hAnsi="Times New Roman" w:cs="Times New Roman"/>
          <w:b w:val="0"/>
          <w:color w:val="000000" w:themeColor="text1"/>
          <w:sz w:val="24"/>
          <w:szCs w:val="24"/>
        </w:rPr>
        <w:t xml:space="preserve">For DHS: </w:t>
      </w:r>
    </w:p>
    <w:p w14:paraId="6EA03892" w14:textId="4E888539" w:rsidR="6BC86D18" w:rsidRDefault="6BC86D18" w:rsidP="101692DD">
      <w:pPr>
        <w:pStyle w:val="ListParagraph"/>
        <w:numPr>
          <w:ilvl w:val="1"/>
          <w:numId w:val="2"/>
        </w:numPr>
        <w:spacing w:line="276" w:lineRule="auto"/>
        <w:jc w:val="both"/>
        <w:rPr>
          <w:rFonts w:asciiTheme="minorHAnsi" w:eastAsiaTheme="minorEastAsia" w:hAnsiTheme="minorHAnsi" w:cstheme="minorBidi"/>
          <w:b w:val="0"/>
          <w:color w:val="000000" w:themeColor="text1"/>
          <w:sz w:val="24"/>
          <w:szCs w:val="24"/>
        </w:rPr>
      </w:pPr>
      <w:r w:rsidRPr="101692DD">
        <w:rPr>
          <w:rFonts w:ascii="Times New Roman" w:hAnsi="Times New Roman" w:cs="Times New Roman"/>
          <w:b w:val="0"/>
          <w:color w:val="000000" w:themeColor="text1"/>
          <w:sz w:val="24"/>
          <w:szCs w:val="24"/>
        </w:rPr>
        <w:t>SNAP</w:t>
      </w:r>
    </w:p>
    <w:p w14:paraId="2FACA106" w14:textId="004D5010" w:rsidR="6BC86D18" w:rsidRDefault="6BC86D18" w:rsidP="101692DD">
      <w:pPr>
        <w:pStyle w:val="ListParagraph"/>
        <w:numPr>
          <w:ilvl w:val="1"/>
          <w:numId w:val="2"/>
        </w:numPr>
        <w:spacing w:line="276" w:lineRule="auto"/>
        <w:jc w:val="both"/>
        <w:rPr>
          <w:b w:val="0"/>
          <w:color w:val="000000" w:themeColor="text1"/>
          <w:sz w:val="24"/>
          <w:szCs w:val="24"/>
        </w:rPr>
      </w:pPr>
      <w:r w:rsidRPr="101692DD">
        <w:rPr>
          <w:rFonts w:ascii="Times New Roman" w:hAnsi="Times New Roman" w:cs="Times New Roman"/>
          <w:b w:val="0"/>
          <w:color w:val="000000" w:themeColor="text1"/>
          <w:sz w:val="24"/>
          <w:szCs w:val="24"/>
        </w:rPr>
        <w:t>Farmer’s Markets</w:t>
      </w:r>
    </w:p>
    <w:p w14:paraId="18D34A13" w14:textId="4E2B3B59" w:rsidR="6BC86D18" w:rsidRDefault="6BC86D18" w:rsidP="101692DD">
      <w:pPr>
        <w:pStyle w:val="ListParagraph"/>
        <w:numPr>
          <w:ilvl w:val="1"/>
          <w:numId w:val="2"/>
        </w:numPr>
        <w:spacing w:line="276" w:lineRule="auto"/>
        <w:jc w:val="both"/>
        <w:rPr>
          <w:b w:val="0"/>
          <w:color w:val="000000" w:themeColor="text1"/>
          <w:sz w:val="24"/>
          <w:szCs w:val="24"/>
        </w:rPr>
      </w:pPr>
      <w:r w:rsidRPr="101692DD">
        <w:rPr>
          <w:rFonts w:ascii="Times New Roman" w:hAnsi="Times New Roman" w:cs="Times New Roman"/>
          <w:b w:val="0"/>
          <w:color w:val="000000" w:themeColor="text1"/>
          <w:sz w:val="24"/>
          <w:szCs w:val="24"/>
        </w:rPr>
        <w:t>Temporary Assistance to Needy Families (TANF)</w:t>
      </w:r>
    </w:p>
    <w:p w14:paraId="3CF66ACD" w14:textId="435D4E8D" w:rsidR="6BC86D18" w:rsidRDefault="6BC86D18" w:rsidP="101692DD">
      <w:pPr>
        <w:pStyle w:val="ListParagraph"/>
        <w:numPr>
          <w:ilvl w:val="1"/>
          <w:numId w:val="2"/>
        </w:numPr>
        <w:spacing w:line="276" w:lineRule="auto"/>
        <w:jc w:val="both"/>
        <w:rPr>
          <w:b w:val="0"/>
          <w:color w:val="000000" w:themeColor="text1"/>
          <w:sz w:val="24"/>
          <w:szCs w:val="24"/>
        </w:rPr>
      </w:pPr>
      <w:r w:rsidRPr="101692DD">
        <w:rPr>
          <w:rFonts w:ascii="Times New Roman" w:hAnsi="Times New Roman" w:cs="Times New Roman"/>
          <w:b w:val="0"/>
          <w:color w:val="000000" w:themeColor="text1"/>
          <w:sz w:val="24"/>
          <w:szCs w:val="24"/>
        </w:rPr>
        <w:t>Time &amp; Attendance system</w:t>
      </w:r>
    </w:p>
    <w:p w14:paraId="0A739582" w14:textId="76F63A28" w:rsidR="6BC86D18" w:rsidRDefault="6BC86D18" w:rsidP="101692DD">
      <w:pPr>
        <w:pStyle w:val="ListParagraph"/>
        <w:numPr>
          <w:ilvl w:val="1"/>
          <w:numId w:val="2"/>
        </w:numPr>
        <w:spacing w:line="276" w:lineRule="auto"/>
        <w:jc w:val="both"/>
        <w:rPr>
          <w:b w:val="0"/>
          <w:color w:val="000000" w:themeColor="text1"/>
          <w:sz w:val="24"/>
          <w:szCs w:val="24"/>
        </w:rPr>
      </w:pPr>
      <w:r w:rsidRPr="101692DD">
        <w:rPr>
          <w:rFonts w:ascii="Times New Roman" w:hAnsi="Times New Roman" w:cs="Times New Roman"/>
          <w:b w:val="0"/>
          <w:color w:val="000000" w:themeColor="text1"/>
          <w:sz w:val="24"/>
          <w:szCs w:val="24"/>
        </w:rPr>
        <w:t>Child Support Enforcement</w:t>
      </w:r>
    </w:p>
    <w:p w14:paraId="7F971BCE" w14:textId="20A8955B" w:rsidR="6BC86D18" w:rsidRDefault="6BC86D18" w:rsidP="101692DD">
      <w:pPr>
        <w:pStyle w:val="ListParagraph"/>
        <w:numPr>
          <w:ilvl w:val="1"/>
          <w:numId w:val="2"/>
        </w:numPr>
        <w:spacing w:line="276" w:lineRule="auto"/>
        <w:jc w:val="both"/>
        <w:rPr>
          <w:b w:val="0"/>
          <w:color w:val="000000" w:themeColor="text1"/>
          <w:sz w:val="24"/>
          <w:szCs w:val="24"/>
        </w:rPr>
      </w:pPr>
      <w:r w:rsidRPr="101692DD">
        <w:rPr>
          <w:rFonts w:ascii="Times New Roman" w:hAnsi="Times New Roman" w:cs="Times New Roman"/>
          <w:b w:val="0"/>
          <w:color w:val="000000" w:themeColor="text1"/>
          <w:sz w:val="24"/>
          <w:szCs w:val="24"/>
        </w:rPr>
        <w:t>State Supplemental Payment</w:t>
      </w:r>
    </w:p>
    <w:p w14:paraId="76020503" w14:textId="228E7D8C" w:rsidR="6BC86D18" w:rsidRDefault="6BC86D18" w:rsidP="101692DD">
      <w:pPr>
        <w:pStyle w:val="ListParagraph"/>
        <w:numPr>
          <w:ilvl w:val="1"/>
          <w:numId w:val="2"/>
        </w:numPr>
        <w:spacing w:line="276" w:lineRule="auto"/>
        <w:jc w:val="both"/>
        <w:rPr>
          <w:b w:val="0"/>
          <w:color w:val="000000" w:themeColor="text1"/>
          <w:sz w:val="24"/>
          <w:szCs w:val="24"/>
        </w:rPr>
      </w:pPr>
      <w:r w:rsidRPr="101692DD">
        <w:rPr>
          <w:rFonts w:ascii="Times New Roman" w:hAnsi="Times New Roman" w:cs="Times New Roman"/>
          <w:b w:val="0"/>
          <w:color w:val="000000" w:themeColor="text1"/>
          <w:sz w:val="24"/>
          <w:szCs w:val="24"/>
        </w:rPr>
        <w:t>Adoption Payments</w:t>
      </w:r>
    </w:p>
    <w:p w14:paraId="4961900C" w14:textId="672974C0" w:rsidR="6BC86D18" w:rsidRDefault="6BC86D18" w:rsidP="101692DD">
      <w:pPr>
        <w:pStyle w:val="ListParagraph"/>
        <w:numPr>
          <w:ilvl w:val="1"/>
          <w:numId w:val="2"/>
        </w:numPr>
        <w:spacing w:line="276" w:lineRule="auto"/>
        <w:jc w:val="both"/>
        <w:rPr>
          <w:b w:val="0"/>
          <w:color w:val="000000" w:themeColor="text1"/>
          <w:sz w:val="24"/>
          <w:szCs w:val="24"/>
        </w:rPr>
      </w:pPr>
      <w:r w:rsidRPr="101692DD">
        <w:rPr>
          <w:rFonts w:ascii="Times New Roman" w:hAnsi="Times New Roman" w:cs="Times New Roman"/>
          <w:b w:val="0"/>
          <w:color w:val="000000" w:themeColor="text1"/>
          <w:sz w:val="24"/>
          <w:szCs w:val="24"/>
        </w:rPr>
        <w:t>DDSD Payments</w:t>
      </w:r>
    </w:p>
    <w:p w14:paraId="10E4F404" w14:textId="22130A9A" w:rsidR="6BC86D18" w:rsidRDefault="6BC86D18" w:rsidP="101692DD">
      <w:pPr>
        <w:pStyle w:val="ListParagraph"/>
        <w:numPr>
          <w:ilvl w:val="1"/>
          <w:numId w:val="2"/>
        </w:numPr>
        <w:spacing w:line="276" w:lineRule="auto"/>
        <w:jc w:val="both"/>
        <w:rPr>
          <w:b w:val="0"/>
          <w:color w:val="000000" w:themeColor="text1"/>
          <w:sz w:val="24"/>
          <w:szCs w:val="24"/>
        </w:rPr>
      </w:pPr>
      <w:r w:rsidRPr="101692DD">
        <w:rPr>
          <w:rFonts w:ascii="Times New Roman" w:hAnsi="Times New Roman" w:cs="Times New Roman"/>
          <w:b w:val="0"/>
          <w:color w:val="000000" w:themeColor="text1"/>
          <w:sz w:val="24"/>
          <w:szCs w:val="24"/>
        </w:rPr>
        <w:t>Foster Care, including clothing</w:t>
      </w:r>
    </w:p>
    <w:p w14:paraId="0877088E" w14:textId="7E381674" w:rsidR="6BC86D18" w:rsidRDefault="6BC86D18" w:rsidP="101692DD">
      <w:pPr>
        <w:pStyle w:val="ListParagraph"/>
        <w:numPr>
          <w:ilvl w:val="1"/>
          <w:numId w:val="2"/>
        </w:numPr>
        <w:spacing w:line="276" w:lineRule="auto"/>
        <w:jc w:val="both"/>
        <w:rPr>
          <w:b w:val="0"/>
          <w:color w:val="000000" w:themeColor="text1"/>
          <w:sz w:val="24"/>
          <w:szCs w:val="24"/>
        </w:rPr>
      </w:pPr>
      <w:r w:rsidRPr="101692DD">
        <w:rPr>
          <w:rFonts w:ascii="Times New Roman" w:hAnsi="Times New Roman" w:cs="Times New Roman"/>
          <w:b w:val="0"/>
          <w:color w:val="000000" w:themeColor="text1"/>
          <w:sz w:val="24"/>
          <w:szCs w:val="24"/>
        </w:rPr>
        <w:t>Adoption Subsidy</w:t>
      </w:r>
    </w:p>
    <w:p w14:paraId="5BC4432B" w14:textId="16899B9D" w:rsidR="6BC86D18" w:rsidRDefault="6BC86D18" w:rsidP="101692DD">
      <w:pPr>
        <w:pStyle w:val="ListParagraph"/>
        <w:numPr>
          <w:ilvl w:val="1"/>
          <w:numId w:val="2"/>
        </w:numPr>
        <w:spacing w:line="276" w:lineRule="auto"/>
        <w:jc w:val="both"/>
        <w:rPr>
          <w:b w:val="0"/>
          <w:color w:val="000000" w:themeColor="text1"/>
          <w:sz w:val="24"/>
          <w:szCs w:val="24"/>
        </w:rPr>
      </w:pPr>
      <w:r w:rsidRPr="101692DD">
        <w:rPr>
          <w:rFonts w:ascii="Times New Roman" w:hAnsi="Times New Roman" w:cs="Times New Roman"/>
          <w:b w:val="0"/>
          <w:color w:val="000000" w:themeColor="text1"/>
          <w:sz w:val="24"/>
          <w:szCs w:val="24"/>
        </w:rPr>
        <w:t>Refugee Assistance Payments:</w:t>
      </w:r>
    </w:p>
    <w:p w14:paraId="625BFFAD" w14:textId="243281BE" w:rsidR="6BC86D18" w:rsidRDefault="6BC86D18" w:rsidP="101692DD">
      <w:pPr>
        <w:pStyle w:val="ListParagraph"/>
        <w:numPr>
          <w:ilvl w:val="2"/>
          <w:numId w:val="2"/>
        </w:numPr>
        <w:spacing w:line="276" w:lineRule="auto"/>
        <w:jc w:val="both"/>
        <w:rPr>
          <w:b w:val="0"/>
          <w:color w:val="000000" w:themeColor="text1"/>
          <w:sz w:val="24"/>
          <w:szCs w:val="24"/>
        </w:rPr>
      </w:pPr>
      <w:r w:rsidRPr="101692DD">
        <w:rPr>
          <w:rFonts w:ascii="Times New Roman" w:hAnsi="Times New Roman" w:cs="Times New Roman"/>
          <w:b w:val="0"/>
          <w:color w:val="000000" w:themeColor="text1"/>
          <w:sz w:val="24"/>
          <w:szCs w:val="24"/>
        </w:rPr>
        <w:t>Energy Assistance</w:t>
      </w:r>
    </w:p>
    <w:p w14:paraId="0FB1FA64" w14:textId="6654D0CA" w:rsidR="6BC86D18" w:rsidRDefault="6BC86D18" w:rsidP="101692DD">
      <w:pPr>
        <w:pStyle w:val="ListParagraph"/>
        <w:numPr>
          <w:ilvl w:val="2"/>
          <w:numId w:val="2"/>
        </w:numPr>
        <w:spacing w:line="276" w:lineRule="auto"/>
        <w:jc w:val="both"/>
        <w:rPr>
          <w:b w:val="0"/>
          <w:color w:val="000000" w:themeColor="text1"/>
          <w:sz w:val="24"/>
          <w:szCs w:val="24"/>
        </w:rPr>
      </w:pPr>
      <w:r w:rsidRPr="101692DD">
        <w:rPr>
          <w:rFonts w:ascii="Times New Roman" w:hAnsi="Times New Roman" w:cs="Times New Roman"/>
          <w:b w:val="0"/>
          <w:color w:val="000000" w:themeColor="text1"/>
          <w:sz w:val="24"/>
          <w:szCs w:val="24"/>
        </w:rPr>
        <w:t>Debit Card Services</w:t>
      </w:r>
    </w:p>
    <w:p w14:paraId="2FAAD021" w14:textId="40A4F2EB" w:rsidR="6BC86D18" w:rsidRDefault="6BC86D18" w:rsidP="101692DD">
      <w:pPr>
        <w:pStyle w:val="ListParagraph"/>
        <w:numPr>
          <w:ilvl w:val="2"/>
          <w:numId w:val="2"/>
        </w:numPr>
        <w:spacing w:line="276" w:lineRule="auto"/>
        <w:jc w:val="both"/>
        <w:rPr>
          <w:b w:val="0"/>
          <w:color w:val="000000" w:themeColor="text1"/>
          <w:sz w:val="24"/>
          <w:szCs w:val="24"/>
        </w:rPr>
      </w:pPr>
      <w:r w:rsidRPr="101692DD">
        <w:rPr>
          <w:rFonts w:ascii="Times New Roman" w:hAnsi="Times New Roman" w:cs="Times New Roman"/>
          <w:b w:val="0"/>
          <w:color w:val="000000" w:themeColor="text1"/>
          <w:sz w:val="24"/>
          <w:szCs w:val="24"/>
        </w:rPr>
        <w:t>Debit Card Services with restricted cards</w:t>
      </w:r>
    </w:p>
    <w:p w14:paraId="10E43FD6" w14:textId="241D0367" w:rsidR="6BC86D18" w:rsidRDefault="6BC86D18" w:rsidP="101692DD">
      <w:pPr>
        <w:pStyle w:val="ListParagraph"/>
        <w:numPr>
          <w:ilvl w:val="2"/>
          <w:numId w:val="2"/>
        </w:numPr>
        <w:spacing w:line="276" w:lineRule="auto"/>
        <w:jc w:val="both"/>
        <w:rPr>
          <w:b w:val="0"/>
          <w:color w:val="000000" w:themeColor="text1"/>
          <w:sz w:val="24"/>
          <w:szCs w:val="24"/>
        </w:rPr>
      </w:pPr>
      <w:r w:rsidRPr="101692DD">
        <w:rPr>
          <w:rFonts w:ascii="Times New Roman" w:hAnsi="Times New Roman" w:cs="Times New Roman"/>
          <w:b w:val="0"/>
          <w:color w:val="000000" w:themeColor="text1"/>
          <w:sz w:val="24"/>
          <w:szCs w:val="24"/>
        </w:rPr>
        <w:t>Debit Card Services for other State Agencies</w:t>
      </w:r>
    </w:p>
    <w:p w14:paraId="45559DC4" w14:textId="06F4E555" w:rsidR="6BC86D18" w:rsidRDefault="6BC86D18" w:rsidP="101692DD">
      <w:pPr>
        <w:pStyle w:val="ListParagraph"/>
        <w:numPr>
          <w:ilvl w:val="2"/>
          <w:numId w:val="2"/>
        </w:numPr>
        <w:spacing w:line="276" w:lineRule="auto"/>
        <w:jc w:val="both"/>
        <w:rPr>
          <w:b w:val="0"/>
          <w:color w:val="000000" w:themeColor="text1"/>
          <w:sz w:val="24"/>
          <w:szCs w:val="24"/>
        </w:rPr>
      </w:pPr>
      <w:r w:rsidRPr="101692DD">
        <w:rPr>
          <w:rFonts w:ascii="Times New Roman" w:hAnsi="Times New Roman" w:cs="Times New Roman"/>
          <w:b w:val="0"/>
          <w:color w:val="000000" w:themeColor="text1"/>
          <w:sz w:val="24"/>
          <w:szCs w:val="24"/>
        </w:rPr>
        <w:t>Direct Deposit Services in conjunction with the Debit Card Program</w:t>
      </w:r>
    </w:p>
    <w:p w14:paraId="5DDFB8C8" w14:textId="6E30248A" w:rsidR="6BC86D18" w:rsidRDefault="6BC86D18" w:rsidP="101692DD">
      <w:pPr>
        <w:pStyle w:val="ListParagraph"/>
        <w:numPr>
          <w:ilvl w:val="1"/>
          <w:numId w:val="2"/>
        </w:numPr>
        <w:spacing w:line="276" w:lineRule="auto"/>
        <w:jc w:val="both"/>
        <w:rPr>
          <w:b w:val="0"/>
          <w:color w:val="000000" w:themeColor="text1"/>
          <w:sz w:val="24"/>
          <w:szCs w:val="24"/>
        </w:rPr>
      </w:pPr>
      <w:r w:rsidRPr="101692DD">
        <w:rPr>
          <w:rFonts w:ascii="Times New Roman" w:hAnsi="Times New Roman" w:cs="Times New Roman"/>
          <w:b w:val="0"/>
          <w:color w:val="000000" w:themeColor="text1"/>
          <w:sz w:val="24"/>
          <w:szCs w:val="24"/>
        </w:rPr>
        <w:t>Provider and Retailer web portal</w:t>
      </w:r>
    </w:p>
    <w:p w14:paraId="14C2D299" w14:textId="5F83D0CC" w:rsidR="40BE20E3" w:rsidRDefault="40BE20E3" w:rsidP="101692DD">
      <w:pPr>
        <w:pStyle w:val="ListParagraph"/>
        <w:numPr>
          <w:ilvl w:val="0"/>
          <w:numId w:val="2"/>
        </w:numPr>
        <w:spacing w:line="276" w:lineRule="auto"/>
        <w:jc w:val="both"/>
        <w:rPr>
          <w:color w:val="000000" w:themeColor="text1"/>
          <w:sz w:val="24"/>
          <w:szCs w:val="24"/>
        </w:rPr>
      </w:pPr>
      <w:r w:rsidRPr="101692DD">
        <w:rPr>
          <w:rFonts w:ascii="Times New Roman" w:hAnsi="Times New Roman" w:cs="Times New Roman"/>
          <w:b w:val="0"/>
          <w:color w:val="000000" w:themeColor="text1"/>
          <w:sz w:val="24"/>
          <w:szCs w:val="24"/>
        </w:rPr>
        <w:t>For OSDH:</w:t>
      </w:r>
    </w:p>
    <w:p w14:paraId="3CCC271D" w14:textId="3CCA48DA" w:rsidR="40BE20E3" w:rsidRDefault="40BE20E3" w:rsidP="101692DD">
      <w:pPr>
        <w:pStyle w:val="ListParagraph"/>
        <w:numPr>
          <w:ilvl w:val="1"/>
          <w:numId w:val="2"/>
        </w:numPr>
        <w:spacing w:line="276" w:lineRule="auto"/>
        <w:jc w:val="both"/>
        <w:rPr>
          <w:color w:val="000000" w:themeColor="text1"/>
          <w:sz w:val="24"/>
          <w:szCs w:val="24"/>
        </w:rPr>
      </w:pPr>
      <w:r w:rsidRPr="101692DD">
        <w:rPr>
          <w:rFonts w:ascii="Times New Roman" w:hAnsi="Times New Roman" w:cs="Times New Roman"/>
          <w:b w:val="0"/>
          <w:color w:val="000000" w:themeColor="text1"/>
          <w:sz w:val="24"/>
          <w:szCs w:val="24"/>
        </w:rPr>
        <w:t>WIC benefits (e-WIC or eWIC).</w:t>
      </w:r>
    </w:p>
    <w:p w14:paraId="78237E3A" w14:textId="2BA49D41" w:rsidR="101692DD" w:rsidRDefault="101692DD" w:rsidP="101692DD">
      <w:pPr>
        <w:spacing w:after="0" w:line="276" w:lineRule="auto"/>
        <w:jc w:val="both"/>
        <w:rPr>
          <w:rFonts w:ascii="Times New Roman" w:eastAsia="Times New Roman" w:hAnsi="Times New Roman" w:cs="Times New Roman"/>
          <w:color w:val="000000" w:themeColor="text1"/>
          <w:sz w:val="24"/>
          <w:szCs w:val="24"/>
        </w:rPr>
      </w:pPr>
    </w:p>
    <w:p w14:paraId="1C7B9F95" w14:textId="7A7BE38C" w:rsidR="5381B1DF" w:rsidRDefault="5381B1DF" w:rsidP="63DF3B20">
      <w:pPr>
        <w:spacing w:after="0" w:line="276" w:lineRule="auto"/>
        <w:jc w:val="both"/>
        <w:rPr>
          <w:rFonts w:ascii="Times New Roman" w:eastAsia="Times New Roman" w:hAnsi="Times New Roman" w:cs="Times New Roman"/>
          <w:color w:val="000000" w:themeColor="text1"/>
          <w:sz w:val="24"/>
          <w:szCs w:val="24"/>
        </w:rPr>
      </w:pPr>
      <w:r w:rsidRPr="63DF3B20">
        <w:rPr>
          <w:rFonts w:ascii="Times New Roman" w:eastAsia="Times New Roman" w:hAnsi="Times New Roman" w:cs="Times New Roman"/>
          <w:color w:val="000000" w:themeColor="text1"/>
          <w:sz w:val="24"/>
          <w:szCs w:val="24"/>
        </w:rPr>
        <w:t>While no additional programs beyond those listed are anticipated at this time, the State reserves the right to add programs as well as system enhancements in the future and partner with other Oklahoma State Agencies including the addition of the following:</w:t>
      </w:r>
    </w:p>
    <w:p w14:paraId="3F6BBBA5" w14:textId="2467E19F" w:rsidR="5381B1DF" w:rsidRDefault="5381B1DF" w:rsidP="63DF3B20">
      <w:pPr>
        <w:pStyle w:val="ListParagraph"/>
        <w:numPr>
          <w:ilvl w:val="4"/>
          <w:numId w:val="6"/>
        </w:numPr>
        <w:spacing w:line="276" w:lineRule="auto"/>
        <w:ind w:left="2160" w:hanging="720"/>
        <w:rPr>
          <w:rFonts w:ascii="Times New Roman" w:hAnsi="Times New Roman" w:cs="Times New Roman"/>
          <w:b w:val="0"/>
          <w:color w:val="000000" w:themeColor="text1"/>
          <w:sz w:val="24"/>
          <w:szCs w:val="24"/>
        </w:rPr>
      </w:pPr>
      <w:r w:rsidRPr="63DF3B20">
        <w:rPr>
          <w:rFonts w:ascii="Times New Roman" w:hAnsi="Times New Roman" w:cs="Times New Roman"/>
          <w:b w:val="0"/>
          <w:color w:val="000000" w:themeColor="text1"/>
          <w:sz w:val="24"/>
          <w:szCs w:val="24"/>
        </w:rPr>
        <w:t>School Lunch Program in association with the Department of Education;</w:t>
      </w:r>
    </w:p>
    <w:p w14:paraId="4DDA0E90" w14:textId="14E40856" w:rsidR="5381B1DF" w:rsidRDefault="5381B1DF" w:rsidP="63DF3B20">
      <w:pPr>
        <w:pStyle w:val="ListParagraph"/>
        <w:numPr>
          <w:ilvl w:val="4"/>
          <w:numId w:val="6"/>
        </w:numPr>
        <w:spacing w:before="120" w:line="276" w:lineRule="auto"/>
        <w:ind w:left="2160" w:hanging="720"/>
        <w:rPr>
          <w:rFonts w:ascii="Times New Roman" w:hAnsi="Times New Roman" w:cs="Times New Roman"/>
          <w:b w:val="0"/>
          <w:color w:val="000000" w:themeColor="text1"/>
          <w:sz w:val="24"/>
          <w:szCs w:val="24"/>
        </w:rPr>
      </w:pPr>
      <w:r w:rsidRPr="63DF3B20">
        <w:rPr>
          <w:rFonts w:ascii="Times New Roman" w:hAnsi="Times New Roman" w:cs="Times New Roman"/>
          <w:b w:val="0"/>
          <w:color w:val="000000" w:themeColor="text1"/>
          <w:sz w:val="24"/>
          <w:szCs w:val="24"/>
        </w:rPr>
        <w:t>Publication of client notices associated with EPS programs;</w:t>
      </w:r>
    </w:p>
    <w:p w14:paraId="7D5AD261" w14:textId="4D86D561" w:rsidR="5381B1DF" w:rsidRDefault="5381B1DF" w:rsidP="63DF3B20">
      <w:pPr>
        <w:pStyle w:val="ListParagraph"/>
        <w:numPr>
          <w:ilvl w:val="4"/>
          <w:numId w:val="6"/>
        </w:numPr>
        <w:spacing w:before="120" w:line="276" w:lineRule="auto"/>
        <w:ind w:left="2160" w:hanging="720"/>
        <w:rPr>
          <w:rFonts w:ascii="Times New Roman" w:hAnsi="Times New Roman" w:cs="Times New Roman"/>
          <w:b w:val="0"/>
          <w:color w:val="000000" w:themeColor="text1"/>
          <w:sz w:val="24"/>
          <w:szCs w:val="24"/>
        </w:rPr>
      </w:pPr>
      <w:r w:rsidRPr="63DF3B20">
        <w:rPr>
          <w:rFonts w:ascii="Times New Roman" w:hAnsi="Times New Roman" w:cs="Times New Roman"/>
          <w:b w:val="0"/>
          <w:color w:val="000000" w:themeColor="text1"/>
          <w:sz w:val="24"/>
          <w:szCs w:val="24"/>
        </w:rPr>
        <w:t>TANF work and school Programs Self-Directed Services</w:t>
      </w:r>
      <w:r w:rsidR="616782B4" w:rsidRPr="63DF3B20">
        <w:rPr>
          <w:rFonts w:ascii="Times New Roman" w:hAnsi="Times New Roman" w:cs="Times New Roman"/>
          <w:b w:val="0"/>
          <w:color w:val="000000" w:themeColor="text1"/>
          <w:sz w:val="24"/>
          <w:szCs w:val="24"/>
        </w:rPr>
        <w:t>.</w:t>
      </w:r>
    </w:p>
    <w:p w14:paraId="6D7BB4F3" w14:textId="0CF363E6" w:rsidR="101692DD" w:rsidRDefault="101692DD" w:rsidP="101692DD">
      <w:pPr>
        <w:spacing w:after="0" w:line="276" w:lineRule="auto"/>
        <w:jc w:val="both"/>
        <w:rPr>
          <w:rFonts w:ascii="Times New Roman" w:eastAsia="Times New Roman" w:hAnsi="Times New Roman" w:cs="Times New Roman"/>
          <w:color w:val="000000" w:themeColor="text1"/>
          <w:sz w:val="24"/>
          <w:szCs w:val="24"/>
        </w:rPr>
      </w:pPr>
    </w:p>
    <w:p w14:paraId="123F59BC" w14:textId="7E6BF554" w:rsidR="5381B1DF" w:rsidRDefault="5381B1DF" w:rsidP="71B0A26B">
      <w:pPr>
        <w:spacing w:after="0" w:line="276" w:lineRule="auto"/>
        <w:jc w:val="both"/>
        <w:rPr>
          <w:rFonts w:ascii="Times New Roman" w:eastAsia="Times New Roman" w:hAnsi="Times New Roman" w:cs="Times New Roman"/>
          <w:color w:val="000000" w:themeColor="text1"/>
          <w:sz w:val="24"/>
          <w:szCs w:val="24"/>
        </w:rPr>
      </w:pPr>
      <w:r w:rsidRPr="71B0A26B">
        <w:rPr>
          <w:rFonts w:ascii="Times New Roman" w:eastAsia="Times New Roman" w:hAnsi="Times New Roman" w:cs="Times New Roman"/>
          <w:color w:val="000000" w:themeColor="text1"/>
          <w:sz w:val="24"/>
          <w:szCs w:val="24"/>
        </w:rPr>
        <w:t>The State also reserves the right to add, change, or remove programs</w:t>
      </w:r>
      <w:r w:rsidR="65C9E281" w:rsidRPr="71B0A26B">
        <w:rPr>
          <w:rFonts w:ascii="Times New Roman" w:eastAsia="Times New Roman" w:hAnsi="Times New Roman" w:cs="Times New Roman"/>
          <w:color w:val="000000" w:themeColor="text1"/>
          <w:sz w:val="24"/>
          <w:szCs w:val="24"/>
        </w:rPr>
        <w:t xml:space="preserve"> or to leverage emerging technologies.</w:t>
      </w:r>
    </w:p>
    <w:p w14:paraId="29C66C02" w14:textId="77777777" w:rsidR="00F37E01" w:rsidRDefault="00F37E01" w:rsidP="00B5498B">
      <w:pPr>
        <w:spacing w:after="0" w:line="276" w:lineRule="auto"/>
        <w:rPr>
          <w:rFonts w:ascii="Times New Roman" w:hAnsi="Times New Roman" w:cs="Times New Roman"/>
          <w:sz w:val="24"/>
          <w:szCs w:val="24"/>
        </w:rPr>
      </w:pPr>
    </w:p>
    <w:p w14:paraId="58ECEE08" w14:textId="16F2D586" w:rsidR="00265CCE" w:rsidRPr="00265CCE" w:rsidRDefault="00265CCE" w:rsidP="00265CCE">
      <w:pPr>
        <w:spacing w:after="0" w:line="276" w:lineRule="auto"/>
        <w:ind w:left="720" w:hanging="720"/>
        <w:jc w:val="both"/>
        <w:rPr>
          <w:rFonts w:ascii="Times New Roman" w:hAnsi="Times New Roman" w:cs="Times New Roman"/>
          <w:b/>
          <w:sz w:val="24"/>
          <w:szCs w:val="24"/>
        </w:rPr>
      </w:pPr>
      <w:r w:rsidRPr="00265CCE">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Contract Term and Renewal Options</w:t>
      </w:r>
    </w:p>
    <w:p w14:paraId="6C3ADE2C" w14:textId="33B6A963" w:rsidR="00BD7B0A" w:rsidRDefault="00BD7B0A" w:rsidP="71B0A26B">
      <w:pPr>
        <w:spacing w:after="0" w:line="276" w:lineRule="auto"/>
        <w:jc w:val="both"/>
        <w:rPr>
          <w:rFonts w:ascii="Times New Roman" w:eastAsia="Times New Roman" w:hAnsi="Times New Roman" w:cs="Times New Roman"/>
          <w:color w:val="000000" w:themeColor="text1"/>
          <w:sz w:val="24"/>
          <w:szCs w:val="24"/>
        </w:rPr>
      </w:pPr>
      <w:r w:rsidRPr="4D3469E7">
        <w:rPr>
          <w:rFonts w:ascii="Times New Roman" w:eastAsia="Times New Roman" w:hAnsi="Times New Roman" w:cs="Times New Roman"/>
          <w:color w:val="000000" w:themeColor="text1"/>
          <w:sz w:val="24"/>
          <w:szCs w:val="24"/>
        </w:rPr>
        <w:t>The initial Contract term</w:t>
      </w:r>
      <w:r w:rsidR="00F37E01" w:rsidRPr="4D3469E7">
        <w:rPr>
          <w:rFonts w:ascii="Times New Roman" w:eastAsia="Times New Roman" w:hAnsi="Times New Roman" w:cs="Times New Roman"/>
          <w:color w:val="000000" w:themeColor="text1"/>
          <w:sz w:val="24"/>
          <w:szCs w:val="24"/>
        </w:rPr>
        <w:t>, which</w:t>
      </w:r>
      <w:r w:rsidRPr="4D3469E7">
        <w:rPr>
          <w:rFonts w:ascii="Times New Roman" w:eastAsia="Times New Roman" w:hAnsi="Times New Roman" w:cs="Times New Roman"/>
          <w:color w:val="000000" w:themeColor="text1"/>
          <w:sz w:val="24"/>
          <w:szCs w:val="24"/>
        </w:rPr>
        <w:t xml:space="preserve"> </w:t>
      </w:r>
      <w:r w:rsidR="00B5498B" w:rsidRPr="4D3469E7">
        <w:rPr>
          <w:rFonts w:ascii="Times New Roman" w:eastAsia="Times New Roman" w:hAnsi="Times New Roman" w:cs="Times New Roman"/>
          <w:color w:val="000000" w:themeColor="text1"/>
          <w:sz w:val="24"/>
          <w:szCs w:val="24"/>
        </w:rPr>
        <w:t>begins on</w:t>
      </w:r>
      <w:r w:rsidRPr="4D3469E7">
        <w:rPr>
          <w:rFonts w:ascii="Times New Roman" w:eastAsia="Times New Roman" w:hAnsi="Times New Roman" w:cs="Times New Roman"/>
          <w:color w:val="000000" w:themeColor="text1"/>
          <w:sz w:val="24"/>
          <w:szCs w:val="24"/>
        </w:rPr>
        <w:t xml:space="preserve"> </w:t>
      </w:r>
      <w:r w:rsidR="00F37E01" w:rsidRPr="4D3469E7">
        <w:rPr>
          <w:rFonts w:ascii="Times New Roman" w:eastAsia="Times New Roman" w:hAnsi="Times New Roman" w:cs="Times New Roman"/>
          <w:color w:val="000000" w:themeColor="text1"/>
          <w:sz w:val="24"/>
          <w:szCs w:val="24"/>
        </w:rPr>
        <w:t>the effective date of the Contract</w:t>
      </w:r>
      <w:r w:rsidR="005DE6AB" w:rsidRPr="4D3469E7">
        <w:rPr>
          <w:rFonts w:ascii="Times New Roman" w:eastAsia="Times New Roman" w:hAnsi="Times New Roman" w:cs="Times New Roman"/>
          <w:color w:val="000000" w:themeColor="text1"/>
          <w:sz w:val="24"/>
          <w:szCs w:val="24"/>
        </w:rPr>
        <w:t xml:space="preserve">, </w:t>
      </w:r>
      <w:r w:rsidR="00247B0E" w:rsidRPr="4D3469E7">
        <w:rPr>
          <w:rFonts w:ascii="Times New Roman" w:eastAsia="Times New Roman" w:hAnsi="Times New Roman" w:cs="Times New Roman"/>
          <w:color w:val="000000" w:themeColor="text1"/>
          <w:sz w:val="24"/>
          <w:szCs w:val="24"/>
        </w:rPr>
        <w:t xml:space="preserve"> </w:t>
      </w:r>
      <w:r w:rsidR="17BDE68F" w:rsidRPr="4D3469E7">
        <w:rPr>
          <w:rFonts w:ascii="Times New Roman" w:eastAsia="Times New Roman" w:hAnsi="Times New Roman" w:cs="Times New Roman"/>
          <w:color w:val="000000" w:themeColor="text1"/>
          <w:sz w:val="24"/>
          <w:szCs w:val="24"/>
        </w:rPr>
        <w:t xml:space="preserve">shall be for a period </w:t>
      </w:r>
      <w:r w:rsidR="01F9B70C" w:rsidRPr="4D3469E7">
        <w:rPr>
          <w:rFonts w:ascii="Times New Roman" w:eastAsia="Times New Roman" w:hAnsi="Times New Roman" w:cs="Times New Roman"/>
          <w:color w:val="000000" w:themeColor="text1"/>
          <w:sz w:val="24"/>
          <w:szCs w:val="24"/>
        </w:rPr>
        <w:t>end</w:t>
      </w:r>
      <w:r w:rsidR="60C54967" w:rsidRPr="4D3469E7">
        <w:rPr>
          <w:rFonts w:ascii="Times New Roman" w:eastAsia="Times New Roman" w:hAnsi="Times New Roman" w:cs="Times New Roman"/>
          <w:color w:val="000000" w:themeColor="text1"/>
          <w:sz w:val="24"/>
          <w:szCs w:val="24"/>
        </w:rPr>
        <w:t>ing</w:t>
      </w:r>
      <w:r w:rsidR="01F9B70C" w:rsidRPr="4D3469E7">
        <w:rPr>
          <w:rFonts w:ascii="Times New Roman" w:eastAsia="Times New Roman" w:hAnsi="Times New Roman" w:cs="Times New Roman"/>
          <w:color w:val="000000" w:themeColor="text1"/>
          <w:sz w:val="24"/>
          <w:szCs w:val="24"/>
        </w:rPr>
        <w:t xml:space="preserve"> the following September 30 or an earlier date not exceeding one (1) year.</w:t>
      </w:r>
      <w:r w:rsidR="640D582B" w:rsidRPr="4D3469E7">
        <w:rPr>
          <w:rFonts w:ascii="Times New Roman" w:eastAsia="Times New Roman" w:hAnsi="Times New Roman" w:cs="Times New Roman"/>
          <w:color w:val="000000" w:themeColor="text1"/>
          <w:sz w:val="24"/>
          <w:szCs w:val="24"/>
        </w:rPr>
        <w:t xml:space="preserve"> The Contract may be renewed for up to six (6) additional one-year periods. The Contractor agrees the Contract may be extended</w:t>
      </w:r>
      <w:r w:rsidR="2CB08934" w:rsidRPr="4D3469E7">
        <w:rPr>
          <w:rFonts w:ascii="Times New Roman" w:eastAsia="Times New Roman" w:hAnsi="Times New Roman" w:cs="Times New Roman"/>
          <w:color w:val="000000" w:themeColor="text1"/>
          <w:sz w:val="24"/>
          <w:szCs w:val="24"/>
        </w:rPr>
        <w:t xml:space="preserve"> as necessary to facilitate the award and finalization of a new contract, and to provide all reasonable assistance to facilitate the transition to a new Supplier. </w:t>
      </w:r>
      <w:r w:rsidR="61A8CCE0" w:rsidRPr="4D3469E7">
        <w:rPr>
          <w:rFonts w:ascii="Times New Roman" w:eastAsia="Times New Roman" w:hAnsi="Times New Roman" w:cs="Times New Roman"/>
          <w:color w:val="000000" w:themeColor="text1"/>
          <w:sz w:val="24"/>
          <w:szCs w:val="24"/>
        </w:rPr>
        <w:t xml:space="preserve"> </w:t>
      </w:r>
      <w:r w:rsidR="2FFC6D48" w:rsidRPr="4D3469E7">
        <w:rPr>
          <w:rFonts w:ascii="Times New Roman" w:eastAsia="Times New Roman" w:hAnsi="Times New Roman" w:cs="Times New Roman"/>
          <w:color w:val="000000" w:themeColor="text1"/>
          <w:sz w:val="24"/>
          <w:szCs w:val="24"/>
        </w:rPr>
        <w:t xml:space="preserve">The contract shall not be effective prior to the approval of the State CIO or designee and the United States Department of Agriculture, Food and Nutrition Service and shall not be binding until approved.  State CIO approval is required for any extensions of the Contract term or modifications of the Contract. </w:t>
      </w:r>
      <w:r w:rsidR="61A8CCE0" w:rsidRPr="4D3469E7">
        <w:rPr>
          <w:rFonts w:ascii="Times New Roman" w:eastAsia="Times New Roman" w:hAnsi="Times New Roman" w:cs="Times New Roman"/>
          <w:color w:val="000000" w:themeColor="text1"/>
          <w:sz w:val="24"/>
          <w:szCs w:val="24"/>
        </w:rPr>
        <w:t>FNS approval may be required for any extensions of the Contract term.</w:t>
      </w:r>
    </w:p>
    <w:p w14:paraId="1CB917AB" w14:textId="05F12FF3" w:rsidR="00265CCE" w:rsidRPr="00DA68B5" w:rsidRDefault="00265CCE" w:rsidP="71B0A26B">
      <w:pPr>
        <w:spacing w:after="0" w:line="276" w:lineRule="auto"/>
        <w:jc w:val="both"/>
        <w:rPr>
          <w:rFonts w:ascii="Times New Roman" w:eastAsia="Times New Roman" w:hAnsi="Times New Roman" w:cs="Times New Roman"/>
          <w:color w:val="000000" w:themeColor="text1"/>
          <w:sz w:val="24"/>
          <w:szCs w:val="24"/>
        </w:rPr>
      </w:pPr>
    </w:p>
    <w:p w14:paraId="3D1B08F7" w14:textId="7BF2B917" w:rsidR="00265CCE" w:rsidRPr="008E16D6" w:rsidRDefault="79A6EE3F" w:rsidP="3E418A7B">
      <w:pPr>
        <w:rPr>
          <w:rFonts w:ascii="Times New Roman" w:hAnsi="Times New Roman" w:cs="Times New Roman"/>
          <w:b/>
          <w:bCs/>
          <w:sz w:val="24"/>
          <w:szCs w:val="24"/>
        </w:rPr>
      </w:pPr>
      <w:r w:rsidRPr="3E418A7B">
        <w:rPr>
          <w:rFonts w:ascii="Times New Roman" w:hAnsi="Times New Roman" w:cs="Times New Roman"/>
          <w:b/>
          <w:bCs/>
          <w:sz w:val="24"/>
          <w:szCs w:val="24"/>
        </w:rPr>
        <w:t>2.</w:t>
      </w:r>
      <w:r w:rsidR="00265CCE">
        <w:rPr>
          <w:rFonts w:ascii="Times New Roman" w:hAnsi="Times New Roman" w:cs="Times New Roman"/>
          <w:sz w:val="24"/>
          <w:szCs w:val="24"/>
        </w:rPr>
        <w:tab/>
      </w:r>
      <w:r w:rsidR="339E39D2" w:rsidRPr="3E418A7B">
        <w:rPr>
          <w:rFonts w:ascii="Times New Roman" w:hAnsi="Times New Roman" w:cs="Times New Roman"/>
          <w:b/>
          <w:bCs/>
          <w:sz w:val="24"/>
          <w:szCs w:val="24"/>
        </w:rPr>
        <w:t>S</w:t>
      </w:r>
      <w:r w:rsidR="4BB66A5F" w:rsidRPr="3E418A7B">
        <w:rPr>
          <w:rFonts w:ascii="Times New Roman" w:hAnsi="Times New Roman" w:cs="Times New Roman"/>
          <w:b/>
          <w:bCs/>
          <w:sz w:val="24"/>
          <w:szCs w:val="24"/>
        </w:rPr>
        <w:t>cope of Work</w:t>
      </w:r>
    </w:p>
    <w:p w14:paraId="174325C1" w14:textId="44C8C950" w:rsidR="5705A740" w:rsidRDefault="4BB66A5F" w:rsidP="0CA5C4BF">
      <w:pPr>
        <w:spacing w:after="0" w:line="276" w:lineRule="auto"/>
        <w:jc w:val="both"/>
        <w:rPr>
          <w:rFonts w:ascii="Times New Roman" w:eastAsia="Times New Roman" w:hAnsi="Times New Roman" w:cs="Times New Roman"/>
          <w:color w:val="000000" w:themeColor="text1"/>
          <w:sz w:val="24"/>
          <w:szCs w:val="24"/>
        </w:rPr>
      </w:pPr>
      <w:r w:rsidRPr="0CA5C4BF">
        <w:rPr>
          <w:rFonts w:ascii="Times New Roman" w:eastAsia="Times New Roman" w:hAnsi="Times New Roman" w:cs="Times New Roman"/>
          <w:color w:val="000000" w:themeColor="text1"/>
          <w:sz w:val="24"/>
          <w:szCs w:val="24"/>
        </w:rPr>
        <w:t>The contract will include licensing, hosting, annual software maintenance and support, implementation services to configure the solution, and training, to be provided in accordance with</w:t>
      </w:r>
      <w:r w:rsidR="3524339A" w:rsidRPr="0CA5C4BF">
        <w:rPr>
          <w:rFonts w:ascii="Times New Roman" w:eastAsia="Times New Roman" w:hAnsi="Times New Roman" w:cs="Times New Roman"/>
          <w:color w:val="000000" w:themeColor="text1"/>
          <w:sz w:val="24"/>
          <w:szCs w:val="24"/>
        </w:rPr>
        <w:t xml:space="preserve"> S</w:t>
      </w:r>
      <w:r w:rsidRPr="0CA5C4BF">
        <w:rPr>
          <w:rFonts w:ascii="Times New Roman" w:eastAsia="Times New Roman" w:hAnsi="Times New Roman" w:cs="Times New Roman"/>
          <w:color w:val="000000" w:themeColor="text1"/>
          <w:sz w:val="24"/>
          <w:szCs w:val="24"/>
        </w:rPr>
        <w:t>upplier’s proposal response to the solicitation requirements, attached hereto as Exhibit</w:t>
      </w:r>
      <w:r w:rsidR="0D59D8C7" w:rsidRPr="0CA5C4BF">
        <w:rPr>
          <w:rFonts w:ascii="Times New Roman" w:eastAsia="Times New Roman" w:hAnsi="Times New Roman" w:cs="Times New Roman"/>
          <w:color w:val="000000" w:themeColor="text1"/>
          <w:sz w:val="24"/>
          <w:szCs w:val="24"/>
        </w:rPr>
        <w:t>s</w:t>
      </w:r>
      <w:r w:rsidRPr="0CA5C4BF">
        <w:rPr>
          <w:rFonts w:ascii="Times New Roman" w:eastAsia="Times New Roman" w:hAnsi="Times New Roman" w:cs="Times New Roman"/>
          <w:color w:val="000000" w:themeColor="text1"/>
          <w:sz w:val="24"/>
          <w:szCs w:val="24"/>
        </w:rPr>
        <w:t xml:space="preserve"> 1</w:t>
      </w:r>
      <w:r w:rsidR="089B2377" w:rsidRPr="0CA5C4BF">
        <w:rPr>
          <w:rFonts w:ascii="Times New Roman" w:eastAsia="Times New Roman" w:hAnsi="Times New Roman" w:cs="Times New Roman"/>
          <w:color w:val="000000" w:themeColor="text1"/>
          <w:sz w:val="24"/>
          <w:szCs w:val="24"/>
        </w:rPr>
        <w:t>-A</w:t>
      </w:r>
      <w:r w:rsidR="7378C45B" w:rsidRPr="0CA5C4BF">
        <w:rPr>
          <w:rFonts w:ascii="Times New Roman" w:eastAsia="Times New Roman" w:hAnsi="Times New Roman" w:cs="Times New Roman"/>
          <w:color w:val="000000" w:themeColor="text1"/>
          <w:sz w:val="24"/>
          <w:szCs w:val="24"/>
        </w:rPr>
        <w:t xml:space="preserve">, </w:t>
      </w:r>
      <w:r w:rsidR="66876173" w:rsidRPr="0CA5C4BF">
        <w:rPr>
          <w:rFonts w:ascii="Times New Roman" w:eastAsia="Times New Roman" w:hAnsi="Times New Roman" w:cs="Times New Roman"/>
          <w:color w:val="000000" w:themeColor="text1"/>
          <w:sz w:val="24"/>
          <w:szCs w:val="24"/>
        </w:rPr>
        <w:t>1-B</w:t>
      </w:r>
      <w:r w:rsidR="5C332547" w:rsidRPr="0CA5C4BF">
        <w:rPr>
          <w:rFonts w:ascii="Times New Roman" w:eastAsia="Times New Roman" w:hAnsi="Times New Roman" w:cs="Times New Roman"/>
          <w:color w:val="000000" w:themeColor="text1"/>
          <w:sz w:val="24"/>
          <w:szCs w:val="24"/>
        </w:rPr>
        <w:t>,</w:t>
      </w:r>
      <w:r w:rsidR="0001347D" w:rsidRPr="0CA5C4BF">
        <w:rPr>
          <w:rFonts w:ascii="Times New Roman" w:eastAsia="Times New Roman" w:hAnsi="Times New Roman" w:cs="Times New Roman"/>
          <w:color w:val="000000" w:themeColor="text1"/>
          <w:sz w:val="24"/>
          <w:szCs w:val="24"/>
        </w:rPr>
        <w:t xml:space="preserve"> 1-C, 1-D</w:t>
      </w:r>
      <w:r w:rsidR="3314E8AF" w:rsidRPr="0CA5C4BF">
        <w:rPr>
          <w:rFonts w:ascii="Times New Roman" w:eastAsia="Times New Roman" w:hAnsi="Times New Roman" w:cs="Times New Roman"/>
          <w:color w:val="000000" w:themeColor="text1"/>
          <w:sz w:val="24"/>
          <w:szCs w:val="24"/>
        </w:rPr>
        <w:t>, and 1-E</w:t>
      </w:r>
      <w:r w:rsidR="0001347D" w:rsidRPr="0CA5C4BF">
        <w:rPr>
          <w:rFonts w:ascii="Times New Roman" w:eastAsia="Times New Roman" w:hAnsi="Times New Roman" w:cs="Times New Roman"/>
          <w:color w:val="000000" w:themeColor="text1"/>
          <w:sz w:val="24"/>
          <w:szCs w:val="24"/>
        </w:rPr>
        <w:t xml:space="preserve"> applicable to the Oklahoma Department of Human Services </w:t>
      </w:r>
      <w:r w:rsidR="1B7C12A9" w:rsidRPr="0CA5C4BF">
        <w:rPr>
          <w:rFonts w:ascii="Times New Roman" w:eastAsia="Times New Roman" w:hAnsi="Times New Roman" w:cs="Times New Roman"/>
          <w:color w:val="000000" w:themeColor="text1"/>
          <w:sz w:val="24"/>
          <w:szCs w:val="24"/>
        </w:rPr>
        <w:t xml:space="preserve">and Exhibit </w:t>
      </w:r>
      <w:r w:rsidR="3181C107" w:rsidRPr="0CA5C4BF">
        <w:rPr>
          <w:rFonts w:ascii="Times New Roman" w:eastAsia="Times New Roman" w:hAnsi="Times New Roman" w:cs="Times New Roman"/>
          <w:color w:val="000000" w:themeColor="text1"/>
          <w:sz w:val="24"/>
          <w:szCs w:val="24"/>
        </w:rPr>
        <w:t>2</w:t>
      </w:r>
      <w:r w:rsidR="1B7C12A9" w:rsidRPr="0CA5C4BF">
        <w:rPr>
          <w:rFonts w:ascii="Times New Roman" w:eastAsia="Times New Roman" w:hAnsi="Times New Roman" w:cs="Times New Roman"/>
          <w:color w:val="000000" w:themeColor="text1"/>
          <w:sz w:val="24"/>
          <w:szCs w:val="24"/>
        </w:rPr>
        <w:t xml:space="preserve"> </w:t>
      </w:r>
      <w:r w:rsidR="0001347D" w:rsidRPr="0CA5C4BF">
        <w:rPr>
          <w:rFonts w:ascii="Times New Roman" w:eastAsia="Times New Roman" w:hAnsi="Times New Roman" w:cs="Times New Roman"/>
          <w:color w:val="000000" w:themeColor="text1"/>
          <w:sz w:val="24"/>
          <w:szCs w:val="24"/>
        </w:rPr>
        <w:t>applicable to the Oklahoma State Department of Health</w:t>
      </w:r>
      <w:r w:rsidR="1D2CABF9" w:rsidRPr="0CA5C4BF">
        <w:rPr>
          <w:rFonts w:ascii="Times New Roman" w:eastAsia="Times New Roman" w:hAnsi="Times New Roman" w:cs="Times New Roman"/>
          <w:color w:val="000000" w:themeColor="text1"/>
          <w:sz w:val="24"/>
          <w:szCs w:val="24"/>
        </w:rPr>
        <w:t>,</w:t>
      </w:r>
      <w:r w:rsidR="5C332547" w:rsidRPr="0CA5C4BF">
        <w:rPr>
          <w:rFonts w:ascii="Times New Roman" w:eastAsia="Times New Roman" w:hAnsi="Times New Roman" w:cs="Times New Roman"/>
          <w:color w:val="000000" w:themeColor="text1"/>
          <w:sz w:val="24"/>
          <w:szCs w:val="24"/>
        </w:rPr>
        <w:t xml:space="preserve"> and the agreed-upon </w:t>
      </w:r>
      <w:r w:rsidR="5ACA1359" w:rsidRPr="0CA5C4BF">
        <w:rPr>
          <w:rFonts w:ascii="Times New Roman" w:eastAsia="Times New Roman" w:hAnsi="Times New Roman" w:cs="Times New Roman"/>
          <w:color w:val="000000" w:themeColor="text1"/>
          <w:sz w:val="24"/>
          <w:szCs w:val="24"/>
        </w:rPr>
        <w:t>Statement</w:t>
      </w:r>
      <w:r w:rsidR="0001347D" w:rsidRPr="0CA5C4BF">
        <w:rPr>
          <w:rFonts w:ascii="Times New Roman" w:eastAsia="Times New Roman" w:hAnsi="Times New Roman" w:cs="Times New Roman"/>
          <w:color w:val="000000" w:themeColor="text1"/>
          <w:sz w:val="24"/>
          <w:szCs w:val="24"/>
        </w:rPr>
        <w:t>s</w:t>
      </w:r>
      <w:r w:rsidR="5ACA1359" w:rsidRPr="0CA5C4BF">
        <w:rPr>
          <w:rFonts w:ascii="Times New Roman" w:eastAsia="Times New Roman" w:hAnsi="Times New Roman" w:cs="Times New Roman"/>
          <w:color w:val="000000" w:themeColor="text1"/>
          <w:sz w:val="24"/>
          <w:szCs w:val="24"/>
        </w:rPr>
        <w:t xml:space="preserve"> of Work, </w:t>
      </w:r>
      <w:r w:rsidR="5C332547" w:rsidRPr="0CA5C4BF">
        <w:rPr>
          <w:rFonts w:ascii="Times New Roman" w:eastAsia="Times New Roman" w:hAnsi="Times New Roman" w:cs="Times New Roman"/>
          <w:color w:val="000000" w:themeColor="text1"/>
          <w:sz w:val="24"/>
          <w:szCs w:val="24"/>
        </w:rPr>
        <w:t xml:space="preserve">Service Level Agreements, and </w:t>
      </w:r>
      <w:r w:rsidR="76DA34B4" w:rsidRPr="0CA5C4BF">
        <w:rPr>
          <w:rFonts w:ascii="Times New Roman" w:eastAsia="Times New Roman" w:hAnsi="Times New Roman" w:cs="Times New Roman"/>
          <w:color w:val="000000" w:themeColor="text1"/>
          <w:sz w:val="24"/>
          <w:szCs w:val="24"/>
        </w:rPr>
        <w:t>schedule</w:t>
      </w:r>
      <w:r w:rsidR="0001347D" w:rsidRPr="0CA5C4BF">
        <w:rPr>
          <w:rFonts w:ascii="Times New Roman" w:eastAsia="Times New Roman" w:hAnsi="Times New Roman" w:cs="Times New Roman"/>
          <w:color w:val="000000" w:themeColor="text1"/>
          <w:sz w:val="24"/>
          <w:szCs w:val="24"/>
        </w:rPr>
        <w:t>s</w:t>
      </w:r>
      <w:r w:rsidR="76DA34B4" w:rsidRPr="0CA5C4BF">
        <w:rPr>
          <w:rFonts w:ascii="Times New Roman" w:eastAsia="Times New Roman" w:hAnsi="Times New Roman" w:cs="Times New Roman"/>
          <w:color w:val="000000" w:themeColor="text1"/>
          <w:sz w:val="24"/>
          <w:szCs w:val="24"/>
        </w:rPr>
        <w:t xml:space="preserve"> of deliverables and milestone payments</w:t>
      </w:r>
      <w:r w:rsidR="27A3EAA1" w:rsidRPr="0CA5C4BF">
        <w:rPr>
          <w:rFonts w:ascii="Times New Roman" w:eastAsia="Times New Roman" w:hAnsi="Times New Roman" w:cs="Times New Roman"/>
          <w:color w:val="000000" w:themeColor="text1"/>
          <w:sz w:val="24"/>
          <w:szCs w:val="24"/>
        </w:rPr>
        <w:t xml:space="preserve"> for each using agency</w:t>
      </w:r>
      <w:r w:rsidR="76DA34B4" w:rsidRPr="0CA5C4BF">
        <w:rPr>
          <w:rFonts w:ascii="Times New Roman" w:eastAsia="Times New Roman" w:hAnsi="Times New Roman" w:cs="Times New Roman"/>
          <w:color w:val="000000" w:themeColor="text1"/>
          <w:sz w:val="24"/>
          <w:szCs w:val="24"/>
        </w:rPr>
        <w:t>.</w:t>
      </w:r>
      <w:r w:rsidR="1D5133D5" w:rsidRPr="0CA5C4BF">
        <w:rPr>
          <w:rFonts w:ascii="Times New Roman" w:eastAsia="Times New Roman" w:hAnsi="Times New Roman" w:cs="Times New Roman"/>
          <w:color w:val="000000" w:themeColor="text1"/>
          <w:sz w:val="24"/>
          <w:szCs w:val="24"/>
        </w:rPr>
        <w:t xml:space="preserve"> </w:t>
      </w:r>
      <w:r w:rsidR="56C52A08" w:rsidRPr="0CA5C4BF">
        <w:rPr>
          <w:rFonts w:ascii="Times New Roman" w:eastAsia="Times New Roman" w:hAnsi="Times New Roman" w:cs="Times New Roman"/>
          <w:color w:val="000000" w:themeColor="text1"/>
          <w:sz w:val="24"/>
          <w:szCs w:val="24"/>
        </w:rPr>
        <w:t xml:space="preserve"> </w:t>
      </w:r>
      <w:r w:rsidR="6FC5D772" w:rsidRPr="0CA5C4BF">
        <w:rPr>
          <w:rFonts w:ascii="Times New Roman" w:eastAsia="Times New Roman" w:hAnsi="Times New Roman" w:cs="Times New Roman"/>
          <w:color w:val="000000" w:themeColor="text1"/>
          <w:sz w:val="24"/>
          <w:szCs w:val="24"/>
        </w:rPr>
        <w:t>Specifications and requirements stated in Exhibit 1-A apply to the solutions further specified in Exhibits 1-B, 1-C, and 1-</w:t>
      </w:r>
      <w:r w:rsidR="47CECEA9" w:rsidRPr="0CA5C4BF">
        <w:rPr>
          <w:rFonts w:ascii="Times New Roman" w:eastAsia="Times New Roman" w:hAnsi="Times New Roman" w:cs="Times New Roman"/>
          <w:color w:val="000000" w:themeColor="text1"/>
          <w:sz w:val="24"/>
          <w:szCs w:val="24"/>
        </w:rPr>
        <w:t xml:space="preserve">D. Any duplication of specifications or requirements between Exhibits 1-A, 1-B, 1-C, and 1-D is for the purpose of </w:t>
      </w:r>
      <w:r w:rsidR="7757F1C2" w:rsidRPr="0CA5C4BF">
        <w:rPr>
          <w:rFonts w:ascii="Times New Roman" w:eastAsia="Times New Roman" w:hAnsi="Times New Roman" w:cs="Times New Roman"/>
          <w:color w:val="000000" w:themeColor="text1"/>
          <w:sz w:val="24"/>
          <w:szCs w:val="24"/>
        </w:rPr>
        <w:t xml:space="preserve">defining the requirements at the </w:t>
      </w:r>
      <w:r w:rsidR="341B0840" w:rsidRPr="0CA5C4BF">
        <w:rPr>
          <w:rFonts w:ascii="Times New Roman" w:eastAsia="Times New Roman" w:hAnsi="Times New Roman" w:cs="Times New Roman"/>
          <w:color w:val="000000" w:themeColor="text1"/>
          <w:sz w:val="24"/>
          <w:szCs w:val="24"/>
        </w:rPr>
        <w:t xml:space="preserve">general </w:t>
      </w:r>
      <w:r w:rsidR="7757F1C2" w:rsidRPr="0CA5C4BF">
        <w:rPr>
          <w:rFonts w:ascii="Times New Roman" w:eastAsia="Times New Roman" w:hAnsi="Times New Roman" w:cs="Times New Roman"/>
          <w:color w:val="000000" w:themeColor="text1"/>
          <w:sz w:val="24"/>
          <w:szCs w:val="24"/>
        </w:rPr>
        <w:t xml:space="preserve">level (Exhibit 1-A) and the requirement as applied to the specific solution (Exhibits 1-B, 1-C, and 1-D). </w:t>
      </w:r>
    </w:p>
    <w:p w14:paraId="0AD4E251" w14:textId="7A32608A" w:rsidR="0CA5C4BF" w:rsidRDefault="0CA5C4BF" w:rsidP="0CA5C4BF">
      <w:pPr>
        <w:spacing w:after="0" w:line="276" w:lineRule="auto"/>
        <w:jc w:val="both"/>
        <w:rPr>
          <w:rFonts w:ascii="Times New Roman" w:eastAsia="Times New Roman" w:hAnsi="Times New Roman" w:cs="Times New Roman"/>
          <w:color w:val="000000" w:themeColor="text1"/>
          <w:sz w:val="24"/>
          <w:szCs w:val="24"/>
        </w:rPr>
      </w:pPr>
    </w:p>
    <w:p w14:paraId="25C4425B" w14:textId="639A706D" w:rsidR="30D8F092" w:rsidRDefault="30D8F092" w:rsidP="5705A740">
      <w:pPr>
        <w:rPr>
          <w:rFonts w:ascii="Times New Roman" w:hAnsi="Times New Roman" w:cs="Times New Roman"/>
          <w:b/>
          <w:bCs/>
          <w:sz w:val="24"/>
          <w:szCs w:val="24"/>
        </w:rPr>
      </w:pPr>
      <w:r w:rsidRPr="5705A740">
        <w:rPr>
          <w:rFonts w:ascii="Times New Roman" w:hAnsi="Times New Roman" w:cs="Times New Roman"/>
          <w:b/>
          <w:bCs/>
          <w:sz w:val="24"/>
          <w:szCs w:val="24"/>
        </w:rPr>
        <w:t>3. Contractor Relationship:</w:t>
      </w:r>
    </w:p>
    <w:p w14:paraId="4695E19B" w14:textId="7D336A98" w:rsidR="30D8F092" w:rsidRDefault="30D8F092" w:rsidP="5705A740">
      <w:pPr>
        <w:spacing w:after="0" w:line="276" w:lineRule="auto"/>
        <w:jc w:val="both"/>
        <w:rPr>
          <w:rFonts w:ascii="Times New Roman" w:eastAsia="Times New Roman" w:hAnsi="Times New Roman" w:cs="Times New Roman"/>
          <w:color w:val="000000" w:themeColor="text1"/>
          <w:sz w:val="24"/>
          <w:szCs w:val="24"/>
        </w:rPr>
      </w:pPr>
      <w:r w:rsidRPr="5705A740">
        <w:rPr>
          <w:rFonts w:ascii="Times New Roman" w:eastAsia="Times New Roman" w:hAnsi="Times New Roman" w:cs="Times New Roman"/>
          <w:color w:val="000000" w:themeColor="text1"/>
          <w:sz w:val="24"/>
          <w:szCs w:val="24"/>
        </w:rPr>
        <w:t>In accordance with 2 CFR Part 200 (Uniform Grant Guidance), the relationship between the OSDH and the Contractor for this contract is that of a vendor.</w:t>
      </w:r>
    </w:p>
    <w:p w14:paraId="47483E8F" w14:textId="196D21A7" w:rsidR="2D1B006A" w:rsidRDefault="2D1B006A" w:rsidP="2D1B006A">
      <w:pPr>
        <w:spacing w:after="0" w:line="276" w:lineRule="auto"/>
        <w:jc w:val="both"/>
        <w:rPr>
          <w:rFonts w:ascii="Times New Roman" w:eastAsia="Times New Roman" w:hAnsi="Times New Roman" w:cs="Times New Roman"/>
          <w:color w:val="000000" w:themeColor="text1"/>
          <w:sz w:val="24"/>
          <w:szCs w:val="24"/>
        </w:rPr>
      </w:pPr>
    </w:p>
    <w:p w14:paraId="130EE400" w14:textId="3B8949F7" w:rsidR="6B0FE5B8" w:rsidRDefault="30D8F092" w:rsidP="2D1B006A">
      <w:pPr>
        <w:rPr>
          <w:rFonts w:ascii="Times New Roman" w:hAnsi="Times New Roman" w:cs="Times New Roman"/>
          <w:b/>
          <w:bCs/>
          <w:sz w:val="24"/>
          <w:szCs w:val="24"/>
        </w:rPr>
      </w:pPr>
      <w:r w:rsidRPr="5705A740">
        <w:rPr>
          <w:rFonts w:ascii="Times New Roman" w:hAnsi="Times New Roman" w:cs="Times New Roman"/>
          <w:b/>
          <w:bCs/>
          <w:sz w:val="24"/>
          <w:szCs w:val="24"/>
        </w:rPr>
        <w:t>4.</w:t>
      </w:r>
      <w:r w:rsidR="6B0FE5B8" w:rsidRPr="5705A740">
        <w:rPr>
          <w:rFonts w:ascii="Times New Roman" w:hAnsi="Times New Roman" w:cs="Times New Roman"/>
          <w:b/>
          <w:bCs/>
          <w:sz w:val="24"/>
          <w:szCs w:val="24"/>
        </w:rPr>
        <w:t>. Definitions</w:t>
      </w:r>
    </w:p>
    <w:p w14:paraId="2005816C" w14:textId="16ED9171" w:rsidR="6B0FE5B8" w:rsidRDefault="6B0FE5B8" w:rsidP="2D1B006A">
      <w:pPr>
        <w:spacing w:line="240" w:lineRule="auto"/>
        <w:jc w:val="both"/>
        <w:rPr>
          <w:rFonts w:ascii="Times New Roman" w:eastAsia="Times New Roman" w:hAnsi="Times New Roman" w:cs="Times New Roman"/>
          <w:color w:val="000000" w:themeColor="text1"/>
          <w:sz w:val="24"/>
          <w:szCs w:val="24"/>
        </w:rPr>
      </w:pPr>
      <w:r w:rsidRPr="2D1B006A">
        <w:rPr>
          <w:rFonts w:ascii="Times New Roman" w:eastAsia="Times New Roman" w:hAnsi="Times New Roman" w:cs="Times New Roman"/>
          <w:color w:val="000000" w:themeColor="text1"/>
          <w:sz w:val="24"/>
          <w:szCs w:val="24"/>
        </w:rPr>
        <w:lastRenderedPageBreak/>
        <w:t>As used herein, the following acronyms and terms shall have the following meaning unless the context clearly indicates otherwise. </w:t>
      </w:r>
    </w:p>
    <w:p w14:paraId="7A7121DE" w14:textId="7821D7A9" w:rsidR="2D1B006A" w:rsidRDefault="2D1B006A" w:rsidP="2D1B006A">
      <w:pPr>
        <w:spacing w:line="240" w:lineRule="auto"/>
        <w:jc w:val="both"/>
        <w:rPr>
          <w:rFonts w:ascii="Times New Roman" w:eastAsia="Times New Roman" w:hAnsi="Times New Roman" w:cs="Times New Roman"/>
          <w:color w:val="000000" w:themeColor="text1"/>
          <w:sz w:val="24"/>
          <w:szCs w:val="24"/>
        </w:rPr>
      </w:pPr>
    </w:p>
    <w:p w14:paraId="41385CB3" w14:textId="78F6FAD1"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ACH</w:t>
      </w:r>
      <w:r w:rsidRPr="2D1B006A">
        <w:rPr>
          <w:rFonts w:ascii="Times New Roman" w:hAnsi="Times New Roman" w:cs="Times New Roman"/>
          <w:b w:val="0"/>
          <w:color w:val="000000" w:themeColor="text1"/>
          <w:sz w:val="24"/>
          <w:szCs w:val="24"/>
        </w:rPr>
        <w:t>- Automated Clearing House: A funds transfer system governed by the rules of the National Automated Clearing House Association (NACHA) which provides for the interbank clearing of electronic entries for participating depository institutions.</w:t>
      </w:r>
    </w:p>
    <w:p w14:paraId="27BBF886" w14:textId="654D45AA"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 xml:space="preserve">AMA - </w:t>
      </w:r>
      <w:r w:rsidRPr="2D1B006A">
        <w:rPr>
          <w:rFonts w:ascii="Times New Roman" w:hAnsi="Times New Roman" w:cs="Times New Roman"/>
          <w:b w:val="0"/>
          <w:color w:val="000000" w:themeColor="text1"/>
          <w:sz w:val="24"/>
          <w:szCs w:val="24"/>
        </w:rPr>
        <w:t xml:space="preserve"> Account Management Agent</w:t>
      </w:r>
    </w:p>
    <w:p w14:paraId="2C1CDE1B" w14:textId="221CC85E"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APL</w:t>
      </w:r>
      <w:r w:rsidRPr="2D1B006A">
        <w:rPr>
          <w:rFonts w:ascii="Times New Roman" w:hAnsi="Times New Roman" w:cs="Times New Roman"/>
          <w:b w:val="0"/>
          <w:color w:val="000000" w:themeColor="text1"/>
          <w:sz w:val="24"/>
          <w:szCs w:val="24"/>
        </w:rPr>
        <w:t>- Approved Product List </w:t>
      </w:r>
    </w:p>
    <w:p w14:paraId="377159B0" w14:textId="3C460DFA"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ARU</w:t>
      </w:r>
      <w:r w:rsidRPr="2D1B006A">
        <w:rPr>
          <w:rFonts w:ascii="Times New Roman" w:hAnsi="Times New Roman" w:cs="Times New Roman"/>
          <w:b w:val="0"/>
          <w:color w:val="000000" w:themeColor="text1"/>
          <w:sz w:val="24"/>
          <w:szCs w:val="24"/>
        </w:rPr>
        <w:t>- Automated Response Unit </w:t>
      </w:r>
    </w:p>
    <w:p w14:paraId="7CF2D90F" w14:textId="78319CA2"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ASA</w:t>
      </w:r>
      <w:r w:rsidRPr="2D1B006A">
        <w:rPr>
          <w:rFonts w:ascii="Times New Roman" w:hAnsi="Times New Roman" w:cs="Times New Roman"/>
          <w:b w:val="0"/>
          <w:color w:val="000000" w:themeColor="text1"/>
          <w:sz w:val="24"/>
          <w:szCs w:val="24"/>
        </w:rPr>
        <w:t>- Average Speed of Answer</w:t>
      </w:r>
    </w:p>
    <w:p w14:paraId="0B8F81C5" w14:textId="35B14D16"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AT</w:t>
      </w:r>
      <w:r w:rsidRPr="2D1B006A">
        <w:rPr>
          <w:rFonts w:ascii="Times New Roman" w:hAnsi="Times New Roman" w:cs="Times New Roman"/>
          <w:b w:val="0"/>
          <w:color w:val="000000" w:themeColor="text1"/>
          <w:sz w:val="24"/>
          <w:szCs w:val="24"/>
        </w:rPr>
        <w:t>-  Administrative Terminal </w:t>
      </w:r>
    </w:p>
    <w:p w14:paraId="56DC97D5" w14:textId="75BF98E4"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CSR</w:t>
      </w:r>
      <w:r w:rsidRPr="2D1B006A">
        <w:rPr>
          <w:rFonts w:ascii="Times New Roman" w:hAnsi="Times New Roman" w:cs="Times New Roman"/>
          <w:b w:val="0"/>
          <w:color w:val="000000" w:themeColor="text1"/>
          <w:sz w:val="24"/>
          <w:szCs w:val="24"/>
        </w:rPr>
        <w:t>- Customer Service Representative </w:t>
      </w:r>
    </w:p>
    <w:p w14:paraId="5516574B" w14:textId="13955D49"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CVB</w:t>
      </w:r>
      <w:r w:rsidRPr="2D1B006A">
        <w:rPr>
          <w:rFonts w:ascii="Times New Roman" w:hAnsi="Times New Roman" w:cs="Times New Roman"/>
          <w:b w:val="0"/>
          <w:color w:val="000000" w:themeColor="text1"/>
          <w:sz w:val="24"/>
          <w:szCs w:val="24"/>
        </w:rPr>
        <w:t>- Cash Value Benefit </w:t>
      </w:r>
    </w:p>
    <w:p w14:paraId="7AF0453D" w14:textId="0938A0A3" w:rsidR="6B0FE5B8" w:rsidRDefault="6B0FE5B8" w:rsidP="2D1B006A">
      <w:pPr>
        <w:pStyle w:val="ListParagraph"/>
        <w:numPr>
          <w:ilvl w:val="1"/>
          <w:numId w:val="1"/>
        </w:numPr>
        <w:spacing w:after="160"/>
        <w:rPr>
          <w:rFonts w:asciiTheme="minorHAnsi" w:eastAsiaTheme="minorEastAsia" w:hAnsiTheme="minorHAnsi" w:cstheme="minorBidi"/>
          <w:b w:val="0"/>
          <w:color w:val="000000" w:themeColor="text1"/>
          <w:sz w:val="24"/>
          <w:szCs w:val="24"/>
        </w:rPr>
      </w:pPr>
      <w:r w:rsidRPr="2D1B006A">
        <w:rPr>
          <w:rFonts w:ascii="Times New Roman" w:hAnsi="Times New Roman" w:cs="Times New Roman"/>
          <w:b w:val="0"/>
          <w:color w:val="000000" w:themeColor="text1"/>
          <w:sz w:val="24"/>
          <w:szCs w:val="24"/>
        </w:rPr>
        <w:t>Daycare - “Time &amp; Attendance System” and “Child Care” are used synonymously in this document.</w:t>
      </w:r>
    </w:p>
    <w:p w14:paraId="5789079E" w14:textId="6A386EED" w:rsidR="6B0FE5B8" w:rsidRDefault="6B0FE5B8" w:rsidP="2D1B006A">
      <w:pPr>
        <w:pStyle w:val="ListParagraph"/>
        <w:numPr>
          <w:ilvl w:val="1"/>
          <w:numId w:val="1"/>
        </w:numPr>
        <w:spacing w:after="160"/>
        <w:rPr>
          <w:b w:val="0"/>
          <w:color w:val="000000" w:themeColor="text1"/>
          <w:sz w:val="24"/>
          <w:szCs w:val="24"/>
        </w:rPr>
      </w:pPr>
      <w:r w:rsidRPr="2D1B006A">
        <w:rPr>
          <w:rFonts w:ascii="Times New Roman" w:hAnsi="Times New Roman" w:cs="Times New Roman"/>
          <w:b w:val="0"/>
          <w:i/>
          <w:iCs/>
          <w:color w:val="000000" w:themeColor="text1"/>
          <w:sz w:val="24"/>
          <w:szCs w:val="24"/>
        </w:rPr>
        <w:t>EBT</w:t>
      </w:r>
      <w:r w:rsidRPr="2D1B006A">
        <w:rPr>
          <w:rFonts w:ascii="Times New Roman" w:hAnsi="Times New Roman" w:cs="Times New Roman"/>
          <w:b w:val="0"/>
          <w:color w:val="000000" w:themeColor="text1"/>
          <w:sz w:val="24"/>
          <w:szCs w:val="24"/>
        </w:rPr>
        <w:t>- Electronic Benefit Transfer. The term “EBT" is used synonymously with the labor, software, software development or modification, equipment and services described in this solicitation. </w:t>
      </w:r>
    </w:p>
    <w:p w14:paraId="4BC29899" w14:textId="5556C946"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EEV</w:t>
      </w:r>
      <w:r w:rsidRPr="2D1B006A">
        <w:rPr>
          <w:rFonts w:ascii="Times New Roman" w:hAnsi="Times New Roman" w:cs="Times New Roman"/>
          <w:b w:val="0"/>
          <w:color w:val="000000" w:themeColor="text1"/>
          <w:sz w:val="24"/>
          <w:szCs w:val="24"/>
        </w:rPr>
        <w:t>- Employee Verification Program </w:t>
      </w:r>
    </w:p>
    <w:p w14:paraId="1094D00C" w14:textId="10F9528D"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EIT</w:t>
      </w:r>
      <w:r w:rsidRPr="2D1B006A">
        <w:rPr>
          <w:rFonts w:ascii="Times New Roman" w:hAnsi="Times New Roman" w:cs="Times New Roman"/>
          <w:b w:val="0"/>
          <w:color w:val="000000" w:themeColor="text1"/>
          <w:sz w:val="24"/>
          <w:szCs w:val="24"/>
        </w:rPr>
        <w:t>- Electronic and Information Technology </w:t>
      </w:r>
    </w:p>
    <w:p w14:paraId="49BF7729" w14:textId="17D0F41A"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EPPIC</w:t>
      </w:r>
      <w:r w:rsidRPr="2D1B006A">
        <w:rPr>
          <w:rFonts w:ascii="Times New Roman" w:hAnsi="Times New Roman" w:cs="Times New Roman"/>
          <w:b w:val="0"/>
          <w:color w:val="000000" w:themeColor="text1"/>
          <w:sz w:val="24"/>
          <w:szCs w:val="24"/>
        </w:rPr>
        <w:t>- Electronic Payment Processing and Information Control </w:t>
      </w:r>
    </w:p>
    <w:p w14:paraId="4A2861CD" w14:textId="1379E4F9"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EPS</w:t>
      </w:r>
      <w:r w:rsidRPr="2D1B006A">
        <w:rPr>
          <w:rFonts w:ascii="Times New Roman" w:hAnsi="Times New Roman" w:cs="Times New Roman"/>
          <w:b w:val="0"/>
          <w:color w:val="000000" w:themeColor="text1"/>
          <w:sz w:val="24"/>
          <w:szCs w:val="24"/>
        </w:rPr>
        <w:t>- Electronic Payment System:  DHS business unit responsible for managing this contract and associated systems and processes.</w:t>
      </w:r>
    </w:p>
    <w:p w14:paraId="59422E15" w14:textId="3801D2B7"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FEI</w:t>
      </w:r>
      <w:r w:rsidRPr="2D1B006A">
        <w:rPr>
          <w:rFonts w:ascii="Times New Roman" w:hAnsi="Times New Roman" w:cs="Times New Roman"/>
          <w:b w:val="0"/>
          <w:color w:val="000000" w:themeColor="text1"/>
          <w:sz w:val="24"/>
          <w:szCs w:val="24"/>
        </w:rPr>
        <w:t>- Federal Employer Identification Number </w:t>
      </w:r>
    </w:p>
    <w:p w14:paraId="7016922C" w14:textId="19802F8B"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FINA</w:t>
      </w:r>
      <w:r w:rsidRPr="2D1B006A">
        <w:rPr>
          <w:rFonts w:ascii="Times New Roman" w:hAnsi="Times New Roman" w:cs="Times New Roman"/>
          <w:b w:val="0"/>
          <w:color w:val="000000" w:themeColor="text1"/>
          <w:sz w:val="24"/>
          <w:szCs w:val="24"/>
        </w:rPr>
        <w:t>- Federal Immigration and Nationality Act </w:t>
      </w:r>
    </w:p>
    <w:p w14:paraId="5C05C9BF" w14:textId="15299A12"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FIPS</w:t>
      </w:r>
      <w:r w:rsidRPr="2D1B006A">
        <w:rPr>
          <w:rFonts w:ascii="Times New Roman" w:hAnsi="Times New Roman" w:cs="Times New Roman"/>
          <w:b w:val="0"/>
          <w:color w:val="000000" w:themeColor="text1"/>
          <w:sz w:val="24"/>
          <w:szCs w:val="24"/>
        </w:rPr>
        <w:t>- Federal Information Processing Standards </w:t>
      </w:r>
    </w:p>
    <w:p w14:paraId="49A98608" w14:textId="2E7CA163"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FMNP</w:t>
      </w:r>
      <w:r w:rsidRPr="2D1B006A">
        <w:rPr>
          <w:rFonts w:ascii="Times New Roman" w:hAnsi="Times New Roman" w:cs="Times New Roman"/>
          <w:b w:val="0"/>
          <w:color w:val="000000" w:themeColor="text1"/>
          <w:sz w:val="24"/>
          <w:szCs w:val="24"/>
        </w:rPr>
        <w:t>- Famers Market Nutrition Program </w:t>
      </w:r>
    </w:p>
    <w:p w14:paraId="5D99F973" w14:textId="73D226A7"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FNS</w:t>
      </w:r>
      <w:r w:rsidRPr="2D1B006A">
        <w:rPr>
          <w:rFonts w:ascii="Times New Roman" w:hAnsi="Times New Roman" w:cs="Times New Roman"/>
          <w:b w:val="0"/>
          <w:color w:val="000000" w:themeColor="text1"/>
          <w:sz w:val="24"/>
          <w:szCs w:val="24"/>
        </w:rPr>
        <w:t>- USDA Food and Nutrition Service</w:t>
      </w:r>
    </w:p>
    <w:p w14:paraId="2029B1D1" w14:textId="3AC6470C"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GAO</w:t>
      </w:r>
      <w:r w:rsidRPr="2D1B006A">
        <w:rPr>
          <w:rFonts w:ascii="Times New Roman" w:hAnsi="Times New Roman" w:cs="Times New Roman"/>
          <w:b w:val="0"/>
          <w:color w:val="000000" w:themeColor="text1"/>
          <w:sz w:val="24"/>
          <w:szCs w:val="24"/>
        </w:rPr>
        <w:t>- Government Accountability Office </w:t>
      </w:r>
    </w:p>
    <w:p w14:paraId="0891C874" w14:textId="30055119"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 xml:space="preserve">Gateway – </w:t>
      </w:r>
      <w:r w:rsidRPr="2D1B006A">
        <w:rPr>
          <w:rFonts w:ascii="Times New Roman" w:hAnsi="Times New Roman" w:cs="Times New Roman"/>
          <w:b w:val="0"/>
          <w:color w:val="000000" w:themeColor="text1"/>
          <w:sz w:val="24"/>
          <w:szCs w:val="24"/>
        </w:rPr>
        <w:t>Virtual equivalent of a POS terminal</w:t>
      </w:r>
    </w:p>
    <w:p w14:paraId="388535DC" w14:textId="33FDE312"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Government provided WIC EBT POS</w:t>
      </w:r>
      <w:r w:rsidRPr="2D1B006A">
        <w:rPr>
          <w:rFonts w:ascii="Times New Roman" w:hAnsi="Times New Roman" w:cs="Times New Roman"/>
          <w:b w:val="0"/>
          <w:color w:val="000000" w:themeColor="text1"/>
          <w:sz w:val="24"/>
          <w:szCs w:val="24"/>
        </w:rPr>
        <w:t>- All hardware software telecommunications components require to perform WIC EBT redemption in the grocery checkout lane. This shall include but not limited to POS device receipt, UPC scanner, pin-pad, telecommunications, cables and other accessories. </w:t>
      </w:r>
    </w:p>
    <w:p w14:paraId="707B0497" w14:textId="24E50EF4"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HIPPA</w:t>
      </w:r>
      <w:r w:rsidRPr="2D1B006A">
        <w:rPr>
          <w:rFonts w:ascii="Times New Roman" w:hAnsi="Times New Roman" w:cs="Times New Roman"/>
          <w:b w:val="0"/>
          <w:color w:val="000000" w:themeColor="text1"/>
          <w:sz w:val="24"/>
          <w:szCs w:val="24"/>
        </w:rPr>
        <w:t>- Health Insurance Portability and Accountability Act </w:t>
      </w:r>
    </w:p>
    <w:p w14:paraId="529C3086" w14:textId="05AECEF4" w:rsidR="6B0FE5B8" w:rsidRDefault="6B0FE5B8" w:rsidP="2D1B006A">
      <w:pPr>
        <w:pStyle w:val="ListParagraph"/>
        <w:numPr>
          <w:ilvl w:val="1"/>
          <w:numId w:val="1"/>
        </w:numPr>
        <w:spacing w:beforeAutospacing="1" w:afterAutospacing="1"/>
        <w:jc w:val="both"/>
        <w:rPr>
          <w:rFonts w:asciiTheme="minorHAnsi" w:eastAsiaTheme="minorEastAsia" w:hAnsiTheme="minorHAnsi" w:cstheme="minorBidi"/>
          <w:b w:val="0"/>
          <w:color w:val="000000" w:themeColor="text1"/>
          <w:sz w:val="24"/>
          <w:szCs w:val="24"/>
        </w:rPr>
      </w:pPr>
      <w:r w:rsidRPr="2D1B006A">
        <w:rPr>
          <w:rFonts w:ascii="Times New Roman" w:hAnsi="Times New Roman" w:cs="Times New Roman"/>
          <w:b w:val="0"/>
          <w:color w:val="000000" w:themeColor="text1"/>
          <w:sz w:val="24"/>
          <w:szCs w:val="24"/>
        </w:rPr>
        <w:t>“Host Computer” All hardware software and telecommunications components within the contractor span of control that are nested in providing services described in this contract. </w:t>
      </w:r>
    </w:p>
    <w:p w14:paraId="4A7D9E75" w14:textId="31377BA1"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ICD</w:t>
      </w:r>
      <w:r w:rsidRPr="2D1B006A">
        <w:rPr>
          <w:rFonts w:ascii="Times New Roman" w:hAnsi="Times New Roman" w:cs="Times New Roman"/>
          <w:b w:val="0"/>
          <w:color w:val="000000" w:themeColor="text1"/>
          <w:sz w:val="24"/>
          <w:szCs w:val="24"/>
        </w:rPr>
        <w:t>- Interface Control Documents </w:t>
      </w:r>
    </w:p>
    <w:p w14:paraId="2E33B7B0" w14:textId="29E2FA87"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IP</w:t>
      </w:r>
      <w:r w:rsidRPr="2D1B006A">
        <w:rPr>
          <w:rFonts w:ascii="Times New Roman" w:hAnsi="Times New Roman" w:cs="Times New Roman"/>
          <w:b w:val="0"/>
          <w:color w:val="000000" w:themeColor="text1"/>
          <w:sz w:val="24"/>
          <w:szCs w:val="24"/>
        </w:rPr>
        <w:t>- Internet Protocol </w:t>
      </w:r>
    </w:p>
    <w:p w14:paraId="28E93BAC" w14:textId="47D5724C"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IVR</w:t>
      </w:r>
      <w:r w:rsidRPr="2D1B006A">
        <w:rPr>
          <w:rFonts w:ascii="Times New Roman" w:hAnsi="Times New Roman" w:cs="Times New Roman"/>
          <w:b w:val="0"/>
          <w:color w:val="000000" w:themeColor="text1"/>
          <w:sz w:val="24"/>
          <w:szCs w:val="24"/>
        </w:rPr>
        <w:t>- Interactive Voice Response </w:t>
      </w:r>
    </w:p>
    <w:p w14:paraId="0E5F6B8E" w14:textId="323886D8"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JAD</w:t>
      </w:r>
      <w:r w:rsidRPr="2D1B006A">
        <w:rPr>
          <w:rFonts w:ascii="Times New Roman" w:hAnsi="Times New Roman" w:cs="Times New Roman"/>
          <w:b w:val="0"/>
          <w:color w:val="000000" w:themeColor="text1"/>
          <w:sz w:val="24"/>
          <w:szCs w:val="24"/>
        </w:rPr>
        <w:t>- Joint Application Design </w:t>
      </w:r>
    </w:p>
    <w:p w14:paraId="5029644A" w14:textId="54E7C4B3"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MIS</w:t>
      </w:r>
      <w:r w:rsidRPr="2D1B006A">
        <w:rPr>
          <w:rFonts w:ascii="Times New Roman" w:hAnsi="Times New Roman" w:cs="Times New Roman"/>
          <w:b w:val="0"/>
          <w:color w:val="000000" w:themeColor="text1"/>
          <w:sz w:val="24"/>
          <w:szCs w:val="24"/>
        </w:rPr>
        <w:t>- Management Information System </w:t>
      </w:r>
    </w:p>
    <w:p w14:paraId="6FAD3F8E" w14:textId="79D76513"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NIST</w:t>
      </w:r>
      <w:r w:rsidRPr="2D1B006A">
        <w:rPr>
          <w:rFonts w:ascii="Times New Roman" w:hAnsi="Times New Roman" w:cs="Times New Roman"/>
          <w:b w:val="0"/>
          <w:color w:val="000000" w:themeColor="text1"/>
          <w:sz w:val="24"/>
          <w:szCs w:val="24"/>
        </w:rPr>
        <w:t>- National Institute of Standards and Technology </w:t>
      </w:r>
    </w:p>
    <w:p w14:paraId="57A6D50A" w14:textId="029DD859"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lastRenderedPageBreak/>
        <w:t>NTE</w:t>
      </w:r>
      <w:r w:rsidRPr="2D1B006A">
        <w:rPr>
          <w:rFonts w:ascii="Times New Roman" w:hAnsi="Times New Roman" w:cs="Times New Roman"/>
          <w:b w:val="0"/>
          <w:color w:val="000000" w:themeColor="text1"/>
          <w:sz w:val="24"/>
          <w:szCs w:val="24"/>
        </w:rPr>
        <w:t>- Not to Exceed </w:t>
      </w:r>
    </w:p>
    <w:p w14:paraId="400C0CCA" w14:textId="6BD249D3"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OMB</w:t>
      </w:r>
      <w:r w:rsidRPr="2D1B006A">
        <w:rPr>
          <w:rFonts w:ascii="Times New Roman" w:hAnsi="Times New Roman" w:cs="Times New Roman"/>
          <w:b w:val="0"/>
          <w:color w:val="000000" w:themeColor="text1"/>
          <w:sz w:val="24"/>
          <w:szCs w:val="24"/>
        </w:rPr>
        <w:t>- Office of Management and Budget </w:t>
      </w:r>
    </w:p>
    <w:p w14:paraId="1F648933" w14:textId="690F1B84"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OKDHS or DHS</w:t>
      </w:r>
      <w:r w:rsidRPr="2D1B006A">
        <w:rPr>
          <w:rFonts w:ascii="Times New Roman" w:hAnsi="Times New Roman" w:cs="Times New Roman"/>
          <w:b w:val="0"/>
          <w:color w:val="000000" w:themeColor="text1"/>
          <w:sz w:val="24"/>
          <w:szCs w:val="24"/>
        </w:rPr>
        <w:t>- Oklahoma Department of Human Services </w:t>
      </w:r>
    </w:p>
    <w:p w14:paraId="1A1F1E80" w14:textId="4C78455D"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OSDH</w:t>
      </w:r>
      <w:r w:rsidRPr="2D1B006A">
        <w:rPr>
          <w:rFonts w:ascii="Times New Roman" w:hAnsi="Times New Roman" w:cs="Times New Roman"/>
          <w:b w:val="0"/>
          <w:color w:val="000000" w:themeColor="text1"/>
          <w:sz w:val="24"/>
          <w:szCs w:val="24"/>
        </w:rPr>
        <w:t>- Oklahoma State Department of Health </w:t>
      </w:r>
    </w:p>
    <w:p w14:paraId="24D4A1E2" w14:textId="3688FDB8"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PAN</w:t>
      </w:r>
      <w:r w:rsidRPr="2D1B006A">
        <w:rPr>
          <w:rFonts w:ascii="Times New Roman" w:hAnsi="Times New Roman" w:cs="Times New Roman"/>
          <w:b w:val="0"/>
          <w:color w:val="000000" w:themeColor="text1"/>
          <w:sz w:val="24"/>
          <w:szCs w:val="24"/>
        </w:rPr>
        <w:t>- Primary Account Number </w:t>
      </w:r>
    </w:p>
    <w:p w14:paraId="0D69F511" w14:textId="1515552F"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PHI</w:t>
      </w:r>
      <w:r w:rsidRPr="2D1B006A">
        <w:rPr>
          <w:rFonts w:ascii="Times New Roman" w:hAnsi="Times New Roman" w:cs="Times New Roman"/>
          <w:b w:val="0"/>
          <w:color w:val="000000" w:themeColor="text1"/>
          <w:sz w:val="24"/>
          <w:szCs w:val="24"/>
        </w:rPr>
        <w:t>- Public Health Information </w:t>
      </w:r>
    </w:p>
    <w:p w14:paraId="1B5BD87F" w14:textId="49161C7A"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PHOCIS</w:t>
      </w:r>
      <w:r w:rsidRPr="2D1B006A">
        <w:rPr>
          <w:rFonts w:ascii="Times New Roman" w:hAnsi="Times New Roman" w:cs="Times New Roman"/>
          <w:b w:val="0"/>
          <w:color w:val="000000" w:themeColor="text1"/>
          <w:sz w:val="24"/>
          <w:szCs w:val="24"/>
        </w:rPr>
        <w:t>- Public Health Oklahoma Client Information System </w:t>
      </w:r>
    </w:p>
    <w:p w14:paraId="47E7AB45" w14:textId="7DF5BA79"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PIN</w:t>
      </w:r>
      <w:r w:rsidRPr="2D1B006A">
        <w:rPr>
          <w:rFonts w:ascii="Times New Roman" w:hAnsi="Times New Roman" w:cs="Times New Roman"/>
          <w:b w:val="0"/>
          <w:color w:val="000000" w:themeColor="text1"/>
          <w:sz w:val="24"/>
          <w:szCs w:val="24"/>
        </w:rPr>
        <w:t>- Personal Identification Number </w:t>
      </w:r>
    </w:p>
    <w:p w14:paraId="2AB94BB8" w14:textId="05B1468D"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PLU</w:t>
      </w:r>
      <w:r w:rsidRPr="2D1B006A">
        <w:rPr>
          <w:rFonts w:ascii="Times New Roman" w:hAnsi="Times New Roman" w:cs="Times New Roman"/>
          <w:b w:val="0"/>
          <w:color w:val="000000" w:themeColor="text1"/>
          <w:sz w:val="24"/>
          <w:szCs w:val="24"/>
        </w:rPr>
        <w:t>- Price Look Up </w:t>
      </w:r>
    </w:p>
    <w:p w14:paraId="0314EF71" w14:textId="7E4366CD"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POS</w:t>
      </w:r>
      <w:r w:rsidRPr="2D1B006A">
        <w:rPr>
          <w:rFonts w:ascii="Times New Roman" w:hAnsi="Times New Roman" w:cs="Times New Roman"/>
          <w:b w:val="0"/>
          <w:color w:val="000000" w:themeColor="text1"/>
          <w:sz w:val="24"/>
          <w:szCs w:val="24"/>
        </w:rPr>
        <w:t>- Point of Sale or Point of Service</w:t>
      </w:r>
    </w:p>
    <w:p w14:paraId="3BDDA428" w14:textId="06E10568"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R&amp;R</w:t>
      </w:r>
      <w:r w:rsidRPr="2D1B006A">
        <w:rPr>
          <w:rFonts w:ascii="Times New Roman" w:hAnsi="Times New Roman" w:cs="Times New Roman"/>
          <w:b w:val="0"/>
          <w:color w:val="000000" w:themeColor="text1"/>
          <w:sz w:val="24"/>
          <w:szCs w:val="24"/>
        </w:rPr>
        <w:t>- Read and Review </w:t>
      </w:r>
    </w:p>
    <w:p w14:paraId="14BF3F5E" w14:textId="49BD562D"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SaF</w:t>
      </w:r>
      <w:r w:rsidRPr="2D1B006A">
        <w:rPr>
          <w:rFonts w:ascii="Times New Roman" w:hAnsi="Times New Roman" w:cs="Times New Roman"/>
          <w:b w:val="0"/>
          <w:color w:val="000000" w:themeColor="text1"/>
          <w:sz w:val="24"/>
          <w:szCs w:val="24"/>
        </w:rPr>
        <w:t>- Store and Forward </w:t>
      </w:r>
    </w:p>
    <w:p w14:paraId="51778C33" w14:textId="71E694F4"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SNAP</w:t>
      </w:r>
      <w:r w:rsidRPr="2D1B006A">
        <w:rPr>
          <w:rFonts w:ascii="Times New Roman" w:hAnsi="Times New Roman" w:cs="Times New Roman"/>
          <w:b w:val="0"/>
          <w:color w:val="000000" w:themeColor="text1"/>
          <w:sz w:val="24"/>
          <w:szCs w:val="24"/>
        </w:rPr>
        <w:t>- Supplemental Nutrition Assistance Program </w:t>
      </w:r>
    </w:p>
    <w:p w14:paraId="4D76724D" w14:textId="2DE34DD1"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SSL</w:t>
      </w:r>
      <w:r w:rsidRPr="2D1B006A">
        <w:rPr>
          <w:rFonts w:ascii="Times New Roman" w:hAnsi="Times New Roman" w:cs="Times New Roman"/>
          <w:b w:val="0"/>
          <w:color w:val="000000" w:themeColor="text1"/>
          <w:sz w:val="24"/>
          <w:szCs w:val="24"/>
        </w:rPr>
        <w:t>- Secure Socket Layer </w:t>
      </w:r>
    </w:p>
    <w:p w14:paraId="45CC4121" w14:textId="5EEBCB61"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TBD</w:t>
      </w:r>
      <w:r w:rsidRPr="2D1B006A">
        <w:rPr>
          <w:rFonts w:ascii="Times New Roman" w:hAnsi="Times New Roman" w:cs="Times New Roman"/>
          <w:b w:val="0"/>
          <w:color w:val="000000" w:themeColor="text1"/>
          <w:sz w:val="24"/>
          <w:szCs w:val="24"/>
        </w:rPr>
        <w:t>- To be Determined </w:t>
      </w:r>
    </w:p>
    <w:p w14:paraId="7F21F7E5" w14:textId="219292FC"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TPP</w:t>
      </w:r>
      <w:r w:rsidRPr="2D1B006A">
        <w:rPr>
          <w:rFonts w:ascii="Times New Roman" w:hAnsi="Times New Roman" w:cs="Times New Roman"/>
          <w:b w:val="0"/>
          <w:color w:val="000000" w:themeColor="text1"/>
          <w:sz w:val="24"/>
          <w:szCs w:val="24"/>
        </w:rPr>
        <w:t>- Third Party Processor </w:t>
      </w:r>
    </w:p>
    <w:p w14:paraId="16BEEE23" w14:textId="73AF2255"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UPC</w:t>
      </w:r>
      <w:r w:rsidRPr="2D1B006A">
        <w:rPr>
          <w:rFonts w:ascii="Times New Roman" w:hAnsi="Times New Roman" w:cs="Times New Roman"/>
          <w:b w:val="0"/>
          <w:color w:val="000000" w:themeColor="text1"/>
          <w:sz w:val="24"/>
          <w:szCs w:val="24"/>
        </w:rPr>
        <w:t>- Universal Price Code </w:t>
      </w:r>
    </w:p>
    <w:p w14:paraId="0245B81C" w14:textId="79CCA0E7"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USDA</w:t>
      </w:r>
      <w:r w:rsidRPr="2D1B006A">
        <w:rPr>
          <w:rFonts w:ascii="Times New Roman" w:hAnsi="Times New Roman" w:cs="Times New Roman"/>
          <w:b w:val="0"/>
          <w:color w:val="000000" w:themeColor="text1"/>
          <w:sz w:val="24"/>
          <w:szCs w:val="24"/>
        </w:rPr>
        <w:t>- United States Department of Agriculture </w:t>
      </w:r>
    </w:p>
    <w:p w14:paraId="46770532" w14:textId="1707ED70"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WGS</w:t>
      </w:r>
      <w:r w:rsidRPr="2D1B006A">
        <w:rPr>
          <w:rFonts w:ascii="Times New Roman" w:hAnsi="Times New Roman" w:cs="Times New Roman"/>
          <w:b w:val="0"/>
          <w:color w:val="000000" w:themeColor="text1"/>
          <w:sz w:val="24"/>
          <w:szCs w:val="24"/>
        </w:rPr>
        <w:t>-  WIC Grants to States </w:t>
      </w:r>
    </w:p>
    <w:p w14:paraId="52E5926F" w14:textId="37AD76AB"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WIC</w:t>
      </w:r>
      <w:r w:rsidRPr="2D1B006A">
        <w:rPr>
          <w:rFonts w:ascii="Times New Roman" w:hAnsi="Times New Roman" w:cs="Times New Roman"/>
          <w:b w:val="0"/>
          <w:color w:val="000000" w:themeColor="text1"/>
          <w:sz w:val="24"/>
          <w:szCs w:val="24"/>
        </w:rPr>
        <w:t>- Special Supplemental Nutrition Program for Women, Infants, and Children </w:t>
      </w:r>
    </w:p>
    <w:p w14:paraId="3EDF0972" w14:textId="4B8AED54"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VPAT</w:t>
      </w:r>
      <w:r w:rsidRPr="2D1B006A">
        <w:rPr>
          <w:rFonts w:ascii="Times New Roman" w:hAnsi="Times New Roman" w:cs="Times New Roman"/>
          <w:b w:val="0"/>
          <w:color w:val="000000" w:themeColor="text1"/>
          <w:sz w:val="24"/>
          <w:szCs w:val="24"/>
        </w:rPr>
        <w:t>- Voluntary Product Accessibility Template </w:t>
      </w:r>
    </w:p>
    <w:p w14:paraId="39E3AF30" w14:textId="0276C685" w:rsidR="6B0FE5B8" w:rsidRDefault="6B0FE5B8" w:rsidP="2D1B006A">
      <w:pPr>
        <w:pStyle w:val="ListParagraph"/>
        <w:numPr>
          <w:ilvl w:val="1"/>
          <w:numId w:val="1"/>
        </w:numPr>
        <w:spacing w:after="160"/>
        <w:rPr>
          <w:rFonts w:asciiTheme="minorHAnsi" w:eastAsiaTheme="minorEastAsia" w:hAnsiTheme="minorHAnsi" w:cstheme="minorBidi"/>
          <w:b w:val="0"/>
          <w:i/>
          <w:iCs/>
          <w:color w:val="000000" w:themeColor="text1"/>
          <w:sz w:val="24"/>
          <w:szCs w:val="24"/>
        </w:rPr>
      </w:pPr>
      <w:r w:rsidRPr="2D1B006A">
        <w:rPr>
          <w:rFonts w:ascii="Times New Roman" w:hAnsi="Times New Roman" w:cs="Times New Roman"/>
          <w:b w:val="0"/>
          <w:i/>
          <w:iCs/>
          <w:color w:val="000000" w:themeColor="text1"/>
          <w:sz w:val="24"/>
          <w:szCs w:val="24"/>
        </w:rPr>
        <w:t xml:space="preserve">VRU – </w:t>
      </w:r>
      <w:r w:rsidRPr="2D1B006A">
        <w:rPr>
          <w:rFonts w:ascii="Times New Roman" w:hAnsi="Times New Roman" w:cs="Times New Roman"/>
          <w:b w:val="0"/>
          <w:color w:val="000000" w:themeColor="text1"/>
          <w:sz w:val="24"/>
          <w:szCs w:val="24"/>
        </w:rPr>
        <w:t>Voice Response Unit (AKA ARU, IVR)</w:t>
      </w:r>
    </w:p>
    <w:p w14:paraId="3F3A800F" w14:textId="124AB517" w:rsidR="2D1B006A" w:rsidRDefault="2D1B006A" w:rsidP="2D1B006A">
      <w:pPr>
        <w:rPr>
          <w:rFonts w:ascii="Times New Roman" w:hAnsi="Times New Roman" w:cs="Times New Roman"/>
          <w:b/>
          <w:bCs/>
          <w:sz w:val="24"/>
          <w:szCs w:val="24"/>
        </w:rPr>
      </w:pPr>
    </w:p>
    <w:p w14:paraId="75D0B5FD" w14:textId="1DC9A9E6" w:rsidR="181C6434" w:rsidRDefault="181C6434" w:rsidP="71B0A26B">
      <w:pPr>
        <w:spacing w:after="0" w:line="276" w:lineRule="auto"/>
        <w:jc w:val="both"/>
        <w:rPr>
          <w:rFonts w:ascii="Times New Roman" w:eastAsia="Times New Roman" w:hAnsi="Times New Roman" w:cs="Times New Roman"/>
          <w:color w:val="000000" w:themeColor="text1"/>
          <w:sz w:val="24"/>
          <w:szCs w:val="24"/>
        </w:rPr>
      </w:pPr>
    </w:p>
    <w:p w14:paraId="5BF016CD" w14:textId="5538C3F9" w:rsidR="58E50C1F" w:rsidRDefault="58E50C1F" w:rsidP="101692DD">
      <w:pPr>
        <w:spacing w:after="0" w:line="276" w:lineRule="auto"/>
        <w:jc w:val="both"/>
        <w:rPr>
          <w:rFonts w:ascii="Times New Roman" w:hAnsi="Times New Roman" w:cs="Times New Roman"/>
          <w:sz w:val="24"/>
          <w:szCs w:val="24"/>
        </w:rPr>
      </w:pPr>
    </w:p>
    <w:sectPr w:rsidR="58E50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69A4"/>
    <w:multiLevelType w:val="multilevel"/>
    <w:tmpl w:val="512442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645D8F"/>
    <w:multiLevelType w:val="hybridMultilevel"/>
    <w:tmpl w:val="0A1AF060"/>
    <w:lvl w:ilvl="0" w:tplc="215063F4">
      <w:start w:val="1"/>
      <w:numFmt w:val="upperLetter"/>
      <w:lvlText w:val="%1."/>
      <w:lvlJc w:val="left"/>
      <w:pPr>
        <w:ind w:left="720" w:hanging="360"/>
      </w:pPr>
    </w:lvl>
    <w:lvl w:ilvl="1" w:tplc="1396E8D0">
      <w:start w:val="1"/>
      <w:numFmt w:val="decimal"/>
      <w:lvlText w:val="%2."/>
      <w:lvlJc w:val="left"/>
      <w:pPr>
        <w:ind w:left="1440" w:hanging="360"/>
      </w:pPr>
    </w:lvl>
    <w:lvl w:ilvl="2" w:tplc="03BE0A56">
      <w:start w:val="1"/>
      <w:numFmt w:val="lowerRoman"/>
      <w:lvlText w:val="%3."/>
      <w:lvlJc w:val="right"/>
      <w:pPr>
        <w:ind w:left="2160" w:hanging="180"/>
      </w:pPr>
    </w:lvl>
    <w:lvl w:ilvl="3" w:tplc="F3243DAA">
      <w:start w:val="1"/>
      <w:numFmt w:val="decimal"/>
      <w:lvlText w:val="%4."/>
      <w:lvlJc w:val="left"/>
      <w:pPr>
        <w:ind w:left="2880" w:hanging="360"/>
      </w:pPr>
    </w:lvl>
    <w:lvl w:ilvl="4" w:tplc="0F6AB1B2">
      <w:start w:val="1"/>
      <w:numFmt w:val="lowerLetter"/>
      <w:lvlText w:val="%5."/>
      <w:lvlJc w:val="left"/>
      <w:pPr>
        <w:ind w:left="3600" w:hanging="360"/>
      </w:pPr>
    </w:lvl>
    <w:lvl w:ilvl="5" w:tplc="99B06E62">
      <w:start w:val="1"/>
      <w:numFmt w:val="lowerRoman"/>
      <w:lvlText w:val="%6."/>
      <w:lvlJc w:val="right"/>
      <w:pPr>
        <w:ind w:left="4320" w:hanging="180"/>
      </w:pPr>
    </w:lvl>
    <w:lvl w:ilvl="6" w:tplc="2C84142A">
      <w:start w:val="1"/>
      <w:numFmt w:val="decimal"/>
      <w:lvlText w:val="%7."/>
      <w:lvlJc w:val="left"/>
      <w:pPr>
        <w:ind w:left="5040" w:hanging="360"/>
      </w:pPr>
    </w:lvl>
    <w:lvl w:ilvl="7" w:tplc="CB7C02E0">
      <w:start w:val="1"/>
      <w:numFmt w:val="lowerLetter"/>
      <w:lvlText w:val="%8."/>
      <w:lvlJc w:val="left"/>
      <w:pPr>
        <w:ind w:left="5760" w:hanging="360"/>
      </w:pPr>
    </w:lvl>
    <w:lvl w:ilvl="8" w:tplc="9218505E">
      <w:start w:val="1"/>
      <w:numFmt w:val="lowerRoman"/>
      <w:lvlText w:val="%9."/>
      <w:lvlJc w:val="right"/>
      <w:pPr>
        <w:ind w:left="6480" w:hanging="180"/>
      </w:pPr>
    </w:lvl>
  </w:abstractNum>
  <w:abstractNum w:abstractNumId="2" w15:restartNumberingAfterBreak="0">
    <w:nsid w:val="08997700"/>
    <w:multiLevelType w:val="hybridMultilevel"/>
    <w:tmpl w:val="2878C87A"/>
    <w:lvl w:ilvl="0" w:tplc="9C3E7014">
      <w:start w:val="2"/>
      <w:numFmt w:val="decimal"/>
      <w:lvlText w:val="%1."/>
      <w:lvlJc w:val="left"/>
      <w:pPr>
        <w:ind w:left="720" w:hanging="360"/>
      </w:pPr>
    </w:lvl>
    <w:lvl w:ilvl="1" w:tplc="0A9441DE">
      <w:start w:val="1"/>
      <w:numFmt w:val="lowerLetter"/>
      <w:lvlText w:val="%2."/>
      <w:lvlJc w:val="left"/>
      <w:pPr>
        <w:ind w:left="1440" w:hanging="360"/>
      </w:pPr>
    </w:lvl>
    <w:lvl w:ilvl="2" w:tplc="75860DB4">
      <w:start w:val="1"/>
      <w:numFmt w:val="lowerRoman"/>
      <w:lvlText w:val="%3."/>
      <w:lvlJc w:val="right"/>
      <w:pPr>
        <w:ind w:left="2160" w:hanging="180"/>
      </w:pPr>
    </w:lvl>
    <w:lvl w:ilvl="3" w:tplc="1910C998">
      <w:start w:val="1"/>
      <w:numFmt w:val="decimal"/>
      <w:lvlText w:val="%4."/>
      <w:lvlJc w:val="left"/>
      <w:pPr>
        <w:ind w:left="2880" w:hanging="360"/>
      </w:pPr>
    </w:lvl>
    <w:lvl w:ilvl="4" w:tplc="48E0445C">
      <w:start w:val="1"/>
      <w:numFmt w:val="lowerLetter"/>
      <w:lvlText w:val="%5."/>
      <w:lvlJc w:val="left"/>
      <w:pPr>
        <w:ind w:left="3600" w:hanging="360"/>
      </w:pPr>
    </w:lvl>
    <w:lvl w:ilvl="5" w:tplc="CF7EAE2E">
      <w:start w:val="1"/>
      <w:numFmt w:val="lowerRoman"/>
      <w:lvlText w:val="%6."/>
      <w:lvlJc w:val="right"/>
      <w:pPr>
        <w:ind w:left="4320" w:hanging="180"/>
      </w:pPr>
    </w:lvl>
    <w:lvl w:ilvl="6" w:tplc="AC26D1BC">
      <w:start w:val="1"/>
      <w:numFmt w:val="decimal"/>
      <w:lvlText w:val="%7."/>
      <w:lvlJc w:val="left"/>
      <w:pPr>
        <w:ind w:left="5040" w:hanging="360"/>
      </w:pPr>
    </w:lvl>
    <w:lvl w:ilvl="7" w:tplc="A812565C">
      <w:start w:val="1"/>
      <w:numFmt w:val="lowerLetter"/>
      <w:lvlText w:val="%8."/>
      <w:lvlJc w:val="left"/>
      <w:pPr>
        <w:ind w:left="5760" w:hanging="360"/>
      </w:pPr>
    </w:lvl>
    <w:lvl w:ilvl="8" w:tplc="6F9AC57E">
      <w:start w:val="1"/>
      <w:numFmt w:val="lowerRoman"/>
      <w:lvlText w:val="%9."/>
      <w:lvlJc w:val="right"/>
      <w:pPr>
        <w:ind w:left="6480" w:hanging="180"/>
      </w:pPr>
    </w:lvl>
  </w:abstractNum>
  <w:abstractNum w:abstractNumId="3" w15:restartNumberingAfterBreak="0">
    <w:nsid w:val="0A017220"/>
    <w:multiLevelType w:val="hybridMultilevel"/>
    <w:tmpl w:val="E93E90D0"/>
    <w:lvl w:ilvl="0" w:tplc="E8C21460">
      <w:start w:val="1"/>
      <w:numFmt w:val="decimal"/>
      <w:lvlText w:val="%1."/>
      <w:lvlJc w:val="left"/>
      <w:pPr>
        <w:ind w:left="720" w:hanging="360"/>
      </w:pPr>
    </w:lvl>
    <w:lvl w:ilvl="1" w:tplc="FDE26CFC">
      <w:start w:val="1"/>
      <w:numFmt w:val="lowerLetter"/>
      <w:lvlText w:val="%2."/>
      <w:lvlJc w:val="left"/>
      <w:pPr>
        <w:ind w:left="1440" w:hanging="360"/>
      </w:pPr>
    </w:lvl>
    <w:lvl w:ilvl="2" w:tplc="922ABAA2">
      <w:start w:val="1"/>
      <w:numFmt w:val="lowerRoman"/>
      <w:lvlText w:val="%3."/>
      <w:lvlJc w:val="right"/>
      <w:pPr>
        <w:ind w:left="2160" w:hanging="180"/>
      </w:pPr>
    </w:lvl>
    <w:lvl w:ilvl="3" w:tplc="4D50460C">
      <w:start w:val="1"/>
      <w:numFmt w:val="decimal"/>
      <w:lvlText w:val="%4."/>
      <w:lvlJc w:val="left"/>
      <w:pPr>
        <w:ind w:left="2880" w:hanging="360"/>
      </w:pPr>
    </w:lvl>
    <w:lvl w:ilvl="4" w:tplc="8E12AC9C">
      <w:start w:val="1"/>
      <w:numFmt w:val="lowerLetter"/>
      <w:lvlText w:val="%5."/>
      <w:lvlJc w:val="left"/>
      <w:pPr>
        <w:ind w:left="3600" w:hanging="360"/>
      </w:pPr>
    </w:lvl>
    <w:lvl w:ilvl="5" w:tplc="63D2D7E0">
      <w:start w:val="1"/>
      <w:numFmt w:val="lowerRoman"/>
      <w:lvlText w:val="%6."/>
      <w:lvlJc w:val="right"/>
      <w:pPr>
        <w:ind w:left="4320" w:hanging="180"/>
      </w:pPr>
    </w:lvl>
    <w:lvl w:ilvl="6" w:tplc="68DC22C2">
      <w:start w:val="1"/>
      <w:numFmt w:val="decimal"/>
      <w:lvlText w:val="%7."/>
      <w:lvlJc w:val="left"/>
      <w:pPr>
        <w:ind w:left="5040" w:hanging="360"/>
      </w:pPr>
    </w:lvl>
    <w:lvl w:ilvl="7" w:tplc="B6A0A394">
      <w:start w:val="1"/>
      <w:numFmt w:val="lowerLetter"/>
      <w:lvlText w:val="%8."/>
      <w:lvlJc w:val="left"/>
      <w:pPr>
        <w:ind w:left="5760" w:hanging="360"/>
      </w:pPr>
    </w:lvl>
    <w:lvl w:ilvl="8" w:tplc="07547826">
      <w:start w:val="1"/>
      <w:numFmt w:val="lowerRoman"/>
      <w:lvlText w:val="%9."/>
      <w:lvlJc w:val="right"/>
      <w:pPr>
        <w:ind w:left="6480" w:hanging="180"/>
      </w:pPr>
    </w:lvl>
  </w:abstractNum>
  <w:abstractNum w:abstractNumId="4" w15:restartNumberingAfterBreak="0">
    <w:nsid w:val="0B9F7601"/>
    <w:multiLevelType w:val="hybridMultilevel"/>
    <w:tmpl w:val="C35AFA84"/>
    <w:lvl w:ilvl="0" w:tplc="6152F166">
      <w:start w:val="1"/>
      <w:numFmt w:val="decimal"/>
      <w:lvlText w:val="%1."/>
      <w:lvlJc w:val="left"/>
      <w:pPr>
        <w:ind w:left="720" w:hanging="360"/>
      </w:pPr>
    </w:lvl>
    <w:lvl w:ilvl="1" w:tplc="9DEE566C">
      <w:start w:val="1"/>
      <w:numFmt w:val="decimal"/>
      <w:lvlText w:val="%2."/>
      <w:lvlJc w:val="left"/>
      <w:pPr>
        <w:ind w:left="1440" w:hanging="360"/>
      </w:pPr>
    </w:lvl>
    <w:lvl w:ilvl="2" w:tplc="EBACA5C0">
      <w:start w:val="1"/>
      <w:numFmt w:val="lowerRoman"/>
      <w:lvlText w:val="%3."/>
      <w:lvlJc w:val="right"/>
      <w:pPr>
        <w:ind w:left="2160" w:hanging="180"/>
      </w:pPr>
    </w:lvl>
    <w:lvl w:ilvl="3" w:tplc="65F84BE2">
      <w:start w:val="1"/>
      <w:numFmt w:val="decimal"/>
      <w:lvlText w:val="%4."/>
      <w:lvlJc w:val="left"/>
      <w:pPr>
        <w:ind w:left="2880" w:hanging="360"/>
      </w:pPr>
    </w:lvl>
    <w:lvl w:ilvl="4" w:tplc="74BE242C">
      <w:start w:val="1"/>
      <w:numFmt w:val="lowerLetter"/>
      <w:lvlText w:val="%5."/>
      <w:lvlJc w:val="left"/>
      <w:pPr>
        <w:ind w:left="3600" w:hanging="360"/>
      </w:pPr>
    </w:lvl>
    <w:lvl w:ilvl="5" w:tplc="35D6CC3A">
      <w:start w:val="1"/>
      <w:numFmt w:val="lowerRoman"/>
      <w:lvlText w:val="%6."/>
      <w:lvlJc w:val="right"/>
      <w:pPr>
        <w:ind w:left="4320" w:hanging="180"/>
      </w:pPr>
    </w:lvl>
    <w:lvl w:ilvl="6" w:tplc="5D7AA710">
      <w:start w:val="1"/>
      <w:numFmt w:val="decimal"/>
      <w:lvlText w:val="%7."/>
      <w:lvlJc w:val="left"/>
      <w:pPr>
        <w:ind w:left="5040" w:hanging="360"/>
      </w:pPr>
    </w:lvl>
    <w:lvl w:ilvl="7" w:tplc="A18CFF9A">
      <w:start w:val="1"/>
      <w:numFmt w:val="lowerLetter"/>
      <w:lvlText w:val="%8."/>
      <w:lvlJc w:val="left"/>
      <w:pPr>
        <w:ind w:left="5760" w:hanging="360"/>
      </w:pPr>
    </w:lvl>
    <w:lvl w:ilvl="8" w:tplc="73A61B74">
      <w:start w:val="1"/>
      <w:numFmt w:val="lowerRoman"/>
      <w:lvlText w:val="%9."/>
      <w:lvlJc w:val="right"/>
      <w:pPr>
        <w:ind w:left="6480" w:hanging="180"/>
      </w:pPr>
    </w:lvl>
  </w:abstractNum>
  <w:abstractNum w:abstractNumId="5" w15:restartNumberingAfterBreak="0">
    <w:nsid w:val="13456593"/>
    <w:multiLevelType w:val="multilevel"/>
    <w:tmpl w:val="20CEC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8720229"/>
    <w:multiLevelType w:val="multilevel"/>
    <w:tmpl w:val="D80A8CB4"/>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F849F1"/>
    <w:multiLevelType w:val="hybridMultilevel"/>
    <w:tmpl w:val="B14E7278"/>
    <w:lvl w:ilvl="0" w:tplc="0932082E">
      <w:start w:val="1"/>
      <w:numFmt w:val="bullet"/>
      <w:lvlText w:val=""/>
      <w:lvlJc w:val="left"/>
      <w:pPr>
        <w:ind w:left="720" w:hanging="360"/>
      </w:pPr>
      <w:rPr>
        <w:rFonts w:ascii="Symbol" w:hAnsi="Symbol" w:hint="default"/>
      </w:rPr>
    </w:lvl>
    <w:lvl w:ilvl="1" w:tplc="143A4B78">
      <w:start w:val="1"/>
      <w:numFmt w:val="bullet"/>
      <w:lvlText w:val="o"/>
      <w:lvlJc w:val="left"/>
      <w:pPr>
        <w:ind w:left="1440" w:hanging="360"/>
      </w:pPr>
      <w:rPr>
        <w:rFonts w:ascii="Courier New" w:hAnsi="Courier New" w:hint="default"/>
      </w:rPr>
    </w:lvl>
    <w:lvl w:ilvl="2" w:tplc="B52C102E">
      <w:start w:val="1"/>
      <w:numFmt w:val="bullet"/>
      <w:lvlText w:val=""/>
      <w:lvlJc w:val="left"/>
      <w:pPr>
        <w:ind w:left="2160" w:hanging="360"/>
      </w:pPr>
      <w:rPr>
        <w:rFonts w:ascii="Wingdings" w:hAnsi="Wingdings" w:hint="default"/>
      </w:rPr>
    </w:lvl>
    <w:lvl w:ilvl="3" w:tplc="066CA80E">
      <w:start w:val="1"/>
      <w:numFmt w:val="bullet"/>
      <w:lvlText w:val=""/>
      <w:lvlJc w:val="left"/>
      <w:pPr>
        <w:ind w:left="2880" w:hanging="360"/>
      </w:pPr>
      <w:rPr>
        <w:rFonts w:ascii="Symbol" w:hAnsi="Symbol" w:hint="default"/>
      </w:rPr>
    </w:lvl>
    <w:lvl w:ilvl="4" w:tplc="B57C014A">
      <w:start w:val="1"/>
      <w:numFmt w:val="bullet"/>
      <w:lvlText w:val="o"/>
      <w:lvlJc w:val="left"/>
      <w:pPr>
        <w:ind w:left="3600" w:hanging="360"/>
      </w:pPr>
      <w:rPr>
        <w:rFonts w:ascii="Courier New" w:hAnsi="Courier New" w:hint="default"/>
      </w:rPr>
    </w:lvl>
    <w:lvl w:ilvl="5" w:tplc="E7AA0660">
      <w:start w:val="1"/>
      <w:numFmt w:val="bullet"/>
      <w:lvlText w:val=""/>
      <w:lvlJc w:val="left"/>
      <w:pPr>
        <w:ind w:left="4320" w:hanging="360"/>
      </w:pPr>
      <w:rPr>
        <w:rFonts w:ascii="Wingdings" w:hAnsi="Wingdings" w:hint="default"/>
      </w:rPr>
    </w:lvl>
    <w:lvl w:ilvl="6" w:tplc="0720B844">
      <w:start w:val="1"/>
      <w:numFmt w:val="bullet"/>
      <w:lvlText w:val=""/>
      <w:lvlJc w:val="left"/>
      <w:pPr>
        <w:ind w:left="5040" w:hanging="360"/>
      </w:pPr>
      <w:rPr>
        <w:rFonts w:ascii="Symbol" w:hAnsi="Symbol" w:hint="default"/>
      </w:rPr>
    </w:lvl>
    <w:lvl w:ilvl="7" w:tplc="9D9CEA6A">
      <w:start w:val="1"/>
      <w:numFmt w:val="bullet"/>
      <w:lvlText w:val="o"/>
      <w:lvlJc w:val="left"/>
      <w:pPr>
        <w:ind w:left="5760" w:hanging="360"/>
      </w:pPr>
      <w:rPr>
        <w:rFonts w:ascii="Courier New" w:hAnsi="Courier New" w:hint="default"/>
      </w:rPr>
    </w:lvl>
    <w:lvl w:ilvl="8" w:tplc="A08EF900">
      <w:start w:val="1"/>
      <w:numFmt w:val="bullet"/>
      <w:lvlText w:val=""/>
      <w:lvlJc w:val="left"/>
      <w:pPr>
        <w:ind w:left="6480" w:hanging="360"/>
      </w:pPr>
      <w:rPr>
        <w:rFonts w:ascii="Wingdings" w:hAnsi="Wingdings" w:hint="default"/>
      </w:rPr>
    </w:lvl>
  </w:abstractNum>
  <w:abstractNum w:abstractNumId="8" w15:restartNumberingAfterBreak="0">
    <w:nsid w:val="320B131D"/>
    <w:multiLevelType w:val="hybridMultilevel"/>
    <w:tmpl w:val="CF7A2D18"/>
    <w:lvl w:ilvl="0" w:tplc="5A085C66">
      <w:start w:val="1"/>
      <w:numFmt w:val="bullet"/>
      <w:lvlText w:val=""/>
      <w:lvlJc w:val="left"/>
      <w:pPr>
        <w:ind w:left="720" w:hanging="360"/>
      </w:pPr>
      <w:rPr>
        <w:rFonts w:ascii="Symbol" w:hAnsi="Symbol" w:hint="default"/>
      </w:rPr>
    </w:lvl>
    <w:lvl w:ilvl="1" w:tplc="44E8DF54">
      <w:start w:val="1"/>
      <w:numFmt w:val="bullet"/>
      <w:lvlText w:val="o"/>
      <w:lvlJc w:val="left"/>
      <w:pPr>
        <w:ind w:left="1440" w:hanging="360"/>
      </w:pPr>
      <w:rPr>
        <w:rFonts w:ascii="Courier New" w:hAnsi="Courier New" w:hint="default"/>
      </w:rPr>
    </w:lvl>
    <w:lvl w:ilvl="2" w:tplc="1E727304">
      <w:start w:val="1"/>
      <w:numFmt w:val="bullet"/>
      <w:lvlText w:val=""/>
      <w:lvlJc w:val="left"/>
      <w:pPr>
        <w:ind w:left="2160" w:hanging="360"/>
      </w:pPr>
      <w:rPr>
        <w:rFonts w:ascii="Wingdings" w:hAnsi="Wingdings" w:hint="default"/>
      </w:rPr>
    </w:lvl>
    <w:lvl w:ilvl="3" w:tplc="FDE026EA">
      <w:start w:val="1"/>
      <w:numFmt w:val="bullet"/>
      <w:lvlText w:val=""/>
      <w:lvlJc w:val="left"/>
      <w:pPr>
        <w:ind w:left="2880" w:hanging="360"/>
      </w:pPr>
      <w:rPr>
        <w:rFonts w:ascii="Symbol" w:hAnsi="Symbol" w:hint="default"/>
      </w:rPr>
    </w:lvl>
    <w:lvl w:ilvl="4" w:tplc="2B025DC8">
      <w:start w:val="1"/>
      <w:numFmt w:val="bullet"/>
      <w:lvlText w:val="o"/>
      <w:lvlJc w:val="left"/>
      <w:pPr>
        <w:ind w:left="3600" w:hanging="360"/>
      </w:pPr>
      <w:rPr>
        <w:rFonts w:ascii="Courier New" w:hAnsi="Courier New" w:hint="default"/>
      </w:rPr>
    </w:lvl>
    <w:lvl w:ilvl="5" w:tplc="21E6BDF8">
      <w:start w:val="1"/>
      <w:numFmt w:val="bullet"/>
      <w:lvlText w:val=""/>
      <w:lvlJc w:val="left"/>
      <w:pPr>
        <w:ind w:left="4320" w:hanging="360"/>
      </w:pPr>
      <w:rPr>
        <w:rFonts w:ascii="Wingdings" w:hAnsi="Wingdings" w:hint="default"/>
      </w:rPr>
    </w:lvl>
    <w:lvl w:ilvl="6" w:tplc="6228FAD4">
      <w:start w:val="1"/>
      <w:numFmt w:val="bullet"/>
      <w:lvlText w:val=""/>
      <w:lvlJc w:val="left"/>
      <w:pPr>
        <w:ind w:left="5040" w:hanging="360"/>
      </w:pPr>
      <w:rPr>
        <w:rFonts w:ascii="Symbol" w:hAnsi="Symbol" w:hint="default"/>
      </w:rPr>
    </w:lvl>
    <w:lvl w:ilvl="7" w:tplc="3D1E0558">
      <w:start w:val="1"/>
      <w:numFmt w:val="bullet"/>
      <w:lvlText w:val="o"/>
      <w:lvlJc w:val="left"/>
      <w:pPr>
        <w:ind w:left="5760" w:hanging="360"/>
      </w:pPr>
      <w:rPr>
        <w:rFonts w:ascii="Courier New" w:hAnsi="Courier New" w:hint="default"/>
      </w:rPr>
    </w:lvl>
    <w:lvl w:ilvl="8" w:tplc="52A03DC6">
      <w:start w:val="1"/>
      <w:numFmt w:val="bullet"/>
      <w:lvlText w:val=""/>
      <w:lvlJc w:val="left"/>
      <w:pPr>
        <w:ind w:left="6480" w:hanging="360"/>
      </w:pPr>
      <w:rPr>
        <w:rFonts w:ascii="Wingdings" w:hAnsi="Wingdings" w:hint="default"/>
      </w:rPr>
    </w:lvl>
  </w:abstractNum>
  <w:abstractNum w:abstractNumId="9" w15:restartNumberingAfterBreak="0">
    <w:nsid w:val="4EFF6301"/>
    <w:multiLevelType w:val="multilevel"/>
    <w:tmpl w:val="6DA4AC0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C6073D"/>
    <w:multiLevelType w:val="hybridMultilevel"/>
    <w:tmpl w:val="A46C4388"/>
    <w:lvl w:ilvl="0" w:tplc="CA6403A4">
      <w:start w:val="1"/>
      <w:numFmt w:val="decimal"/>
      <w:lvlText w:val="%1."/>
      <w:lvlJc w:val="left"/>
      <w:pPr>
        <w:ind w:left="720" w:hanging="360"/>
      </w:pPr>
    </w:lvl>
    <w:lvl w:ilvl="1" w:tplc="00CE42B8">
      <w:start w:val="1"/>
      <w:numFmt w:val="decimal"/>
      <w:lvlText w:val="%2."/>
      <w:lvlJc w:val="left"/>
      <w:pPr>
        <w:ind w:left="1440" w:hanging="360"/>
      </w:pPr>
    </w:lvl>
    <w:lvl w:ilvl="2" w:tplc="1C5660E6">
      <w:start w:val="1"/>
      <w:numFmt w:val="lowerRoman"/>
      <w:lvlText w:val="%3."/>
      <w:lvlJc w:val="right"/>
      <w:pPr>
        <w:ind w:left="2160" w:hanging="180"/>
      </w:pPr>
    </w:lvl>
    <w:lvl w:ilvl="3" w:tplc="E908588E">
      <w:start w:val="1"/>
      <w:numFmt w:val="decimal"/>
      <w:lvlText w:val="%4."/>
      <w:lvlJc w:val="left"/>
      <w:pPr>
        <w:ind w:left="2880" w:hanging="360"/>
      </w:pPr>
    </w:lvl>
    <w:lvl w:ilvl="4" w:tplc="DAEAF6D0">
      <w:start w:val="1"/>
      <w:numFmt w:val="lowerLetter"/>
      <w:lvlText w:val="%5."/>
      <w:lvlJc w:val="left"/>
      <w:pPr>
        <w:ind w:left="3600" w:hanging="360"/>
      </w:pPr>
    </w:lvl>
    <w:lvl w:ilvl="5" w:tplc="2472A8DA">
      <w:start w:val="1"/>
      <w:numFmt w:val="lowerRoman"/>
      <w:lvlText w:val="%6."/>
      <w:lvlJc w:val="right"/>
      <w:pPr>
        <w:ind w:left="4320" w:hanging="180"/>
      </w:pPr>
    </w:lvl>
    <w:lvl w:ilvl="6" w:tplc="65DC49DC">
      <w:start w:val="1"/>
      <w:numFmt w:val="decimal"/>
      <w:lvlText w:val="%7."/>
      <w:lvlJc w:val="left"/>
      <w:pPr>
        <w:ind w:left="5040" w:hanging="360"/>
      </w:pPr>
    </w:lvl>
    <w:lvl w:ilvl="7" w:tplc="04BE2616">
      <w:start w:val="1"/>
      <w:numFmt w:val="lowerLetter"/>
      <w:lvlText w:val="%8."/>
      <w:lvlJc w:val="left"/>
      <w:pPr>
        <w:ind w:left="5760" w:hanging="360"/>
      </w:pPr>
    </w:lvl>
    <w:lvl w:ilvl="8" w:tplc="773C9B66">
      <w:start w:val="1"/>
      <w:numFmt w:val="lowerRoman"/>
      <w:lvlText w:val="%9."/>
      <w:lvlJc w:val="right"/>
      <w:pPr>
        <w:ind w:left="6480" w:hanging="180"/>
      </w:pPr>
    </w:lvl>
  </w:abstractNum>
  <w:abstractNum w:abstractNumId="11" w15:restartNumberingAfterBreak="0">
    <w:nsid w:val="5B5E718D"/>
    <w:multiLevelType w:val="hybridMultilevel"/>
    <w:tmpl w:val="EA94B9DE"/>
    <w:lvl w:ilvl="0" w:tplc="160E6CA6">
      <w:start w:val="1"/>
      <w:numFmt w:val="decimal"/>
      <w:lvlText w:val="%1."/>
      <w:lvlJc w:val="left"/>
      <w:pPr>
        <w:ind w:left="720" w:hanging="360"/>
      </w:pPr>
    </w:lvl>
    <w:lvl w:ilvl="1" w:tplc="787CC6BA">
      <w:start w:val="1"/>
      <w:numFmt w:val="lowerLetter"/>
      <w:lvlText w:val="%2."/>
      <w:lvlJc w:val="left"/>
      <w:pPr>
        <w:ind w:left="1440" w:hanging="360"/>
      </w:pPr>
    </w:lvl>
    <w:lvl w:ilvl="2" w:tplc="59B61F2A">
      <w:start w:val="1"/>
      <w:numFmt w:val="lowerRoman"/>
      <w:lvlText w:val="%3."/>
      <w:lvlJc w:val="right"/>
      <w:pPr>
        <w:ind w:left="2160" w:hanging="180"/>
      </w:pPr>
    </w:lvl>
    <w:lvl w:ilvl="3" w:tplc="E8A46B28">
      <w:start w:val="1"/>
      <w:numFmt w:val="decimal"/>
      <w:lvlText w:val="%4."/>
      <w:lvlJc w:val="left"/>
      <w:pPr>
        <w:ind w:left="2880" w:hanging="360"/>
      </w:pPr>
    </w:lvl>
    <w:lvl w:ilvl="4" w:tplc="5322ADD6">
      <w:start w:val="1"/>
      <w:numFmt w:val="lowerLetter"/>
      <w:lvlText w:val="%5."/>
      <w:lvlJc w:val="left"/>
      <w:pPr>
        <w:ind w:left="3600" w:hanging="360"/>
      </w:pPr>
    </w:lvl>
    <w:lvl w:ilvl="5" w:tplc="6A129750">
      <w:start w:val="1"/>
      <w:numFmt w:val="lowerRoman"/>
      <w:lvlText w:val="%6."/>
      <w:lvlJc w:val="right"/>
      <w:pPr>
        <w:ind w:left="4320" w:hanging="180"/>
      </w:pPr>
    </w:lvl>
    <w:lvl w:ilvl="6" w:tplc="62D648C8">
      <w:start w:val="1"/>
      <w:numFmt w:val="decimal"/>
      <w:lvlText w:val="%7."/>
      <w:lvlJc w:val="left"/>
      <w:pPr>
        <w:ind w:left="5040" w:hanging="360"/>
      </w:pPr>
    </w:lvl>
    <w:lvl w:ilvl="7" w:tplc="A066E1A8">
      <w:start w:val="1"/>
      <w:numFmt w:val="lowerLetter"/>
      <w:lvlText w:val="%8."/>
      <w:lvlJc w:val="left"/>
      <w:pPr>
        <w:ind w:left="5760" w:hanging="360"/>
      </w:pPr>
    </w:lvl>
    <w:lvl w:ilvl="8" w:tplc="9D8EF950">
      <w:start w:val="1"/>
      <w:numFmt w:val="lowerRoman"/>
      <w:lvlText w:val="%9."/>
      <w:lvlJc w:val="right"/>
      <w:pPr>
        <w:ind w:left="6480" w:hanging="180"/>
      </w:pPr>
    </w:lvl>
  </w:abstractNum>
  <w:abstractNum w:abstractNumId="12" w15:restartNumberingAfterBreak="0">
    <w:nsid w:val="5BAA5BAC"/>
    <w:multiLevelType w:val="multilevel"/>
    <w:tmpl w:val="315AAD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8735899"/>
    <w:multiLevelType w:val="hybridMultilevel"/>
    <w:tmpl w:val="58FAFCC0"/>
    <w:lvl w:ilvl="0" w:tplc="0F12A31C">
      <w:start w:val="1"/>
      <w:numFmt w:val="bullet"/>
      <w:lvlText w:val=""/>
      <w:lvlJc w:val="left"/>
      <w:pPr>
        <w:ind w:left="720" w:hanging="360"/>
      </w:pPr>
      <w:rPr>
        <w:rFonts w:ascii="Symbol" w:hAnsi="Symbol" w:hint="default"/>
      </w:rPr>
    </w:lvl>
    <w:lvl w:ilvl="1" w:tplc="F3F0FE9C">
      <w:start w:val="1"/>
      <w:numFmt w:val="bullet"/>
      <w:lvlText w:val="o"/>
      <w:lvlJc w:val="left"/>
      <w:pPr>
        <w:ind w:left="1440" w:hanging="360"/>
      </w:pPr>
      <w:rPr>
        <w:rFonts w:ascii="Courier New" w:hAnsi="Courier New" w:hint="default"/>
      </w:rPr>
    </w:lvl>
    <w:lvl w:ilvl="2" w:tplc="2AA427A2">
      <w:start w:val="1"/>
      <w:numFmt w:val="bullet"/>
      <w:lvlText w:val=""/>
      <w:lvlJc w:val="left"/>
      <w:pPr>
        <w:ind w:left="2160" w:hanging="360"/>
      </w:pPr>
      <w:rPr>
        <w:rFonts w:ascii="Wingdings" w:hAnsi="Wingdings" w:hint="default"/>
      </w:rPr>
    </w:lvl>
    <w:lvl w:ilvl="3" w:tplc="E0A47494">
      <w:start w:val="1"/>
      <w:numFmt w:val="bullet"/>
      <w:lvlText w:val=""/>
      <w:lvlJc w:val="left"/>
      <w:pPr>
        <w:ind w:left="2880" w:hanging="360"/>
      </w:pPr>
      <w:rPr>
        <w:rFonts w:ascii="Symbol" w:hAnsi="Symbol" w:hint="default"/>
      </w:rPr>
    </w:lvl>
    <w:lvl w:ilvl="4" w:tplc="D31C999E">
      <w:start w:val="1"/>
      <w:numFmt w:val="bullet"/>
      <w:lvlText w:val="o"/>
      <w:lvlJc w:val="left"/>
      <w:pPr>
        <w:ind w:left="3600" w:hanging="360"/>
      </w:pPr>
      <w:rPr>
        <w:rFonts w:ascii="Courier New" w:hAnsi="Courier New" w:hint="default"/>
      </w:rPr>
    </w:lvl>
    <w:lvl w:ilvl="5" w:tplc="C09818B0">
      <w:start w:val="1"/>
      <w:numFmt w:val="bullet"/>
      <w:lvlText w:val=""/>
      <w:lvlJc w:val="left"/>
      <w:pPr>
        <w:ind w:left="4320" w:hanging="360"/>
      </w:pPr>
      <w:rPr>
        <w:rFonts w:ascii="Wingdings" w:hAnsi="Wingdings" w:hint="default"/>
      </w:rPr>
    </w:lvl>
    <w:lvl w:ilvl="6" w:tplc="66CCF618">
      <w:start w:val="1"/>
      <w:numFmt w:val="bullet"/>
      <w:lvlText w:val=""/>
      <w:lvlJc w:val="left"/>
      <w:pPr>
        <w:ind w:left="5040" w:hanging="360"/>
      </w:pPr>
      <w:rPr>
        <w:rFonts w:ascii="Symbol" w:hAnsi="Symbol" w:hint="default"/>
      </w:rPr>
    </w:lvl>
    <w:lvl w:ilvl="7" w:tplc="8A22D826">
      <w:start w:val="1"/>
      <w:numFmt w:val="bullet"/>
      <w:lvlText w:val="o"/>
      <w:lvlJc w:val="left"/>
      <w:pPr>
        <w:ind w:left="5760" w:hanging="360"/>
      </w:pPr>
      <w:rPr>
        <w:rFonts w:ascii="Courier New" w:hAnsi="Courier New" w:hint="default"/>
      </w:rPr>
    </w:lvl>
    <w:lvl w:ilvl="8" w:tplc="E5907F62">
      <w:start w:val="1"/>
      <w:numFmt w:val="bullet"/>
      <w:lvlText w:val=""/>
      <w:lvlJc w:val="left"/>
      <w:pPr>
        <w:ind w:left="6480" w:hanging="360"/>
      </w:pPr>
      <w:rPr>
        <w:rFonts w:ascii="Wingdings" w:hAnsi="Wingdings" w:hint="default"/>
      </w:rPr>
    </w:lvl>
  </w:abstractNum>
  <w:abstractNum w:abstractNumId="14" w15:restartNumberingAfterBreak="0">
    <w:nsid w:val="70663631"/>
    <w:multiLevelType w:val="hybridMultilevel"/>
    <w:tmpl w:val="8DE404E4"/>
    <w:lvl w:ilvl="0" w:tplc="F1947676">
      <w:start w:val="18"/>
      <w:numFmt w:val="decimal"/>
      <w:lvlText w:val="%1."/>
      <w:lvlJc w:val="left"/>
      <w:pPr>
        <w:ind w:left="720" w:hanging="360"/>
      </w:pPr>
    </w:lvl>
    <w:lvl w:ilvl="1" w:tplc="06B0003E">
      <w:start w:val="1"/>
      <w:numFmt w:val="lowerLetter"/>
      <w:lvlText w:val="%2."/>
      <w:lvlJc w:val="left"/>
      <w:pPr>
        <w:ind w:left="1440" w:hanging="360"/>
      </w:pPr>
    </w:lvl>
    <w:lvl w:ilvl="2" w:tplc="86D8A872">
      <w:start w:val="1"/>
      <w:numFmt w:val="lowerRoman"/>
      <w:lvlText w:val="%3."/>
      <w:lvlJc w:val="right"/>
      <w:pPr>
        <w:ind w:left="2160" w:hanging="180"/>
      </w:pPr>
    </w:lvl>
    <w:lvl w:ilvl="3" w:tplc="9AC4E44C">
      <w:start w:val="1"/>
      <w:numFmt w:val="decimal"/>
      <w:lvlText w:val="%4."/>
      <w:lvlJc w:val="left"/>
      <w:pPr>
        <w:ind w:left="2880" w:hanging="360"/>
      </w:pPr>
    </w:lvl>
    <w:lvl w:ilvl="4" w:tplc="EFA29FF4">
      <w:start w:val="1"/>
      <w:numFmt w:val="lowerLetter"/>
      <w:lvlText w:val="%5."/>
      <w:lvlJc w:val="left"/>
      <w:pPr>
        <w:ind w:left="3600" w:hanging="360"/>
      </w:pPr>
    </w:lvl>
    <w:lvl w:ilvl="5" w:tplc="FDAE9708">
      <w:start w:val="1"/>
      <w:numFmt w:val="lowerRoman"/>
      <w:lvlText w:val="%6."/>
      <w:lvlJc w:val="right"/>
      <w:pPr>
        <w:ind w:left="4320" w:hanging="180"/>
      </w:pPr>
    </w:lvl>
    <w:lvl w:ilvl="6" w:tplc="BCF45E62">
      <w:start w:val="1"/>
      <w:numFmt w:val="decimal"/>
      <w:lvlText w:val="%7."/>
      <w:lvlJc w:val="left"/>
      <w:pPr>
        <w:ind w:left="5040" w:hanging="360"/>
      </w:pPr>
    </w:lvl>
    <w:lvl w:ilvl="7" w:tplc="6DBAD0E4">
      <w:start w:val="1"/>
      <w:numFmt w:val="lowerLetter"/>
      <w:lvlText w:val="%8."/>
      <w:lvlJc w:val="left"/>
      <w:pPr>
        <w:ind w:left="5760" w:hanging="360"/>
      </w:pPr>
    </w:lvl>
    <w:lvl w:ilvl="8" w:tplc="3FEE04DC">
      <w:start w:val="1"/>
      <w:numFmt w:val="lowerRoman"/>
      <w:lvlText w:val="%9."/>
      <w:lvlJc w:val="right"/>
      <w:pPr>
        <w:ind w:left="6480" w:hanging="180"/>
      </w:pPr>
    </w:lvl>
  </w:abstractNum>
  <w:abstractNum w:abstractNumId="15" w15:restartNumberingAfterBreak="0">
    <w:nsid w:val="72BC785F"/>
    <w:multiLevelType w:val="hybridMultilevel"/>
    <w:tmpl w:val="5DB0B9DE"/>
    <w:lvl w:ilvl="0" w:tplc="1EAAA4E8">
      <w:start w:val="1"/>
      <w:numFmt w:val="decimal"/>
      <w:lvlText w:val="%1."/>
      <w:lvlJc w:val="left"/>
      <w:pPr>
        <w:ind w:left="720" w:hanging="360"/>
      </w:pPr>
    </w:lvl>
    <w:lvl w:ilvl="1" w:tplc="FD24D8E4">
      <w:start w:val="1"/>
      <w:numFmt w:val="lowerLetter"/>
      <w:lvlText w:val="%2."/>
      <w:lvlJc w:val="left"/>
      <w:pPr>
        <w:ind w:left="1440" w:hanging="360"/>
      </w:pPr>
    </w:lvl>
    <w:lvl w:ilvl="2" w:tplc="30E4041C">
      <w:start w:val="1"/>
      <w:numFmt w:val="lowerRoman"/>
      <w:lvlText w:val="%3."/>
      <w:lvlJc w:val="right"/>
      <w:pPr>
        <w:ind w:left="2160" w:hanging="180"/>
      </w:pPr>
    </w:lvl>
    <w:lvl w:ilvl="3" w:tplc="277E89DE">
      <w:start w:val="1"/>
      <w:numFmt w:val="decimal"/>
      <w:lvlText w:val="%4."/>
      <w:lvlJc w:val="left"/>
      <w:pPr>
        <w:ind w:left="2880" w:hanging="360"/>
      </w:pPr>
    </w:lvl>
    <w:lvl w:ilvl="4" w:tplc="79E4A496">
      <w:start w:val="1"/>
      <w:numFmt w:val="bullet"/>
      <w:lvlText w:val=""/>
      <w:lvlJc w:val="left"/>
      <w:pPr>
        <w:ind w:left="3600" w:hanging="360"/>
      </w:pPr>
      <w:rPr>
        <w:rFonts w:ascii="Symbol" w:hAnsi="Symbol" w:hint="default"/>
      </w:rPr>
    </w:lvl>
    <w:lvl w:ilvl="5" w:tplc="90407A90">
      <w:start w:val="1"/>
      <w:numFmt w:val="lowerRoman"/>
      <w:lvlText w:val="%6."/>
      <w:lvlJc w:val="right"/>
      <w:pPr>
        <w:ind w:left="4320" w:hanging="180"/>
      </w:pPr>
    </w:lvl>
    <w:lvl w:ilvl="6" w:tplc="5436156C">
      <w:start w:val="1"/>
      <w:numFmt w:val="decimal"/>
      <w:lvlText w:val="%7."/>
      <w:lvlJc w:val="left"/>
      <w:pPr>
        <w:ind w:left="5040" w:hanging="360"/>
      </w:pPr>
    </w:lvl>
    <w:lvl w:ilvl="7" w:tplc="2F18FC52">
      <w:start w:val="1"/>
      <w:numFmt w:val="lowerLetter"/>
      <w:lvlText w:val="%8."/>
      <w:lvlJc w:val="left"/>
      <w:pPr>
        <w:ind w:left="5760" w:hanging="360"/>
      </w:pPr>
    </w:lvl>
    <w:lvl w:ilvl="8" w:tplc="9212372A">
      <w:start w:val="1"/>
      <w:numFmt w:val="lowerRoman"/>
      <w:lvlText w:val="%9."/>
      <w:lvlJc w:val="right"/>
      <w:pPr>
        <w:ind w:left="6480" w:hanging="180"/>
      </w:pPr>
    </w:lvl>
  </w:abstractNum>
  <w:num w:numId="1">
    <w:abstractNumId w:val="4"/>
  </w:num>
  <w:num w:numId="2">
    <w:abstractNumId w:val="12"/>
  </w:num>
  <w:num w:numId="3">
    <w:abstractNumId w:val="11"/>
  </w:num>
  <w:num w:numId="4">
    <w:abstractNumId w:val="3"/>
  </w:num>
  <w:num w:numId="5">
    <w:abstractNumId w:val="14"/>
  </w:num>
  <w:num w:numId="6">
    <w:abstractNumId w:val="15"/>
  </w:num>
  <w:num w:numId="7">
    <w:abstractNumId w:val="13"/>
  </w:num>
  <w:num w:numId="8">
    <w:abstractNumId w:val="8"/>
  </w:num>
  <w:num w:numId="9">
    <w:abstractNumId w:val="7"/>
  </w:num>
  <w:num w:numId="10">
    <w:abstractNumId w:val="6"/>
  </w:num>
  <w:num w:numId="11">
    <w:abstractNumId w:val="9"/>
  </w:num>
  <w:num w:numId="12">
    <w:abstractNumId w:val="2"/>
  </w:num>
  <w:num w:numId="13">
    <w:abstractNumId w:val="1"/>
  </w:num>
  <w:num w:numId="14">
    <w:abstractNumId w:val="10"/>
  </w:num>
  <w:num w:numId="15">
    <w:abstractNumId w:val="5"/>
  </w:num>
  <w:num w:numId="1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C7"/>
    <w:rsid w:val="0001347D"/>
    <w:rsid w:val="000326E7"/>
    <w:rsid w:val="00073E78"/>
    <w:rsid w:val="000A0E71"/>
    <w:rsid w:val="000F0234"/>
    <w:rsid w:val="001142CF"/>
    <w:rsid w:val="00125007"/>
    <w:rsid w:val="00247B0E"/>
    <w:rsid w:val="00265CCE"/>
    <w:rsid w:val="0029611D"/>
    <w:rsid w:val="003945F1"/>
    <w:rsid w:val="003D735B"/>
    <w:rsid w:val="004308BE"/>
    <w:rsid w:val="00454AB7"/>
    <w:rsid w:val="004674F9"/>
    <w:rsid w:val="004800C7"/>
    <w:rsid w:val="004E531F"/>
    <w:rsid w:val="005DE6AB"/>
    <w:rsid w:val="00647E6C"/>
    <w:rsid w:val="00687A7D"/>
    <w:rsid w:val="006C1F9B"/>
    <w:rsid w:val="0071493E"/>
    <w:rsid w:val="007B7B06"/>
    <w:rsid w:val="008306D1"/>
    <w:rsid w:val="0084646C"/>
    <w:rsid w:val="008529D9"/>
    <w:rsid w:val="008B50BD"/>
    <w:rsid w:val="008E16D6"/>
    <w:rsid w:val="00907D4F"/>
    <w:rsid w:val="009C6CCE"/>
    <w:rsid w:val="009E3E48"/>
    <w:rsid w:val="009F19F9"/>
    <w:rsid w:val="00A611B3"/>
    <w:rsid w:val="00A80FC5"/>
    <w:rsid w:val="00B5498B"/>
    <w:rsid w:val="00B5785F"/>
    <w:rsid w:val="00B76599"/>
    <w:rsid w:val="00B83E57"/>
    <w:rsid w:val="00BC6316"/>
    <w:rsid w:val="00BD7B0A"/>
    <w:rsid w:val="00BF29D6"/>
    <w:rsid w:val="00BF3007"/>
    <w:rsid w:val="00C7771A"/>
    <w:rsid w:val="00CA6FAF"/>
    <w:rsid w:val="00D652D1"/>
    <w:rsid w:val="00DA68B5"/>
    <w:rsid w:val="00DC02B3"/>
    <w:rsid w:val="00DD2A37"/>
    <w:rsid w:val="00DE0AA1"/>
    <w:rsid w:val="00E15CE6"/>
    <w:rsid w:val="00E15F3F"/>
    <w:rsid w:val="00F05141"/>
    <w:rsid w:val="00F2737C"/>
    <w:rsid w:val="00F37E01"/>
    <w:rsid w:val="00F45BEC"/>
    <w:rsid w:val="00F65778"/>
    <w:rsid w:val="00FD6068"/>
    <w:rsid w:val="0122863C"/>
    <w:rsid w:val="01F9B70C"/>
    <w:rsid w:val="0348E305"/>
    <w:rsid w:val="06C1A0D2"/>
    <w:rsid w:val="089B2377"/>
    <w:rsid w:val="0A0CE233"/>
    <w:rsid w:val="0B14C359"/>
    <w:rsid w:val="0B6AF4FD"/>
    <w:rsid w:val="0B74D40C"/>
    <w:rsid w:val="0CA40B3C"/>
    <w:rsid w:val="0CA5C4BF"/>
    <w:rsid w:val="0D59D8C7"/>
    <w:rsid w:val="0D8A4384"/>
    <w:rsid w:val="0E626CB5"/>
    <w:rsid w:val="0FA268CE"/>
    <w:rsid w:val="0FEAE671"/>
    <w:rsid w:val="10017AFA"/>
    <w:rsid w:val="101692DD"/>
    <w:rsid w:val="10B7D274"/>
    <w:rsid w:val="121391B2"/>
    <w:rsid w:val="132133F3"/>
    <w:rsid w:val="14A94997"/>
    <w:rsid w:val="1638538B"/>
    <w:rsid w:val="17BDE68F"/>
    <w:rsid w:val="181C6434"/>
    <w:rsid w:val="18525C58"/>
    <w:rsid w:val="19D4A0BF"/>
    <w:rsid w:val="1A28F701"/>
    <w:rsid w:val="1AF828FF"/>
    <w:rsid w:val="1B7C12A9"/>
    <w:rsid w:val="1BBC118B"/>
    <w:rsid w:val="1BD03763"/>
    <w:rsid w:val="1BD5C82B"/>
    <w:rsid w:val="1BEC53A0"/>
    <w:rsid w:val="1C86667E"/>
    <w:rsid w:val="1D2CABF9"/>
    <w:rsid w:val="1D4203F7"/>
    <w:rsid w:val="1D5133D5"/>
    <w:rsid w:val="1D6A9D45"/>
    <w:rsid w:val="1DFF2EA2"/>
    <w:rsid w:val="1E74D126"/>
    <w:rsid w:val="1E7A7910"/>
    <w:rsid w:val="1F14654F"/>
    <w:rsid w:val="1F2DAA43"/>
    <w:rsid w:val="1F629ED4"/>
    <w:rsid w:val="1FCA5A16"/>
    <w:rsid w:val="21234CD8"/>
    <w:rsid w:val="2200C966"/>
    <w:rsid w:val="2281D667"/>
    <w:rsid w:val="22F1F01A"/>
    <w:rsid w:val="23EFB0A5"/>
    <w:rsid w:val="2470BC7B"/>
    <w:rsid w:val="26982B3D"/>
    <w:rsid w:val="26E43732"/>
    <w:rsid w:val="272ADC9F"/>
    <w:rsid w:val="277C8427"/>
    <w:rsid w:val="27A3EAA1"/>
    <w:rsid w:val="28127317"/>
    <w:rsid w:val="28BF7C18"/>
    <w:rsid w:val="28FCF3A2"/>
    <w:rsid w:val="29CE33C0"/>
    <w:rsid w:val="29D70184"/>
    <w:rsid w:val="2B2DB8E4"/>
    <w:rsid w:val="2CB08934"/>
    <w:rsid w:val="2D1B006A"/>
    <w:rsid w:val="2D5F3F9A"/>
    <w:rsid w:val="2ED05C9D"/>
    <w:rsid w:val="2F656CE2"/>
    <w:rsid w:val="2FFC6D48"/>
    <w:rsid w:val="3026263F"/>
    <w:rsid w:val="30981977"/>
    <w:rsid w:val="30D8F092"/>
    <w:rsid w:val="30EE7974"/>
    <w:rsid w:val="31044CAA"/>
    <w:rsid w:val="3181C107"/>
    <w:rsid w:val="3314E8AF"/>
    <w:rsid w:val="339E39D2"/>
    <w:rsid w:val="33CEC15A"/>
    <w:rsid w:val="341B0840"/>
    <w:rsid w:val="342FAAC3"/>
    <w:rsid w:val="3524339A"/>
    <w:rsid w:val="358BD982"/>
    <w:rsid w:val="366E8886"/>
    <w:rsid w:val="3713E824"/>
    <w:rsid w:val="37EDEACB"/>
    <w:rsid w:val="38C4C8B9"/>
    <w:rsid w:val="39B3E028"/>
    <w:rsid w:val="3A3DD1FF"/>
    <w:rsid w:val="3A60991A"/>
    <w:rsid w:val="3B0913E1"/>
    <w:rsid w:val="3B9EF1E3"/>
    <w:rsid w:val="3CAC646F"/>
    <w:rsid w:val="3D33250D"/>
    <w:rsid w:val="3D53B3DA"/>
    <w:rsid w:val="3DCBD0E8"/>
    <w:rsid w:val="3E418A7B"/>
    <w:rsid w:val="3E87514B"/>
    <w:rsid w:val="3EAF36FE"/>
    <w:rsid w:val="3F3CFFB6"/>
    <w:rsid w:val="3F3F1539"/>
    <w:rsid w:val="3FB52017"/>
    <w:rsid w:val="3FD4D068"/>
    <w:rsid w:val="407A95EB"/>
    <w:rsid w:val="40B124C6"/>
    <w:rsid w:val="40BE20E3"/>
    <w:rsid w:val="4270DF8D"/>
    <w:rsid w:val="4283ADB8"/>
    <w:rsid w:val="42C5E037"/>
    <w:rsid w:val="44447458"/>
    <w:rsid w:val="4494E223"/>
    <w:rsid w:val="46D4D564"/>
    <w:rsid w:val="47CA7AD3"/>
    <w:rsid w:val="47CECEA9"/>
    <w:rsid w:val="47D82E1C"/>
    <w:rsid w:val="49482AAC"/>
    <w:rsid w:val="49A2A9B3"/>
    <w:rsid w:val="4ACE2E32"/>
    <w:rsid w:val="4B4DC721"/>
    <w:rsid w:val="4B6DC1D9"/>
    <w:rsid w:val="4BB66A5F"/>
    <w:rsid w:val="4C4DC088"/>
    <w:rsid w:val="4D3469E7"/>
    <w:rsid w:val="4DF567A7"/>
    <w:rsid w:val="4F0A8095"/>
    <w:rsid w:val="50D36B4B"/>
    <w:rsid w:val="51D99765"/>
    <w:rsid w:val="51E9A37F"/>
    <w:rsid w:val="5381B1DF"/>
    <w:rsid w:val="56369289"/>
    <w:rsid w:val="564EC664"/>
    <w:rsid w:val="56C52A08"/>
    <w:rsid w:val="5705A740"/>
    <w:rsid w:val="5753E739"/>
    <w:rsid w:val="5774C9EF"/>
    <w:rsid w:val="58331C84"/>
    <w:rsid w:val="58A91D7D"/>
    <w:rsid w:val="58BD2F8D"/>
    <w:rsid w:val="58D8B566"/>
    <w:rsid w:val="58E50C1F"/>
    <w:rsid w:val="59109A50"/>
    <w:rsid w:val="5A5FCED9"/>
    <w:rsid w:val="5A701144"/>
    <w:rsid w:val="5A963E6A"/>
    <w:rsid w:val="5ACA1359"/>
    <w:rsid w:val="5B6C4AE8"/>
    <w:rsid w:val="5C1E550E"/>
    <w:rsid w:val="5C332547"/>
    <w:rsid w:val="5C393D6C"/>
    <w:rsid w:val="5C6D8FF7"/>
    <w:rsid w:val="5CB25124"/>
    <w:rsid w:val="5D4432AA"/>
    <w:rsid w:val="5D5605C2"/>
    <w:rsid w:val="5DA22DC1"/>
    <w:rsid w:val="5E54FF04"/>
    <w:rsid w:val="5E63418D"/>
    <w:rsid w:val="5EA32AF2"/>
    <w:rsid w:val="5F2ECE8D"/>
    <w:rsid w:val="60C54967"/>
    <w:rsid w:val="615CF9CA"/>
    <w:rsid w:val="616782B4"/>
    <w:rsid w:val="61A411E0"/>
    <w:rsid w:val="61A8CCE0"/>
    <w:rsid w:val="620EC733"/>
    <w:rsid w:val="63DF3B20"/>
    <w:rsid w:val="640D582B"/>
    <w:rsid w:val="649AD39B"/>
    <w:rsid w:val="659E1011"/>
    <w:rsid w:val="65C6F755"/>
    <w:rsid w:val="65C9E281"/>
    <w:rsid w:val="65F7AB9F"/>
    <w:rsid w:val="661B433F"/>
    <w:rsid w:val="66876173"/>
    <w:rsid w:val="66C5B4D4"/>
    <w:rsid w:val="66DDA4A6"/>
    <w:rsid w:val="67537397"/>
    <w:rsid w:val="67CA1EC4"/>
    <w:rsid w:val="68FE9817"/>
    <w:rsid w:val="6981AF8B"/>
    <w:rsid w:val="698E18A9"/>
    <w:rsid w:val="69BA50F9"/>
    <w:rsid w:val="6B0FE5B8"/>
    <w:rsid w:val="6BC86D18"/>
    <w:rsid w:val="6BC8EC9E"/>
    <w:rsid w:val="6C206780"/>
    <w:rsid w:val="6C99BC8A"/>
    <w:rsid w:val="6D21C24E"/>
    <w:rsid w:val="6DA2C9A6"/>
    <w:rsid w:val="6EA958E4"/>
    <w:rsid w:val="6EE676B9"/>
    <w:rsid w:val="6FC5D772"/>
    <w:rsid w:val="702D94F1"/>
    <w:rsid w:val="718FE4F2"/>
    <w:rsid w:val="71B0A26B"/>
    <w:rsid w:val="720A34B4"/>
    <w:rsid w:val="72203A7C"/>
    <w:rsid w:val="72A745EE"/>
    <w:rsid w:val="7364E642"/>
    <w:rsid w:val="7378C45B"/>
    <w:rsid w:val="748C3181"/>
    <w:rsid w:val="74FA5137"/>
    <w:rsid w:val="757C41E4"/>
    <w:rsid w:val="757D2D96"/>
    <w:rsid w:val="75C23020"/>
    <w:rsid w:val="76DA34B4"/>
    <w:rsid w:val="7757F1C2"/>
    <w:rsid w:val="77CABB7A"/>
    <w:rsid w:val="77CD5DF8"/>
    <w:rsid w:val="786CAE73"/>
    <w:rsid w:val="7943BDA1"/>
    <w:rsid w:val="79894008"/>
    <w:rsid w:val="79A6EE3F"/>
    <w:rsid w:val="79C66975"/>
    <w:rsid w:val="7A2017B7"/>
    <w:rsid w:val="7AF3462A"/>
    <w:rsid w:val="7B1370C8"/>
    <w:rsid w:val="7B8B26D8"/>
    <w:rsid w:val="7BC66072"/>
    <w:rsid w:val="7CEA0F0D"/>
    <w:rsid w:val="7D902449"/>
    <w:rsid w:val="7E138760"/>
    <w:rsid w:val="7EF9B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customStyle="1" w:styleId="paragraph">
    <w:name w:val="paragraph"/>
    <w:basedOn w:val="Normal"/>
    <w:rsid w:val="00BF29D6"/>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BF29D6"/>
  </w:style>
  <w:style w:type="character" w:customStyle="1" w:styleId="eop">
    <w:name w:val="eop"/>
    <w:basedOn w:val="DefaultParagraphFont"/>
    <w:rsid w:val="00BF29D6"/>
  </w:style>
  <w:style w:type="character" w:customStyle="1" w:styleId="spellingerror">
    <w:name w:val="spellingerror"/>
    <w:basedOn w:val="DefaultParagraphFont"/>
    <w:rsid w:val="0071493E"/>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412902">
      <w:bodyDiv w:val="1"/>
      <w:marLeft w:val="0"/>
      <w:marRight w:val="0"/>
      <w:marTop w:val="0"/>
      <w:marBottom w:val="0"/>
      <w:divBdr>
        <w:top w:val="none" w:sz="0" w:space="0" w:color="auto"/>
        <w:left w:val="none" w:sz="0" w:space="0" w:color="auto"/>
        <w:bottom w:val="none" w:sz="0" w:space="0" w:color="auto"/>
        <w:right w:val="none" w:sz="0" w:space="0" w:color="auto"/>
      </w:divBdr>
      <w:divsChild>
        <w:div w:id="7605152">
          <w:marLeft w:val="0"/>
          <w:marRight w:val="0"/>
          <w:marTop w:val="0"/>
          <w:marBottom w:val="0"/>
          <w:divBdr>
            <w:top w:val="none" w:sz="0" w:space="0" w:color="auto"/>
            <w:left w:val="none" w:sz="0" w:space="0" w:color="auto"/>
            <w:bottom w:val="none" w:sz="0" w:space="0" w:color="auto"/>
            <w:right w:val="none" w:sz="0" w:space="0" w:color="auto"/>
          </w:divBdr>
          <w:divsChild>
            <w:div w:id="49349419">
              <w:marLeft w:val="0"/>
              <w:marRight w:val="0"/>
              <w:marTop w:val="0"/>
              <w:marBottom w:val="0"/>
              <w:divBdr>
                <w:top w:val="none" w:sz="0" w:space="0" w:color="auto"/>
                <w:left w:val="none" w:sz="0" w:space="0" w:color="auto"/>
                <w:bottom w:val="none" w:sz="0" w:space="0" w:color="auto"/>
                <w:right w:val="none" w:sz="0" w:space="0" w:color="auto"/>
              </w:divBdr>
              <w:divsChild>
                <w:div w:id="869074120">
                  <w:marLeft w:val="0"/>
                  <w:marRight w:val="0"/>
                  <w:marTop w:val="0"/>
                  <w:marBottom w:val="0"/>
                  <w:divBdr>
                    <w:top w:val="none" w:sz="0" w:space="0" w:color="auto"/>
                    <w:left w:val="none" w:sz="0" w:space="0" w:color="auto"/>
                    <w:bottom w:val="none" w:sz="0" w:space="0" w:color="auto"/>
                    <w:right w:val="none" w:sz="0" w:space="0" w:color="auto"/>
                  </w:divBdr>
                  <w:divsChild>
                    <w:div w:id="28379054">
                      <w:marLeft w:val="0"/>
                      <w:marRight w:val="0"/>
                      <w:marTop w:val="0"/>
                      <w:marBottom w:val="0"/>
                      <w:divBdr>
                        <w:top w:val="none" w:sz="0" w:space="0" w:color="auto"/>
                        <w:left w:val="none" w:sz="0" w:space="0" w:color="auto"/>
                        <w:bottom w:val="none" w:sz="0" w:space="0" w:color="auto"/>
                        <w:right w:val="none" w:sz="0" w:space="0" w:color="auto"/>
                      </w:divBdr>
                      <w:divsChild>
                        <w:div w:id="539099399">
                          <w:marLeft w:val="0"/>
                          <w:marRight w:val="0"/>
                          <w:marTop w:val="0"/>
                          <w:marBottom w:val="0"/>
                          <w:divBdr>
                            <w:top w:val="none" w:sz="0" w:space="0" w:color="auto"/>
                            <w:left w:val="none" w:sz="0" w:space="0" w:color="auto"/>
                            <w:bottom w:val="none" w:sz="0" w:space="0" w:color="auto"/>
                            <w:right w:val="none" w:sz="0" w:space="0" w:color="auto"/>
                          </w:divBdr>
                          <w:divsChild>
                            <w:div w:id="2089496930">
                              <w:marLeft w:val="0"/>
                              <w:marRight w:val="0"/>
                              <w:marTop w:val="0"/>
                              <w:marBottom w:val="0"/>
                              <w:divBdr>
                                <w:top w:val="none" w:sz="0" w:space="0" w:color="auto"/>
                                <w:left w:val="none" w:sz="0" w:space="0" w:color="auto"/>
                                <w:bottom w:val="none" w:sz="0" w:space="0" w:color="auto"/>
                                <w:right w:val="none" w:sz="0" w:space="0" w:color="auto"/>
                              </w:divBdr>
                              <w:divsChild>
                                <w:div w:id="75521184">
                                  <w:marLeft w:val="0"/>
                                  <w:marRight w:val="0"/>
                                  <w:marTop w:val="0"/>
                                  <w:marBottom w:val="0"/>
                                  <w:divBdr>
                                    <w:top w:val="none" w:sz="0" w:space="0" w:color="auto"/>
                                    <w:left w:val="none" w:sz="0" w:space="0" w:color="auto"/>
                                    <w:bottom w:val="none" w:sz="0" w:space="0" w:color="auto"/>
                                    <w:right w:val="none" w:sz="0" w:space="0" w:color="auto"/>
                                  </w:divBdr>
                                  <w:divsChild>
                                    <w:div w:id="368530288">
                                      <w:marLeft w:val="0"/>
                                      <w:marRight w:val="0"/>
                                      <w:marTop w:val="0"/>
                                      <w:marBottom w:val="0"/>
                                      <w:divBdr>
                                        <w:top w:val="none" w:sz="0" w:space="0" w:color="auto"/>
                                        <w:left w:val="none" w:sz="0" w:space="0" w:color="auto"/>
                                        <w:bottom w:val="none" w:sz="0" w:space="0" w:color="auto"/>
                                        <w:right w:val="none" w:sz="0" w:space="0" w:color="auto"/>
                                      </w:divBdr>
                                      <w:divsChild>
                                        <w:div w:id="1239097617">
                                          <w:marLeft w:val="0"/>
                                          <w:marRight w:val="0"/>
                                          <w:marTop w:val="0"/>
                                          <w:marBottom w:val="0"/>
                                          <w:divBdr>
                                            <w:top w:val="none" w:sz="0" w:space="0" w:color="auto"/>
                                            <w:left w:val="none" w:sz="0" w:space="0" w:color="auto"/>
                                            <w:bottom w:val="none" w:sz="0" w:space="0" w:color="auto"/>
                                            <w:right w:val="none" w:sz="0" w:space="0" w:color="auto"/>
                                          </w:divBdr>
                                          <w:divsChild>
                                            <w:div w:id="1766458293">
                                              <w:marLeft w:val="0"/>
                                              <w:marRight w:val="0"/>
                                              <w:marTop w:val="0"/>
                                              <w:marBottom w:val="0"/>
                                              <w:divBdr>
                                                <w:top w:val="none" w:sz="0" w:space="0" w:color="auto"/>
                                                <w:left w:val="none" w:sz="0" w:space="0" w:color="auto"/>
                                                <w:bottom w:val="none" w:sz="0" w:space="0" w:color="auto"/>
                                                <w:right w:val="none" w:sz="0" w:space="0" w:color="auto"/>
                                              </w:divBdr>
                                              <w:divsChild>
                                                <w:div w:id="1023094136">
                                                  <w:marLeft w:val="0"/>
                                                  <w:marRight w:val="0"/>
                                                  <w:marTop w:val="0"/>
                                                  <w:marBottom w:val="360"/>
                                                  <w:divBdr>
                                                    <w:top w:val="none" w:sz="0" w:space="0" w:color="auto"/>
                                                    <w:left w:val="none" w:sz="0" w:space="0" w:color="auto"/>
                                                    <w:bottom w:val="none" w:sz="0" w:space="0" w:color="auto"/>
                                                    <w:right w:val="none" w:sz="0" w:space="0" w:color="auto"/>
                                                  </w:divBdr>
                                                  <w:divsChild>
                                                    <w:div w:id="1552770594">
                                                      <w:marLeft w:val="0"/>
                                                      <w:marRight w:val="0"/>
                                                      <w:marTop w:val="0"/>
                                                      <w:marBottom w:val="0"/>
                                                      <w:divBdr>
                                                        <w:top w:val="single" w:sz="6" w:space="0" w:color="auto"/>
                                                        <w:left w:val="none" w:sz="0" w:space="0" w:color="auto"/>
                                                        <w:bottom w:val="single" w:sz="6" w:space="0" w:color="auto"/>
                                                        <w:right w:val="none" w:sz="0" w:space="0" w:color="auto"/>
                                                      </w:divBdr>
                                                      <w:divsChild>
                                                        <w:div w:id="496502750">
                                                          <w:marLeft w:val="0"/>
                                                          <w:marRight w:val="0"/>
                                                          <w:marTop w:val="0"/>
                                                          <w:marBottom w:val="0"/>
                                                          <w:divBdr>
                                                            <w:top w:val="none" w:sz="0" w:space="0" w:color="auto"/>
                                                            <w:left w:val="none" w:sz="0" w:space="0" w:color="auto"/>
                                                            <w:bottom w:val="none" w:sz="0" w:space="0" w:color="auto"/>
                                                            <w:right w:val="none" w:sz="0" w:space="0" w:color="auto"/>
                                                          </w:divBdr>
                                                          <w:divsChild>
                                                            <w:div w:id="874385086">
                                                              <w:marLeft w:val="0"/>
                                                              <w:marRight w:val="0"/>
                                                              <w:marTop w:val="0"/>
                                                              <w:marBottom w:val="0"/>
                                                              <w:divBdr>
                                                                <w:top w:val="none" w:sz="0" w:space="0" w:color="auto"/>
                                                                <w:left w:val="none" w:sz="0" w:space="0" w:color="auto"/>
                                                                <w:bottom w:val="none" w:sz="0" w:space="0" w:color="auto"/>
                                                                <w:right w:val="none" w:sz="0" w:space="0" w:color="auto"/>
                                                              </w:divBdr>
                                                              <w:divsChild>
                                                                <w:div w:id="47993823">
                                                                  <w:marLeft w:val="0"/>
                                                                  <w:marRight w:val="0"/>
                                                                  <w:marTop w:val="0"/>
                                                                  <w:marBottom w:val="0"/>
                                                                  <w:divBdr>
                                                                    <w:top w:val="none" w:sz="0" w:space="0" w:color="auto"/>
                                                                    <w:left w:val="none" w:sz="0" w:space="0" w:color="auto"/>
                                                                    <w:bottom w:val="none" w:sz="0" w:space="0" w:color="auto"/>
                                                                    <w:right w:val="none" w:sz="0" w:space="0" w:color="auto"/>
                                                                  </w:divBdr>
                                                                  <w:divsChild>
                                                                    <w:div w:id="1305693933">
                                                                      <w:marLeft w:val="0"/>
                                                                      <w:marRight w:val="0"/>
                                                                      <w:marTop w:val="0"/>
                                                                      <w:marBottom w:val="0"/>
                                                                      <w:divBdr>
                                                                        <w:top w:val="none" w:sz="0" w:space="0" w:color="auto"/>
                                                                        <w:left w:val="none" w:sz="0" w:space="0" w:color="auto"/>
                                                                        <w:bottom w:val="none" w:sz="0" w:space="0" w:color="auto"/>
                                                                        <w:right w:val="none" w:sz="0" w:space="0" w:color="auto"/>
                                                                      </w:divBdr>
                                                                      <w:divsChild>
                                                                        <w:div w:id="325327249">
                                                                          <w:marLeft w:val="0"/>
                                                                          <w:marRight w:val="0"/>
                                                                          <w:marTop w:val="0"/>
                                                                          <w:marBottom w:val="0"/>
                                                                          <w:divBdr>
                                                                            <w:top w:val="none" w:sz="0" w:space="0" w:color="auto"/>
                                                                            <w:left w:val="none" w:sz="0" w:space="0" w:color="auto"/>
                                                                            <w:bottom w:val="none" w:sz="0" w:space="0" w:color="auto"/>
                                                                            <w:right w:val="none" w:sz="0" w:space="0" w:color="auto"/>
                                                                          </w:divBdr>
                                                                          <w:divsChild>
                                                                            <w:div w:id="336076983">
                                                                              <w:marLeft w:val="0"/>
                                                                              <w:marRight w:val="0"/>
                                                                              <w:marTop w:val="0"/>
                                                                              <w:marBottom w:val="0"/>
                                                                              <w:divBdr>
                                                                                <w:top w:val="none" w:sz="0" w:space="0" w:color="auto"/>
                                                                                <w:left w:val="none" w:sz="0" w:space="0" w:color="auto"/>
                                                                                <w:bottom w:val="none" w:sz="0" w:space="0" w:color="auto"/>
                                                                                <w:right w:val="none" w:sz="0" w:space="0" w:color="auto"/>
                                                                              </w:divBdr>
                                                                              <w:divsChild>
                                                                                <w:div w:id="43987462">
                                                                                  <w:marLeft w:val="0"/>
                                                                                  <w:marRight w:val="0"/>
                                                                                  <w:marTop w:val="0"/>
                                                                                  <w:marBottom w:val="0"/>
                                                                                  <w:divBdr>
                                                                                    <w:top w:val="none" w:sz="0" w:space="0" w:color="auto"/>
                                                                                    <w:left w:val="none" w:sz="0" w:space="0" w:color="auto"/>
                                                                                    <w:bottom w:val="none" w:sz="0" w:space="0" w:color="auto"/>
                                                                                    <w:right w:val="none" w:sz="0" w:space="0" w:color="auto"/>
                                                                                  </w:divBdr>
                                                                                  <w:divsChild>
                                                                                    <w:div w:id="507525569">
                                                                                      <w:marLeft w:val="0"/>
                                                                                      <w:marRight w:val="0"/>
                                                                                      <w:marTop w:val="0"/>
                                                                                      <w:marBottom w:val="0"/>
                                                                                      <w:divBdr>
                                                                                        <w:top w:val="none" w:sz="0" w:space="0" w:color="auto"/>
                                                                                        <w:left w:val="none" w:sz="0" w:space="0" w:color="auto"/>
                                                                                        <w:bottom w:val="none" w:sz="0" w:space="0" w:color="auto"/>
                                                                                        <w:right w:val="none" w:sz="0" w:space="0" w:color="auto"/>
                                                                                      </w:divBdr>
                                                                                    </w:div>
                                                                                    <w:div w:id="1133907288">
                                                                                      <w:marLeft w:val="0"/>
                                                                                      <w:marRight w:val="0"/>
                                                                                      <w:marTop w:val="0"/>
                                                                                      <w:marBottom w:val="0"/>
                                                                                      <w:divBdr>
                                                                                        <w:top w:val="none" w:sz="0" w:space="0" w:color="auto"/>
                                                                                        <w:left w:val="none" w:sz="0" w:space="0" w:color="auto"/>
                                                                                        <w:bottom w:val="none" w:sz="0" w:space="0" w:color="auto"/>
                                                                                        <w:right w:val="none" w:sz="0" w:space="0" w:color="auto"/>
                                                                                      </w:divBdr>
                                                                                    </w:div>
                                                                                    <w:div w:id="18101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741063">
      <w:bodyDiv w:val="1"/>
      <w:marLeft w:val="0"/>
      <w:marRight w:val="0"/>
      <w:marTop w:val="0"/>
      <w:marBottom w:val="0"/>
      <w:divBdr>
        <w:top w:val="none" w:sz="0" w:space="0" w:color="auto"/>
        <w:left w:val="none" w:sz="0" w:space="0" w:color="auto"/>
        <w:bottom w:val="none" w:sz="0" w:space="0" w:color="auto"/>
        <w:right w:val="none" w:sz="0" w:space="0" w:color="auto"/>
      </w:divBdr>
      <w:divsChild>
        <w:div w:id="1963874437">
          <w:marLeft w:val="0"/>
          <w:marRight w:val="0"/>
          <w:marTop w:val="0"/>
          <w:marBottom w:val="0"/>
          <w:divBdr>
            <w:top w:val="none" w:sz="0" w:space="0" w:color="auto"/>
            <w:left w:val="none" w:sz="0" w:space="0" w:color="auto"/>
            <w:bottom w:val="none" w:sz="0" w:space="0" w:color="auto"/>
            <w:right w:val="none" w:sz="0" w:space="0" w:color="auto"/>
          </w:divBdr>
          <w:divsChild>
            <w:div w:id="1202324910">
              <w:marLeft w:val="0"/>
              <w:marRight w:val="0"/>
              <w:marTop w:val="0"/>
              <w:marBottom w:val="0"/>
              <w:divBdr>
                <w:top w:val="none" w:sz="0" w:space="0" w:color="auto"/>
                <w:left w:val="none" w:sz="0" w:space="0" w:color="auto"/>
                <w:bottom w:val="none" w:sz="0" w:space="0" w:color="auto"/>
                <w:right w:val="none" w:sz="0" w:space="0" w:color="auto"/>
              </w:divBdr>
              <w:divsChild>
                <w:div w:id="48773606">
                  <w:marLeft w:val="0"/>
                  <w:marRight w:val="0"/>
                  <w:marTop w:val="0"/>
                  <w:marBottom w:val="0"/>
                  <w:divBdr>
                    <w:top w:val="none" w:sz="0" w:space="0" w:color="auto"/>
                    <w:left w:val="none" w:sz="0" w:space="0" w:color="auto"/>
                    <w:bottom w:val="none" w:sz="0" w:space="0" w:color="auto"/>
                    <w:right w:val="none" w:sz="0" w:space="0" w:color="auto"/>
                  </w:divBdr>
                  <w:divsChild>
                    <w:div w:id="324894489">
                      <w:marLeft w:val="0"/>
                      <w:marRight w:val="0"/>
                      <w:marTop w:val="0"/>
                      <w:marBottom w:val="0"/>
                      <w:divBdr>
                        <w:top w:val="none" w:sz="0" w:space="0" w:color="auto"/>
                        <w:left w:val="none" w:sz="0" w:space="0" w:color="auto"/>
                        <w:bottom w:val="none" w:sz="0" w:space="0" w:color="auto"/>
                        <w:right w:val="none" w:sz="0" w:space="0" w:color="auto"/>
                      </w:divBdr>
                      <w:divsChild>
                        <w:div w:id="440026708">
                          <w:marLeft w:val="0"/>
                          <w:marRight w:val="0"/>
                          <w:marTop w:val="0"/>
                          <w:marBottom w:val="0"/>
                          <w:divBdr>
                            <w:top w:val="none" w:sz="0" w:space="0" w:color="auto"/>
                            <w:left w:val="none" w:sz="0" w:space="0" w:color="auto"/>
                            <w:bottom w:val="none" w:sz="0" w:space="0" w:color="auto"/>
                            <w:right w:val="none" w:sz="0" w:space="0" w:color="auto"/>
                          </w:divBdr>
                          <w:divsChild>
                            <w:div w:id="1545285459">
                              <w:marLeft w:val="0"/>
                              <w:marRight w:val="0"/>
                              <w:marTop w:val="0"/>
                              <w:marBottom w:val="0"/>
                              <w:divBdr>
                                <w:top w:val="none" w:sz="0" w:space="0" w:color="auto"/>
                                <w:left w:val="none" w:sz="0" w:space="0" w:color="auto"/>
                                <w:bottom w:val="none" w:sz="0" w:space="0" w:color="auto"/>
                                <w:right w:val="none" w:sz="0" w:space="0" w:color="auto"/>
                              </w:divBdr>
                              <w:divsChild>
                                <w:div w:id="1718428910">
                                  <w:marLeft w:val="0"/>
                                  <w:marRight w:val="0"/>
                                  <w:marTop w:val="0"/>
                                  <w:marBottom w:val="0"/>
                                  <w:divBdr>
                                    <w:top w:val="none" w:sz="0" w:space="0" w:color="auto"/>
                                    <w:left w:val="none" w:sz="0" w:space="0" w:color="auto"/>
                                    <w:bottom w:val="none" w:sz="0" w:space="0" w:color="auto"/>
                                    <w:right w:val="none" w:sz="0" w:space="0" w:color="auto"/>
                                  </w:divBdr>
                                  <w:divsChild>
                                    <w:div w:id="369260558">
                                      <w:marLeft w:val="0"/>
                                      <w:marRight w:val="0"/>
                                      <w:marTop w:val="0"/>
                                      <w:marBottom w:val="0"/>
                                      <w:divBdr>
                                        <w:top w:val="none" w:sz="0" w:space="0" w:color="auto"/>
                                        <w:left w:val="none" w:sz="0" w:space="0" w:color="auto"/>
                                        <w:bottom w:val="none" w:sz="0" w:space="0" w:color="auto"/>
                                        <w:right w:val="none" w:sz="0" w:space="0" w:color="auto"/>
                                      </w:divBdr>
                                      <w:divsChild>
                                        <w:div w:id="1078672452">
                                          <w:marLeft w:val="0"/>
                                          <w:marRight w:val="0"/>
                                          <w:marTop w:val="0"/>
                                          <w:marBottom w:val="0"/>
                                          <w:divBdr>
                                            <w:top w:val="none" w:sz="0" w:space="0" w:color="auto"/>
                                            <w:left w:val="none" w:sz="0" w:space="0" w:color="auto"/>
                                            <w:bottom w:val="none" w:sz="0" w:space="0" w:color="auto"/>
                                            <w:right w:val="none" w:sz="0" w:space="0" w:color="auto"/>
                                          </w:divBdr>
                                          <w:divsChild>
                                            <w:div w:id="1216694322">
                                              <w:marLeft w:val="0"/>
                                              <w:marRight w:val="0"/>
                                              <w:marTop w:val="0"/>
                                              <w:marBottom w:val="0"/>
                                              <w:divBdr>
                                                <w:top w:val="none" w:sz="0" w:space="0" w:color="auto"/>
                                                <w:left w:val="none" w:sz="0" w:space="0" w:color="auto"/>
                                                <w:bottom w:val="none" w:sz="0" w:space="0" w:color="auto"/>
                                                <w:right w:val="none" w:sz="0" w:space="0" w:color="auto"/>
                                              </w:divBdr>
                                              <w:divsChild>
                                                <w:div w:id="352418766">
                                                  <w:marLeft w:val="0"/>
                                                  <w:marRight w:val="0"/>
                                                  <w:marTop w:val="0"/>
                                                  <w:marBottom w:val="360"/>
                                                  <w:divBdr>
                                                    <w:top w:val="none" w:sz="0" w:space="0" w:color="auto"/>
                                                    <w:left w:val="none" w:sz="0" w:space="0" w:color="auto"/>
                                                    <w:bottom w:val="none" w:sz="0" w:space="0" w:color="auto"/>
                                                    <w:right w:val="none" w:sz="0" w:space="0" w:color="auto"/>
                                                  </w:divBdr>
                                                  <w:divsChild>
                                                    <w:div w:id="1713458168">
                                                      <w:marLeft w:val="0"/>
                                                      <w:marRight w:val="0"/>
                                                      <w:marTop w:val="0"/>
                                                      <w:marBottom w:val="0"/>
                                                      <w:divBdr>
                                                        <w:top w:val="single" w:sz="6" w:space="0" w:color="auto"/>
                                                        <w:left w:val="none" w:sz="0" w:space="0" w:color="auto"/>
                                                        <w:bottom w:val="single" w:sz="6" w:space="0" w:color="auto"/>
                                                        <w:right w:val="none" w:sz="0" w:space="0" w:color="auto"/>
                                                      </w:divBdr>
                                                      <w:divsChild>
                                                        <w:div w:id="1960329917">
                                                          <w:marLeft w:val="0"/>
                                                          <w:marRight w:val="0"/>
                                                          <w:marTop w:val="0"/>
                                                          <w:marBottom w:val="0"/>
                                                          <w:divBdr>
                                                            <w:top w:val="none" w:sz="0" w:space="0" w:color="auto"/>
                                                            <w:left w:val="none" w:sz="0" w:space="0" w:color="auto"/>
                                                            <w:bottom w:val="none" w:sz="0" w:space="0" w:color="auto"/>
                                                            <w:right w:val="none" w:sz="0" w:space="0" w:color="auto"/>
                                                          </w:divBdr>
                                                          <w:divsChild>
                                                            <w:div w:id="1429425087">
                                                              <w:marLeft w:val="0"/>
                                                              <w:marRight w:val="0"/>
                                                              <w:marTop w:val="0"/>
                                                              <w:marBottom w:val="0"/>
                                                              <w:divBdr>
                                                                <w:top w:val="none" w:sz="0" w:space="0" w:color="auto"/>
                                                                <w:left w:val="none" w:sz="0" w:space="0" w:color="auto"/>
                                                                <w:bottom w:val="none" w:sz="0" w:space="0" w:color="auto"/>
                                                                <w:right w:val="none" w:sz="0" w:space="0" w:color="auto"/>
                                                              </w:divBdr>
                                                              <w:divsChild>
                                                                <w:div w:id="133522414">
                                                                  <w:marLeft w:val="0"/>
                                                                  <w:marRight w:val="0"/>
                                                                  <w:marTop w:val="0"/>
                                                                  <w:marBottom w:val="0"/>
                                                                  <w:divBdr>
                                                                    <w:top w:val="none" w:sz="0" w:space="0" w:color="auto"/>
                                                                    <w:left w:val="none" w:sz="0" w:space="0" w:color="auto"/>
                                                                    <w:bottom w:val="none" w:sz="0" w:space="0" w:color="auto"/>
                                                                    <w:right w:val="none" w:sz="0" w:space="0" w:color="auto"/>
                                                                  </w:divBdr>
                                                                  <w:divsChild>
                                                                    <w:div w:id="1771386026">
                                                                      <w:marLeft w:val="0"/>
                                                                      <w:marRight w:val="0"/>
                                                                      <w:marTop w:val="0"/>
                                                                      <w:marBottom w:val="0"/>
                                                                      <w:divBdr>
                                                                        <w:top w:val="none" w:sz="0" w:space="0" w:color="auto"/>
                                                                        <w:left w:val="none" w:sz="0" w:space="0" w:color="auto"/>
                                                                        <w:bottom w:val="none" w:sz="0" w:space="0" w:color="auto"/>
                                                                        <w:right w:val="none" w:sz="0" w:space="0" w:color="auto"/>
                                                                      </w:divBdr>
                                                                      <w:divsChild>
                                                                        <w:div w:id="742022663">
                                                                          <w:marLeft w:val="0"/>
                                                                          <w:marRight w:val="0"/>
                                                                          <w:marTop w:val="0"/>
                                                                          <w:marBottom w:val="0"/>
                                                                          <w:divBdr>
                                                                            <w:top w:val="none" w:sz="0" w:space="0" w:color="auto"/>
                                                                            <w:left w:val="none" w:sz="0" w:space="0" w:color="auto"/>
                                                                            <w:bottom w:val="none" w:sz="0" w:space="0" w:color="auto"/>
                                                                            <w:right w:val="none" w:sz="0" w:space="0" w:color="auto"/>
                                                                          </w:divBdr>
                                                                          <w:divsChild>
                                                                            <w:div w:id="1418407907">
                                                                              <w:marLeft w:val="0"/>
                                                                              <w:marRight w:val="0"/>
                                                                              <w:marTop w:val="0"/>
                                                                              <w:marBottom w:val="0"/>
                                                                              <w:divBdr>
                                                                                <w:top w:val="none" w:sz="0" w:space="0" w:color="auto"/>
                                                                                <w:left w:val="none" w:sz="0" w:space="0" w:color="auto"/>
                                                                                <w:bottom w:val="none" w:sz="0" w:space="0" w:color="auto"/>
                                                                                <w:right w:val="none" w:sz="0" w:space="0" w:color="auto"/>
                                                                              </w:divBdr>
                                                                              <w:divsChild>
                                                                                <w:div w:id="750469792">
                                                                                  <w:marLeft w:val="0"/>
                                                                                  <w:marRight w:val="0"/>
                                                                                  <w:marTop w:val="0"/>
                                                                                  <w:marBottom w:val="0"/>
                                                                                  <w:divBdr>
                                                                                    <w:top w:val="none" w:sz="0" w:space="0" w:color="auto"/>
                                                                                    <w:left w:val="none" w:sz="0" w:space="0" w:color="auto"/>
                                                                                    <w:bottom w:val="none" w:sz="0" w:space="0" w:color="auto"/>
                                                                                    <w:right w:val="none" w:sz="0" w:space="0" w:color="auto"/>
                                                                                  </w:divBdr>
                                                                                  <w:divsChild>
                                                                                    <w:div w:id="1934581277">
                                                                                      <w:marLeft w:val="0"/>
                                                                                      <w:marRight w:val="0"/>
                                                                                      <w:marTop w:val="0"/>
                                                                                      <w:marBottom w:val="0"/>
                                                                                      <w:divBdr>
                                                                                        <w:top w:val="none" w:sz="0" w:space="0" w:color="auto"/>
                                                                                        <w:left w:val="none" w:sz="0" w:space="0" w:color="auto"/>
                                                                                        <w:bottom w:val="none" w:sz="0" w:space="0" w:color="auto"/>
                                                                                        <w:right w:val="none" w:sz="0" w:space="0" w:color="auto"/>
                                                                                      </w:divBdr>
                                                                                    </w:div>
                                                                                  </w:divsChild>
                                                                                </w:div>
                                                                                <w:div w:id="988676310">
                                                                                  <w:marLeft w:val="0"/>
                                                                                  <w:marRight w:val="0"/>
                                                                                  <w:marTop w:val="0"/>
                                                                                  <w:marBottom w:val="0"/>
                                                                                  <w:divBdr>
                                                                                    <w:top w:val="none" w:sz="0" w:space="0" w:color="auto"/>
                                                                                    <w:left w:val="none" w:sz="0" w:space="0" w:color="auto"/>
                                                                                    <w:bottom w:val="none" w:sz="0" w:space="0" w:color="auto"/>
                                                                                    <w:right w:val="none" w:sz="0" w:space="0" w:color="auto"/>
                                                                                  </w:divBdr>
                                                                                  <w:divsChild>
                                                                                    <w:div w:id="458183673">
                                                                                      <w:marLeft w:val="0"/>
                                                                                      <w:marRight w:val="0"/>
                                                                                      <w:marTop w:val="0"/>
                                                                                      <w:marBottom w:val="0"/>
                                                                                      <w:divBdr>
                                                                                        <w:top w:val="none" w:sz="0" w:space="0" w:color="auto"/>
                                                                                        <w:left w:val="none" w:sz="0" w:space="0" w:color="auto"/>
                                                                                        <w:bottom w:val="none" w:sz="0" w:space="0" w:color="auto"/>
                                                                                        <w:right w:val="none" w:sz="0" w:space="0" w:color="auto"/>
                                                                                      </w:divBdr>
                                                                                    </w:div>
                                                                                    <w:div w:id="346909013">
                                                                                      <w:marLeft w:val="0"/>
                                                                                      <w:marRight w:val="0"/>
                                                                                      <w:marTop w:val="0"/>
                                                                                      <w:marBottom w:val="0"/>
                                                                                      <w:divBdr>
                                                                                        <w:top w:val="none" w:sz="0" w:space="0" w:color="auto"/>
                                                                                        <w:left w:val="none" w:sz="0" w:space="0" w:color="auto"/>
                                                                                        <w:bottom w:val="none" w:sz="0" w:space="0" w:color="auto"/>
                                                                                        <w:right w:val="none" w:sz="0" w:space="0" w:color="auto"/>
                                                                                      </w:divBdr>
                                                                                    </w:div>
                                                                                    <w:div w:id="180970821">
                                                                                      <w:marLeft w:val="0"/>
                                                                                      <w:marRight w:val="0"/>
                                                                                      <w:marTop w:val="0"/>
                                                                                      <w:marBottom w:val="0"/>
                                                                                      <w:divBdr>
                                                                                        <w:top w:val="none" w:sz="0" w:space="0" w:color="auto"/>
                                                                                        <w:left w:val="none" w:sz="0" w:space="0" w:color="auto"/>
                                                                                        <w:bottom w:val="none" w:sz="0" w:space="0" w:color="auto"/>
                                                                                        <w:right w:val="none" w:sz="0" w:space="0" w:color="auto"/>
                                                                                      </w:divBdr>
                                                                                    </w:div>
                                                                                    <w:div w:id="488519582">
                                                                                      <w:marLeft w:val="0"/>
                                                                                      <w:marRight w:val="0"/>
                                                                                      <w:marTop w:val="0"/>
                                                                                      <w:marBottom w:val="0"/>
                                                                                      <w:divBdr>
                                                                                        <w:top w:val="none" w:sz="0" w:space="0" w:color="auto"/>
                                                                                        <w:left w:val="none" w:sz="0" w:space="0" w:color="auto"/>
                                                                                        <w:bottom w:val="none" w:sz="0" w:space="0" w:color="auto"/>
                                                                                        <w:right w:val="none" w:sz="0" w:space="0" w:color="auto"/>
                                                                                      </w:divBdr>
                                                                                    </w:div>
                                                                                    <w:div w:id="1332218011">
                                                                                      <w:marLeft w:val="0"/>
                                                                                      <w:marRight w:val="0"/>
                                                                                      <w:marTop w:val="0"/>
                                                                                      <w:marBottom w:val="0"/>
                                                                                      <w:divBdr>
                                                                                        <w:top w:val="none" w:sz="0" w:space="0" w:color="auto"/>
                                                                                        <w:left w:val="none" w:sz="0" w:space="0" w:color="auto"/>
                                                                                        <w:bottom w:val="none" w:sz="0" w:space="0" w:color="auto"/>
                                                                                        <w:right w:val="none" w:sz="0" w:space="0" w:color="auto"/>
                                                                                      </w:divBdr>
                                                                                    </w:div>
                                                                                  </w:divsChild>
                                                                                </w:div>
                                                                                <w:div w:id="1181313653">
                                                                                  <w:marLeft w:val="0"/>
                                                                                  <w:marRight w:val="0"/>
                                                                                  <w:marTop w:val="0"/>
                                                                                  <w:marBottom w:val="0"/>
                                                                                  <w:divBdr>
                                                                                    <w:top w:val="none" w:sz="0" w:space="0" w:color="auto"/>
                                                                                    <w:left w:val="none" w:sz="0" w:space="0" w:color="auto"/>
                                                                                    <w:bottom w:val="none" w:sz="0" w:space="0" w:color="auto"/>
                                                                                    <w:right w:val="none" w:sz="0" w:space="0" w:color="auto"/>
                                                                                  </w:divBdr>
                                                                                  <w:divsChild>
                                                                                    <w:div w:id="315652837">
                                                                                      <w:marLeft w:val="0"/>
                                                                                      <w:marRight w:val="0"/>
                                                                                      <w:marTop w:val="0"/>
                                                                                      <w:marBottom w:val="0"/>
                                                                                      <w:divBdr>
                                                                                        <w:top w:val="none" w:sz="0" w:space="0" w:color="auto"/>
                                                                                        <w:left w:val="none" w:sz="0" w:space="0" w:color="auto"/>
                                                                                        <w:bottom w:val="none" w:sz="0" w:space="0" w:color="auto"/>
                                                                                        <w:right w:val="none" w:sz="0" w:space="0" w:color="auto"/>
                                                                                      </w:divBdr>
                                                                                    </w:div>
                                                                                    <w:div w:id="1079905921">
                                                                                      <w:marLeft w:val="0"/>
                                                                                      <w:marRight w:val="0"/>
                                                                                      <w:marTop w:val="0"/>
                                                                                      <w:marBottom w:val="0"/>
                                                                                      <w:divBdr>
                                                                                        <w:top w:val="none" w:sz="0" w:space="0" w:color="auto"/>
                                                                                        <w:left w:val="none" w:sz="0" w:space="0" w:color="auto"/>
                                                                                        <w:bottom w:val="none" w:sz="0" w:space="0" w:color="auto"/>
                                                                                        <w:right w:val="none" w:sz="0" w:space="0" w:color="auto"/>
                                                                                      </w:divBdr>
                                                                                    </w:div>
                                                                                    <w:div w:id="1709911803">
                                                                                      <w:marLeft w:val="0"/>
                                                                                      <w:marRight w:val="0"/>
                                                                                      <w:marTop w:val="0"/>
                                                                                      <w:marBottom w:val="0"/>
                                                                                      <w:divBdr>
                                                                                        <w:top w:val="none" w:sz="0" w:space="0" w:color="auto"/>
                                                                                        <w:left w:val="none" w:sz="0" w:space="0" w:color="auto"/>
                                                                                        <w:bottom w:val="none" w:sz="0" w:space="0" w:color="auto"/>
                                                                                        <w:right w:val="none" w:sz="0" w:space="0" w:color="auto"/>
                                                                                      </w:divBdr>
                                                                                    </w:div>
                                                                                    <w:div w:id="1466970411">
                                                                                      <w:marLeft w:val="0"/>
                                                                                      <w:marRight w:val="0"/>
                                                                                      <w:marTop w:val="0"/>
                                                                                      <w:marBottom w:val="0"/>
                                                                                      <w:divBdr>
                                                                                        <w:top w:val="none" w:sz="0" w:space="0" w:color="auto"/>
                                                                                        <w:left w:val="none" w:sz="0" w:space="0" w:color="auto"/>
                                                                                        <w:bottom w:val="none" w:sz="0" w:space="0" w:color="auto"/>
                                                                                        <w:right w:val="none" w:sz="0" w:space="0" w:color="auto"/>
                                                                                      </w:divBdr>
                                                                                    </w:div>
                                                                                    <w:div w:id="1586567718">
                                                                                      <w:marLeft w:val="0"/>
                                                                                      <w:marRight w:val="0"/>
                                                                                      <w:marTop w:val="0"/>
                                                                                      <w:marBottom w:val="0"/>
                                                                                      <w:divBdr>
                                                                                        <w:top w:val="none" w:sz="0" w:space="0" w:color="auto"/>
                                                                                        <w:left w:val="none" w:sz="0" w:space="0" w:color="auto"/>
                                                                                        <w:bottom w:val="none" w:sz="0" w:space="0" w:color="auto"/>
                                                                                        <w:right w:val="none" w:sz="0" w:space="0" w:color="auto"/>
                                                                                      </w:divBdr>
                                                                                    </w:div>
                                                                                  </w:divsChild>
                                                                                </w:div>
                                                                                <w:div w:id="668294068">
                                                                                  <w:marLeft w:val="0"/>
                                                                                  <w:marRight w:val="0"/>
                                                                                  <w:marTop w:val="0"/>
                                                                                  <w:marBottom w:val="0"/>
                                                                                  <w:divBdr>
                                                                                    <w:top w:val="none" w:sz="0" w:space="0" w:color="auto"/>
                                                                                    <w:left w:val="none" w:sz="0" w:space="0" w:color="auto"/>
                                                                                    <w:bottom w:val="none" w:sz="0" w:space="0" w:color="auto"/>
                                                                                    <w:right w:val="none" w:sz="0" w:space="0" w:color="auto"/>
                                                                                  </w:divBdr>
                                                                                  <w:divsChild>
                                                                                    <w:div w:id="782261217">
                                                                                      <w:marLeft w:val="0"/>
                                                                                      <w:marRight w:val="0"/>
                                                                                      <w:marTop w:val="0"/>
                                                                                      <w:marBottom w:val="0"/>
                                                                                      <w:divBdr>
                                                                                        <w:top w:val="none" w:sz="0" w:space="0" w:color="auto"/>
                                                                                        <w:left w:val="none" w:sz="0" w:space="0" w:color="auto"/>
                                                                                        <w:bottom w:val="none" w:sz="0" w:space="0" w:color="auto"/>
                                                                                        <w:right w:val="none" w:sz="0" w:space="0" w:color="auto"/>
                                                                                      </w:divBdr>
                                                                                    </w:div>
                                                                                    <w:div w:id="1785535884">
                                                                                      <w:marLeft w:val="0"/>
                                                                                      <w:marRight w:val="0"/>
                                                                                      <w:marTop w:val="0"/>
                                                                                      <w:marBottom w:val="0"/>
                                                                                      <w:divBdr>
                                                                                        <w:top w:val="none" w:sz="0" w:space="0" w:color="auto"/>
                                                                                        <w:left w:val="none" w:sz="0" w:space="0" w:color="auto"/>
                                                                                        <w:bottom w:val="none" w:sz="0" w:space="0" w:color="auto"/>
                                                                                        <w:right w:val="none" w:sz="0" w:space="0" w:color="auto"/>
                                                                                      </w:divBdr>
                                                                                    </w:div>
                                                                                    <w:div w:id="121003084">
                                                                                      <w:marLeft w:val="0"/>
                                                                                      <w:marRight w:val="0"/>
                                                                                      <w:marTop w:val="0"/>
                                                                                      <w:marBottom w:val="0"/>
                                                                                      <w:divBdr>
                                                                                        <w:top w:val="none" w:sz="0" w:space="0" w:color="auto"/>
                                                                                        <w:left w:val="none" w:sz="0" w:space="0" w:color="auto"/>
                                                                                        <w:bottom w:val="none" w:sz="0" w:space="0" w:color="auto"/>
                                                                                        <w:right w:val="none" w:sz="0" w:space="0" w:color="auto"/>
                                                                                      </w:divBdr>
                                                                                    </w:div>
                                                                                    <w:div w:id="2094079994">
                                                                                      <w:marLeft w:val="0"/>
                                                                                      <w:marRight w:val="0"/>
                                                                                      <w:marTop w:val="0"/>
                                                                                      <w:marBottom w:val="0"/>
                                                                                      <w:divBdr>
                                                                                        <w:top w:val="none" w:sz="0" w:space="0" w:color="auto"/>
                                                                                        <w:left w:val="none" w:sz="0" w:space="0" w:color="auto"/>
                                                                                        <w:bottom w:val="none" w:sz="0" w:space="0" w:color="auto"/>
                                                                                        <w:right w:val="none" w:sz="0" w:space="0" w:color="auto"/>
                                                                                      </w:divBdr>
                                                                                    </w:div>
                                                                                    <w:div w:id="1299649492">
                                                                                      <w:marLeft w:val="0"/>
                                                                                      <w:marRight w:val="0"/>
                                                                                      <w:marTop w:val="0"/>
                                                                                      <w:marBottom w:val="0"/>
                                                                                      <w:divBdr>
                                                                                        <w:top w:val="none" w:sz="0" w:space="0" w:color="auto"/>
                                                                                        <w:left w:val="none" w:sz="0" w:space="0" w:color="auto"/>
                                                                                        <w:bottom w:val="none" w:sz="0" w:space="0" w:color="auto"/>
                                                                                        <w:right w:val="none" w:sz="0" w:space="0" w:color="auto"/>
                                                                                      </w:divBdr>
                                                                                    </w:div>
                                                                                  </w:divsChild>
                                                                                </w:div>
                                                                                <w:div w:id="1788767132">
                                                                                  <w:marLeft w:val="0"/>
                                                                                  <w:marRight w:val="0"/>
                                                                                  <w:marTop w:val="0"/>
                                                                                  <w:marBottom w:val="0"/>
                                                                                  <w:divBdr>
                                                                                    <w:top w:val="none" w:sz="0" w:space="0" w:color="auto"/>
                                                                                    <w:left w:val="none" w:sz="0" w:space="0" w:color="auto"/>
                                                                                    <w:bottom w:val="none" w:sz="0" w:space="0" w:color="auto"/>
                                                                                    <w:right w:val="none" w:sz="0" w:space="0" w:color="auto"/>
                                                                                  </w:divBdr>
                                                                                  <w:divsChild>
                                                                                    <w:div w:id="928856677">
                                                                                      <w:marLeft w:val="0"/>
                                                                                      <w:marRight w:val="0"/>
                                                                                      <w:marTop w:val="0"/>
                                                                                      <w:marBottom w:val="0"/>
                                                                                      <w:divBdr>
                                                                                        <w:top w:val="none" w:sz="0" w:space="0" w:color="auto"/>
                                                                                        <w:left w:val="none" w:sz="0" w:space="0" w:color="auto"/>
                                                                                        <w:bottom w:val="none" w:sz="0" w:space="0" w:color="auto"/>
                                                                                        <w:right w:val="none" w:sz="0" w:space="0" w:color="auto"/>
                                                                                      </w:divBdr>
                                                                                    </w:div>
                                                                                    <w:div w:id="1448546225">
                                                                                      <w:marLeft w:val="0"/>
                                                                                      <w:marRight w:val="0"/>
                                                                                      <w:marTop w:val="0"/>
                                                                                      <w:marBottom w:val="0"/>
                                                                                      <w:divBdr>
                                                                                        <w:top w:val="none" w:sz="0" w:space="0" w:color="auto"/>
                                                                                        <w:left w:val="none" w:sz="0" w:space="0" w:color="auto"/>
                                                                                        <w:bottom w:val="none" w:sz="0" w:space="0" w:color="auto"/>
                                                                                        <w:right w:val="none" w:sz="0" w:space="0" w:color="auto"/>
                                                                                      </w:divBdr>
                                                                                    </w:div>
                                                                                    <w:div w:id="103766254">
                                                                                      <w:marLeft w:val="0"/>
                                                                                      <w:marRight w:val="0"/>
                                                                                      <w:marTop w:val="0"/>
                                                                                      <w:marBottom w:val="0"/>
                                                                                      <w:divBdr>
                                                                                        <w:top w:val="none" w:sz="0" w:space="0" w:color="auto"/>
                                                                                        <w:left w:val="none" w:sz="0" w:space="0" w:color="auto"/>
                                                                                        <w:bottom w:val="none" w:sz="0" w:space="0" w:color="auto"/>
                                                                                        <w:right w:val="none" w:sz="0" w:space="0" w:color="auto"/>
                                                                                      </w:divBdr>
                                                                                    </w:div>
                                                                                    <w:div w:id="1406298795">
                                                                                      <w:marLeft w:val="0"/>
                                                                                      <w:marRight w:val="0"/>
                                                                                      <w:marTop w:val="0"/>
                                                                                      <w:marBottom w:val="0"/>
                                                                                      <w:divBdr>
                                                                                        <w:top w:val="none" w:sz="0" w:space="0" w:color="auto"/>
                                                                                        <w:left w:val="none" w:sz="0" w:space="0" w:color="auto"/>
                                                                                        <w:bottom w:val="none" w:sz="0" w:space="0" w:color="auto"/>
                                                                                        <w:right w:val="none" w:sz="0" w:space="0" w:color="auto"/>
                                                                                      </w:divBdr>
                                                                                    </w:div>
                                                                                    <w:div w:id="1045103032">
                                                                                      <w:marLeft w:val="0"/>
                                                                                      <w:marRight w:val="0"/>
                                                                                      <w:marTop w:val="0"/>
                                                                                      <w:marBottom w:val="0"/>
                                                                                      <w:divBdr>
                                                                                        <w:top w:val="none" w:sz="0" w:space="0" w:color="auto"/>
                                                                                        <w:left w:val="none" w:sz="0" w:space="0" w:color="auto"/>
                                                                                        <w:bottom w:val="none" w:sz="0" w:space="0" w:color="auto"/>
                                                                                        <w:right w:val="none" w:sz="0" w:space="0" w:color="auto"/>
                                                                                      </w:divBdr>
                                                                                    </w:div>
                                                                                  </w:divsChild>
                                                                                </w:div>
                                                                                <w:div w:id="58479595">
                                                                                  <w:marLeft w:val="0"/>
                                                                                  <w:marRight w:val="0"/>
                                                                                  <w:marTop w:val="0"/>
                                                                                  <w:marBottom w:val="0"/>
                                                                                  <w:divBdr>
                                                                                    <w:top w:val="none" w:sz="0" w:space="0" w:color="auto"/>
                                                                                    <w:left w:val="none" w:sz="0" w:space="0" w:color="auto"/>
                                                                                    <w:bottom w:val="none" w:sz="0" w:space="0" w:color="auto"/>
                                                                                    <w:right w:val="none" w:sz="0" w:space="0" w:color="auto"/>
                                                                                  </w:divBdr>
                                                                                  <w:divsChild>
                                                                                    <w:div w:id="1695957930">
                                                                                      <w:marLeft w:val="0"/>
                                                                                      <w:marRight w:val="0"/>
                                                                                      <w:marTop w:val="0"/>
                                                                                      <w:marBottom w:val="0"/>
                                                                                      <w:divBdr>
                                                                                        <w:top w:val="none" w:sz="0" w:space="0" w:color="auto"/>
                                                                                        <w:left w:val="none" w:sz="0" w:space="0" w:color="auto"/>
                                                                                        <w:bottom w:val="none" w:sz="0" w:space="0" w:color="auto"/>
                                                                                        <w:right w:val="none" w:sz="0" w:space="0" w:color="auto"/>
                                                                                      </w:divBdr>
                                                                                    </w:div>
                                                                                    <w:div w:id="1943996651">
                                                                                      <w:marLeft w:val="0"/>
                                                                                      <w:marRight w:val="0"/>
                                                                                      <w:marTop w:val="0"/>
                                                                                      <w:marBottom w:val="0"/>
                                                                                      <w:divBdr>
                                                                                        <w:top w:val="none" w:sz="0" w:space="0" w:color="auto"/>
                                                                                        <w:left w:val="none" w:sz="0" w:space="0" w:color="auto"/>
                                                                                        <w:bottom w:val="none" w:sz="0" w:space="0" w:color="auto"/>
                                                                                        <w:right w:val="none" w:sz="0" w:space="0" w:color="auto"/>
                                                                                      </w:divBdr>
                                                                                    </w:div>
                                                                                    <w:div w:id="716666213">
                                                                                      <w:marLeft w:val="0"/>
                                                                                      <w:marRight w:val="0"/>
                                                                                      <w:marTop w:val="0"/>
                                                                                      <w:marBottom w:val="0"/>
                                                                                      <w:divBdr>
                                                                                        <w:top w:val="none" w:sz="0" w:space="0" w:color="auto"/>
                                                                                        <w:left w:val="none" w:sz="0" w:space="0" w:color="auto"/>
                                                                                        <w:bottom w:val="none" w:sz="0" w:space="0" w:color="auto"/>
                                                                                        <w:right w:val="none" w:sz="0" w:space="0" w:color="auto"/>
                                                                                      </w:divBdr>
                                                                                    </w:div>
                                                                                    <w:div w:id="1449423127">
                                                                                      <w:marLeft w:val="0"/>
                                                                                      <w:marRight w:val="0"/>
                                                                                      <w:marTop w:val="0"/>
                                                                                      <w:marBottom w:val="0"/>
                                                                                      <w:divBdr>
                                                                                        <w:top w:val="none" w:sz="0" w:space="0" w:color="auto"/>
                                                                                        <w:left w:val="none" w:sz="0" w:space="0" w:color="auto"/>
                                                                                        <w:bottom w:val="none" w:sz="0" w:space="0" w:color="auto"/>
                                                                                        <w:right w:val="none" w:sz="0" w:space="0" w:color="auto"/>
                                                                                      </w:divBdr>
                                                                                    </w:div>
                                                                                    <w:div w:id="887497991">
                                                                                      <w:marLeft w:val="0"/>
                                                                                      <w:marRight w:val="0"/>
                                                                                      <w:marTop w:val="0"/>
                                                                                      <w:marBottom w:val="0"/>
                                                                                      <w:divBdr>
                                                                                        <w:top w:val="none" w:sz="0" w:space="0" w:color="auto"/>
                                                                                        <w:left w:val="none" w:sz="0" w:space="0" w:color="auto"/>
                                                                                        <w:bottom w:val="none" w:sz="0" w:space="0" w:color="auto"/>
                                                                                        <w:right w:val="none" w:sz="0" w:space="0" w:color="auto"/>
                                                                                      </w:divBdr>
                                                                                    </w:div>
                                                                                  </w:divsChild>
                                                                                </w:div>
                                                                                <w:div w:id="768894556">
                                                                                  <w:marLeft w:val="0"/>
                                                                                  <w:marRight w:val="0"/>
                                                                                  <w:marTop w:val="0"/>
                                                                                  <w:marBottom w:val="0"/>
                                                                                  <w:divBdr>
                                                                                    <w:top w:val="none" w:sz="0" w:space="0" w:color="auto"/>
                                                                                    <w:left w:val="none" w:sz="0" w:space="0" w:color="auto"/>
                                                                                    <w:bottom w:val="none" w:sz="0" w:space="0" w:color="auto"/>
                                                                                    <w:right w:val="none" w:sz="0" w:space="0" w:color="auto"/>
                                                                                  </w:divBdr>
                                                                                  <w:divsChild>
                                                                                    <w:div w:id="172647115">
                                                                                      <w:marLeft w:val="0"/>
                                                                                      <w:marRight w:val="0"/>
                                                                                      <w:marTop w:val="0"/>
                                                                                      <w:marBottom w:val="0"/>
                                                                                      <w:divBdr>
                                                                                        <w:top w:val="none" w:sz="0" w:space="0" w:color="auto"/>
                                                                                        <w:left w:val="none" w:sz="0" w:space="0" w:color="auto"/>
                                                                                        <w:bottom w:val="none" w:sz="0" w:space="0" w:color="auto"/>
                                                                                        <w:right w:val="none" w:sz="0" w:space="0" w:color="auto"/>
                                                                                      </w:divBdr>
                                                                                    </w:div>
                                                                                    <w:div w:id="531922143">
                                                                                      <w:marLeft w:val="0"/>
                                                                                      <w:marRight w:val="0"/>
                                                                                      <w:marTop w:val="0"/>
                                                                                      <w:marBottom w:val="0"/>
                                                                                      <w:divBdr>
                                                                                        <w:top w:val="none" w:sz="0" w:space="0" w:color="auto"/>
                                                                                        <w:left w:val="none" w:sz="0" w:space="0" w:color="auto"/>
                                                                                        <w:bottom w:val="none" w:sz="0" w:space="0" w:color="auto"/>
                                                                                        <w:right w:val="none" w:sz="0" w:space="0" w:color="auto"/>
                                                                                      </w:divBdr>
                                                                                    </w:div>
                                                                                    <w:div w:id="838807431">
                                                                                      <w:marLeft w:val="0"/>
                                                                                      <w:marRight w:val="0"/>
                                                                                      <w:marTop w:val="0"/>
                                                                                      <w:marBottom w:val="0"/>
                                                                                      <w:divBdr>
                                                                                        <w:top w:val="none" w:sz="0" w:space="0" w:color="auto"/>
                                                                                        <w:left w:val="none" w:sz="0" w:space="0" w:color="auto"/>
                                                                                        <w:bottom w:val="none" w:sz="0" w:space="0" w:color="auto"/>
                                                                                        <w:right w:val="none" w:sz="0" w:space="0" w:color="auto"/>
                                                                                      </w:divBdr>
                                                                                    </w:div>
                                                                                    <w:div w:id="1903783735">
                                                                                      <w:marLeft w:val="0"/>
                                                                                      <w:marRight w:val="0"/>
                                                                                      <w:marTop w:val="0"/>
                                                                                      <w:marBottom w:val="0"/>
                                                                                      <w:divBdr>
                                                                                        <w:top w:val="none" w:sz="0" w:space="0" w:color="auto"/>
                                                                                        <w:left w:val="none" w:sz="0" w:space="0" w:color="auto"/>
                                                                                        <w:bottom w:val="none" w:sz="0" w:space="0" w:color="auto"/>
                                                                                        <w:right w:val="none" w:sz="0" w:space="0" w:color="auto"/>
                                                                                      </w:divBdr>
                                                                                    </w:div>
                                                                                    <w:div w:id="1256017897">
                                                                                      <w:marLeft w:val="0"/>
                                                                                      <w:marRight w:val="0"/>
                                                                                      <w:marTop w:val="0"/>
                                                                                      <w:marBottom w:val="0"/>
                                                                                      <w:divBdr>
                                                                                        <w:top w:val="none" w:sz="0" w:space="0" w:color="auto"/>
                                                                                        <w:left w:val="none" w:sz="0" w:space="0" w:color="auto"/>
                                                                                        <w:bottom w:val="none" w:sz="0" w:space="0" w:color="auto"/>
                                                                                        <w:right w:val="none" w:sz="0" w:space="0" w:color="auto"/>
                                                                                      </w:divBdr>
                                                                                    </w:div>
                                                                                  </w:divsChild>
                                                                                </w:div>
                                                                                <w:div w:id="1908681625">
                                                                                  <w:marLeft w:val="0"/>
                                                                                  <w:marRight w:val="0"/>
                                                                                  <w:marTop w:val="0"/>
                                                                                  <w:marBottom w:val="0"/>
                                                                                  <w:divBdr>
                                                                                    <w:top w:val="none" w:sz="0" w:space="0" w:color="auto"/>
                                                                                    <w:left w:val="none" w:sz="0" w:space="0" w:color="auto"/>
                                                                                    <w:bottom w:val="none" w:sz="0" w:space="0" w:color="auto"/>
                                                                                    <w:right w:val="none" w:sz="0" w:space="0" w:color="auto"/>
                                                                                  </w:divBdr>
                                                                                  <w:divsChild>
                                                                                    <w:div w:id="2029287835">
                                                                                      <w:marLeft w:val="0"/>
                                                                                      <w:marRight w:val="0"/>
                                                                                      <w:marTop w:val="0"/>
                                                                                      <w:marBottom w:val="0"/>
                                                                                      <w:divBdr>
                                                                                        <w:top w:val="none" w:sz="0" w:space="0" w:color="auto"/>
                                                                                        <w:left w:val="none" w:sz="0" w:space="0" w:color="auto"/>
                                                                                        <w:bottom w:val="none" w:sz="0" w:space="0" w:color="auto"/>
                                                                                        <w:right w:val="none" w:sz="0" w:space="0" w:color="auto"/>
                                                                                      </w:divBdr>
                                                                                    </w:div>
                                                                                    <w:div w:id="1495879388">
                                                                                      <w:marLeft w:val="0"/>
                                                                                      <w:marRight w:val="0"/>
                                                                                      <w:marTop w:val="0"/>
                                                                                      <w:marBottom w:val="0"/>
                                                                                      <w:divBdr>
                                                                                        <w:top w:val="none" w:sz="0" w:space="0" w:color="auto"/>
                                                                                        <w:left w:val="none" w:sz="0" w:space="0" w:color="auto"/>
                                                                                        <w:bottom w:val="none" w:sz="0" w:space="0" w:color="auto"/>
                                                                                        <w:right w:val="none" w:sz="0" w:space="0" w:color="auto"/>
                                                                                      </w:divBdr>
                                                                                    </w:div>
                                                                                    <w:div w:id="2057964454">
                                                                                      <w:marLeft w:val="0"/>
                                                                                      <w:marRight w:val="0"/>
                                                                                      <w:marTop w:val="0"/>
                                                                                      <w:marBottom w:val="0"/>
                                                                                      <w:divBdr>
                                                                                        <w:top w:val="none" w:sz="0" w:space="0" w:color="auto"/>
                                                                                        <w:left w:val="none" w:sz="0" w:space="0" w:color="auto"/>
                                                                                        <w:bottom w:val="none" w:sz="0" w:space="0" w:color="auto"/>
                                                                                        <w:right w:val="none" w:sz="0" w:space="0" w:color="auto"/>
                                                                                      </w:divBdr>
                                                                                    </w:div>
                                                                                    <w:div w:id="1600721494">
                                                                                      <w:marLeft w:val="0"/>
                                                                                      <w:marRight w:val="0"/>
                                                                                      <w:marTop w:val="0"/>
                                                                                      <w:marBottom w:val="0"/>
                                                                                      <w:divBdr>
                                                                                        <w:top w:val="none" w:sz="0" w:space="0" w:color="auto"/>
                                                                                        <w:left w:val="none" w:sz="0" w:space="0" w:color="auto"/>
                                                                                        <w:bottom w:val="none" w:sz="0" w:space="0" w:color="auto"/>
                                                                                        <w:right w:val="none" w:sz="0" w:space="0" w:color="auto"/>
                                                                                      </w:divBdr>
                                                                                    </w:div>
                                                                                    <w:div w:id="140924126">
                                                                                      <w:marLeft w:val="0"/>
                                                                                      <w:marRight w:val="0"/>
                                                                                      <w:marTop w:val="0"/>
                                                                                      <w:marBottom w:val="0"/>
                                                                                      <w:divBdr>
                                                                                        <w:top w:val="none" w:sz="0" w:space="0" w:color="auto"/>
                                                                                        <w:left w:val="none" w:sz="0" w:space="0" w:color="auto"/>
                                                                                        <w:bottom w:val="none" w:sz="0" w:space="0" w:color="auto"/>
                                                                                        <w:right w:val="none" w:sz="0" w:space="0" w:color="auto"/>
                                                                                      </w:divBdr>
                                                                                    </w:div>
                                                                                  </w:divsChild>
                                                                                </w:div>
                                                                                <w:div w:id="300772052">
                                                                                  <w:marLeft w:val="0"/>
                                                                                  <w:marRight w:val="0"/>
                                                                                  <w:marTop w:val="0"/>
                                                                                  <w:marBottom w:val="0"/>
                                                                                  <w:divBdr>
                                                                                    <w:top w:val="none" w:sz="0" w:space="0" w:color="auto"/>
                                                                                    <w:left w:val="none" w:sz="0" w:space="0" w:color="auto"/>
                                                                                    <w:bottom w:val="none" w:sz="0" w:space="0" w:color="auto"/>
                                                                                    <w:right w:val="none" w:sz="0" w:space="0" w:color="auto"/>
                                                                                  </w:divBdr>
                                                                                  <w:divsChild>
                                                                                    <w:div w:id="773402196">
                                                                                      <w:marLeft w:val="0"/>
                                                                                      <w:marRight w:val="0"/>
                                                                                      <w:marTop w:val="0"/>
                                                                                      <w:marBottom w:val="0"/>
                                                                                      <w:divBdr>
                                                                                        <w:top w:val="none" w:sz="0" w:space="0" w:color="auto"/>
                                                                                        <w:left w:val="none" w:sz="0" w:space="0" w:color="auto"/>
                                                                                        <w:bottom w:val="none" w:sz="0" w:space="0" w:color="auto"/>
                                                                                        <w:right w:val="none" w:sz="0" w:space="0" w:color="auto"/>
                                                                                      </w:divBdr>
                                                                                    </w:div>
                                                                                    <w:div w:id="1565136883">
                                                                                      <w:marLeft w:val="0"/>
                                                                                      <w:marRight w:val="0"/>
                                                                                      <w:marTop w:val="0"/>
                                                                                      <w:marBottom w:val="0"/>
                                                                                      <w:divBdr>
                                                                                        <w:top w:val="none" w:sz="0" w:space="0" w:color="auto"/>
                                                                                        <w:left w:val="none" w:sz="0" w:space="0" w:color="auto"/>
                                                                                        <w:bottom w:val="none" w:sz="0" w:space="0" w:color="auto"/>
                                                                                        <w:right w:val="none" w:sz="0" w:space="0" w:color="auto"/>
                                                                                      </w:divBdr>
                                                                                    </w:div>
                                                                                    <w:div w:id="1713337849">
                                                                                      <w:marLeft w:val="0"/>
                                                                                      <w:marRight w:val="0"/>
                                                                                      <w:marTop w:val="0"/>
                                                                                      <w:marBottom w:val="0"/>
                                                                                      <w:divBdr>
                                                                                        <w:top w:val="none" w:sz="0" w:space="0" w:color="auto"/>
                                                                                        <w:left w:val="none" w:sz="0" w:space="0" w:color="auto"/>
                                                                                        <w:bottom w:val="none" w:sz="0" w:space="0" w:color="auto"/>
                                                                                        <w:right w:val="none" w:sz="0" w:space="0" w:color="auto"/>
                                                                                      </w:divBdr>
                                                                                    </w:div>
                                                                                    <w:div w:id="108937082">
                                                                                      <w:marLeft w:val="0"/>
                                                                                      <w:marRight w:val="0"/>
                                                                                      <w:marTop w:val="0"/>
                                                                                      <w:marBottom w:val="0"/>
                                                                                      <w:divBdr>
                                                                                        <w:top w:val="none" w:sz="0" w:space="0" w:color="auto"/>
                                                                                        <w:left w:val="none" w:sz="0" w:space="0" w:color="auto"/>
                                                                                        <w:bottom w:val="none" w:sz="0" w:space="0" w:color="auto"/>
                                                                                        <w:right w:val="none" w:sz="0" w:space="0" w:color="auto"/>
                                                                                      </w:divBdr>
                                                                                    </w:div>
                                                                                    <w:div w:id="931664397">
                                                                                      <w:marLeft w:val="0"/>
                                                                                      <w:marRight w:val="0"/>
                                                                                      <w:marTop w:val="0"/>
                                                                                      <w:marBottom w:val="0"/>
                                                                                      <w:divBdr>
                                                                                        <w:top w:val="none" w:sz="0" w:space="0" w:color="auto"/>
                                                                                        <w:left w:val="none" w:sz="0" w:space="0" w:color="auto"/>
                                                                                        <w:bottom w:val="none" w:sz="0" w:space="0" w:color="auto"/>
                                                                                        <w:right w:val="none" w:sz="0" w:space="0" w:color="auto"/>
                                                                                      </w:divBdr>
                                                                                    </w:div>
                                                                                  </w:divsChild>
                                                                                </w:div>
                                                                                <w:div w:id="1736660547">
                                                                                  <w:marLeft w:val="0"/>
                                                                                  <w:marRight w:val="0"/>
                                                                                  <w:marTop w:val="0"/>
                                                                                  <w:marBottom w:val="0"/>
                                                                                  <w:divBdr>
                                                                                    <w:top w:val="none" w:sz="0" w:space="0" w:color="auto"/>
                                                                                    <w:left w:val="none" w:sz="0" w:space="0" w:color="auto"/>
                                                                                    <w:bottom w:val="none" w:sz="0" w:space="0" w:color="auto"/>
                                                                                    <w:right w:val="none" w:sz="0" w:space="0" w:color="auto"/>
                                                                                  </w:divBdr>
                                                                                  <w:divsChild>
                                                                                    <w:div w:id="1756246928">
                                                                                      <w:marLeft w:val="0"/>
                                                                                      <w:marRight w:val="0"/>
                                                                                      <w:marTop w:val="0"/>
                                                                                      <w:marBottom w:val="0"/>
                                                                                      <w:divBdr>
                                                                                        <w:top w:val="none" w:sz="0" w:space="0" w:color="auto"/>
                                                                                        <w:left w:val="none" w:sz="0" w:space="0" w:color="auto"/>
                                                                                        <w:bottom w:val="none" w:sz="0" w:space="0" w:color="auto"/>
                                                                                        <w:right w:val="none" w:sz="0" w:space="0" w:color="auto"/>
                                                                                      </w:divBdr>
                                                                                    </w:div>
                                                                                    <w:div w:id="667371345">
                                                                                      <w:marLeft w:val="0"/>
                                                                                      <w:marRight w:val="0"/>
                                                                                      <w:marTop w:val="0"/>
                                                                                      <w:marBottom w:val="0"/>
                                                                                      <w:divBdr>
                                                                                        <w:top w:val="none" w:sz="0" w:space="0" w:color="auto"/>
                                                                                        <w:left w:val="none" w:sz="0" w:space="0" w:color="auto"/>
                                                                                        <w:bottom w:val="none" w:sz="0" w:space="0" w:color="auto"/>
                                                                                        <w:right w:val="none" w:sz="0" w:space="0" w:color="auto"/>
                                                                                      </w:divBdr>
                                                                                    </w:div>
                                                                                    <w:div w:id="153224019">
                                                                                      <w:marLeft w:val="0"/>
                                                                                      <w:marRight w:val="0"/>
                                                                                      <w:marTop w:val="0"/>
                                                                                      <w:marBottom w:val="0"/>
                                                                                      <w:divBdr>
                                                                                        <w:top w:val="none" w:sz="0" w:space="0" w:color="auto"/>
                                                                                        <w:left w:val="none" w:sz="0" w:space="0" w:color="auto"/>
                                                                                        <w:bottom w:val="none" w:sz="0" w:space="0" w:color="auto"/>
                                                                                        <w:right w:val="none" w:sz="0" w:space="0" w:color="auto"/>
                                                                                      </w:divBdr>
                                                                                    </w:div>
                                                                                    <w:div w:id="177501709">
                                                                                      <w:marLeft w:val="0"/>
                                                                                      <w:marRight w:val="0"/>
                                                                                      <w:marTop w:val="0"/>
                                                                                      <w:marBottom w:val="0"/>
                                                                                      <w:divBdr>
                                                                                        <w:top w:val="none" w:sz="0" w:space="0" w:color="auto"/>
                                                                                        <w:left w:val="none" w:sz="0" w:space="0" w:color="auto"/>
                                                                                        <w:bottom w:val="none" w:sz="0" w:space="0" w:color="auto"/>
                                                                                        <w:right w:val="none" w:sz="0" w:space="0" w:color="auto"/>
                                                                                      </w:divBdr>
                                                                                    </w:div>
                                                                                    <w:div w:id="1841650727">
                                                                                      <w:marLeft w:val="0"/>
                                                                                      <w:marRight w:val="0"/>
                                                                                      <w:marTop w:val="0"/>
                                                                                      <w:marBottom w:val="0"/>
                                                                                      <w:divBdr>
                                                                                        <w:top w:val="none" w:sz="0" w:space="0" w:color="auto"/>
                                                                                        <w:left w:val="none" w:sz="0" w:space="0" w:color="auto"/>
                                                                                        <w:bottom w:val="none" w:sz="0" w:space="0" w:color="auto"/>
                                                                                        <w:right w:val="none" w:sz="0" w:space="0" w:color="auto"/>
                                                                                      </w:divBdr>
                                                                                    </w:div>
                                                                                  </w:divsChild>
                                                                                </w:div>
                                                                                <w:div w:id="415519842">
                                                                                  <w:marLeft w:val="0"/>
                                                                                  <w:marRight w:val="0"/>
                                                                                  <w:marTop w:val="0"/>
                                                                                  <w:marBottom w:val="0"/>
                                                                                  <w:divBdr>
                                                                                    <w:top w:val="none" w:sz="0" w:space="0" w:color="auto"/>
                                                                                    <w:left w:val="none" w:sz="0" w:space="0" w:color="auto"/>
                                                                                    <w:bottom w:val="none" w:sz="0" w:space="0" w:color="auto"/>
                                                                                    <w:right w:val="none" w:sz="0" w:space="0" w:color="auto"/>
                                                                                  </w:divBdr>
                                                                                  <w:divsChild>
                                                                                    <w:div w:id="1813712060">
                                                                                      <w:marLeft w:val="0"/>
                                                                                      <w:marRight w:val="0"/>
                                                                                      <w:marTop w:val="0"/>
                                                                                      <w:marBottom w:val="0"/>
                                                                                      <w:divBdr>
                                                                                        <w:top w:val="none" w:sz="0" w:space="0" w:color="auto"/>
                                                                                        <w:left w:val="none" w:sz="0" w:space="0" w:color="auto"/>
                                                                                        <w:bottom w:val="none" w:sz="0" w:space="0" w:color="auto"/>
                                                                                        <w:right w:val="none" w:sz="0" w:space="0" w:color="auto"/>
                                                                                      </w:divBdr>
                                                                                    </w:div>
                                                                                    <w:div w:id="453598686">
                                                                                      <w:marLeft w:val="0"/>
                                                                                      <w:marRight w:val="0"/>
                                                                                      <w:marTop w:val="0"/>
                                                                                      <w:marBottom w:val="0"/>
                                                                                      <w:divBdr>
                                                                                        <w:top w:val="none" w:sz="0" w:space="0" w:color="auto"/>
                                                                                        <w:left w:val="none" w:sz="0" w:space="0" w:color="auto"/>
                                                                                        <w:bottom w:val="none" w:sz="0" w:space="0" w:color="auto"/>
                                                                                        <w:right w:val="none" w:sz="0" w:space="0" w:color="auto"/>
                                                                                      </w:divBdr>
                                                                                    </w:div>
                                                                                    <w:div w:id="577599228">
                                                                                      <w:marLeft w:val="0"/>
                                                                                      <w:marRight w:val="0"/>
                                                                                      <w:marTop w:val="0"/>
                                                                                      <w:marBottom w:val="0"/>
                                                                                      <w:divBdr>
                                                                                        <w:top w:val="none" w:sz="0" w:space="0" w:color="auto"/>
                                                                                        <w:left w:val="none" w:sz="0" w:space="0" w:color="auto"/>
                                                                                        <w:bottom w:val="none" w:sz="0" w:space="0" w:color="auto"/>
                                                                                        <w:right w:val="none" w:sz="0" w:space="0" w:color="auto"/>
                                                                                      </w:divBdr>
                                                                                    </w:div>
                                                                                    <w:div w:id="1542129921">
                                                                                      <w:marLeft w:val="0"/>
                                                                                      <w:marRight w:val="0"/>
                                                                                      <w:marTop w:val="0"/>
                                                                                      <w:marBottom w:val="0"/>
                                                                                      <w:divBdr>
                                                                                        <w:top w:val="none" w:sz="0" w:space="0" w:color="auto"/>
                                                                                        <w:left w:val="none" w:sz="0" w:space="0" w:color="auto"/>
                                                                                        <w:bottom w:val="none" w:sz="0" w:space="0" w:color="auto"/>
                                                                                        <w:right w:val="none" w:sz="0" w:space="0" w:color="auto"/>
                                                                                      </w:divBdr>
                                                                                    </w:div>
                                                                                    <w:div w:id="2127507670">
                                                                                      <w:marLeft w:val="0"/>
                                                                                      <w:marRight w:val="0"/>
                                                                                      <w:marTop w:val="0"/>
                                                                                      <w:marBottom w:val="0"/>
                                                                                      <w:divBdr>
                                                                                        <w:top w:val="none" w:sz="0" w:space="0" w:color="auto"/>
                                                                                        <w:left w:val="none" w:sz="0" w:space="0" w:color="auto"/>
                                                                                        <w:bottom w:val="none" w:sz="0" w:space="0" w:color="auto"/>
                                                                                        <w:right w:val="none" w:sz="0" w:space="0" w:color="auto"/>
                                                                                      </w:divBdr>
                                                                                    </w:div>
                                                                                  </w:divsChild>
                                                                                </w:div>
                                                                                <w:div w:id="1886790073">
                                                                                  <w:marLeft w:val="0"/>
                                                                                  <w:marRight w:val="0"/>
                                                                                  <w:marTop w:val="0"/>
                                                                                  <w:marBottom w:val="0"/>
                                                                                  <w:divBdr>
                                                                                    <w:top w:val="none" w:sz="0" w:space="0" w:color="auto"/>
                                                                                    <w:left w:val="none" w:sz="0" w:space="0" w:color="auto"/>
                                                                                    <w:bottom w:val="none" w:sz="0" w:space="0" w:color="auto"/>
                                                                                    <w:right w:val="none" w:sz="0" w:space="0" w:color="auto"/>
                                                                                  </w:divBdr>
                                                                                  <w:divsChild>
                                                                                    <w:div w:id="1530951424">
                                                                                      <w:marLeft w:val="0"/>
                                                                                      <w:marRight w:val="0"/>
                                                                                      <w:marTop w:val="0"/>
                                                                                      <w:marBottom w:val="0"/>
                                                                                      <w:divBdr>
                                                                                        <w:top w:val="none" w:sz="0" w:space="0" w:color="auto"/>
                                                                                        <w:left w:val="none" w:sz="0" w:space="0" w:color="auto"/>
                                                                                        <w:bottom w:val="none" w:sz="0" w:space="0" w:color="auto"/>
                                                                                        <w:right w:val="none" w:sz="0" w:space="0" w:color="auto"/>
                                                                                      </w:divBdr>
                                                                                    </w:div>
                                                                                    <w:div w:id="1676608435">
                                                                                      <w:marLeft w:val="0"/>
                                                                                      <w:marRight w:val="0"/>
                                                                                      <w:marTop w:val="0"/>
                                                                                      <w:marBottom w:val="0"/>
                                                                                      <w:divBdr>
                                                                                        <w:top w:val="none" w:sz="0" w:space="0" w:color="auto"/>
                                                                                        <w:left w:val="none" w:sz="0" w:space="0" w:color="auto"/>
                                                                                        <w:bottom w:val="none" w:sz="0" w:space="0" w:color="auto"/>
                                                                                        <w:right w:val="none" w:sz="0" w:space="0" w:color="auto"/>
                                                                                      </w:divBdr>
                                                                                    </w:div>
                                                                                    <w:div w:id="1717195783">
                                                                                      <w:marLeft w:val="0"/>
                                                                                      <w:marRight w:val="0"/>
                                                                                      <w:marTop w:val="0"/>
                                                                                      <w:marBottom w:val="0"/>
                                                                                      <w:divBdr>
                                                                                        <w:top w:val="none" w:sz="0" w:space="0" w:color="auto"/>
                                                                                        <w:left w:val="none" w:sz="0" w:space="0" w:color="auto"/>
                                                                                        <w:bottom w:val="none" w:sz="0" w:space="0" w:color="auto"/>
                                                                                        <w:right w:val="none" w:sz="0" w:space="0" w:color="auto"/>
                                                                                      </w:divBdr>
                                                                                    </w:div>
                                                                                    <w:div w:id="110762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1097</Words>
  <Characters>6257</Characters>
  <Application>Microsoft Office Word</Application>
  <DocSecurity>0</DocSecurity>
  <Lines>52</Lines>
  <Paragraphs>14</Paragraphs>
  <ScaleCrop>false</ScaleCrop>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Meyer</dc:creator>
  <cp:keywords/>
  <dc:description/>
  <cp:lastModifiedBy>Teresa Terry</cp:lastModifiedBy>
  <cp:revision>18</cp:revision>
  <dcterms:created xsi:type="dcterms:W3CDTF">2020-10-20T13:21:00Z</dcterms:created>
  <dcterms:modified xsi:type="dcterms:W3CDTF">2021-07-16T20:16:00Z</dcterms:modified>
</cp:coreProperties>
</file>