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B8" w:rsidRPr="00315179" w:rsidRDefault="00CC79B8" w:rsidP="00763DDB">
      <w:pPr>
        <w:jc w:val="center"/>
        <w:rPr>
          <w:rFonts w:ascii="Times New Roman" w:hAnsi="Times New Roman" w:cs="Times New Roman"/>
        </w:rPr>
      </w:pPr>
      <w:bookmarkStart w:id="0" w:name="_TOC_250045"/>
    </w:p>
    <w:p w:rsidR="00763DDB" w:rsidRPr="00315179" w:rsidRDefault="00CC79B8" w:rsidP="00763DDB">
      <w:pPr>
        <w:pStyle w:val="Heading1"/>
        <w:tabs>
          <w:tab w:val="left" w:pos="820"/>
        </w:tabs>
        <w:ind w:hanging="820"/>
        <w:jc w:val="center"/>
        <w:rPr>
          <w:rFonts w:cs="Times New Roman"/>
          <w:bCs w:val="0"/>
          <w:sz w:val="28"/>
          <w:szCs w:val="28"/>
          <w:u w:val="single"/>
        </w:rPr>
      </w:pPr>
      <w:r w:rsidRPr="00315179">
        <w:rPr>
          <w:rFonts w:cs="Times New Roman"/>
          <w:bCs w:val="0"/>
          <w:sz w:val="28"/>
          <w:szCs w:val="28"/>
          <w:u w:val="single"/>
        </w:rPr>
        <w:t xml:space="preserve">Oklahoma Department of </w:t>
      </w:r>
      <w:r w:rsidR="000858BA" w:rsidRPr="00315179">
        <w:rPr>
          <w:rFonts w:cs="Times New Roman"/>
          <w:bCs w:val="0"/>
          <w:sz w:val="28"/>
          <w:szCs w:val="28"/>
          <w:u w:val="single"/>
        </w:rPr>
        <w:t>Commerce</w:t>
      </w:r>
      <w:r w:rsidR="00C04524" w:rsidRPr="00315179">
        <w:rPr>
          <w:rFonts w:cs="Times New Roman"/>
          <w:bCs w:val="0"/>
          <w:sz w:val="28"/>
          <w:szCs w:val="28"/>
          <w:u w:val="single"/>
        </w:rPr>
        <w:t>, ODOC</w:t>
      </w:r>
    </w:p>
    <w:p w:rsidR="00CC79B8" w:rsidRPr="00315179" w:rsidRDefault="00CC79B8" w:rsidP="00763DDB">
      <w:pPr>
        <w:pStyle w:val="Heading1"/>
        <w:tabs>
          <w:tab w:val="left" w:pos="820"/>
        </w:tabs>
        <w:ind w:hanging="820"/>
        <w:jc w:val="center"/>
        <w:rPr>
          <w:rFonts w:cs="Times New Roman"/>
          <w:bCs w:val="0"/>
          <w:sz w:val="28"/>
          <w:szCs w:val="28"/>
          <w:u w:val="single"/>
        </w:rPr>
      </w:pPr>
      <w:r w:rsidRPr="00315179">
        <w:rPr>
          <w:rFonts w:cs="Times New Roman"/>
          <w:bCs w:val="0"/>
          <w:sz w:val="28"/>
          <w:szCs w:val="28"/>
          <w:u w:val="single"/>
        </w:rPr>
        <w:t>Additional Terms and Conditions</w:t>
      </w:r>
    </w:p>
    <w:p w:rsidR="00CC79B8" w:rsidRPr="00315179" w:rsidRDefault="00CC79B8" w:rsidP="00CC79B8">
      <w:pPr>
        <w:pStyle w:val="Heading1"/>
        <w:tabs>
          <w:tab w:val="left" w:pos="819"/>
        </w:tabs>
        <w:rPr>
          <w:rFonts w:cs="Times New Roman"/>
          <w:bCs w:val="0"/>
          <w:u w:val="single"/>
        </w:rPr>
      </w:pPr>
    </w:p>
    <w:p w:rsidR="00CC79B8" w:rsidRPr="00315179" w:rsidRDefault="00CC79B8" w:rsidP="00CC79B8">
      <w:pPr>
        <w:pStyle w:val="Heading1"/>
        <w:tabs>
          <w:tab w:val="left" w:pos="819"/>
        </w:tabs>
        <w:rPr>
          <w:rFonts w:cs="Times New Roman"/>
          <w:b w:val="0"/>
          <w:bCs w:val="0"/>
        </w:rPr>
      </w:pPr>
    </w:p>
    <w:p w:rsidR="00CC79B8" w:rsidRPr="00315179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rFonts w:cs="Times New Roman"/>
          <w:b w:val="0"/>
          <w:bCs w:val="0"/>
        </w:rPr>
      </w:pPr>
      <w:r w:rsidRPr="00315179">
        <w:rPr>
          <w:rFonts w:cs="Times New Roman"/>
        </w:rPr>
        <w:t>Prime Supplier Responsibilities</w:t>
      </w:r>
      <w:bookmarkEnd w:id="0"/>
    </w:p>
    <w:p w:rsidR="00CC79B8" w:rsidRPr="00315179" w:rsidRDefault="00CC79B8" w:rsidP="00CC79B8">
      <w:pPr>
        <w:spacing w:before="4" w:line="140" w:lineRule="exact"/>
        <w:rPr>
          <w:rFonts w:ascii="Times New Roman" w:hAnsi="Times New Roman" w:cs="Times New Roman"/>
          <w:sz w:val="14"/>
          <w:szCs w:val="14"/>
        </w:rPr>
      </w:pPr>
    </w:p>
    <w:p w:rsidR="00CC79B8" w:rsidRPr="00315179" w:rsidRDefault="00CC79B8" w:rsidP="00CC79B8">
      <w:pPr>
        <w:pStyle w:val="BodyText"/>
        <w:spacing w:line="360" w:lineRule="auto"/>
        <w:ind w:right="112" w:firstLine="720"/>
        <w:rPr>
          <w:rFonts w:cs="Times New Roman"/>
        </w:rPr>
      </w:pPr>
      <w:bookmarkStart w:id="1" w:name="_GoBack"/>
      <w:bookmarkEnd w:id="1"/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="000858BA" w:rsidRPr="00315179">
        <w:rPr>
          <w:rFonts w:cs="Times New Roman"/>
          <w:spacing w:val="1"/>
        </w:rPr>
        <w:t xml:space="preserve">anticipated </w:t>
      </w:r>
      <w:r w:rsidRPr="00315179">
        <w:rPr>
          <w:rFonts w:cs="Times New Roman"/>
          <w:spacing w:val="-1"/>
        </w:rPr>
        <w:t>selecte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Supplier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shal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b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require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assum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responsibilit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fo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service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 xml:space="preserve">offered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it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respons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whethe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Bidder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propose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provid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servic</w:t>
      </w:r>
      <w:r w:rsidRPr="00315179">
        <w:rPr>
          <w:rFonts w:cs="Times New Roman"/>
          <w:spacing w:val="13"/>
        </w:rPr>
        <w:t>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-1"/>
        </w:rPr>
        <w:t xml:space="preserve"> directl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-1"/>
        </w:rPr>
        <w:t xml:space="preserve"> 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-1"/>
        </w:rPr>
        <w:t xml:space="preserve"> throug</w:t>
      </w:r>
      <w:r w:rsidRPr="00315179">
        <w:rPr>
          <w:rFonts w:cs="Times New Roman"/>
        </w:rPr>
        <w:t>h</w:t>
      </w:r>
      <w:r w:rsidRPr="00315179">
        <w:rPr>
          <w:rFonts w:cs="Times New Roman"/>
          <w:spacing w:val="-1"/>
        </w:rPr>
        <w:t xml:space="preserve"> </w:t>
      </w:r>
      <w:r w:rsidRPr="00315179">
        <w:rPr>
          <w:rFonts w:cs="Times New Roman"/>
        </w:rPr>
        <w:t xml:space="preserve">a </w:t>
      </w:r>
      <w:r w:rsidRPr="00315179">
        <w:rPr>
          <w:rFonts w:cs="Times New Roman"/>
          <w:spacing w:val="-1"/>
        </w:rPr>
        <w:t>subcontractor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1"/>
        </w:rPr>
        <w:t>Further</w:t>
      </w:r>
      <w:r w:rsidRPr="00315179">
        <w:rPr>
          <w:rFonts w:cs="Times New Roman"/>
        </w:rPr>
        <w:t>,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selecte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Bidder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shal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b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sol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poin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contac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fo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O</w:t>
      </w:r>
      <w:r w:rsidR="000858BA" w:rsidRPr="00315179">
        <w:rPr>
          <w:rFonts w:cs="Times New Roman"/>
          <w:spacing w:val="-1"/>
        </w:rPr>
        <w:t>klahoma Department of Commerce,</w:t>
      </w:r>
      <w:r w:rsidR="00081FCC" w:rsidRPr="00315179">
        <w:rPr>
          <w:rFonts w:cs="Times New Roman"/>
          <w:spacing w:val="-1"/>
        </w:rPr>
        <w:t xml:space="preserve"> ODOC,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wit</w:t>
      </w:r>
      <w:r w:rsidRPr="00315179">
        <w:rPr>
          <w:rFonts w:cs="Times New Roman"/>
        </w:rPr>
        <w:t>h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regar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contractua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matters.</w:t>
      </w:r>
    </w:p>
    <w:p w:rsidR="00CC79B8" w:rsidRPr="00315179" w:rsidRDefault="00CC79B8" w:rsidP="00CC79B8">
      <w:pPr>
        <w:spacing w:line="200" w:lineRule="exac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C79B8" w:rsidRPr="00315179" w:rsidRDefault="00CC79B8" w:rsidP="00CC79B8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CC79B8" w:rsidRPr="00315179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rFonts w:cs="Times New Roman"/>
          <w:b w:val="0"/>
          <w:bCs w:val="0"/>
        </w:rPr>
      </w:pPr>
      <w:bookmarkStart w:id="2" w:name="_TOC_250044"/>
      <w:r w:rsidRPr="00315179">
        <w:rPr>
          <w:rFonts w:cs="Times New Roman"/>
          <w:spacing w:val="-1"/>
        </w:rPr>
        <w:t>Disclosur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-1"/>
        </w:rPr>
        <w:t xml:space="preserve"> 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-1"/>
        </w:rPr>
        <w:t xml:space="preserve"> Respons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-1"/>
        </w:rPr>
        <w:t xml:space="preserve"> Contents</w:t>
      </w:r>
      <w:bookmarkEnd w:id="2"/>
    </w:p>
    <w:p w:rsidR="00CC79B8" w:rsidRPr="00315179" w:rsidRDefault="00CC79B8" w:rsidP="00CC79B8">
      <w:pPr>
        <w:spacing w:before="9" w:line="120" w:lineRule="exact"/>
        <w:rPr>
          <w:rFonts w:ascii="Times New Roman" w:hAnsi="Times New Roman" w:cs="Times New Roman"/>
          <w:sz w:val="12"/>
          <w:szCs w:val="12"/>
        </w:rPr>
      </w:pPr>
    </w:p>
    <w:p w:rsidR="00CC79B8" w:rsidRPr="00315179" w:rsidRDefault="00CC79B8" w:rsidP="00CC79B8">
      <w:pPr>
        <w:pStyle w:val="BodyText"/>
        <w:spacing w:line="361" w:lineRule="auto"/>
        <w:ind w:right="128" w:firstLine="720"/>
        <w:rPr>
          <w:rFonts w:cs="Times New Roman"/>
        </w:rPr>
      </w:pPr>
      <w:r w:rsidRPr="00315179">
        <w:rPr>
          <w:rFonts w:cs="Times New Roman"/>
          <w:spacing w:val="-1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even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contrac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award</w:t>
      </w:r>
      <w:r w:rsidRPr="00315179">
        <w:rPr>
          <w:rFonts w:cs="Times New Roman"/>
        </w:rPr>
        <w:t>,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documentatio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pro</w:t>
      </w:r>
      <w:r w:rsidRPr="00315179">
        <w:rPr>
          <w:rFonts w:cs="Times New Roman"/>
          <w:spacing w:val="14"/>
        </w:rPr>
        <w:t>d</w:t>
      </w:r>
      <w:r w:rsidRPr="00315179">
        <w:rPr>
          <w:rFonts w:cs="Times New Roman"/>
          <w:spacing w:val="-2"/>
        </w:rPr>
        <w:t>uce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2"/>
        </w:rPr>
        <w:t>a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2"/>
        </w:rPr>
        <w:t>par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2"/>
        </w:rPr>
        <w:t>Request for Proposal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wil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becom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exclusiv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propert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State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ma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no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b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remove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b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 xml:space="preserve">an </w:t>
      </w:r>
      <w:r w:rsidRPr="00315179">
        <w:rPr>
          <w:rFonts w:cs="Times New Roman"/>
          <w:spacing w:val="-1"/>
        </w:rPr>
        <w:t>employe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agen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Bidder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withou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writte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permissio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State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 xml:space="preserve">All </w:t>
      </w:r>
      <w:r w:rsidRPr="00315179">
        <w:rPr>
          <w:rFonts w:cs="Times New Roman"/>
          <w:spacing w:val="-2"/>
        </w:rPr>
        <w:t>response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receive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fro</w:t>
      </w:r>
      <w:r w:rsidRPr="00315179">
        <w:rPr>
          <w:rFonts w:cs="Times New Roman"/>
        </w:rPr>
        <w:t>m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Bidder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21"/>
        </w:rPr>
        <w:t xml:space="preserve">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respons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thi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Request for Proposal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wil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becom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the propert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State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wil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no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b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returne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Bidder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State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shall hav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righ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us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idea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adaptation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idea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presente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response reviewe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respons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thi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Request for Proposal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1"/>
        </w:rPr>
        <w:t>Selectio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rejectio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</w:rPr>
        <w:t>a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respons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wil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 xml:space="preserve">not </w:t>
      </w:r>
      <w:r w:rsidRPr="00315179">
        <w:rPr>
          <w:rFonts w:cs="Times New Roman"/>
          <w:spacing w:val="-2"/>
        </w:rPr>
        <w:t>affec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thi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right.</w:t>
      </w:r>
    </w:p>
    <w:p w:rsidR="00CC79B8" w:rsidRPr="00315179" w:rsidRDefault="00CC79B8" w:rsidP="00CC79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C79B8" w:rsidRPr="00315179" w:rsidRDefault="00CC79B8" w:rsidP="00CC79B8">
      <w:pPr>
        <w:spacing w:before="15" w:line="200" w:lineRule="exact"/>
        <w:rPr>
          <w:rFonts w:ascii="Times New Roman" w:hAnsi="Times New Roman" w:cs="Times New Roman"/>
          <w:sz w:val="20"/>
          <w:szCs w:val="20"/>
        </w:rPr>
      </w:pPr>
    </w:p>
    <w:p w:rsidR="00CC79B8" w:rsidRPr="00315179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rFonts w:cs="Times New Roman"/>
          <w:b w:val="0"/>
          <w:bCs w:val="0"/>
        </w:rPr>
      </w:pPr>
      <w:bookmarkStart w:id="3" w:name="_TOC_250043"/>
      <w:r w:rsidRPr="00315179">
        <w:rPr>
          <w:rFonts w:cs="Times New Roman"/>
          <w:spacing w:val="-1"/>
        </w:rPr>
        <w:t>Alternat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-1"/>
        </w:rPr>
        <w:t xml:space="preserve"> Responses</w:t>
      </w:r>
      <w:bookmarkEnd w:id="3"/>
    </w:p>
    <w:p w:rsidR="00CC79B8" w:rsidRPr="00315179" w:rsidRDefault="00CC79B8" w:rsidP="00CC79B8">
      <w:pPr>
        <w:spacing w:before="9" w:line="120" w:lineRule="exact"/>
        <w:rPr>
          <w:rFonts w:ascii="Times New Roman" w:hAnsi="Times New Roman" w:cs="Times New Roman"/>
          <w:sz w:val="12"/>
          <w:szCs w:val="12"/>
        </w:rPr>
      </w:pPr>
    </w:p>
    <w:p w:rsidR="00CC79B8" w:rsidRPr="00315179" w:rsidRDefault="00CC79B8" w:rsidP="00CC79B8">
      <w:pPr>
        <w:pStyle w:val="BodyText"/>
        <w:spacing w:line="361" w:lineRule="auto"/>
        <w:ind w:right="145" w:firstLine="720"/>
        <w:rPr>
          <w:rFonts w:cs="Times New Roman"/>
        </w:rPr>
      </w:pPr>
      <w:r w:rsidRPr="00315179">
        <w:rPr>
          <w:rFonts w:cs="Times New Roman"/>
        </w:rPr>
        <w:t>A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Bidder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ma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submi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mor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tha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on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response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11"/>
        </w:rPr>
        <w:t xml:space="preserve"> </w:t>
      </w:r>
      <w:r w:rsidRPr="00315179">
        <w:rPr>
          <w:rFonts w:cs="Times New Roman"/>
          <w:spacing w:val="-2"/>
        </w:rPr>
        <w:t>Eac</w:t>
      </w:r>
      <w:r w:rsidRPr="00315179">
        <w:rPr>
          <w:rFonts w:cs="Times New Roman"/>
        </w:rPr>
        <w:t>h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alternat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respons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mus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 xml:space="preserve">be </w:t>
      </w:r>
      <w:r w:rsidRPr="00315179">
        <w:rPr>
          <w:rFonts w:cs="Times New Roman"/>
          <w:spacing w:val="-1"/>
        </w:rPr>
        <w:t>separatel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boun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identifie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alternat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1"/>
        </w:rPr>
        <w:t>response</w:t>
      </w:r>
      <w:r w:rsidRPr="00315179">
        <w:rPr>
          <w:rFonts w:cs="Times New Roman"/>
        </w:rPr>
        <w:t>,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1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1"/>
        </w:rPr>
        <w:t>it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1"/>
        </w:rPr>
        <w:t>technica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1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1"/>
        </w:rPr>
        <w:t>cos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1"/>
        </w:rPr>
        <w:t>section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1"/>
        </w:rPr>
        <w:t>must b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identifie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package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a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describe</w:t>
      </w:r>
      <w:r w:rsidRPr="00315179">
        <w:rPr>
          <w:rFonts w:cs="Times New Roman"/>
        </w:rPr>
        <w:t xml:space="preserve">d. 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1"/>
        </w:rPr>
        <w:t>Fo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eac</w:t>
      </w:r>
      <w:r w:rsidRPr="00315179">
        <w:rPr>
          <w:rFonts w:cs="Times New Roman"/>
        </w:rPr>
        <w:t>h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alternat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response</w:t>
      </w:r>
      <w:r w:rsidRPr="00315179">
        <w:rPr>
          <w:rFonts w:cs="Times New Roman"/>
        </w:rPr>
        <w:t>,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</w:rPr>
        <w:t xml:space="preserve">a </w:t>
      </w:r>
      <w:r w:rsidRPr="00315179">
        <w:rPr>
          <w:rFonts w:cs="Times New Roman"/>
          <w:spacing w:val="-2"/>
        </w:rPr>
        <w:t>Bidder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mus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adher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Oklahom</w:t>
      </w:r>
      <w:r w:rsidRPr="00315179">
        <w:rPr>
          <w:rFonts w:cs="Times New Roman"/>
        </w:rPr>
        <w:t>a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Smal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Minorit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Busines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requirement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se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fort</w:t>
      </w:r>
      <w:r w:rsidRPr="00315179">
        <w:rPr>
          <w:rFonts w:cs="Times New Roman"/>
        </w:rPr>
        <w:t>h</w:t>
      </w:r>
      <w:r w:rsidRPr="00315179">
        <w:rPr>
          <w:rFonts w:cs="Times New Roman"/>
          <w:spacing w:val="-1"/>
        </w:rPr>
        <w:t>.</w:t>
      </w:r>
    </w:p>
    <w:p w:rsidR="00CC79B8" w:rsidRPr="00315179" w:rsidRDefault="00CC79B8" w:rsidP="00CC79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C79B8" w:rsidRPr="00315179" w:rsidRDefault="00CC79B8" w:rsidP="00CC79B8">
      <w:pPr>
        <w:spacing w:before="5" w:line="220" w:lineRule="exact"/>
        <w:rPr>
          <w:rFonts w:ascii="Times New Roman" w:hAnsi="Times New Roman" w:cs="Times New Roman"/>
        </w:rPr>
      </w:pPr>
    </w:p>
    <w:p w:rsidR="00CC79B8" w:rsidRPr="00315179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rFonts w:cs="Times New Roman"/>
          <w:b w:val="0"/>
          <w:bCs w:val="0"/>
        </w:rPr>
      </w:pPr>
      <w:bookmarkStart w:id="4" w:name="_TOC_250041"/>
      <w:r w:rsidRPr="00315179">
        <w:rPr>
          <w:rFonts w:cs="Times New Roman"/>
          <w:spacing w:val="-1"/>
        </w:rPr>
        <w:t>New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-1"/>
        </w:rPr>
        <w:t xml:space="preserve"> Releases</w:t>
      </w:r>
      <w:bookmarkEnd w:id="4"/>
    </w:p>
    <w:p w:rsidR="00CC79B8" w:rsidRPr="00315179" w:rsidRDefault="00CC79B8" w:rsidP="00CC79B8">
      <w:pPr>
        <w:spacing w:before="4" w:line="140" w:lineRule="exact"/>
        <w:rPr>
          <w:rFonts w:ascii="Times New Roman" w:hAnsi="Times New Roman" w:cs="Times New Roman"/>
          <w:sz w:val="14"/>
          <w:szCs w:val="14"/>
        </w:rPr>
      </w:pPr>
    </w:p>
    <w:p w:rsidR="00CC79B8" w:rsidRPr="00315179" w:rsidRDefault="00CC79B8" w:rsidP="00CC79B8">
      <w:pPr>
        <w:pStyle w:val="BodyText"/>
        <w:spacing w:line="365" w:lineRule="auto"/>
        <w:ind w:right="68" w:firstLine="720"/>
        <w:rPr>
          <w:rFonts w:cs="Times New Roman"/>
        </w:rPr>
      </w:pPr>
      <w:r w:rsidRPr="00315179">
        <w:rPr>
          <w:rFonts w:cs="Times New Roman"/>
          <w:spacing w:val="-1"/>
        </w:rPr>
        <w:t>New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-1"/>
        </w:rPr>
        <w:t xml:space="preserve"> release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-1"/>
        </w:rPr>
        <w:t xml:space="preserve"> pertainin</w:t>
      </w:r>
      <w:r w:rsidRPr="00315179">
        <w:rPr>
          <w:rFonts w:cs="Times New Roman"/>
        </w:rPr>
        <w:t>g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thi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projec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shal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no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b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mad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withou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prio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writte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approval 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State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1"/>
        </w:rPr>
        <w:t>Violatio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thi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sectio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ma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resul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Bidder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disqualification.</w:t>
      </w:r>
    </w:p>
    <w:p w:rsidR="00CC79B8" w:rsidRPr="00315179" w:rsidRDefault="00CC79B8" w:rsidP="00CC79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C79B8" w:rsidRPr="00315179" w:rsidRDefault="00CC79B8" w:rsidP="00CC79B8">
      <w:pPr>
        <w:spacing w:before="10" w:line="200" w:lineRule="exact"/>
        <w:rPr>
          <w:rFonts w:ascii="Times New Roman" w:hAnsi="Times New Roman" w:cs="Times New Roman"/>
          <w:sz w:val="20"/>
          <w:szCs w:val="20"/>
        </w:rPr>
      </w:pPr>
    </w:p>
    <w:p w:rsidR="00CC79B8" w:rsidRPr="00315179" w:rsidRDefault="00CC79B8" w:rsidP="00CC79B8">
      <w:pPr>
        <w:pStyle w:val="Heading1"/>
        <w:numPr>
          <w:ilvl w:val="1"/>
          <w:numId w:val="1"/>
        </w:numPr>
        <w:tabs>
          <w:tab w:val="left" w:pos="819"/>
        </w:tabs>
        <w:rPr>
          <w:rFonts w:cs="Times New Roman"/>
          <w:b w:val="0"/>
          <w:bCs w:val="0"/>
        </w:rPr>
      </w:pPr>
      <w:bookmarkStart w:id="5" w:name="_TOC_250040"/>
      <w:r w:rsidRPr="00315179">
        <w:rPr>
          <w:rFonts w:cs="Times New Roman"/>
        </w:rPr>
        <w:t>Compliance</w:t>
      </w:r>
      <w:r w:rsidRPr="00315179">
        <w:rPr>
          <w:rFonts w:cs="Times New Roman"/>
          <w:spacing w:val="8"/>
        </w:rPr>
        <w:t xml:space="preserve"> </w:t>
      </w:r>
      <w:r w:rsidRPr="00315179">
        <w:rPr>
          <w:rFonts w:cs="Times New Roman"/>
        </w:rPr>
        <w:t>with</w:t>
      </w:r>
      <w:r w:rsidRPr="00315179">
        <w:rPr>
          <w:rFonts w:cs="Times New Roman"/>
          <w:spacing w:val="8"/>
        </w:rPr>
        <w:t xml:space="preserve"> </w:t>
      </w:r>
      <w:r w:rsidRPr="00315179">
        <w:rPr>
          <w:rFonts w:cs="Times New Roman"/>
        </w:rPr>
        <w:t>Law</w:t>
      </w:r>
      <w:bookmarkEnd w:id="5"/>
    </w:p>
    <w:p w:rsidR="00CC79B8" w:rsidRPr="00315179" w:rsidRDefault="00CC79B8" w:rsidP="00CC79B8">
      <w:pPr>
        <w:spacing w:before="9" w:line="120" w:lineRule="exact"/>
        <w:rPr>
          <w:rFonts w:ascii="Times New Roman" w:hAnsi="Times New Roman" w:cs="Times New Roman"/>
          <w:sz w:val="12"/>
          <w:szCs w:val="12"/>
        </w:rPr>
      </w:pPr>
    </w:p>
    <w:p w:rsidR="00CC79B8" w:rsidRPr="00315179" w:rsidRDefault="00CC79B8" w:rsidP="00CC79B8">
      <w:pPr>
        <w:pStyle w:val="BodyText"/>
        <w:spacing w:line="360" w:lineRule="auto"/>
        <w:ind w:right="107" w:firstLine="720"/>
        <w:rPr>
          <w:rFonts w:cs="Times New Roman"/>
        </w:rPr>
      </w:pPr>
      <w:r w:rsidRPr="00315179">
        <w:rPr>
          <w:rFonts w:cs="Times New Roman"/>
          <w:spacing w:val="-1"/>
        </w:rPr>
        <w:t>I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selecte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fo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award</w:t>
      </w:r>
      <w:r w:rsidRPr="00315179">
        <w:rPr>
          <w:rFonts w:cs="Times New Roman"/>
        </w:rPr>
        <w:t>,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Bidder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agree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tha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i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wil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compl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wit</w:t>
      </w:r>
      <w:r w:rsidRPr="00315179">
        <w:rPr>
          <w:rFonts w:cs="Times New Roman"/>
        </w:rPr>
        <w:t>h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14"/>
        </w:rPr>
        <w:t>a</w:t>
      </w:r>
      <w:r w:rsidRPr="00315179">
        <w:rPr>
          <w:rFonts w:cs="Times New Roman"/>
          <w:spacing w:val="-1"/>
        </w:rPr>
        <w:t>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-1"/>
        </w:rPr>
        <w:t xml:space="preserve"> Federal</w:t>
      </w:r>
      <w:r w:rsidRPr="00315179">
        <w:rPr>
          <w:rFonts w:cs="Times New Roman"/>
        </w:rPr>
        <w:t>,</w:t>
      </w:r>
      <w:r w:rsidRPr="00315179">
        <w:rPr>
          <w:rFonts w:cs="Times New Roman"/>
          <w:spacing w:val="-1"/>
        </w:rPr>
        <w:t xml:space="preserve"> State</w:t>
      </w:r>
      <w:r w:rsidRPr="00315179">
        <w:rPr>
          <w:rFonts w:cs="Times New Roman"/>
        </w:rPr>
        <w:t>,</w:t>
      </w:r>
      <w:r w:rsidRPr="00315179">
        <w:rPr>
          <w:rFonts w:cs="Times New Roman"/>
          <w:spacing w:val="-1"/>
        </w:rPr>
        <w:t xml:space="preserve"> and </w:t>
      </w:r>
      <w:r w:rsidRPr="00315179">
        <w:rPr>
          <w:rFonts w:cs="Times New Roman"/>
          <w:spacing w:val="-2"/>
        </w:rPr>
        <w:t>loca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law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applicabl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it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activitie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obligation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unde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contract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11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Bidder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shal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 xml:space="preserve">be </w:t>
      </w:r>
      <w:r w:rsidRPr="00315179">
        <w:rPr>
          <w:rFonts w:cs="Times New Roman"/>
          <w:spacing w:val="-2"/>
        </w:rPr>
        <w:lastRenderedPageBreak/>
        <w:t>deeme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represen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tha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no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arrear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paymen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obligatio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du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owin</w:t>
      </w:r>
      <w:r w:rsidRPr="00315179">
        <w:rPr>
          <w:rFonts w:cs="Times New Roman"/>
        </w:rPr>
        <w:t>g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 xml:space="preserve">the </w:t>
      </w:r>
      <w:r w:rsidRPr="00315179">
        <w:rPr>
          <w:rFonts w:cs="Times New Roman"/>
        </w:rPr>
        <w:t>State of Oklahoma or any Department</w:t>
      </w:r>
      <w:r w:rsidRPr="00315179">
        <w:rPr>
          <w:rFonts w:cs="Times New Roman"/>
          <w:spacing w:val="-23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uni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thereof</w:t>
      </w:r>
      <w:r w:rsidRPr="00315179">
        <w:rPr>
          <w:rFonts w:cs="Times New Roman"/>
        </w:rPr>
        <w:t>,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includin</w:t>
      </w:r>
      <w:r w:rsidRPr="00315179">
        <w:rPr>
          <w:rFonts w:cs="Times New Roman"/>
        </w:rPr>
        <w:t>g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bu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no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limite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payment 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taxe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employe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benefits</w:t>
      </w:r>
      <w:r w:rsidRPr="00315179">
        <w:rPr>
          <w:rFonts w:cs="Times New Roman"/>
        </w:rPr>
        <w:t>,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tha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shal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no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becom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arrear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durin</w:t>
      </w:r>
      <w:r w:rsidRPr="00315179">
        <w:rPr>
          <w:rFonts w:cs="Times New Roman"/>
        </w:rPr>
        <w:t>g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ter</w:t>
      </w:r>
      <w:r w:rsidRPr="00315179">
        <w:rPr>
          <w:rFonts w:cs="Times New Roman"/>
        </w:rPr>
        <w:t>m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 xml:space="preserve">the </w:t>
      </w:r>
      <w:r w:rsidRPr="00315179">
        <w:rPr>
          <w:rFonts w:cs="Times New Roman"/>
          <w:spacing w:val="-1"/>
        </w:rPr>
        <w:t>contract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>An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contrac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execute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</w:rPr>
        <w:t>a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resul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thi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Request for Proposal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shal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includ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 xml:space="preserve">all </w:t>
      </w:r>
      <w:r w:rsidRPr="00315179">
        <w:rPr>
          <w:rFonts w:cs="Times New Roman"/>
        </w:rPr>
        <w:t xml:space="preserve">provisions </w:t>
      </w:r>
      <w:r w:rsidRPr="00315179">
        <w:rPr>
          <w:rFonts w:cs="Times New Roman"/>
          <w:spacing w:val="-2"/>
        </w:rPr>
        <w:t>necessar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7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7"/>
        </w:rPr>
        <w:t xml:space="preserve"> </w:t>
      </w:r>
      <w:r w:rsidRPr="00315179">
        <w:rPr>
          <w:rFonts w:cs="Times New Roman"/>
          <w:spacing w:val="-2"/>
        </w:rPr>
        <w:t>brin</w:t>
      </w:r>
      <w:r w:rsidRPr="00315179">
        <w:rPr>
          <w:rFonts w:cs="Times New Roman"/>
        </w:rPr>
        <w:t>g</w:t>
      </w:r>
      <w:r w:rsidRPr="00315179">
        <w:rPr>
          <w:rFonts w:cs="Times New Roman"/>
          <w:spacing w:val="7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7"/>
        </w:rPr>
        <w:t xml:space="preserve"> </w:t>
      </w:r>
      <w:r w:rsidRPr="00315179">
        <w:rPr>
          <w:rFonts w:cs="Times New Roman"/>
          <w:spacing w:val="-2"/>
        </w:rPr>
        <w:t>contrac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7"/>
        </w:rPr>
        <w:t xml:space="preserve"> </w:t>
      </w:r>
      <w:r w:rsidRPr="00315179">
        <w:rPr>
          <w:rFonts w:cs="Times New Roman"/>
          <w:spacing w:val="-2"/>
        </w:rPr>
        <w:t>int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7"/>
        </w:rPr>
        <w:t xml:space="preserve"> </w:t>
      </w:r>
      <w:r w:rsidRPr="00315179">
        <w:rPr>
          <w:rFonts w:cs="Times New Roman"/>
          <w:spacing w:val="-2"/>
        </w:rPr>
        <w:t>complianc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7"/>
        </w:rPr>
        <w:t xml:space="preserve"> </w:t>
      </w:r>
      <w:r w:rsidRPr="00315179">
        <w:rPr>
          <w:rFonts w:cs="Times New Roman"/>
          <w:spacing w:val="-2"/>
        </w:rPr>
        <w:t>wit</w:t>
      </w:r>
      <w:r w:rsidRPr="00315179">
        <w:rPr>
          <w:rFonts w:cs="Times New Roman"/>
        </w:rPr>
        <w:t>h</w:t>
      </w:r>
      <w:r w:rsidRPr="00315179">
        <w:rPr>
          <w:rFonts w:cs="Times New Roman"/>
          <w:spacing w:val="7"/>
        </w:rPr>
        <w:t xml:space="preserve"> </w:t>
      </w:r>
      <w:r w:rsidRPr="00315179">
        <w:rPr>
          <w:rFonts w:cs="Times New Roman"/>
          <w:spacing w:val="-2"/>
        </w:rPr>
        <w:t>stat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7"/>
        </w:rPr>
        <w:t xml:space="preserve"> </w:t>
      </w:r>
      <w:r w:rsidRPr="00315179">
        <w:rPr>
          <w:rFonts w:cs="Times New Roman"/>
          <w:spacing w:val="-2"/>
        </w:rPr>
        <w:t>procuremen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7"/>
        </w:rPr>
        <w:t xml:space="preserve"> </w:t>
      </w:r>
      <w:r w:rsidRPr="00315179">
        <w:rPr>
          <w:rFonts w:cs="Times New Roman"/>
          <w:spacing w:val="-2"/>
        </w:rPr>
        <w:t>laws.</w:t>
      </w:r>
    </w:p>
    <w:p w:rsidR="00CC79B8" w:rsidRPr="00315179" w:rsidRDefault="00CC79B8" w:rsidP="00CC79B8">
      <w:pPr>
        <w:spacing w:line="200" w:lineRule="exact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CC79B8" w:rsidRPr="0031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34B"/>
    <w:multiLevelType w:val="multilevel"/>
    <w:tmpl w:val="4F98EACA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0253E3"/>
    <w:multiLevelType w:val="multilevel"/>
    <w:tmpl w:val="BA2803BC"/>
    <w:lvl w:ilvl="0">
      <w:start w:val="1"/>
      <w:numFmt w:val="lowerLetter"/>
      <w:lvlText w:val="%1)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C33F0D"/>
    <w:multiLevelType w:val="multilevel"/>
    <w:tmpl w:val="4F98EACA"/>
    <w:lvl w:ilvl="0">
      <w:start w:val="1"/>
      <w:numFmt w:val="decimal"/>
      <w:lvlText w:val="%1"/>
      <w:lvlJc w:val="left"/>
      <w:pPr>
        <w:ind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i w:val="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  <w:b/>
        <w:i w:val="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  <w:b/>
        <w:i w:val="0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  <w:sz w:val="18"/>
        <w:szCs w:val="18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A937E73"/>
    <w:multiLevelType w:val="multilevel"/>
    <w:tmpl w:val="BA2803BC"/>
    <w:lvl w:ilvl="0">
      <w:start w:val="1"/>
      <w:numFmt w:val="lowerLetter"/>
      <w:lvlText w:val="%1)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87"/>
    <w:rsid w:val="00081FCC"/>
    <w:rsid w:val="000858BA"/>
    <w:rsid w:val="00245787"/>
    <w:rsid w:val="00315179"/>
    <w:rsid w:val="00455065"/>
    <w:rsid w:val="00523B1E"/>
    <w:rsid w:val="00763DDB"/>
    <w:rsid w:val="00C04524"/>
    <w:rsid w:val="00C31D0A"/>
    <w:rsid w:val="00C37681"/>
    <w:rsid w:val="00CC79B8"/>
    <w:rsid w:val="00F27B66"/>
    <w:rsid w:val="00F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9FCFF-3B5E-4D3A-AB88-A0343E6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B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C79B8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1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6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6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9B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79B8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79B8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5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31517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1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376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68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Cinnamon Alexander</cp:lastModifiedBy>
  <cp:revision>7</cp:revision>
  <dcterms:created xsi:type="dcterms:W3CDTF">2020-01-21T15:10:00Z</dcterms:created>
  <dcterms:modified xsi:type="dcterms:W3CDTF">2020-03-02T16:05:00Z</dcterms:modified>
</cp:coreProperties>
</file>