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24ADE492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6F5FB5">
        <w:rPr>
          <w:rFonts w:ascii="Times New Roman" w:hAnsi="Times New Roman" w:cs="Times New Roman"/>
          <w:b/>
          <w:sz w:val="28"/>
          <w:szCs w:val="28"/>
        </w:rPr>
        <w:t>650000</w:t>
      </w:r>
      <w:r w:rsidR="00321E08">
        <w:rPr>
          <w:rFonts w:ascii="Times New Roman" w:hAnsi="Times New Roman" w:cs="Times New Roman"/>
          <w:b/>
          <w:sz w:val="28"/>
          <w:szCs w:val="28"/>
        </w:rPr>
        <w:t>0283</w:t>
      </w:r>
      <w:r w:rsidR="00DA4EC3">
        <w:rPr>
          <w:rFonts w:ascii="Times New Roman" w:hAnsi="Times New Roman" w:cs="Times New Roman"/>
          <w:b/>
          <w:sz w:val="28"/>
          <w:szCs w:val="28"/>
        </w:rPr>
        <w:t>-REBID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9F4CB8" w14:textId="00D82199" w:rsidR="00FF0E8C" w:rsidRPr="00FF0E8C" w:rsidRDefault="004E531F" w:rsidP="00FF0E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FF0E8C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FF0E8C" w:rsidRPr="00FF0E8C">
        <w:rPr>
          <w:rFonts w:ascii="Times New Roman" w:hAnsi="Times New Roman" w:cs="Times New Roman"/>
          <w:sz w:val="24"/>
          <w:szCs w:val="24"/>
        </w:rPr>
        <w:t xml:space="preserve">Oklahoma Department of Veterans Affairs </w:t>
      </w:r>
      <w:r w:rsidR="001338B3" w:rsidRPr="00FF0E8C">
        <w:rPr>
          <w:rFonts w:ascii="Times New Roman" w:hAnsi="Times New Roman" w:cs="Times New Roman"/>
          <w:sz w:val="24"/>
          <w:szCs w:val="24"/>
        </w:rPr>
        <w:t xml:space="preserve">for </w:t>
      </w:r>
      <w:r w:rsidR="00FF0E8C">
        <w:rPr>
          <w:rFonts w:ascii="Times New Roman" w:hAnsi="Times New Roman" w:cs="Times New Roman"/>
          <w:sz w:val="24"/>
          <w:szCs w:val="24"/>
        </w:rPr>
        <w:t xml:space="preserve">a supplier </w:t>
      </w:r>
      <w:r w:rsidR="00FF0E8C" w:rsidRPr="00FF0E8C">
        <w:rPr>
          <w:rFonts w:ascii="Times New Roman" w:hAnsi="Times New Roman" w:cs="Times New Roman"/>
          <w:sz w:val="24"/>
          <w:szCs w:val="24"/>
        </w:rPr>
        <w:t>to provide diagnostic lab services for seven (7) Veterans Centers across the State.</w:t>
      </w:r>
    </w:p>
    <w:p w14:paraId="7DC0AAFB" w14:textId="2F14B74B" w:rsidR="00BC6316" w:rsidRDefault="00BC6316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65E8D6D0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</w:t>
      </w:r>
      <w:r w:rsidRPr="00FF0E8C">
        <w:rPr>
          <w:rFonts w:ascii="Times New Roman" w:hAnsi="Times New Roman" w:cs="Times New Roman"/>
          <w:sz w:val="24"/>
          <w:szCs w:val="24"/>
        </w:rPr>
        <w:t xml:space="preserve">is one year and there are </w:t>
      </w:r>
      <w:r w:rsidR="00FF0E8C">
        <w:rPr>
          <w:rFonts w:ascii="Times New Roman" w:hAnsi="Times New Roman" w:cs="Times New Roman"/>
          <w:sz w:val="24"/>
          <w:szCs w:val="24"/>
        </w:rPr>
        <w:t>four (4)</w:t>
      </w:r>
      <w:r w:rsidRPr="00FF0E8C">
        <w:rPr>
          <w:rFonts w:ascii="Times New Roman" w:hAnsi="Times New Roman" w:cs="Times New Roman"/>
          <w:sz w:val="24"/>
          <w:szCs w:val="24"/>
        </w:rPr>
        <w:t xml:space="preserve"> one-year options to renew the Contract.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2F0AC9" w14:textId="77777777" w:rsidR="00196ED9" w:rsidRDefault="00265CCE" w:rsidP="00FF0E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35123" w:rsidRPr="00196ED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96ED9" w:rsidRPr="00196ED9">
        <w:rPr>
          <w:rFonts w:ascii="Times New Roman" w:hAnsi="Times New Roman" w:cs="Times New Roman"/>
          <w:b/>
          <w:bCs/>
          <w:sz w:val="24"/>
          <w:szCs w:val="24"/>
        </w:rPr>
        <w:t>ontract Specifications</w:t>
      </w:r>
      <w:r w:rsidR="00196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0BDC" w14:textId="6ED4EA06" w:rsidR="00265CCE" w:rsidRDefault="00196ED9" w:rsidP="00196E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537F">
        <w:rPr>
          <w:rFonts w:ascii="Times New Roman" w:hAnsi="Times New Roman" w:cs="Times New Roman"/>
          <w:sz w:val="24"/>
          <w:szCs w:val="24"/>
        </w:rPr>
        <w:t>ertain C</w:t>
      </w:r>
      <w:r w:rsidR="00035123" w:rsidRPr="00035123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>
        <w:rPr>
          <w:rFonts w:ascii="Times New Roman" w:hAnsi="Times New Roman" w:cs="Times New Roman"/>
          <w:sz w:val="24"/>
          <w:szCs w:val="24"/>
        </w:rPr>
        <w:t xml:space="preserve">and terms </w:t>
      </w:r>
      <w:r w:rsidR="00035123" w:rsidRPr="00035123">
        <w:rPr>
          <w:rFonts w:ascii="Times New Roman" w:hAnsi="Times New Roman" w:cs="Times New Roman"/>
          <w:sz w:val="24"/>
          <w:szCs w:val="24"/>
        </w:rPr>
        <w:t>are attached hereto as Exhibit 1 and incorporated herein.</w:t>
      </w:r>
    </w:p>
    <w:p w14:paraId="7922D07A" w14:textId="77777777" w:rsidR="00196ED9" w:rsidRDefault="00196ED9" w:rsidP="00196E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0A0C" w14:textId="77777777" w:rsidR="008D584B" w:rsidRDefault="008D584B" w:rsidP="00942280">
      <w:pPr>
        <w:spacing w:after="0" w:line="240" w:lineRule="auto"/>
      </w:pPr>
      <w:r>
        <w:separator/>
      </w:r>
    </w:p>
  </w:endnote>
  <w:endnote w:type="continuationSeparator" w:id="0">
    <w:p w14:paraId="5D7C3454" w14:textId="77777777" w:rsidR="008D584B" w:rsidRDefault="008D584B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F4AA" w14:textId="77777777" w:rsidR="008D584B" w:rsidRDefault="008D584B" w:rsidP="00942280">
      <w:pPr>
        <w:spacing w:after="0" w:line="240" w:lineRule="auto"/>
      </w:pPr>
      <w:r>
        <w:separator/>
      </w:r>
    </w:p>
  </w:footnote>
  <w:footnote w:type="continuationSeparator" w:id="0">
    <w:p w14:paraId="3F31CD53" w14:textId="77777777" w:rsidR="008D584B" w:rsidRDefault="008D584B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196ED9"/>
    <w:rsid w:val="00265CCE"/>
    <w:rsid w:val="00321E08"/>
    <w:rsid w:val="00365AD2"/>
    <w:rsid w:val="004308BE"/>
    <w:rsid w:val="004674F9"/>
    <w:rsid w:val="004800C7"/>
    <w:rsid w:val="004E531F"/>
    <w:rsid w:val="00516583"/>
    <w:rsid w:val="005845CC"/>
    <w:rsid w:val="005F150A"/>
    <w:rsid w:val="00647E6C"/>
    <w:rsid w:val="006C1F9B"/>
    <w:rsid w:val="006F5FB5"/>
    <w:rsid w:val="00717C37"/>
    <w:rsid w:val="007B7B06"/>
    <w:rsid w:val="008306D1"/>
    <w:rsid w:val="008529D9"/>
    <w:rsid w:val="008B50BD"/>
    <w:rsid w:val="008C537F"/>
    <w:rsid w:val="008D584B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F3007"/>
    <w:rsid w:val="00C7771A"/>
    <w:rsid w:val="00CA6FAF"/>
    <w:rsid w:val="00D652D1"/>
    <w:rsid w:val="00DA4EC3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D6068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Darlene Saltzman</cp:lastModifiedBy>
  <cp:revision>7</cp:revision>
  <cp:lastPrinted>2020-08-31T17:24:00Z</cp:lastPrinted>
  <dcterms:created xsi:type="dcterms:W3CDTF">2021-06-21T16:33:00Z</dcterms:created>
  <dcterms:modified xsi:type="dcterms:W3CDTF">2021-08-12T19:20:00Z</dcterms:modified>
</cp:coreProperties>
</file>