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4D484C0A" w14:textId="4EA744F1" w:rsidR="00E72009" w:rsidRPr="00AB720E" w:rsidRDefault="004E531F" w:rsidP="00E7200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w:t>
      </w:r>
      <w:proofErr w:type="gramStart"/>
      <w:r w:rsidRPr="00E72009">
        <w:rPr>
          <w:rFonts w:ascii="Times New Roman" w:hAnsi="Times New Roman" w:cs="Times New Roman"/>
          <w:sz w:val="24"/>
          <w:szCs w:val="24"/>
        </w:rPr>
        <w:t>awarded  on</w:t>
      </w:r>
      <w:proofErr w:type="gramEnd"/>
      <w:r w:rsidRPr="00E72009">
        <w:rPr>
          <w:rFonts w:ascii="Times New Roman" w:hAnsi="Times New Roman" w:cs="Times New Roman"/>
          <w:sz w:val="24"/>
          <w:szCs w:val="24"/>
        </w:rPr>
        <w:t xml:space="preserve"> behalf of the </w:t>
      </w:r>
      <w:r w:rsidR="00E72009" w:rsidRPr="00E72009">
        <w:rPr>
          <w:rFonts w:ascii="Times New Roman" w:hAnsi="Times New Roman" w:cs="Times New Roman"/>
          <w:sz w:val="24"/>
          <w:szCs w:val="24"/>
        </w:rPr>
        <w:t>Secretary of State</w:t>
      </w:r>
      <w:r w:rsidR="00E72009">
        <w:rPr>
          <w:rFonts w:ascii="Times New Roman" w:hAnsi="Times New Roman" w:cs="Times New Roman"/>
          <w:sz w:val="24"/>
          <w:szCs w:val="24"/>
        </w:rPr>
        <w:t>(SOS)</w:t>
      </w:r>
      <w:r w:rsidR="001338B3" w:rsidRPr="00E72009">
        <w:rPr>
          <w:rFonts w:ascii="Times New Roman" w:hAnsi="Times New Roman" w:cs="Times New Roman"/>
          <w:sz w:val="24"/>
          <w:szCs w:val="24"/>
        </w:rPr>
        <w:t xml:space="preserve"> for </w:t>
      </w:r>
      <w:r w:rsidR="00E72009" w:rsidRPr="00E72009">
        <w:rPr>
          <w:rFonts w:ascii="Times New Roman" w:hAnsi="Times New Roman" w:cs="Times New Roman"/>
          <w:sz w:val="24"/>
          <w:szCs w:val="24"/>
        </w:rPr>
        <w:t>open meeting notices</w:t>
      </w:r>
      <w:r w:rsidR="00E72009">
        <w:rPr>
          <w:rFonts w:ascii="Times New Roman" w:hAnsi="Times New Roman" w:cs="Times New Roman"/>
          <w:sz w:val="24"/>
          <w:szCs w:val="24"/>
        </w:rPr>
        <w:t xml:space="preserve"> hosted</w:t>
      </w:r>
      <w:r w:rsidR="00E72009" w:rsidRPr="00E72009">
        <w:rPr>
          <w:rFonts w:ascii="Times New Roman" w:hAnsi="Times New Roman" w:cs="Times New Roman"/>
          <w:sz w:val="24"/>
          <w:szCs w:val="24"/>
        </w:rPr>
        <w:t xml:space="preserve"> system</w:t>
      </w:r>
      <w:r w:rsidRPr="00E72009">
        <w:rPr>
          <w:rFonts w:ascii="Times New Roman" w:hAnsi="Times New Roman" w:cs="Times New Roman"/>
          <w:sz w:val="24"/>
          <w:szCs w:val="24"/>
        </w:rPr>
        <w:t>.</w:t>
      </w:r>
      <w:r>
        <w:rPr>
          <w:rFonts w:ascii="Times New Roman" w:hAnsi="Times New Roman" w:cs="Times New Roman"/>
          <w:sz w:val="24"/>
          <w:szCs w:val="24"/>
        </w:rPr>
        <w:t xml:space="preserve"> </w:t>
      </w:r>
      <w:r w:rsidR="00E72009" w:rsidRPr="00E72009">
        <w:rPr>
          <w:rFonts w:ascii="Times New Roman" w:hAnsi="Times New Roman" w:cs="Times New Roman"/>
          <w:sz w:val="24"/>
          <w:szCs w:val="24"/>
        </w:rPr>
        <w:t xml:space="preserve">The SOS conducted an internal review and determined the current open meeting application and website to be outdated and unable to address current expectations for encouraging and facilitating citizen understanding and involvement.  </w:t>
      </w:r>
      <w:r w:rsidR="00AB720E">
        <w:rPr>
          <w:rFonts w:ascii="Times New Roman" w:hAnsi="Times New Roman" w:cs="Times New Roman"/>
          <w:sz w:val="24"/>
          <w:szCs w:val="24"/>
        </w:rPr>
        <w:t>SOS</w:t>
      </w:r>
      <w:r w:rsidR="00AB720E" w:rsidRPr="00AB720E">
        <w:t xml:space="preserve"> </w:t>
      </w:r>
      <w:r w:rsidR="00AB720E" w:rsidRPr="00AB720E">
        <w:rPr>
          <w:rFonts w:ascii="Times New Roman" w:hAnsi="Times New Roman" w:cs="Times New Roman"/>
          <w:sz w:val="24"/>
          <w:szCs w:val="24"/>
        </w:rPr>
        <w:t xml:space="preserve">is planning to replace its outdated open meeting application and website with a web-based system (meetings.ok.gov) that handles the filing, publishing, searching, tracking, and archiving of open meeting notices.   </w:t>
      </w:r>
    </w:p>
    <w:p w14:paraId="5DF18D81" w14:textId="16CE7FAF" w:rsidR="00AB720E" w:rsidRDefault="00AB720E" w:rsidP="00E72009">
      <w:pPr>
        <w:spacing w:after="0" w:line="276" w:lineRule="auto"/>
        <w:jc w:val="both"/>
        <w:rPr>
          <w:rFonts w:ascii="Times New Roman" w:hAnsi="Times New Roman" w:cs="Times New Roman"/>
          <w:sz w:val="24"/>
          <w:szCs w:val="24"/>
        </w:rPr>
      </w:pPr>
    </w:p>
    <w:p w14:paraId="0B050CAF" w14:textId="07B15EC6" w:rsidR="00AB720E" w:rsidRDefault="00AB720E" w:rsidP="00AB720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BACKGROUND</w:t>
      </w:r>
    </w:p>
    <w:p w14:paraId="3A8D979D" w14:textId="64FE3906" w:rsidR="00AB720E" w:rsidRDefault="00AB720E" w:rsidP="00AB720E">
      <w:pPr>
        <w:spacing w:after="0" w:line="276" w:lineRule="auto"/>
        <w:jc w:val="center"/>
        <w:rPr>
          <w:rFonts w:ascii="Times New Roman" w:hAnsi="Times New Roman" w:cs="Times New Roman"/>
          <w:b/>
          <w:bCs/>
          <w:sz w:val="24"/>
          <w:szCs w:val="24"/>
        </w:rPr>
      </w:pPr>
    </w:p>
    <w:p w14:paraId="11719A4E" w14:textId="77777777" w:rsidR="00AB720E" w:rsidRPr="00AB720E" w:rsidRDefault="00AB720E" w:rsidP="00AB720E">
      <w:pPr>
        <w:pStyle w:val="PlainText"/>
        <w:rPr>
          <w:rFonts w:ascii="Times New Roman" w:hAnsi="Times New Roman" w:cs="Times New Roman"/>
          <w:color w:val="333333"/>
          <w:sz w:val="24"/>
          <w:szCs w:val="24"/>
          <w:shd w:val="clear" w:color="auto" w:fill="FFFFFF"/>
        </w:rPr>
      </w:pPr>
      <w:r w:rsidRPr="00AB720E">
        <w:rPr>
          <w:rFonts w:ascii="Times New Roman" w:hAnsi="Times New Roman" w:cs="Times New Roman"/>
          <w:sz w:val="24"/>
          <w:szCs w:val="24"/>
        </w:rPr>
        <w:t>Under the Oklahoma Open Meeting Act (25 O.S., §§ 301-314), a meeting is defined as, “</w:t>
      </w:r>
      <w:r w:rsidRPr="00AB720E">
        <w:rPr>
          <w:rFonts w:ascii="Times New Roman" w:hAnsi="Times New Roman" w:cs="Times New Roman"/>
          <w:color w:val="333333"/>
          <w:sz w:val="24"/>
          <w:szCs w:val="24"/>
          <w:shd w:val="clear" w:color="auto" w:fill="FFFFFF"/>
        </w:rPr>
        <w:t>...</w:t>
      </w:r>
      <w:r w:rsidRPr="00AB720E">
        <w:rPr>
          <w:rFonts w:ascii="Times New Roman" w:hAnsi="Times New Roman" w:cs="Times New Roman"/>
          <w:i/>
          <w:iCs/>
          <w:color w:val="333333"/>
          <w:sz w:val="24"/>
          <w:szCs w:val="24"/>
          <w:shd w:val="clear" w:color="auto" w:fill="FFFFFF"/>
        </w:rPr>
        <w:t>the conduct of business of a public body by a majority of its members being personally together</w:t>
      </w:r>
      <w:r w:rsidRPr="00AB720E">
        <w:rPr>
          <w:rFonts w:ascii="Times New Roman" w:hAnsi="Times New Roman" w:cs="Times New Roman"/>
          <w:color w:val="333333"/>
          <w:sz w:val="24"/>
          <w:szCs w:val="24"/>
          <w:shd w:val="clear" w:color="auto" w:fill="FFFFFF"/>
        </w:rPr>
        <w:t>” [25 O.S., § 304(2)].  Prior to conducting a meeting, state public bodies are required to provide public notice, specifying the time and location of each meeting.</w:t>
      </w:r>
    </w:p>
    <w:p w14:paraId="4E396433" w14:textId="77777777" w:rsidR="00AB720E" w:rsidRPr="00AB720E" w:rsidRDefault="00AB720E" w:rsidP="00AB720E">
      <w:pPr>
        <w:pStyle w:val="PlainText"/>
        <w:rPr>
          <w:rFonts w:ascii="Times New Roman" w:hAnsi="Times New Roman" w:cs="Times New Roman"/>
          <w:sz w:val="24"/>
          <w:szCs w:val="24"/>
        </w:rPr>
      </w:pPr>
      <w:r w:rsidRPr="00AB720E">
        <w:rPr>
          <w:rFonts w:ascii="Times New Roman" w:hAnsi="Times New Roman" w:cs="Times New Roman"/>
          <w:color w:val="333333"/>
          <w:sz w:val="24"/>
          <w:szCs w:val="24"/>
          <w:shd w:val="clear" w:color="auto" w:fill="FFFFFF"/>
        </w:rPr>
        <w:t xml:space="preserve">By law, these public notices are filed with, and recorded by, the Secretary of State’s office.  After recording each notice, the Secretary of State is required to provide public access to each notice, and, if requested, provide historical copies of meeting notices submitted by state public bodies.  </w:t>
      </w:r>
    </w:p>
    <w:p w14:paraId="0AC5C568" w14:textId="77777777" w:rsidR="00AB720E" w:rsidRPr="00AB720E" w:rsidRDefault="00AB720E" w:rsidP="00AB720E">
      <w:pPr>
        <w:pStyle w:val="PlainText"/>
        <w:rPr>
          <w:rFonts w:ascii="Times New Roman" w:hAnsi="Times New Roman" w:cs="Times New Roman"/>
          <w:sz w:val="24"/>
          <w:szCs w:val="24"/>
        </w:rPr>
      </w:pPr>
      <w:r w:rsidRPr="00AB720E">
        <w:rPr>
          <w:rFonts w:ascii="Times New Roman" w:hAnsi="Times New Roman" w:cs="Times New Roman"/>
          <w:sz w:val="24"/>
          <w:szCs w:val="24"/>
        </w:rPr>
        <w:t>To comply with the advance notice requirement, the Oklahoma Open Meeting Act provides the following meeting notice types for state public body use:</w:t>
      </w:r>
    </w:p>
    <w:p w14:paraId="6032E831" w14:textId="77777777" w:rsidR="00AB720E" w:rsidRPr="00AB720E" w:rsidRDefault="00AB720E" w:rsidP="00AB720E">
      <w:pPr>
        <w:pStyle w:val="PlainText"/>
        <w:numPr>
          <w:ilvl w:val="0"/>
          <w:numId w:val="3"/>
        </w:numPr>
        <w:rPr>
          <w:rFonts w:ascii="Times New Roman" w:hAnsi="Times New Roman" w:cs="Times New Roman"/>
          <w:sz w:val="24"/>
          <w:szCs w:val="24"/>
        </w:rPr>
      </w:pPr>
      <w:r w:rsidRPr="00AB720E">
        <w:rPr>
          <w:rFonts w:ascii="Times New Roman" w:hAnsi="Times New Roman" w:cs="Times New Roman"/>
          <w:sz w:val="24"/>
          <w:szCs w:val="24"/>
        </w:rPr>
        <w:t>Regularly scheduled meeting (new, amended, canceled</w:t>
      </w:r>
      <w:proofErr w:type="gramStart"/>
      <w:r w:rsidRPr="00AB720E">
        <w:rPr>
          <w:rFonts w:ascii="Times New Roman" w:hAnsi="Times New Roman" w:cs="Times New Roman"/>
          <w:sz w:val="24"/>
          <w:szCs w:val="24"/>
        </w:rPr>
        <w:t>);</w:t>
      </w:r>
      <w:proofErr w:type="gramEnd"/>
    </w:p>
    <w:p w14:paraId="1C028F99" w14:textId="77777777" w:rsidR="00AB720E" w:rsidRPr="00AB720E" w:rsidRDefault="00AB720E" w:rsidP="00AB720E">
      <w:pPr>
        <w:pStyle w:val="PlainText"/>
        <w:numPr>
          <w:ilvl w:val="0"/>
          <w:numId w:val="3"/>
        </w:numPr>
        <w:rPr>
          <w:rFonts w:ascii="Times New Roman" w:hAnsi="Times New Roman" w:cs="Times New Roman"/>
          <w:sz w:val="24"/>
          <w:szCs w:val="24"/>
        </w:rPr>
      </w:pPr>
      <w:r w:rsidRPr="00AB720E">
        <w:rPr>
          <w:rFonts w:ascii="Times New Roman" w:hAnsi="Times New Roman" w:cs="Times New Roman"/>
          <w:sz w:val="24"/>
          <w:szCs w:val="24"/>
        </w:rPr>
        <w:t>Special meeting (new, amended, canceled</w:t>
      </w:r>
      <w:proofErr w:type="gramStart"/>
      <w:r w:rsidRPr="00AB720E">
        <w:rPr>
          <w:rFonts w:ascii="Times New Roman" w:hAnsi="Times New Roman" w:cs="Times New Roman"/>
          <w:sz w:val="24"/>
          <w:szCs w:val="24"/>
        </w:rPr>
        <w:t>);</w:t>
      </w:r>
      <w:proofErr w:type="gramEnd"/>
      <w:r w:rsidRPr="00AB720E">
        <w:rPr>
          <w:rFonts w:ascii="Times New Roman" w:hAnsi="Times New Roman" w:cs="Times New Roman"/>
          <w:sz w:val="24"/>
          <w:szCs w:val="24"/>
        </w:rPr>
        <w:t xml:space="preserve"> </w:t>
      </w:r>
    </w:p>
    <w:p w14:paraId="294B945C" w14:textId="77777777" w:rsidR="00AB720E" w:rsidRPr="00AB720E" w:rsidRDefault="00AB720E" w:rsidP="00AB720E">
      <w:pPr>
        <w:pStyle w:val="PlainText"/>
        <w:numPr>
          <w:ilvl w:val="0"/>
          <w:numId w:val="3"/>
        </w:numPr>
        <w:rPr>
          <w:rFonts w:ascii="Times New Roman" w:hAnsi="Times New Roman" w:cs="Times New Roman"/>
          <w:sz w:val="24"/>
          <w:szCs w:val="24"/>
        </w:rPr>
      </w:pPr>
      <w:r w:rsidRPr="00AB720E">
        <w:rPr>
          <w:rFonts w:ascii="Times New Roman" w:hAnsi="Times New Roman" w:cs="Times New Roman"/>
          <w:sz w:val="24"/>
          <w:szCs w:val="24"/>
        </w:rPr>
        <w:t>Emergency meeting (new, amended, canceled); and</w:t>
      </w:r>
    </w:p>
    <w:p w14:paraId="5387549A" w14:textId="77777777" w:rsidR="00AB720E" w:rsidRPr="00AB720E" w:rsidRDefault="00AB720E" w:rsidP="00AB720E">
      <w:pPr>
        <w:pStyle w:val="PlainText"/>
        <w:numPr>
          <w:ilvl w:val="0"/>
          <w:numId w:val="3"/>
        </w:numPr>
        <w:rPr>
          <w:rFonts w:ascii="Times New Roman" w:hAnsi="Times New Roman" w:cs="Times New Roman"/>
          <w:sz w:val="24"/>
          <w:szCs w:val="24"/>
        </w:rPr>
      </w:pPr>
      <w:r w:rsidRPr="00AB720E">
        <w:rPr>
          <w:rFonts w:ascii="Times New Roman" w:hAnsi="Times New Roman" w:cs="Times New Roman"/>
          <w:sz w:val="24"/>
          <w:szCs w:val="24"/>
        </w:rPr>
        <w:t xml:space="preserve">Continued or reconvened meeting (new, amended, canceled). </w:t>
      </w:r>
    </w:p>
    <w:p w14:paraId="09C58738" w14:textId="77777777" w:rsidR="00AB720E" w:rsidRPr="00AB720E" w:rsidRDefault="00AB720E" w:rsidP="00AB720E">
      <w:pPr>
        <w:pStyle w:val="PlainText"/>
        <w:rPr>
          <w:rFonts w:ascii="Times New Roman" w:hAnsi="Times New Roman" w:cs="Times New Roman"/>
          <w:sz w:val="24"/>
          <w:szCs w:val="24"/>
        </w:rPr>
      </w:pPr>
      <w:r w:rsidRPr="00AB720E">
        <w:rPr>
          <w:rFonts w:ascii="Times New Roman" w:hAnsi="Times New Roman" w:cs="Times New Roman"/>
          <w:b/>
          <w:bCs/>
          <w:sz w:val="24"/>
          <w:szCs w:val="24"/>
        </w:rPr>
        <w:t>Regularly scheduled meetings</w:t>
      </w:r>
      <w:r w:rsidRPr="00AB720E">
        <w:rPr>
          <w:rFonts w:ascii="Times New Roman" w:hAnsi="Times New Roman" w:cs="Times New Roman"/>
          <w:sz w:val="24"/>
          <w:szCs w:val="24"/>
        </w:rPr>
        <w:t xml:space="preserve"> are to be filed with the Secretary of State by December 15</w:t>
      </w:r>
      <w:r w:rsidRPr="00AB720E">
        <w:rPr>
          <w:rFonts w:ascii="Times New Roman" w:hAnsi="Times New Roman" w:cs="Times New Roman"/>
          <w:sz w:val="24"/>
          <w:szCs w:val="24"/>
          <w:vertAlign w:val="superscript"/>
        </w:rPr>
        <w:t>th</w:t>
      </w:r>
      <w:r w:rsidRPr="00AB720E">
        <w:rPr>
          <w:rFonts w:ascii="Times New Roman" w:hAnsi="Times New Roman" w:cs="Times New Roman"/>
          <w:sz w:val="24"/>
          <w:szCs w:val="24"/>
        </w:rPr>
        <w:t xml:space="preserve"> of each year, showing the date, time, and location of the regularly scheduled meetings for the following year.  </w:t>
      </w:r>
    </w:p>
    <w:p w14:paraId="79E118B3" w14:textId="77777777" w:rsidR="00AB720E" w:rsidRPr="00AB720E" w:rsidRDefault="00AB720E" w:rsidP="00AB720E">
      <w:pPr>
        <w:pStyle w:val="PlainText"/>
        <w:rPr>
          <w:rFonts w:ascii="Times New Roman" w:hAnsi="Times New Roman" w:cs="Times New Roman"/>
          <w:sz w:val="24"/>
          <w:szCs w:val="24"/>
        </w:rPr>
      </w:pPr>
      <w:r w:rsidRPr="00AB720E">
        <w:rPr>
          <w:rFonts w:ascii="Times New Roman" w:hAnsi="Times New Roman" w:cs="Times New Roman"/>
          <w:sz w:val="24"/>
          <w:szCs w:val="24"/>
        </w:rPr>
        <w:t xml:space="preserve">If a change is made to the date, time, and/or location of a regularly scheduled meeting, state public bodies must provide notice to the Secretary of State at least ten (10) days prior to the change.  When this change occurs, the notice is considered an amended regularly scheduled meeting.  </w:t>
      </w:r>
    </w:p>
    <w:p w14:paraId="4B7D956B" w14:textId="77777777" w:rsidR="00AB720E" w:rsidRPr="00AB720E" w:rsidRDefault="00AB720E" w:rsidP="00AB720E">
      <w:pPr>
        <w:pStyle w:val="PlainText"/>
        <w:rPr>
          <w:rFonts w:ascii="Times New Roman" w:hAnsi="Times New Roman" w:cs="Times New Roman"/>
          <w:sz w:val="24"/>
          <w:szCs w:val="24"/>
        </w:rPr>
      </w:pPr>
      <w:r w:rsidRPr="00AB720E">
        <w:rPr>
          <w:rFonts w:ascii="Times New Roman" w:hAnsi="Times New Roman" w:cs="Times New Roman"/>
          <w:sz w:val="24"/>
          <w:szCs w:val="24"/>
        </w:rPr>
        <w:t xml:space="preserve">If a regularly scheduled meeting is canceled, state public bodies provide notice of cancelation to the Secretary of State, and this notice is considered a canceled regularly scheduled meeting.  </w:t>
      </w:r>
    </w:p>
    <w:p w14:paraId="2BDA1698" w14:textId="77777777" w:rsidR="00AB720E" w:rsidRPr="00AB720E" w:rsidRDefault="00AB720E" w:rsidP="00AB720E">
      <w:pPr>
        <w:pStyle w:val="PlainText"/>
        <w:rPr>
          <w:rFonts w:ascii="Times New Roman" w:hAnsi="Times New Roman" w:cs="Times New Roman"/>
          <w:sz w:val="24"/>
          <w:szCs w:val="24"/>
        </w:rPr>
      </w:pPr>
      <w:r w:rsidRPr="00AB720E">
        <w:rPr>
          <w:rFonts w:ascii="Times New Roman" w:hAnsi="Times New Roman" w:cs="Times New Roman"/>
          <w:b/>
          <w:bCs/>
          <w:sz w:val="24"/>
          <w:szCs w:val="24"/>
        </w:rPr>
        <w:lastRenderedPageBreak/>
        <w:t>Special meetings</w:t>
      </w:r>
      <w:r w:rsidRPr="00AB720E">
        <w:rPr>
          <w:rFonts w:ascii="Times New Roman" w:hAnsi="Times New Roman" w:cs="Times New Roman"/>
          <w:sz w:val="24"/>
          <w:szCs w:val="24"/>
        </w:rPr>
        <w:t xml:space="preserve"> require state public bodies to provide notice to the Secretary of State at least forty-eight (48) hours prior to the special meeting taking place.  </w:t>
      </w:r>
      <w:bookmarkStart w:id="0" w:name="_Hlk95373441"/>
      <w:r w:rsidRPr="00AB720E">
        <w:rPr>
          <w:rFonts w:ascii="Times New Roman" w:hAnsi="Times New Roman" w:cs="Times New Roman"/>
          <w:sz w:val="24"/>
          <w:szCs w:val="24"/>
        </w:rPr>
        <w:t xml:space="preserve">Special meetings may also be amended or canceled.  </w:t>
      </w:r>
      <w:bookmarkEnd w:id="0"/>
    </w:p>
    <w:p w14:paraId="68A18E32" w14:textId="77777777" w:rsidR="00AB720E" w:rsidRPr="00AB720E" w:rsidRDefault="00AB720E" w:rsidP="00AB720E">
      <w:pPr>
        <w:pStyle w:val="PlainText"/>
        <w:rPr>
          <w:rFonts w:ascii="Times New Roman" w:hAnsi="Times New Roman" w:cs="Times New Roman"/>
          <w:sz w:val="24"/>
          <w:szCs w:val="24"/>
        </w:rPr>
      </w:pPr>
      <w:r w:rsidRPr="00AB720E">
        <w:rPr>
          <w:rFonts w:ascii="Times New Roman" w:hAnsi="Times New Roman" w:cs="Times New Roman"/>
          <w:b/>
          <w:bCs/>
          <w:sz w:val="24"/>
          <w:szCs w:val="24"/>
        </w:rPr>
        <w:t xml:space="preserve">Emergency meetings </w:t>
      </w:r>
      <w:r w:rsidRPr="00AB720E">
        <w:rPr>
          <w:rFonts w:ascii="Times New Roman" w:hAnsi="Times New Roman" w:cs="Times New Roman"/>
          <w:sz w:val="24"/>
          <w:szCs w:val="24"/>
        </w:rPr>
        <w:t>are called for the purpose of dealing with an emergency related to “</w:t>
      </w:r>
      <w:r w:rsidRPr="00AB720E">
        <w:rPr>
          <w:rFonts w:ascii="Times New Roman" w:hAnsi="Times New Roman" w:cs="Times New Roman"/>
          <w:i/>
          <w:iCs/>
          <w:sz w:val="24"/>
          <w:szCs w:val="24"/>
        </w:rPr>
        <w:t>...a situation involving injury to persons or injury and damage to public or personal property or immediate financial loss</w:t>
      </w:r>
      <w:r w:rsidRPr="00AB720E">
        <w:rPr>
          <w:rFonts w:ascii="Times New Roman" w:hAnsi="Times New Roman" w:cs="Times New Roman"/>
          <w:sz w:val="24"/>
          <w:szCs w:val="24"/>
        </w:rPr>
        <w:t xml:space="preserve">” </w:t>
      </w:r>
      <w:r w:rsidRPr="00AB720E">
        <w:rPr>
          <w:rFonts w:ascii="Times New Roman" w:hAnsi="Times New Roman" w:cs="Times New Roman"/>
          <w:color w:val="333333"/>
          <w:sz w:val="24"/>
          <w:szCs w:val="24"/>
          <w:shd w:val="clear" w:color="auto" w:fill="FFFFFF"/>
        </w:rPr>
        <w:t xml:space="preserve">[25 O.S., § 304(5)].  Due to time restraints in an emergency, the Oklahoma Open Meeting Act does not require notice be provided within a certain timeline.  Emergency meetings may also be amended or canceled.  </w:t>
      </w:r>
    </w:p>
    <w:p w14:paraId="18D91139" w14:textId="77777777" w:rsidR="00AB720E" w:rsidRPr="00AB720E" w:rsidRDefault="00AB720E" w:rsidP="00AB720E">
      <w:pPr>
        <w:pStyle w:val="PlainText"/>
        <w:rPr>
          <w:rFonts w:ascii="Times New Roman" w:hAnsi="Times New Roman" w:cs="Times New Roman"/>
          <w:sz w:val="24"/>
          <w:szCs w:val="24"/>
        </w:rPr>
      </w:pPr>
      <w:r w:rsidRPr="00AB720E">
        <w:rPr>
          <w:rFonts w:ascii="Times New Roman" w:hAnsi="Times New Roman" w:cs="Times New Roman"/>
          <w:b/>
          <w:bCs/>
          <w:sz w:val="24"/>
          <w:szCs w:val="24"/>
        </w:rPr>
        <w:t xml:space="preserve">Continued or reconvened meetings </w:t>
      </w:r>
      <w:r w:rsidRPr="00AB720E">
        <w:rPr>
          <w:rFonts w:ascii="Times New Roman" w:hAnsi="Times New Roman" w:cs="Times New Roman"/>
          <w:sz w:val="24"/>
          <w:szCs w:val="24"/>
        </w:rPr>
        <w:t xml:space="preserve">are held for the purpose of finishing the business of a previous meeting.  State public bodies are only required to provide announcement at the original meeting but may also provide notice to the Secretary of State. Special meetings may also be amended or canceled.  </w:t>
      </w:r>
    </w:p>
    <w:p w14:paraId="07DE96F7" w14:textId="77777777" w:rsidR="00AB720E" w:rsidRPr="00AB720E" w:rsidRDefault="00AB720E" w:rsidP="00AB720E">
      <w:pPr>
        <w:spacing w:after="0" w:line="276" w:lineRule="auto"/>
        <w:rPr>
          <w:rFonts w:ascii="Times New Roman" w:hAnsi="Times New Roman" w:cs="Times New Roman"/>
          <w:sz w:val="24"/>
          <w:szCs w:val="24"/>
        </w:rPr>
      </w:pPr>
    </w:p>
    <w:p w14:paraId="4D8BE232" w14:textId="28DD4FBA" w:rsidR="00BC6316" w:rsidRDefault="00E72009" w:rsidP="00E72009">
      <w:pPr>
        <w:spacing w:after="0" w:line="276" w:lineRule="auto"/>
        <w:jc w:val="both"/>
        <w:rPr>
          <w:rFonts w:ascii="Times New Roman" w:hAnsi="Times New Roman" w:cs="Times New Roman"/>
          <w:sz w:val="24"/>
          <w:szCs w:val="24"/>
        </w:rPr>
      </w:pPr>
      <w:r w:rsidRPr="00E72009">
        <w:rPr>
          <w:rFonts w:ascii="Times New Roman" w:hAnsi="Times New Roman" w:cs="Times New Roman"/>
          <w:sz w:val="24"/>
          <w:szCs w:val="24"/>
        </w:rPr>
        <w:t xml:space="preserve">  </w:t>
      </w: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4EA9A944"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7C0AB9">
        <w:rPr>
          <w:rFonts w:ascii="Times New Roman" w:hAnsi="Times New Roman" w:cs="Times New Roman"/>
          <w:sz w:val="24"/>
          <w:szCs w:val="24"/>
        </w:rPr>
        <w:t>one year</w:t>
      </w:r>
      <w:r>
        <w:rPr>
          <w:rFonts w:ascii="Times New Roman" w:hAnsi="Times New Roman" w:cs="Times New Roman"/>
          <w:sz w:val="24"/>
          <w:szCs w:val="24"/>
        </w:rPr>
        <w:t xml:space="preserve"> and there are </w:t>
      </w:r>
      <w:proofErr w:type="gramStart"/>
      <w:r w:rsidR="00AB720E">
        <w:rPr>
          <w:rFonts w:ascii="Times New Roman" w:hAnsi="Times New Roman" w:cs="Times New Roman"/>
          <w:sz w:val="24"/>
          <w:szCs w:val="24"/>
        </w:rPr>
        <w:t>four(</w:t>
      </w:r>
      <w:proofErr w:type="gramEnd"/>
      <w:r w:rsidR="00AB720E">
        <w:rPr>
          <w:rFonts w:ascii="Times New Roman" w:hAnsi="Times New Roman" w:cs="Times New Roman"/>
          <w:sz w:val="24"/>
          <w:szCs w:val="24"/>
        </w:rPr>
        <w:t>4)</w:t>
      </w:r>
      <w:r>
        <w:rPr>
          <w:rFonts w:ascii="Times New Roman" w:hAnsi="Times New Roman" w:cs="Times New Roman"/>
          <w:sz w:val="24"/>
          <w:szCs w:val="24"/>
        </w:rPr>
        <w:t xml:space="preserve"> </w:t>
      </w:r>
      <w:r w:rsidRPr="007C0AB9">
        <w:rPr>
          <w:rFonts w:ascii="Times New Roman" w:hAnsi="Times New Roman" w:cs="Times New Roman"/>
          <w:sz w:val="24"/>
          <w:szCs w:val="24"/>
        </w:rPr>
        <w:t>one-year options</w:t>
      </w:r>
      <w:r>
        <w:rPr>
          <w:rFonts w:ascii="Times New Roman" w:hAnsi="Times New Roman" w:cs="Times New Roman"/>
          <w:sz w:val="24"/>
          <w:szCs w:val="24"/>
        </w:rPr>
        <w:t xml:space="preserve">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3D1B08F7" w14:textId="38712301" w:rsidR="00265CCE" w:rsidRPr="008E16D6" w:rsidRDefault="00265CCE" w:rsidP="00B76599">
      <w:pPr>
        <w:rPr>
          <w:rFonts w:ascii="Times New Roman" w:hAnsi="Times New Roman" w:cs="Times New Roman"/>
          <w:b/>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AB720E" w:rsidRPr="00AB720E">
        <w:rPr>
          <w:rFonts w:ascii="Times New Roman" w:hAnsi="Times New Roman" w:cs="Times New Roman"/>
          <w:b/>
          <w:bCs/>
          <w:sz w:val="24"/>
          <w:szCs w:val="24"/>
        </w:rPr>
        <w:t>Contract Obligations</w:t>
      </w:r>
    </w:p>
    <w:p w14:paraId="5D700BDC" w14:textId="36C04A92" w:rsidR="00265CCE" w:rsidRDefault="00035123" w:rsidP="008C537F">
      <w:pPr>
        <w:ind w:left="720"/>
        <w:rPr>
          <w:rFonts w:ascii="Times New Roman" w:hAnsi="Times New Roman" w:cs="Times New Roman"/>
          <w:sz w:val="24"/>
          <w:szCs w:val="24"/>
        </w:rPr>
      </w:pPr>
      <w:r w:rsidRPr="00035123">
        <w:rPr>
          <w:rFonts w:ascii="Times New Roman" w:hAnsi="Times New Roman" w:cs="Times New Roman"/>
          <w:sz w:val="24"/>
          <w:szCs w:val="24"/>
        </w:rPr>
        <w:t>C</w:t>
      </w:r>
      <w:r w:rsidR="008C537F">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sidR="005845CC">
        <w:rPr>
          <w:rFonts w:ascii="Times New Roman" w:hAnsi="Times New Roman" w:cs="Times New Roman"/>
          <w:sz w:val="24"/>
          <w:szCs w:val="24"/>
        </w:rPr>
        <w:t xml:space="preserve">requirements </w:t>
      </w:r>
      <w:r w:rsidR="008C537F">
        <w:rPr>
          <w:rFonts w:ascii="Times New Roman" w:hAnsi="Times New Roman" w:cs="Times New Roman"/>
          <w:sz w:val="24"/>
          <w:szCs w:val="24"/>
        </w:rPr>
        <w:t xml:space="preserve">and terms </w:t>
      </w:r>
      <w:r w:rsidRPr="00035123">
        <w:rPr>
          <w:rFonts w:ascii="Times New Roman" w:hAnsi="Times New Roman" w:cs="Times New Roman"/>
          <w:sz w:val="24"/>
          <w:szCs w:val="24"/>
        </w:rPr>
        <w:t>are attached hereto as Exhibit 1 and incorporated herein.</w:t>
      </w: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DFA1997"/>
    <w:multiLevelType w:val="hybridMultilevel"/>
    <w:tmpl w:val="D556F7C0"/>
    <w:lvl w:ilvl="0" w:tplc="2D70734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E01A4"/>
    <w:rsid w:val="000F0234"/>
    <w:rsid w:val="001142CF"/>
    <w:rsid w:val="001338B3"/>
    <w:rsid w:val="00265CCE"/>
    <w:rsid w:val="00396428"/>
    <w:rsid w:val="004308BE"/>
    <w:rsid w:val="004674F9"/>
    <w:rsid w:val="004800C7"/>
    <w:rsid w:val="004E531F"/>
    <w:rsid w:val="005845CC"/>
    <w:rsid w:val="00647E6C"/>
    <w:rsid w:val="006C1F9B"/>
    <w:rsid w:val="00717C37"/>
    <w:rsid w:val="007B7B06"/>
    <w:rsid w:val="007C0AB9"/>
    <w:rsid w:val="008306D1"/>
    <w:rsid w:val="008529D9"/>
    <w:rsid w:val="008B50BD"/>
    <w:rsid w:val="008C537F"/>
    <w:rsid w:val="008E16D6"/>
    <w:rsid w:val="00907D4F"/>
    <w:rsid w:val="00942280"/>
    <w:rsid w:val="009E3E48"/>
    <w:rsid w:val="009F19F9"/>
    <w:rsid w:val="00A0667D"/>
    <w:rsid w:val="00A611B3"/>
    <w:rsid w:val="00AB720E"/>
    <w:rsid w:val="00AC7D83"/>
    <w:rsid w:val="00B5498B"/>
    <w:rsid w:val="00B5785F"/>
    <w:rsid w:val="00B76599"/>
    <w:rsid w:val="00BC6316"/>
    <w:rsid w:val="00BF3007"/>
    <w:rsid w:val="00C7771A"/>
    <w:rsid w:val="00CA6FAF"/>
    <w:rsid w:val="00D652D1"/>
    <w:rsid w:val="00DA68B5"/>
    <w:rsid w:val="00DD2A37"/>
    <w:rsid w:val="00DE0AA1"/>
    <w:rsid w:val="00E15CE6"/>
    <w:rsid w:val="00E15F3F"/>
    <w:rsid w:val="00E72009"/>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PlainText">
    <w:name w:val="Plain Text"/>
    <w:basedOn w:val="Normal"/>
    <w:link w:val="PlainTextChar"/>
    <w:uiPriority w:val="99"/>
    <w:unhideWhenUsed/>
    <w:qFormat/>
    <w:rsid w:val="00AB720E"/>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AB720E"/>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Teresa Terry</cp:lastModifiedBy>
  <cp:revision>2</cp:revision>
  <cp:lastPrinted>2020-08-31T17:24:00Z</cp:lastPrinted>
  <dcterms:created xsi:type="dcterms:W3CDTF">2022-05-24T18:25:00Z</dcterms:created>
  <dcterms:modified xsi:type="dcterms:W3CDTF">2022-05-24T18:25:00Z</dcterms:modified>
</cp:coreProperties>
</file>