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30A29E93"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3618EB">
              <w:rPr>
                <w:rFonts w:ascii="Times New Roman" w:hAnsi="Times New Roman" w:cs="Times New Roman"/>
              </w:rPr>
              <w:t>5800000496</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731673">
              <w:rPr>
                <w:rFonts w:ascii="Times New Roman" w:hAnsi="Times New Roman" w:cs="Times New Roman"/>
              </w:rPr>
              <w:t>9/27/2021</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7A32F50E"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731673">
              <w:rPr>
                <w:rFonts w:ascii="Times New Roman" w:hAnsi="Times New Roman" w:cs="Times New Roman"/>
              </w:rPr>
              <w:t>10/27/2021</w:t>
            </w:r>
            <w:r w:rsidRPr="00F37C1E">
              <w:rPr>
                <w:rStyle w:val="FootnoteReference"/>
                <w:rFonts w:ascii="Times New Roman" w:hAnsi="Times New Roman" w:cs="Times New Roman"/>
              </w:rPr>
              <w:footnoteReference w:id="2"/>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0841A53D"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731673">
              <w:rPr>
                <w:rFonts w:ascii="Times New Roman" w:hAnsi="Times New Roman" w:cs="Times New Roman"/>
              </w:rPr>
              <w:t>10/01/2021</w:t>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06C27EC4"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731673">
              <w:rPr>
                <w:rFonts w:ascii="Times New Roman" w:hAnsi="Times New Roman" w:cs="Times New Roman"/>
              </w:rPr>
              <w:t>10/13/2021</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08FAFF66" w:rsidR="00052F9E" w:rsidRDefault="003618EB"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08FAFF66" w:rsidR="00052F9E" w:rsidRDefault="003618EB"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042B8945"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D90A4"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A47461">
              <w:rPr>
                <w:rFonts w:ascii="Times New Roman" w:hAnsi="Times New Roman" w:cs="Times New Roman"/>
                <w:b/>
              </w:rPr>
              <w:t xml:space="preserve">    Department of Public Safety/58500</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2024A0E2" w:rsidR="00052F9E" w:rsidRPr="000A2D33" w:rsidRDefault="003618EB"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2024A0E2" w:rsidR="00052F9E" w:rsidRPr="000A2D33" w:rsidRDefault="003618EB"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383CB3C0" w:rsidR="00052F9E" w:rsidRDefault="003618EB"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383CB3C0" w:rsidR="00052F9E" w:rsidRDefault="003618EB"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19F2BA22"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r w:rsidR="00A47461">
                    <w:rPr>
                      <w:rFonts w:ascii="Times New Roman" w:hAnsi="Times New Roman" w:cs="Times New Roman"/>
                      <w:b/>
                    </w:rPr>
                    <w:t xml:space="preserve"> N/A</w:t>
                  </w:r>
                </w:p>
                <w:p w14:paraId="1C24DCA3" w14:textId="6EBC7366"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r w:rsidR="00A47461">
                    <w:rPr>
                      <w:rFonts w:ascii="Times New Roman" w:hAnsi="Times New Roman" w:cs="Times New Roman"/>
                      <w:b/>
                    </w:rPr>
                    <w:t>N/A</w:t>
                  </w:r>
                </w:p>
                <w:p w14:paraId="4D31178E" w14:textId="4EA407F0"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r w:rsidR="00A47461">
                    <w:rPr>
                      <w:rFonts w:ascii="Times New Roman" w:hAnsi="Times New Roman" w:cs="Times New Roman"/>
                      <w:b/>
                    </w:rPr>
                    <w:t>N/A</w:t>
                  </w:r>
                </w:p>
              </w:tc>
              <w:tc>
                <w:tcPr>
                  <w:tcW w:w="3780" w:type="dxa"/>
                </w:tcPr>
                <w:p w14:paraId="6F618138" w14:textId="1C645662"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r w:rsidR="00A47461">
                    <w:rPr>
                      <w:rFonts w:ascii="Times New Roman" w:hAnsi="Times New Roman" w:cs="Times New Roman"/>
                      <w:b/>
                    </w:rPr>
                    <w:t xml:space="preserve">  N/A</w:t>
                  </w:r>
                </w:p>
                <w:p w14:paraId="0AA72AFF" w14:textId="5358ED8C"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r w:rsidR="00A47461">
                    <w:rPr>
                      <w:rFonts w:ascii="Times New Roman" w:hAnsi="Times New Roman" w:cs="Times New Roman"/>
                      <w:b/>
                    </w:rPr>
                    <w:t xml:space="preserve">  N/A</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CA57FD" w:rsidRDefault="007D5DC6" w:rsidP="007D5DC6">
            <w:pPr>
              <w:spacing w:line="259" w:lineRule="auto"/>
              <w:ind w:left="720"/>
              <w:rPr>
                <w:rFonts w:ascii="Times New Roman" w:hAnsi="Times New Roman" w:cs="Times New Roman"/>
                <w:b/>
                <w:bCs/>
                <w:sz w:val="28"/>
                <w:szCs w:val="28"/>
              </w:rPr>
            </w:pPr>
            <w:r w:rsidRPr="00CA57FD">
              <w:rPr>
                <w:rFonts w:ascii="Times New Roman" w:hAnsi="Times New Roman" w:cs="Times New Roman"/>
                <w:b/>
                <w:bCs/>
                <w:sz w:val="28"/>
                <w:szCs w:val="28"/>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5BBFB3B5"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CA57FD">
              <w:rPr>
                <w:rFonts w:ascii="Times New Roman" w:hAnsi="Times New Roman" w:cs="Times New Roman"/>
              </w:rPr>
              <w:t>Darlene Saltzman</w:t>
            </w:r>
            <w:r w:rsidRPr="00F37C1E">
              <w:rPr>
                <w:rFonts w:ascii="Times New Roman" w:hAnsi="Times New Roman" w:cs="Times New Roman"/>
                <w:b/>
              </w:rPr>
              <w:tab/>
            </w:r>
          </w:p>
          <w:p w14:paraId="1175BA30" w14:textId="41D3F25F"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CA57FD">
              <w:rPr>
                <w:rFonts w:ascii="Times New Roman" w:hAnsi="Times New Roman" w:cs="Times New Roman"/>
              </w:rPr>
              <w:t>Darlene.saltzman@omes.ok.gov</w:t>
            </w:r>
          </w:p>
          <w:p w14:paraId="4B813AFD" w14:textId="4BF8DEEB"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CA57FD">
              <w:rPr>
                <w:rFonts w:ascii="Times New Roman" w:hAnsi="Times New Roman" w:cs="Times New Roman"/>
              </w:rPr>
              <w:t>405-694-7016</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77AB097F"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p>
    <w:p w14:paraId="787B79A5" w14:textId="7A229F4E"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lastRenderedPageBreak/>
        <w:t>Information Technology Bids</w:t>
      </w:r>
      <w:r w:rsidR="003540FB">
        <w:rPr>
          <w:rFonts w:ascii="Times New Roman" w:hAnsi="Times New Roman" w:cs="Times New Roman"/>
          <w:color w:val="auto"/>
          <w:sz w:val="22"/>
          <w:szCs w:val="22"/>
        </w:rPr>
        <w:t xml:space="preserve"> </w:t>
      </w:r>
    </w:p>
    <w:p w14:paraId="7CCDBFA4" w14:textId="43B77A0A" w:rsidR="00C95879" w:rsidRPr="00BC76EA" w:rsidRDefault="00085047"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applicable (see Bidder Instructions Cover Page), </w:t>
      </w:r>
      <w:r w:rsidR="00C927BF"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C927BF" w:rsidRPr="00BC76EA">
        <w:rPr>
          <w:rFonts w:ascii="Times New Roman" w:hAnsi="Times New Roman" w:cs="Times New Roman"/>
          <w:b w:val="0"/>
          <w:color w:val="auto"/>
          <w:sz w:val="22"/>
          <w:szCs w:val="22"/>
        </w:rPr>
        <w:t xml:space="preserve"> specifications</w:t>
      </w:r>
      <w:r w:rsidR="00052F9E">
        <w:rPr>
          <w:rFonts w:ascii="Times New Roman" w:hAnsi="Times New Roman" w:cs="Times New Roman"/>
          <w:b w:val="0"/>
          <w:color w:val="auto"/>
          <w:sz w:val="22"/>
          <w:szCs w:val="22"/>
        </w:rPr>
        <w:t xml:space="preserve"> or requirements</w:t>
      </w:r>
      <w:r w:rsidR="00C927BF" w:rsidRPr="00BC76EA">
        <w:rPr>
          <w:rFonts w:ascii="Times New Roman" w:hAnsi="Times New Roman" w:cs="Times New Roman"/>
          <w:b w:val="0"/>
          <w:color w:val="auto"/>
          <w:sz w:val="22"/>
          <w:szCs w:val="22"/>
        </w:rPr>
        <w:t xml:space="preserve"> </w:t>
      </w:r>
      <w:r w:rsidR="003618EB">
        <w:rPr>
          <w:rFonts w:ascii="Times New Roman" w:hAnsi="Times New Roman" w:cs="Times New Roman"/>
          <w:b w:val="0"/>
          <w:color w:val="auto"/>
          <w:sz w:val="22"/>
          <w:szCs w:val="22"/>
        </w:rPr>
        <w:t>to the Contracting Officer’s email address shown on the Bidder Instructions cover page</w:t>
      </w:r>
      <w:r w:rsidR="00C927BF" w:rsidRPr="00BC76EA">
        <w:rPr>
          <w:rFonts w:ascii="Times New Roman" w:hAnsi="Times New Roman" w:cs="Times New Roman"/>
          <w:b w:val="0"/>
          <w:color w:val="auto"/>
          <w:sz w:val="22"/>
          <w:szCs w:val="22"/>
        </w:rPr>
        <w:t>.</w:t>
      </w:r>
      <w:r>
        <w:rPr>
          <w:rStyle w:val="Hyperlink"/>
          <w:rFonts w:ascii="Times New Roman" w:hAnsi="Times New Roman" w:cs="Times New Roman"/>
          <w:b w:val="0"/>
          <w:color w:val="auto"/>
          <w:sz w:val="22"/>
          <w:szCs w:val="22"/>
          <w:u w:val="none"/>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bookmarkStart w:id="4" w:name="_Hlk64375920"/>
      <w:r w:rsidR="001F01B9">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bookmarkEnd w:id="4"/>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2C4C064" w14:textId="7CE9DEFF" w:rsidR="00085047" w:rsidRDefault="00937C82" w:rsidP="00937C82">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7C518C3C" w14:textId="60587DCB"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 xml:space="preserve">the Contracting </w:t>
      </w:r>
      <w:bookmarkStart w:id="5" w:name="_Hlk82513403"/>
      <w:r w:rsidR="000F682D">
        <w:rPr>
          <w:rFonts w:ascii="Times New Roman" w:hAnsi="Times New Roman" w:cs="Times New Roman"/>
          <w:b w:val="0"/>
          <w:color w:val="auto"/>
          <w:sz w:val="22"/>
          <w:szCs w:val="22"/>
        </w:rPr>
        <w:t xml:space="preserve">Officer’s email address shown on the Bidder Instructions </w:t>
      </w:r>
      <w:bookmarkEnd w:id="5"/>
      <w:r w:rsidR="000F682D">
        <w:rPr>
          <w:rFonts w:ascii="Times New Roman" w:hAnsi="Times New Roman" w:cs="Times New Roman"/>
          <w:b w:val="0"/>
          <w:color w:val="auto"/>
          <w:sz w:val="22"/>
          <w:szCs w:val="22"/>
        </w:rPr>
        <w:t>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6"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7"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7"/>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6"/>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8"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8"/>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9"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10" w:name="_Toc386628770"/>
      <w:bookmarkEnd w:id="9"/>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1"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1"/>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2" w:name="_Toc386628796"/>
      <w:bookmarkEnd w:id="10"/>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2"/>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3618EB" w:rsidRDefault="001E02DD" w:rsidP="009A0E6B">
      <w:pPr>
        <w:pStyle w:val="ListParagraph"/>
        <w:numPr>
          <w:ilvl w:val="2"/>
          <w:numId w:val="10"/>
        </w:numPr>
        <w:rPr>
          <w:rFonts w:ascii="Times New Roman" w:hAnsi="Times New Roman" w:cs="Times New Roman"/>
          <w:sz w:val="22"/>
          <w:szCs w:val="22"/>
        </w:rPr>
      </w:pPr>
      <w:r w:rsidRPr="003618EB">
        <w:rPr>
          <w:rFonts w:ascii="Times New Roman" w:hAnsi="Times New Roman" w:cs="Times New Roman"/>
          <w:b w:val="0"/>
          <w:sz w:val="22"/>
          <w:szCs w:val="22"/>
        </w:rPr>
        <w:t>The Bid will be evaluated using a best value criteria, based on the following:</w:t>
      </w:r>
    </w:p>
    <w:p w14:paraId="655960CB" w14:textId="77777777" w:rsidR="00AD0EA5" w:rsidRPr="00AD076D" w:rsidRDefault="00AD0EA5" w:rsidP="009A0E6B">
      <w:pPr>
        <w:pStyle w:val="ListParagraph"/>
        <w:rPr>
          <w:rFonts w:ascii="Times New Roman" w:hAnsi="Times New Roman" w:cs="Times New Roman"/>
          <w:color w:val="FF0000"/>
          <w:sz w:val="22"/>
          <w:szCs w:val="22"/>
        </w:rPr>
      </w:pPr>
    </w:p>
    <w:p w14:paraId="775C19FC" w14:textId="06DCA9E2" w:rsidR="003618EB" w:rsidRPr="009B4FB1" w:rsidRDefault="009B4FB1" w:rsidP="003618EB">
      <w:pPr>
        <w:pStyle w:val="ListParagraph"/>
        <w:numPr>
          <w:ilvl w:val="3"/>
          <w:numId w:val="10"/>
        </w:numPr>
        <w:ind w:left="3240"/>
        <w:rPr>
          <w:rFonts w:ascii="Times New Roman" w:hAnsi="Times New Roman" w:cs="Times New Roman"/>
          <w:sz w:val="22"/>
          <w:szCs w:val="22"/>
        </w:rPr>
      </w:pPr>
      <w:bookmarkStart w:id="13" w:name="_Hlk82515770"/>
      <w:r w:rsidRPr="009B4FB1">
        <w:rPr>
          <w:rFonts w:ascii="Times New Roman" w:hAnsi="Times New Roman" w:cs="Times New Roman"/>
          <w:b w:val="0"/>
          <w:sz w:val="22"/>
          <w:szCs w:val="22"/>
        </w:rPr>
        <w:t xml:space="preserve">Specifications and </w:t>
      </w:r>
      <w:proofErr w:type="gramStart"/>
      <w:r w:rsidRPr="009B4FB1">
        <w:rPr>
          <w:rFonts w:ascii="Times New Roman" w:hAnsi="Times New Roman" w:cs="Times New Roman"/>
          <w:b w:val="0"/>
          <w:sz w:val="22"/>
          <w:szCs w:val="22"/>
        </w:rPr>
        <w:t>Requirements</w:t>
      </w:r>
      <w:r w:rsidR="003618EB" w:rsidRPr="009B08B8">
        <w:rPr>
          <w:rFonts w:ascii="Times New Roman" w:hAnsi="Times New Roman" w:cs="Times New Roman"/>
          <w:b w:val="0"/>
          <w:sz w:val="22"/>
          <w:szCs w:val="22"/>
        </w:rPr>
        <w:t>;</w:t>
      </w:r>
      <w:proofErr w:type="gramEnd"/>
    </w:p>
    <w:bookmarkEnd w:id="13"/>
    <w:p w14:paraId="2FF09713" w14:textId="618057D8" w:rsidR="009B4FB1" w:rsidRPr="009B4FB1" w:rsidRDefault="009B4FB1" w:rsidP="003618EB">
      <w:pPr>
        <w:pStyle w:val="ListParagraph"/>
        <w:numPr>
          <w:ilvl w:val="3"/>
          <w:numId w:val="10"/>
        </w:numPr>
        <w:ind w:left="3240"/>
        <w:rPr>
          <w:rFonts w:ascii="Times New Roman" w:hAnsi="Times New Roman" w:cs="Times New Roman"/>
          <w:b w:val="0"/>
          <w:bCs/>
          <w:sz w:val="22"/>
          <w:szCs w:val="22"/>
        </w:rPr>
      </w:pPr>
      <w:r w:rsidRPr="009B4FB1">
        <w:rPr>
          <w:rFonts w:ascii="Times New Roman" w:hAnsi="Times New Roman" w:cs="Times New Roman"/>
          <w:b w:val="0"/>
          <w:bCs/>
          <w:sz w:val="22"/>
          <w:szCs w:val="22"/>
        </w:rPr>
        <w:t>Price and Cost</w:t>
      </w:r>
    </w:p>
    <w:p w14:paraId="235DE111" w14:textId="77777777" w:rsidR="003618EB" w:rsidRPr="009B08B8" w:rsidRDefault="003618EB" w:rsidP="003618EB">
      <w:pPr>
        <w:pStyle w:val="ListParagraph"/>
        <w:numPr>
          <w:ilvl w:val="3"/>
          <w:numId w:val="10"/>
        </w:numPr>
        <w:ind w:left="3240"/>
        <w:rPr>
          <w:rFonts w:ascii="Times New Roman" w:hAnsi="Times New Roman" w:cs="Times New Roman"/>
          <w:sz w:val="22"/>
          <w:szCs w:val="22"/>
        </w:rPr>
      </w:pPr>
      <w:r w:rsidRPr="009B08B8">
        <w:rPr>
          <w:rFonts w:ascii="Times New Roman" w:hAnsi="Times New Roman" w:cs="Times New Roman"/>
          <w:b w:val="0"/>
          <w:sz w:val="22"/>
          <w:szCs w:val="22"/>
        </w:rPr>
        <w:t xml:space="preserve">Distance from Troop O </w:t>
      </w:r>
      <w:proofErr w:type="gramStart"/>
      <w:r w:rsidRPr="009B08B8">
        <w:rPr>
          <w:rFonts w:ascii="Times New Roman" w:hAnsi="Times New Roman" w:cs="Times New Roman"/>
          <w:b w:val="0"/>
          <w:sz w:val="22"/>
          <w:szCs w:val="22"/>
        </w:rPr>
        <w:t>Location;</w:t>
      </w:r>
      <w:proofErr w:type="gramEnd"/>
    </w:p>
    <w:p w14:paraId="63902137" w14:textId="77777777" w:rsidR="003618EB" w:rsidRPr="009B08B8" w:rsidRDefault="003618EB" w:rsidP="003618EB">
      <w:pPr>
        <w:pStyle w:val="ListParagraph"/>
        <w:numPr>
          <w:ilvl w:val="3"/>
          <w:numId w:val="10"/>
        </w:numPr>
        <w:ind w:left="3240"/>
        <w:rPr>
          <w:rFonts w:ascii="Times New Roman" w:hAnsi="Times New Roman" w:cs="Times New Roman"/>
          <w:sz w:val="22"/>
          <w:szCs w:val="22"/>
        </w:rPr>
      </w:pPr>
      <w:r w:rsidRPr="009B08B8">
        <w:rPr>
          <w:rFonts w:ascii="Times New Roman" w:hAnsi="Times New Roman" w:cs="Times New Roman"/>
          <w:b w:val="0"/>
          <w:sz w:val="22"/>
          <w:szCs w:val="22"/>
        </w:rPr>
        <w:t>References and</w:t>
      </w:r>
    </w:p>
    <w:p w14:paraId="2B57253B" w14:textId="7AABC3C6" w:rsidR="003618EB" w:rsidRPr="009B08B8" w:rsidRDefault="003618EB" w:rsidP="003618EB">
      <w:pPr>
        <w:pStyle w:val="ListParagraph"/>
        <w:numPr>
          <w:ilvl w:val="3"/>
          <w:numId w:val="10"/>
        </w:numPr>
        <w:ind w:left="3240"/>
        <w:rPr>
          <w:rFonts w:ascii="Times New Roman" w:hAnsi="Times New Roman" w:cs="Times New Roman"/>
          <w:sz w:val="22"/>
          <w:szCs w:val="22"/>
        </w:rPr>
      </w:pPr>
      <w:r w:rsidRPr="009B08B8">
        <w:rPr>
          <w:rFonts w:ascii="Times New Roman" w:hAnsi="Times New Roman" w:cs="Times New Roman"/>
          <w:b w:val="0"/>
          <w:sz w:val="22"/>
          <w:szCs w:val="22"/>
        </w:rPr>
        <w:lastRenderedPageBreak/>
        <w:t>Supplier experience with sim</w:t>
      </w:r>
      <w:r w:rsidR="00A47461">
        <w:rPr>
          <w:rFonts w:ascii="Times New Roman" w:hAnsi="Times New Roman" w:cs="Times New Roman"/>
          <w:b w:val="0"/>
          <w:sz w:val="22"/>
          <w:szCs w:val="22"/>
        </w:rPr>
        <w:t>i</w:t>
      </w:r>
      <w:r w:rsidRPr="009B08B8">
        <w:rPr>
          <w:rFonts w:ascii="Times New Roman" w:hAnsi="Times New Roman" w:cs="Times New Roman"/>
          <w:b w:val="0"/>
          <w:sz w:val="22"/>
          <w:szCs w:val="22"/>
        </w:rPr>
        <w:t>lar projects</w:t>
      </w:r>
    </w:p>
    <w:p w14:paraId="46F3D1E6" w14:textId="77777777" w:rsidR="001E02DD" w:rsidRPr="009A0E6B" w:rsidRDefault="001E02DD" w:rsidP="009A0E6B">
      <w:pPr>
        <w:pStyle w:val="ListParagraph"/>
        <w:ind w:left="3240"/>
        <w:rPr>
          <w:rFonts w:ascii="Times New Roman" w:hAnsi="Times New Roman"/>
          <w:color w:val="FF0000"/>
          <w:sz w:val="22"/>
        </w:rPr>
      </w:pPr>
    </w:p>
    <w:p w14:paraId="4BD43CED" w14:textId="2ABB520C" w:rsidR="00B03A05" w:rsidRPr="003618EB" w:rsidRDefault="00874259" w:rsidP="003618EB">
      <w:pPr>
        <w:pStyle w:val="ListParagraph"/>
        <w:numPr>
          <w:ilvl w:val="2"/>
          <w:numId w:val="10"/>
        </w:numPr>
        <w:spacing w:line="276" w:lineRule="auto"/>
        <w:jc w:val="both"/>
        <w:rPr>
          <w:rFonts w:ascii="Times New Roman" w:hAnsi="Times New Roman"/>
          <w:b w:val="0"/>
          <w:sz w:val="22"/>
        </w:rPr>
      </w:pPr>
      <w:r w:rsidRPr="003618EB">
        <w:rPr>
          <w:rFonts w:ascii="Times New Roman" w:hAnsi="Times New Roman"/>
          <w:b w:val="0"/>
          <w:sz w:val="22"/>
        </w:rPr>
        <w:t xml:space="preserve">As </w:t>
      </w:r>
      <w:r w:rsidR="00B03A05" w:rsidRPr="003618EB">
        <w:rPr>
          <w:rFonts w:ascii="Times New Roman" w:hAnsi="Times New Roman"/>
          <w:b w:val="0"/>
          <w:sz w:val="22"/>
        </w:rPr>
        <w:t xml:space="preserve">referenced in </w:t>
      </w:r>
      <w:r w:rsidR="00C65341" w:rsidRPr="003618EB">
        <w:rPr>
          <w:rFonts w:ascii="Times New Roman" w:hAnsi="Times New Roman"/>
          <w:b w:val="0"/>
          <w:sz w:val="22"/>
        </w:rPr>
        <w:t>sub</w:t>
      </w:r>
      <w:r w:rsidR="00B03A05" w:rsidRPr="003618EB">
        <w:rPr>
          <w:rFonts w:ascii="Times New Roman" w:hAnsi="Times New Roman"/>
          <w:b w:val="0"/>
          <w:sz w:val="22"/>
        </w:rPr>
        <w:t xml:space="preserve">section 8.2.H, </w:t>
      </w:r>
      <w:r w:rsidR="003618EB" w:rsidRPr="00EB5105">
        <w:rPr>
          <w:rFonts w:ascii="Times New Roman" w:hAnsi="Times New Roman"/>
          <w:b w:val="0"/>
          <w:sz w:val="22"/>
        </w:rPr>
        <w:t xml:space="preserve">the Bid shall show the ability of the Bidder to meet or exceed the mandatory specifications and requirements listed on Contract Attachment A.  </w:t>
      </w:r>
    </w:p>
    <w:p w14:paraId="276A763A" w14:textId="77777777" w:rsidR="001E02DD" w:rsidRPr="009B4FB1" w:rsidRDefault="001E02DD" w:rsidP="009B4FB1">
      <w:pPr>
        <w:rPr>
          <w:rFonts w:ascii="Times New Roman" w:hAnsi="Times New Roman"/>
          <w:color w:val="FF0000"/>
        </w:rPr>
      </w:pPr>
    </w:p>
    <w:p w14:paraId="60F9255C" w14:textId="3C366036" w:rsidR="0030769D" w:rsidRPr="00067308" w:rsidRDefault="0030769D" w:rsidP="009A0E6B">
      <w:pPr>
        <w:pStyle w:val="ListParagraph"/>
        <w:numPr>
          <w:ilvl w:val="2"/>
          <w:numId w:val="10"/>
        </w:numPr>
        <w:spacing w:line="276" w:lineRule="auto"/>
        <w:rPr>
          <w:rFonts w:ascii="Times New Roman" w:hAnsi="Times New Roman" w:cs="Times New Roman"/>
          <w:sz w:val="22"/>
          <w:szCs w:val="22"/>
        </w:rPr>
      </w:pPr>
      <w:r w:rsidRPr="00067308">
        <w:rPr>
          <w:rFonts w:ascii="Times New Roman" w:hAnsi="Times New Roman" w:cs="Times New Roman"/>
          <w:b w:val="0"/>
          <w:bCs/>
          <w:sz w:val="22"/>
          <w:szCs w:val="22"/>
        </w:rPr>
        <w:t xml:space="preserve">As referenced in subsection 8.2.I, pricing shall be proposed using the Exhibit titled </w:t>
      </w:r>
      <w:r w:rsidR="003618EB" w:rsidRPr="00067308">
        <w:rPr>
          <w:rFonts w:ascii="Times New Roman" w:hAnsi="Times New Roman" w:cs="Times New Roman"/>
          <w:b w:val="0"/>
          <w:bCs/>
          <w:sz w:val="22"/>
          <w:szCs w:val="22"/>
        </w:rPr>
        <w:t xml:space="preserve">Exhibit One (1) </w:t>
      </w:r>
      <w:r w:rsidRPr="00067308">
        <w:rPr>
          <w:rFonts w:ascii="Times New Roman" w:hAnsi="Times New Roman" w:cs="Times New Roman"/>
          <w:b w:val="0"/>
          <w:bCs/>
          <w:sz w:val="22"/>
          <w:szCs w:val="22"/>
        </w:rPr>
        <w:t>Price</w:t>
      </w:r>
      <w:r w:rsidR="003618EB" w:rsidRPr="00067308">
        <w:rPr>
          <w:rFonts w:ascii="Times New Roman" w:hAnsi="Times New Roman" w:cs="Times New Roman"/>
          <w:b w:val="0"/>
          <w:bCs/>
          <w:sz w:val="22"/>
          <w:szCs w:val="22"/>
        </w:rPr>
        <w:t xml:space="preserve"> and Cost</w:t>
      </w:r>
      <w:r w:rsidRPr="00067308">
        <w:rPr>
          <w:rFonts w:ascii="Times New Roman" w:hAnsi="Times New Roman" w:cs="Times New Roman"/>
          <w:b w:val="0"/>
          <w:bCs/>
          <w:sz w:val="22"/>
          <w:szCs w:val="22"/>
        </w:rPr>
        <w:t>.</w:t>
      </w:r>
    </w:p>
    <w:p w14:paraId="4B9DB674" w14:textId="2F0A0EAA" w:rsidR="00D333D4" w:rsidRDefault="009F52A4" w:rsidP="003618EB">
      <w:pPr>
        <w:pStyle w:val="ListParagraph"/>
        <w:jc w:val="center"/>
        <w:rPr>
          <w:rFonts w:ascii="Times New Roman" w:hAnsi="Times New Roman" w:cs="Times New Roman"/>
          <w:b w:val="0"/>
          <w:color w:val="FF0000"/>
          <w:sz w:val="22"/>
          <w:szCs w:val="22"/>
        </w:rPr>
      </w:pPr>
      <w:r>
        <w:rPr>
          <w:rFonts w:ascii="Times New Roman" w:hAnsi="Times New Roman"/>
          <w:b w:val="0"/>
          <w:color w:val="FF0000"/>
          <w:sz w:val="22"/>
        </w:rPr>
        <w:tab/>
      </w:r>
      <w:r>
        <w:rPr>
          <w:rFonts w:ascii="Times New Roman" w:hAnsi="Times New Roman"/>
          <w:b w:val="0"/>
          <w:color w:val="FF0000"/>
          <w:sz w:val="22"/>
        </w:rPr>
        <w:tab/>
      </w:r>
      <w:r>
        <w:rPr>
          <w:rFonts w:ascii="Times New Roman" w:hAnsi="Times New Roman"/>
          <w:b w:val="0"/>
          <w:color w:val="FF0000"/>
          <w:sz w:val="22"/>
        </w:rPr>
        <w:tab/>
      </w:r>
    </w:p>
    <w:p w14:paraId="201EAB55" w14:textId="0BC5983D" w:rsidR="00F9259C" w:rsidRPr="009A0E6B" w:rsidRDefault="00F9259C" w:rsidP="009A0E6B">
      <w:pPr>
        <w:pStyle w:val="ListParagraph"/>
        <w:ind w:left="2880"/>
        <w:jc w:val="both"/>
        <w:rPr>
          <w:rFonts w:ascii="Times New Roman" w:hAnsi="Times New Roman"/>
          <w:b w:val="0"/>
          <w:color w:val="FF0000"/>
          <w:sz w:val="22"/>
        </w:rPr>
      </w:pPr>
    </w:p>
    <w:p w14:paraId="0B1105C3" w14:textId="4A24A5DE" w:rsidR="00F84FD6" w:rsidRPr="00F84FD6" w:rsidRDefault="005512F6" w:rsidP="00F84FD6">
      <w:pPr>
        <w:pStyle w:val="ListParagraph"/>
        <w:numPr>
          <w:ilvl w:val="2"/>
          <w:numId w:val="10"/>
        </w:numPr>
        <w:rPr>
          <w:rFonts w:ascii="Times New Roman" w:hAnsi="Times New Roman" w:cs="Times New Roman"/>
          <w:b w:val="0"/>
          <w:color w:val="FF0000"/>
          <w:sz w:val="22"/>
          <w:szCs w:val="22"/>
        </w:rPr>
      </w:pPr>
      <w:r w:rsidRPr="00F84FD6">
        <w:rPr>
          <w:rFonts w:ascii="Times New Roman" w:hAnsi="Times New Roman" w:cs="Times New Roman"/>
          <w:b w:val="0"/>
          <w:bCs/>
          <w:sz w:val="22"/>
          <w:szCs w:val="22"/>
        </w:rPr>
        <w:t>As referenced in subsection 8.2.L,</w:t>
      </w:r>
      <w:r w:rsidRPr="00F84FD6">
        <w:rPr>
          <w:rFonts w:ascii="Times New Roman" w:hAnsi="Times New Roman" w:cs="Times New Roman"/>
          <w:sz w:val="22"/>
          <w:szCs w:val="22"/>
        </w:rPr>
        <w:t xml:space="preserve"> </w:t>
      </w:r>
      <w:r w:rsidR="00F84FD6" w:rsidRPr="00F84FD6">
        <w:rPr>
          <w:rFonts w:ascii="Times New Roman" w:hAnsi="Times New Roman" w:cs="Times New Roman"/>
          <w:b w:val="0"/>
          <w:sz w:val="22"/>
          <w:szCs w:val="22"/>
        </w:rPr>
        <w:t xml:space="preserve">It is the responsibility of the responding bidder to issue Exhibit Two (2)  Qualification and Reference Sheet, to three (3) references, within the last three (3) calendar years, to establish that a Bidder has successful implementation experience </w:t>
      </w:r>
      <w:proofErr w:type="spellStart"/>
      <w:r w:rsidR="00F84FD6" w:rsidRPr="00F84FD6">
        <w:rPr>
          <w:rFonts w:ascii="Times New Roman" w:hAnsi="Times New Roman" w:cs="Times New Roman"/>
          <w:b w:val="0"/>
          <w:sz w:val="22"/>
          <w:szCs w:val="22"/>
        </w:rPr>
        <w:t>simular</w:t>
      </w:r>
      <w:proofErr w:type="spellEnd"/>
      <w:r w:rsidR="00F84FD6" w:rsidRPr="00F84FD6">
        <w:rPr>
          <w:rFonts w:ascii="Times New Roman" w:hAnsi="Times New Roman" w:cs="Times New Roman"/>
          <w:b w:val="0"/>
          <w:sz w:val="22"/>
          <w:szCs w:val="22"/>
        </w:rPr>
        <w:t xml:space="preserve"> in scope</w:t>
      </w:r>
      <w:r w:rsidR="00731673">
        <w:rPr>
          <w:rFonts w:ascii="Times New Roman" w:hAnsi="Times New Roman" w:cs="Times New Roman"/>
          <w:b w:val="0"/>
          <w:sz w:val="22"/>
          <w:szCs w:val="22"/>
        </w:rPr>
        <w:t>. Completed Exhibit 2</w:t>
      </w:r>
      <w:r w:rsidR="00F84FD6" w:rsidRPr="00F84FD6">
        <w:rPr>
          <w:rFonts w:ascii="Times New Roman" w:hAnsi="Times New Roman" w:cs="Times New Roman"/>
          <w:b w:val="0"/>
          <w:sz w:val="22"/>
          <w:szCs w:val="22"/>
        </w:rPr>
        <w:t xml:space="preserve"> is required to be included with bid response.</w:t>
      </w:r>
    </w:p>
    <w:p w14:paraId="225E22CA" w14:textId="2716BC0B" w:rsidR="001E7883" w:rsidRPr="001E7883" w:rsidRDefault="001E7883" w:rsidP="00F84FD6">
      <w:pPr>
        <w:pStyle w:val="ListParagraph"/>
        <w:ind w:left="2880"/>
        <w:rPr>
          <w:rFonts w:ascii="Times New Roman" w:hAnsi="Times New Roman" w:cs="Times New Roman"/>
          <w:b w:val="0"/>
          <w:color w:val="FF0000"/>
          <w:sz w:val="22"/>
          <w:szCs w:val="22"/>
        </w:rPr>
      </w:pPr>
    </w:p>
    <w:p w14:paraId="0A5155F6" w14:textId="77777777" w:rsidR="001E7883" w:rsidRPr="009A0E6B" w:rsidRDefault="001E7883" w:rsidP="009A0E6B">
      <w:pPr>
        <w:pStyle w:val="ListParagraph"/>
        <w:ind w:left="2880"/>
        <w:jc w:val="both"/>
        <w:rPr>
          <w:rFonts w:ascii="Times New Roman" w:hAnsi="Times New Roman"/>
          <w:b w:val="0"/>
          <w:color w:val="FF0000"/>
          <w:sz w:val="22"/>
        </w:rPr>
      </w:pPr>
    </w:p>
    <w:p w14:paraId="539FA263" w14:textId="31FD679F" w:rsidR="00F9259C" w:rsidRPr="00F84FD6" w:rsidRDefault="005512F6" w:rsidP="009A0E6B">
      <w:pPr>
        <w:pStyle w:val="ListParagraph"/>
        <w:numPr>
          <w:ilvl w:val="2"/>
          <w:numId w:val="10"/>
        </w:numPr>
        <w:jc w:val="both"/>
        <w:rPr>
          <w:rFonts w:ascii="Times New Roman" w:hAnsi="Times New Roman" w:cs="Times New Roman"/>
          <w:b w:val="0"/>
          <w:sz w:val="22"/>
          <w:szCs w:val="22"/>
        </w:rPr>
      </w:pPr>
      <w:r w:rsidRPr="00F84FD6">
        <w:rPr>
          <w:rFonts w:ascii="Times New Roman" w:hAnsi="Times New Roman" w:cs="Times New Roman"/>
          <w:b w:val="0"/>
          <w:sz w:val="22"/>
          <w:szCs w:val="22"/>
        </w:rPr>
        <w:t>As referenced in subsection 8.2.M, t</w:t>
      </w:r>
      <w:r w:rsidR="00F9259C" w:rsidRPr="00F84FD6">
        <w:rPr>
          <w:rFonts w:ascii="Times New Roman" w:hAnsi="Times New Roman" w:cs="Times New Roman"/>
          <w:b w:val="0"/>
          <w:sz w:val="22"/>
          <w:szCs w:val="22"/>
        </w:rPr>
        <w:t>he following additional company information is required to be included in the Bid:</w:t>
      </w:r>
    </w:p>
    <w:p w14:paraId="2E2586E2" w14:textId="77777777" w:rsidR="00F9259C" w:rsidRPr="00AD076D" w:rsidRDefault="00F9259C" w:rsidP="009A0E6B">
      <w:pPr>
        <w:pStyle w:val="ListParagraph"/>
        <w:ind w:left="2880"/>
        <w:jc w:val="both"/>
        <w:rPr>
          <w:rFonts w:ascii="Times New Roman" w:hAnsi="Times New Roman" w:cs="Times New Roman"/>
          <w:b w:val="0"/>
          <w:color w:val="FF0000"/>
          <w:sz w:val="22"/>
          <w:szCs w:val="22"/>
        </w:rPr>
      </w:pPr>
    </w:p>
    <w:p w14:paraId="70B45A8D" w14:textId="77777777" w:rsidR="00F9259C" w:rsidRPr="00F84FD6"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F84FD6">
        <w:rPr>
          <w:rFonts w:ascii="Times New Roman" w:hAnsi="Times New Roman" w:cs="Times New Roman"/>
          <w:b w:val="0"/>
          <w:sz w:val="22"/>
          <w:szCs w:val="22"/>
        </w:rPr>
        <w:t>Length of time the Bidder has been in business;</w:t>
      </w:r>
    </w:p>
    <w:p w14:paraId="4CBBA4DD" w14:textId="4360F5D0" w:rsidR="00F9259C" w:rsidRPr="00F84FD6" w:rsidRDefault="00F9259C" w:rsidP="00F84FD6">
      <w:pPr>
        <w:pStyle w:val="ListParagraph"/>
        <w:numPr>
          <w:ilvl w:val="3"/>
          <w:numId w:val="10"/>
        </w:numPr>
        <w:spacing w:line="276" w:lineRule="auto"/>
        <w:ind w:left="3240"/>
        <w:jc w:val="both"/>
        <w:rPr>
          <w:rFonts w:ascii="Times New Roman" w:hAnsi="Times New Roman" w:cs="Times New Roman"/>
          <w:b w:val="0"/>
          <w:sz w:val="22"/>
          <w:szCs w:val="22"/>
        </w:rPr>
      </w:pPr>
      <w:r w:rsidRPr="00F84FD6">
        <w:rPr>
          <w:rFonts w:ascii="Times New Roman" w:hAnsi="Times New Roman" w:cs="Times New Roman"/>
          <w:b w:val="0"/>
          <w:sz w:val="22"/>
          <w:szCs w:val="22"/>
        </w:rPr>
        <w:t xml:space="preserve">A brief description of the </w:t>
      </w:r>
      <w:proofErr w:type="gramStart"/>
      <w:r w:rsidRPr="00F84FD6">
        <w:rPr>
          <w:rFonts w:ascii="Times New Roman" w:hAnsi="Times New Roman" w:cs="Times New Roman"/>
          <w:b w:val="0"/>
          <w:sz w:val="22"/>
          <w:szCs w:val="22"/>
        </w:rPr>
        <w:t>company;</w:t>
      </w:r>
      <w:proofErr w:type="gramEnd"/>
    </w:p>
    <w:p w14:paraId="55B0A23A" w14:textId="617D0890" w:rsidR="00F9259C" w:rsidRPr="00F84FD6"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F84FD6">
        <w:rPr>
          <w:rFonts w:ascii="Times New Roman" w:hAnsi="Times New Roman" w:cs="Times New Roman"/>
          <w:b w:val="0"/>
          <w:sz w:val="22"/>
          <w:szCs w:val="22"/>
        </w:rPr>
        <w:t xml:space="preserve">The number of years the Bidder has been providing </w:t>
      </w:r>
      <w:r w:rsidR="00CF5083" w:rsidRPr="00F84FD6">
        <w:rPr>
          <w:rFonts w:ascii="Times New Roman" w:hAnsi="Times New Roman" w:cs="Times New Roman"/>
          <w:b w:val="0"/>
          <w:sz w:val="22"/>
          <w:szCs w:val="22"/>
        </w:rPr>
        <w:t xml:space="preserve">products and/or services </w:t>
      </w:r>
      <w:r w:rsidRPr="00F84FD6">
        <w:rPr>
          <w:rFonts w:ascii="Times New Roman" w:hAnsi="Times New Roman" w:cs="Times New Roman"/>
          <w:b w:val="0"/>
          <w:sz w:val="22"/>
          <w:szCs w:val="22"/>
        </w:rPr>
        <w:t xml:space="preserve">of the type </w:t>
      </w:r>
      <w:proofErr w:type="gramStart"/>
      <w:r w:rsidRPr="00F84FD6">
        <w:rPr>
          <w:rFonts w:ascii="Times New Roman" w:hAnsi="Times New Roman" w:cs="Times New Roman"/>
          <w:b w:val="0"/>
          <w:sz w:val="22"/>
          <w:szCs w:val="22"/>
        </w:rPr>
        <w:t>requested;</w:t>
      </w:r>
      <w:proofErr w:type="gramEnd"/>
    </w:p>
    <w:p w14:paraId="0BB9D05A" w14:textId="35F9FB38" w:rsidR="00F9259C" w:rsidRPr="00F84FD6"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F84FD6">
        <w:rPr>
          <w:rFonts w:ascii="Times New Roman" w:hAnsi="Times New Roman" w:cs="Times New Roman"/>
          <w:b w:val="0"/>
          <w:sz w:val="22"/>
          <w:szCs w:val="22"/>
        </w:rPr>
        <w:t>Locations where the Bidder’s solution has been deployed.</w:t>
      </w:r>
    </w:p>
    <w:p w14:paraId="727AB2E8" w14:textId="77777777" w:rsidR="00F9259C" w:rsidRPr="009A0E6B" w:rsidRDefault="00F9259C" w:rsidP="009A0E6B">
      <w:pPr>
        <w:pStyle w:val="ListParagraph"/>
        <w:ind w:left="3240"/>
        <w:jc w:val="both"/>
        <w:rPr>
          <w:rFonts w:ascii="Times New Roman" w:hAnsi="Times New Roman"/>
          <w:b w:val="0"/>
          <w:color w:val="FF0000"/>
          <w:sz w:val="22"/>
        </w:rPr>
      </w:pPr>
    </w:p>
    <w:p w14:paraId="682E608B" w14:textId="52275175" w:rsidR="00F9259C" w:rsidRPr="00F84FD6" w:rsidRDefault="00907309" w:rsidP="009A0E6B">
      <w:pPr>
        <w:pStyle w:val="ListParagraph"/>
        <w:numPr>
          <w:ilvl w:val="2"/>
          <w:numId w:val="10"/>
        </w:numPr>
        <w:jc w:val="both"/>
        <w:rPr>
          <w:rFonts w:ascii="Times New Roman" w:hAnsi="Times New Roman" w:cs="Times New Roman"/>
          <w:b w:val="0"/>
          <w:sz w:val="22"/>
          <w:szCs w:val="22"/>
        </w:rPr>
      </w:pPr>
      <w:r w:rsidRPr="00F84FD6">
        <w:rPr>
          <w:rFonts w:ascii="Times New Roman" w:hAnsi="Times New Roman" w:cs="Times New Roman"/>
          <w:b w:val="0"/>
          <w:sz w:val="22"/>
          <w:szCs w:val="22"/>
        </w:rPr>
        <w:t>As referenced in subsection 8.2.N, i</w:t>
      </w:r>
      <w:r w:rsidR="00F9259C" w:rsidRPr="00F84FD6">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F84FD6" w:rsidRDefault="00F9259C" w:rsidP="009A0E6B">
      <w:pPr>
        <w:pStyle w:val="ListParagraph"/>
        <w:ind w:left="2880"/>
        <w:jc w:val="both"/>
        <w:rPr>
          <w:rFonts w:ascii="Times New Roman" w:hAnsi="Times New Roman" w:cs="Times New Roman"/>
          <w:b w:val="0"/>
          <w:sz w:val="22"/>
          <w:szCs w:val="22"/>
        </w:rPr>
      </w:pPr>
    </w:p>
    <w:p w14:paraId="2538C871" w14:textId="77777777" w:rsidR="00F9259C" w:rsidRPr="00F84FD6" w:rsidRDefault="00F9259C" w:rsidP="009A0E6B">
      <w:pPr>
        <w:pStyle w:val="ListParagraph"/>
        <w:numPr>
          <w:ilvl w:val="3"/>
          <w:numId w:val="10"/>
        </w:numPr>
        <w:ind w:left="3240"/>
        <w:jc w:val="both"/>
        <w:rPr>
          <w:rFonts w:ascii="Times New Roman" w:hAnsi="Times New Roman" w:cs="Times New Roman"/>
          <w:b w:val="0"/>
          <w:sz w:val="22"/>
          <w:szCs w:val="22"/>
        </w:rPr>
      </w:pPr>
      <w:r w:rsidRPr="00F84FD6">
        <w:rPr>
          <w:rFonts w:ascii="Times New Roman" w:hAnsi="Times New Roman" w:cs="Times New Roman"/>
          <w:b w:val="0"/>
          <w:sz w:val="22"/>
          <w:szCs w:val="22"/>
        </w:rPr>
        <w:t>Company history;</w:t>
      </w:r>
    </w:p>
    <w:p w14:paraId="0E6E6834" w14:textId="77777777" w:rsidR="00F9259C" w:rsidRPr="00F84FD6" w:rsidRDefault="00F9259C" w:rsidP="009A0E6B">
      <w:pPr>
        <w:pStyle w:val="ListParagraph"/>
        <w:numPr>
          <w:ilvl w:val="3"/>
          <w:numId w:val="10"/>
        </w:numPr>
        <w:ind w:left="3240"/>
        <w:jc w:val="both"/>
        <w:rPr>
          <w:rFonts w:ascii="Times New Roman" w:hAnsi="Times New Roman" w:cs="Times New Roman"/>
          <w:b w:val="0"/>
          <w:sz w:val="22"/>
          <w:szCs w:val="22"/>
        </w:rPr>
      </w:pPr>
      <w:r w:rsidRPr="00F84FD6">
        <w:rPr>
          <w:rFonts w:ascii="Times New Roman" w:hAnsi="Times New Roman" w:cs="Times New Roman"/>
          <w:b w:val="0"/>
          <w:sz w:val="22"/>
          <w:szCs w:val="22"/>
        </w:rPr>
        <w:t>Relationship to Bidder;</w:t>
      </w:r>
    </w:p>
    <w:p w14:paraId="3CA03B81" w14:textId="77777777" w:rsidR="00F9259C" w:rsidRPr="00F84FD6" w:rsidRDefault="00F9259C" w:rsidP="009A0E6B">
      <w:pPr>
        <w:pStyle w:val="ListParagraph"/>
        <w:numPr>
          <w:ilvl w:val="3"/>
          <w:numId w:val="10"/>
        </w:numPr>
        <w:ind w:left="3240"/>
        <w:jc w:val="both"/>
        <w:rPr>
          <w:rFonts w:ascii="Times New Roman" w:hAnsi="Times New Roman" w:cs="Times New Roman"/>
          <w:b w:val="0"/>
          <w:sz w:val="22"/>
          <w:szCs w:val="22"/>
        </w:rPr>
      </w:pPr>
      <w:r w:rsidRPr="00F84FD6">
        <w:rPr>
          <w:rFonts w:ascii="Times New Roman" w:hAnsi="Times New Roman" w:cs="Times New Roman"/>
          <w:b w:val="0"/>
          <w:sz w:val="22"/>
          <w:szCs w:val="22"/>
        </w:rPr>
        <w:t>Clients for which the two entities have worked together; and</w:t>
      </w:r>
    </w:p>
    <w:p w14:paraId="6A178892" w14:textId="31745D50" w:rsidR="00F9259C" w:rsidRPr="00F84FD6" w:rsidRDefault="00F9259C" w:rsidP="009A0E6B">
      <w:pPr>
        <w:pStyle w:val="ListParagraph"/>
        <w:numPr>
          <w:ilvl w:val="3"/>
          <w:numId w:val="10"/>
        </w:numPr>
        <w:ind w:left="3240"/>
        <w:jc w:val="both"/>
        <w:rPr>
          <w:rFonts w:ascii="Times New Roman" w:hAnsi="Times New Roman" w:cs="Times New Roman"/>
          <w:b w:val="0"/>
          <w:sz w:val="22"/>
          <w:szCs w:val="22"/>
        </w:rPr>
      </w:pPr>
      <w:r w:rsidRPr="00F84FD6">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F84FD6" w:rsidRDefault="00F9259C" w:rsidP="000F682D">
      <w:pPr>
        <w:pStyle w:val="ListParagraph"/>
        <w:spacing w:line="276" w:lineRule="auto"/>
        <w:ind w:left="2880"/>
        <w:jc w:val="both"/>
        <w:rPr>
          <w:rFonts w:ascii="Times New Roman" w:hAnsi="Times New Roman"/>
          <w:b w:val="0"/>
          <w:sz w:val="22"/>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 xml:space="preserve">any public contract terminated by a governmental entity or suits or claims against the Bidder for failure to perform in connection with a public contract (including any </w:t>
      </w:r>
      <w:r w:rsidRPr="00CC1468">
        <w:rPr>
          <w:rFonts w:ascii="Times New Roman" w:hAnsi="Times New Roman" w:cs="Times New Roman"/>
        </w:rPr>
        <w:lastRenderedPageBreak/>
        <w:t>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4"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4"/>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lastRenderedPageBreak/>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5" w:name="_Hlk36723154"/>
      <w:r w:rsidR="005B13F9" w:rsidRPr="005B13F9">
        <w:rPr>
          <w:rFonts w:ascii="Times New Roman" w:hAnsi="Times New Roman" w:cs="Times New Roman"/>
        </w:rPr>
        <w:t xml:space="preserve">or conditions provided by the State </w:t>
      </w:r>
      <w:bookmarkEnd w:id="15"/>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6" w:name="_Hlk36723238"/>
      <w:r w:rsidR="005B13F9" w:rsidRPr="005B13F9">
        <w:rPr>
          <w:rFonts w:ascii="Times New Roman" w:hAnsi="Times New Roman" w:cs="Times New Roman"/>
        </w:rPr>
        <w:t xml:space="preserve">provided by the State </w:t>
      </w:r>
      <w:bookmarkEnd w:id="16"/>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lastRenderedPageBreak/>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7F9DCBCA"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w:t>
      </w:r>
      <w:r>
        <w:rPr>
          <w:rFonts w:ascii="Times New Roman" w:hAnsi="Times New Roman" w:cs="Times New Roman"/>
          <w:b w:val="0"/>
          <w:color w:val="auto"/>
          <w:sz w:val="22"/>
          <w:szCs w:val="22"/>
        </w:rPr>
        <w:lastRenderedPageBreak/>
        <w:t>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1"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7"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7"/>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8"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9"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2"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w:t>
      </w:r>
      <w:r w:rsidR="00FB20AB">
        <w:rPr>
          <w:rFonts w:ascii="Times New Roman" w:hAnsi="Times New Roman" w:cs="Times New Roman"/>
          <w:bCs/>
          <w:sz w:val="22"/>
          <w:szCs w:val="22"/>
        </w:rPr>
        <w:lastRenderedPageBreak/>
        <w:t xml:space="preserve">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9"/>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20" w:name="_Hlk36723473"/>
      <w:r w:rsidR="0023569B" w:rsidRPr="0023569B">
        <w:rPr>
          <w:rFonts w:ascii="Times New Roman" w:hAnsi="Times New Roman" w:cs="Times New Roman"/>
          <w:b w:val="0"/>
          <w:color w:val="auto"/>
          <w:sz w:val="22"/>
          <w:szCs w:val="22"/>
        </w:rPr>
        <w:t xml:space="preserve">the State </w:t>
      </w:r>
      <w:bookmarkEnd w:id="20"/>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 xml:space="preserve">By submitting a Bid, </w:t>
      </w:r>
      <w:r w:rsidR="00463232" w:rsidRPr="00BC76EA">
        <w:rPr>
          <w:rFonts w:ascii="Times New Roman" w:hAnsi="Times New Roman" w:cs="Times New Roman"/>
          <w:b w:val="0"/>
          <w:color w:val="auto"/>
          <w:sz w:val="22"/>
          <w:szCs w:val="22"/>
        </w:rPr>
        <w:lastRenderedPageBreak/>
        <w:t>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8"/>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21"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21"/>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2" w:name="_Hlk38031928"/>
      <w:r w:rsidR="00A17699" w:rsidRPr="00A17699">
        <w:rPr>
          <w:rFonts w:ascii="Times New Roman" w:hAnsi="Times New Roman" w:cs="Times New Roman"/>
          <w:color w:val="auto"/>
          <w:sz w:val="22"/>
          <w:szCs w:val="22"/>
        </w:rPr>
        <w:t xml:space="preserve">has authorized acceptance of Bids due to a significant error or incident that occurred which </w:t>
      </w:r>
      <w:r w:rsidR="00A17699" w:rsidRPr="00A17699">
        <w:rPr>
          <w:rFonts w:ascii="Times New Roman" w:hAnsi="Times New Roman" w:cs="Times New Roman"/>
          <w:color w:val="auto"/>
          <w:sz w:val="22"/>
          <w:szCs w:val="22"/>
        </w:rPr>
        <w:lastRenderedPageBreak/>
        <w:t>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2"/>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3" w:name="_Hlk38031883"/>
      <w:r w:rsidR="00595116" w:rsidRPr="00513E2B">
        <w:rPr>
          <w:rFonts w:ascii="Times New Roman" w:hAnsi="Times New Roman" w:cs="Times New Roman"/>
          <w:b w:val="0"/>
          <w:color w:val="auto"/>
          <w:sz w:val="22"/>
          <w:szCs w:val="22"/>
        </w:rPr>
        <w:t>.</w:t>
      </w:r>
      <w:bookmarkEnd w:id="23"/>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4"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4"/>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5"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5"/>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w:t>
      </w:r>
      <w:r w:rsidR="0072169E">
        <w:rPr>
          <w:rFonts w:ascii="Times New Roman" w:hAnsi="Times New Roman" w:cs="Times New Roman"/>
          <w:b w:val="0"/>
          <w:color w:val="auto"/>
          <w:sz w:val="22"/>
          <w:szCs w:val="22"/>
        </w:rPr>
        <w:lastRenderedPageBreak/>
        <w:t>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6"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7" w:name="_Toc474321211"/>
      <w:bookmarkStart w:id="28" w:name="_Toc255833725"/>
      <w:bookmarkEnd w:id="26"/>
      <w:r w:rsidRPr="00BC76EA">
        <w:rPr>
          <w:rFonts w:ascii="Times New Roman" w:hAnsi="Times New Roman" w:cs="Times New Roman"/>
          <w:color w:val="auto"/>
          <w:sz w:val="22"/>
          <w:szCs w:val="22"/>
        </w:rPr>
        <w:t>Award of Contract</w:t>
      </w:r>
      <w:bookmarkEnd w:id="27"/>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3"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 xml:space="preserve">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w:t>
      </w:r>
      <w:r w:rsidRPr="00FC5B94">
        <w:rPr>
          <w:rFonts w:ascii="Times New Roman" w:hAnsi="Times New Roman" w:cs="Times New Roman"/>
          <w:b w:val="0"/>
          <w:color w:val="auto"/>
          <w:sz w:val="22"/>
          <w:szCs w:val="22"/>
        </w:rPr>
        <w:lastRenderedPageBreak/>
        <w:t>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8"/>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6703774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Pr="00D069A0">
        <w:rPr>
          <w:rFonts w:ascii="Times New Roman" w:hAnsi="Times New Roman" w:cs="Times New Roman"/>
          <w:b/>
          <w:color w:val="000000"/>
          <w:sz w:val="24"/>
          <w:szCs w:val="24"/>
          <w:highlight w:val="yellow"/>
        </w:rPr>
        <w:t>[INSERT #]</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88BB9" w14:textId="77777777" w:rsidR="003156D2" w:rsidRDefault="003156D2" w:rsidP="003A1DD0">
      <w:pPr>
        <w:spacing w:after="0" w:line="240" w:lineRule="auto"/>
      </w:pPr>
      <w:r>
        <w:separator/>
      </w:r>
    </w:p>
  </w:endnote>
  <w:endnote w:type="continuationSeparator" w:id="0">
    <w:p w14:paraId="259E0D31" w14:textId="77777777" w:rsidR="003156D2" w:rsidRDefault="003156D2" w:rsidP="003A1DD0">
      <w:pPr>
        <w:spacing w:after="0" w:line="240" w:lineRule="auto"/>
      </w:pPr>
      <w:r>
        <w:continuationSeparator/>
      </w:r>
    </w:p>
  </w:endnote>
  <w:endnote w:type="continuationNotice" w:id="1">
    <w:p w14:paraId="57568218" w14:textId="77777777" w:rsidR="003156D2" w:rsidRDefault="00315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1747524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57A34">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7A34">
              <w:rPr>
                <w:b/>
                <w:noProof/>
              </w:rPr>
              <w:t>16</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4433E" w14:textId="77777777" w:rsidR="003156D2" w:rsidRDefault="003156D2" w:rsidP="003A1DD0">
      <w:pPr>
        <w:spacing w:after="0" w:line="240" w:lineRule="auto"/>
      </w:pPr>
      <w:r>
        <w:separator/>
      </w:r>
    </w:p>
  </w:footnote>
  <w:footnote w:type="continuationSeparator" w:id="0">
    <w:p w14:paraId="5F4698C0" w14:textId="77777777" w:rsidR="003156D2" w:rsidRDefault="003156D2" w:rsidP="003A1DD0">
      <w:pPr>
        <w:spacing w:after="0" w:line="240" w:lineRule="auto"/>
      </w:pPr>
      <w:r>
        <w:continuationSeparator/>
      </w:r>
    </w:p>
  </w:footnote>
  <w:footnote w:type="continuationNotice" w:id="1">
    <w:p w14:paraId="7F2AA35D" w14:textId="77777777" w:rsidR="003156D2" w:rsidRDefault="003156D2">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731673"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731673">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731673">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1F6A936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color w:val="auto"/>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555DD"/>
    <w:rsid w:val="0006345A"/>
    <w:rsid w:val="00063769"/>
    <w:rsid w:val="00067308"/>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1F20"/>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3558"/>
    <w:rsid w:val="002D72A7"/>
    <w:rsid w:val="002D74E5"/>
    <w:rsid w:val="002E05D5"/>
    <w:rsid w:val="002F0FEF"/>
    <w:rsid w:val="002F7833"/>
    <w:rsid w:val="00301209"/>
    <w:rsid w:val="00301620"/>
    <w:rsid w:val="00303EA0"/>
    <w:rsid w:val="00305CFA"/>
    <w:rsid w:val="0030769D"/>
    <w:rsid w:val="003156D2"/>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40FB"/>
    <w:rsid w:val="00356B5D"/>
    <w:rsid w:val="00356F18"/>
    <w:rsid w:val="003618EB"/>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3713"/>
    <w:rsid w:val="00425849"/>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2F8"/>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0DD5"/>
    <w:rsid w:val="0072169E"/>
    <w:rsid w:val="007244C1"/>
    <w:rsid w:val="00727CBD"/>
    <w:rsid w:val="00731673"/>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0176"/>
    <w:rsid w:val="007B11D0"/>
    <w:rsid w:val="007C2FFB"/>
    <w:rsid w:val="007C5986"/>
    <w:rsid w:val="007D0B09"/>
    <w:rsid w:val="007D46EA"/>
    <w:rsid w:val="007D476F"/>
    <w:rsid w:val="007D5399"/>
    <w:rsid w:val="007D5DC6"/>
    <w:rsid w:val="007D64EB"/>
    <w:rsid w:val="007E049A"/>
    <w:rsid w:val="007E15B0"/>
    <w:rsid w:val="007E56AB"/>
    <w:rsid w:val="007F1513"/>
    <w:rsid w:val="008008F5"/>
    <w:rsid w:val="00801204"/>
    <w:rsid w:val="008056EE"/>
    <w:rsid w:val="008079EC"/>
    <w:rsid w:val="0081121B"/>
    <w:rsid w:val="00814A2E"/>
    <w:rsid w:val="0081654D"/>
    <w:rsid w:val="00823522"/>
    <w:rsid w:val="00825A94"/>
    <w:rsid w:val="00827242"/>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0782"/>
    <w:rsid w:val="00994DBA"/>
    <w:rsid w:val="0099792D"/>
    <w:rsid w:val="009A0B73"/>
    <w:rsid w:val="009A0E6B"/>
    <w:rsid w:val="009A3765"/>
    <w:rsid w:val="009A3F88"/>
    <w:rsid w:val="009A4867"/>
    <w:rsid w:val="009A560D"/>
    <w:rsid w:val="009A79B5"/>
    <w:rsid w:val="009B24B4"/>
    <w:rsid w:val="009B4FB1"/>
    <w:rsid w:val="009B5B54"/>
    <w:rsid w:val="009C05F0"/>
    <w:rsid w:val="009C0948"/>
    <w:rsid w:val="009C3034"/>
    <w:rsid w:val="009D16F8"/>
    <w:rsid w:val="009D3072"/>
    <w:rsid w:val="009D7A5A"/>
    <w:rsid w:val="009E43DF"/>
    <w:rsid w:val="009E4A32"/>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15D0"/>
    <w:rsid w:val="00A36E41"/>
    <w:rsid w:val="00A37AE6"/>
    <w:rsid w:val="00A37DC8"/>
    <w:rsid w:val="00A41A5E"/>
    <w:rsid w:val="00A43E35"/>
    <w:rsid w:val="00A47461"/>
    <w:rsid w:val="00A50CDA"/>
    <w:rsid w:val="00A61EED"/>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A57FD"/>
    <w:rsid w:val="00CB2598"/>
    <w:rsid w:val="00CB679D"/>
    <w:rsid w:val="00CC1468"/>
    <w:rsid w:val="00CC26E7"/>
    <w:rsid w:val="00CC5171"/>
    <w:rsid w:val="00CC6612"/>
    <w:rsid w:val="00CC7A1E"/>
    <w:rsid w:val="00CD153E"/>
    <w:rsid w:val="00CD2A96"/>
    <w:rsid w:val="00CD6C86"/>
    <w:rsid w:val="00CD753F"/>
    <w:rsid w:val="00CD7D63"/>
    <w:rsid w:val="00CE011A"/>
    <w:rsid w:val="00CE0701"/>
    <w:rsid w:val="00CE4194"/>
    <w:rsid w:val="00CE4CAD"/>
    <w:rsid w:val="00CE4CFE"/>
    <w:rsid w:val="00CE6913"/>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57A34"/>
    <w:rsid w:val="00F62CFE"/>
    <w:rsid w:val="00F65362"/>
    <w:rsid w:val="00F65549"/>
    <w:rsid w:val="00F67650"/>
    <w:rsid w:val="00F7011A"/>
    <w:rsid w:val="00F72DEF"/>
    <w:rsid w:val="00F76A06"/>
    <w:rsid w:val="00F830B2"/>
    <w:rsid w:val="00F84FD6"/>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es.ok.gov/services/purchasing/vendor-registr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sites/g/files/gmc316/f/SecurityCertification-R_0.xls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87C45-6BED-4CD3-8BED-711585ACDF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3.xml><?xml version="1.0" encoding="utf-8"?>
<ds:datastoreItem xmlns:ds="http://schemas.openxmlformats.org/officeDocument/2006/customXml" ds:itemID="{27C4C16C-6F4F-4094-BB48-830A255E09B1}">
  <ds:schemaRefs>
    <ds:schemaRef ds:uri="http://schemas.openxmlformats.org/officeDocument/2006/bibliography"/>
  </ds:schemaRefs>
</ds:datastoreItem>
</file>

<file path=customXml/itemProps4.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5138</Words>
  <Characters>29292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Darlene Saltzman</cp:lastModifiedBy>
  <cp:revision>9</cp:revision>
  <cp:lastPrinted>2020-09-01T14:51:00Z</cp:lastPrinted>
  <dcterms:created xsi:type="dcterms:W3CDTF">2021-08-30T19:00:00Z</dcterms:created>
  <dcterms:modified xsi:type="dcterms:W3CDTF">2021-09-27T18:27:00Z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