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4CC98" w14:textId="07D7B32E" w:rsidR="009F19F9" w:rsidRPr="004308BE" w:rsidRDefault="009F19F9" w:rsidP="004800C7">
      <w:pPr>
        <w:jc w:val="center"/>
        <w:rPr>
          <w:rFonts w:ascii="Times New Roman" w:hAnsi="Times New Roman" w:cs="Times New Roman"/>
          <w:b/>
          <w:sz w:val="28"/>
          <w:szCs w:val="28"/>
        </w:rPr>
      </w:pPr>
      <w:r w:rsidRPr="004308BE">
        <w:rPr>
          <w:rFonts w:ascii="Times New Roman" w:hAnsi="Times New Roman" w:cs="Times New Roman"/>
          <w:b/>
          <w:sz w:val="28"/>
          <w:szCs w:val="28"/>
        </w:rPr>
        <w:t>ATTACHMENT A</w:t>
      </w:r>
    </w:p>
    <w:p w14:paraId="60660C01" w14:textId="53E61C8A" w:rsidR="004800C7" w:rsidRPr="004308BE" w:rsidRDefault="00FD6068" w:rsidP="004800C7">
      <w:pPr>
        <w:jc w:val="center"/>
        <w:rPr>
          <w:rFonts w:ascii="Times New Roman" w:hAnsi="Times New Roman" w:cs="Times New Roman"/>
          <w:b/>
          <w:sz w:val="28"/>
          <w:szCs w:val="28"/>
        </w:rPr>
      </w:pPr>
      <w:r w:rsidRPr="004308BE">
        <w:rPr>
          <w:rFonts w:ascii="Times New Roman" w:hAnsi="Times New Roman" w:cs="Times New Roman"/>
          <w:b/>
          <w:sz w:val="28"/>
          <w:szCs w:val="28"/>
        </w:rPr>
        <w:t xml:space="preserve">SOLICITATION NO. </w:t>
      </w:r>
      <w:r w:rsidR="006C41CB">
        <w:rPr>
          <w:rFonts w:ascii="Times New Roman" w:hAnsi="Times New Roman" w:cs="Times New Roman"/>
          <w:b/>
          <w:sz w:val="28"/>
          <w:szCs w:val="28"/>
        </w:rPr>
        <w:t>4300000026</w:t>
      </w:r>
    </w:p>
    <w:p w14:paraId="45E76C76" w14:textId="77777777" w:rsidR="004800C7" w:rsidRPr="004800C7" w:rsidRDefault="004800C7" w:rsidP="004800C7">
      <w:pPr>
        <w:rPr>
          <w:rFonts w:ascii="Times New Roman" w:hAnsi="Times New Roman" w:cs="Times New Roman"/>
          <w:sz w:val="24"/>
          <w:szCs w:val="24"/>
        </w:rPr>
      </w:pPr>
    </w:p>
    <w:p w14:paraId="2F7F3CD7" w14:textId="0B0354C0" w:rsidR="00B5498B" w:rsidRDefault="007B7B06" w:rsidP="008E16D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This Solicitation is a </w:t>
      </w:r>
      <w:r w:rsidR="009E3E48">
        <w:rPr>
          <w:rFonts w:ascii="Times New Roman" w:hAnsi="Times New Roman" w:cs="Times New Roman"/>
          <w:sz w:val="24"/>
          <w:szCs w:val="24"/>
        </w:rPr>
        <w:t xml:space="preserve">Contract Document and is a </w:t>
      </w:r>
      <w:r>
        <w:rPr>
          <w:rFonts w:ascii="Times New Roman" w:hAnsi="Times New Roman" w:cs="Times New Roman"/>
          <w:sz w:val="24"/>
          <w:szCs w:val="24"/>
        </w:rPr>
        <w:t xml:space="preserve">request for proposal </w:t>
      </w:r>
      <w:r w:rsidR="00D652D1">
        <w:rPr>
          <w:rFonts w:ascii="Times New Roman" w:hAnsi="Times New Roman" w:cs="Times New Roman"/>
          <w:sz w:val="24"/>
          <w:szCs w:val="24"/>
        </w:rPr>
        <w:t xml:space="preserve">in connection with the Contract awarded by the Office of Management and Enterprise Services </w:t>
      </w:r>
      <w:r>
        <w:rPr>
          <w:rFonts w:ascii="Times New Roman" w:hAnsi="Times New Roman" w:cs="Times New Roman"/>
          <w:sz w:val="24"/>
          <w:szCs w:val="24"/>
        </w:rPr>
        <w:t xml:space="preserve">as more particularly described below. </w:t>
      </w:r>
      <w:r w:rsidR="00B5498B">
        <w:rPr>
          <w:rFonts w:ascii="Times New Roman" w:hAnsi="Times New Roman" w:cs="Times New Roman"/>
          <w:sz w:val="24"/>
          <w:szCs w:val="24"/>
        </w:rPr>
        <w:t xml:space="preserve">Any defined term used herein but not defined herein shall have the meaning ascribed in the General Terms or other Contract Document.  </w:t>
      </w:r>
    </w:p>
    <w:p w14:paraId="25BEE753" w14:textId="5D20F9CF" w:rsidR="00B5498B" w:rsidRDefault="00B5498B" w:rsidP="00B5498B">
      <w:pPr>
        <w:spacing w:after="0" w:line="276" w:lineRule="auto"/>
        <w:rPr>
          <w:rFonts w:ascii="Times New Roman" w:hAnsi="Times New Roman" w:cs="Times New Roman"/>
          <w:sz w:val="24"/>
          <w:szCs w:val="24"/>
        </w:rPr>
      </w:pPr>
    </w:p>
    <w:p w14:paraId="551C56A9" w14:textId="1DF179B7" w:rsidR="001338B3" w:rsidRPr="001338B3" w:rsidRDefault="001338B3" w:rsidP="001338B3">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PURPOSE </w:t>
      </w:r>
    </w:p>
    <w:p w14:paraId="334F6D78" w14:textId="77777777" w:rsidR="00F45BEC" w:rsidRDefault="00F45BEC" w:rsidP="00B5498B">
      <w:pPr>
        <w:spacing w:after="0" w:line="276" w:lineRule="auto"/>
        <w:rPr>
          <w:rFonts w:ascii="Times New Roman" w:hAnsi="Times New Roman" w:cs="Times New Roman"/>
          <w:sz w:val="24"/>
          <w:szCs w:val="24"/>
          <w:highlight w:val="yellow"/>
        </w:rPr>
      </w:pPr>
    </w:p>
    <w:p w14:paraId="7DC0AAFB" w14:textId="095324AD" w:rsidR="00BC6316" w:rsidRDefault="004E531F" w:rsidP="00F45B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Contract is awarded </w:t>
      </w:r>
      <w:r w:rsidR="00777B3C" w:rsidRPr="00777B3C">
        <w:rPr>
          <w:rFonts w:ascii="Times New Roman" w:hAnsi="Times New Roman" w:cs="Times New Roman"/>
          <w:sz w:val="24"/>
          <w:szCs w:val="24"/>
        </w:rPr>
        <w:t>on behalf of the Oklahoma Department of Libraries (ODL) for the services of a supplier to provide a statewide license covering all residents of Oklahoma to an online product that provides a mix of live and on demand tutoring, homework help, and support services for job seekers. Services should cover core topics at the 3-12 grade, higher education, and general adult learner levels in a variety of languages.</w:t>
      </w:r>
    </w:p>
    <w:p w14:paraId="55B2B3B9" w14:textId="43A5A6DC" w:rsidR="00D16BFF" w:rsidRDefault="00D16BFF" w:rsidP="00F45BEC">
      <w:pPr>
        <w:spacing w:after="0" w:line="276" w:lineRule="auto"/>
        <w:jc w:val="both"/>
        <w:rPr>
          <w:rFonts w:ascii="Times New Roman" w:hAnsi="Times New Roman" w:cs="Times New Roman"/>
          <w:sz w:val="24"/>
          <w:szCs w:val="24"/>
        </w:rPr>
      </w:pPr>
    </w:p>
    <w:p w14:paraId="6533D2AD" w14:textId="48CF4925" w:rsidR="00D16BFF" w:rsidRDefault="00D16BFF" w:rsidP="00D16BFF">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Background</w:t>
      </w:r>
    </w:p>
    <w:p w14:paraId="248A6B46" w14:textId="77777777" w:rsidR="00D16BFF" w:rsidRPr="00D16BFF" w:rsidRDefault="00D16BFF" w:rsidP="00D16BFF">
      <w:pPr>
        <w:pStyle w:val="ListParagraph"/>
        <w:spacing w:line="276" w:lineRule="auto"/>
        <w:jc w:val="both"/>
        <w:rPr>
          <w:rFonts w:ascii="Times New Roman" w:hAnsi="Times New Roman" w:cs="Times New Roman"/>
          <w:sz w:val="24"/>
          <w:szCs w:val="24"/>
        </w:rPr>
      </w:pPr>
    </w:p>
    <w:p w14:paraId="44FF19EB" w14:textId="28126830" w:rsidR="00D16BFF" w:rsidRDefault="00D16BFF" w:rsidP="00F45BEC">
      <w:pPr>
        <w:spacing w:after="0" w:line="276" w:lineRule="auto"/>
        <w:jc w:val="both"/>
        <w:rPr>
          <w:rFonts w:ascii="Times New Roman" w:hAnsi="Times New Roman" w:cs="Times New Roman"/>
          <w:sz w:val="24"/>
          <w:szCs w:val="24"/>
        </w:rPr>
      </w:pPr>
      <w:r w:rsidRPr="00D16BFF">
        <w:rPr>
          <w:rFonts w:ascii="Times New Roman" w:hAnsi="Times New Roman" w:cs="Times New Roman"/>
          <w:sz w:val="24"/>
          <w:szCs w:val="24"/>
        </w:rPr>
        <w:t>The Oklahoma Department of Libraries (ODL) is the official library of the State of Oklahoma. As the State Library Administrative Agency (SLAA), the Department is responsible for the administration of federal funds received from the Institute of Museum and Library Services (IMLS) through the Library Services and Technology Act (LSTA). The American Rescue Plan Act (ARPA) is providing funds via IMLS to be used by ODL for relief of the impact on Oklahomans from the COVID-19 pandemic, with the goal of addressing challenges to education and the workforce.</w:t>
      </w:r>
    </w:p>
    <w:p w14:paraId="4D8BE232" w14:textId="77777777" w:rsidR="00BC6316" w:rsidRDefault="00BC6316" w:rsidP="00B5498B">
      <w:pPr>
        <w:spacing w:after="0" w:line="276" w:lineRule="auto"/>
        <w:rPr>
          <w:rFonts w:ascii="Times New Roman" w:hAnsi="Times New Roman" w:cs="Times New Roman"/>
          <w:sz w:val="24"/>
          <w:szCs w:val="24"/>
        </w:rPr>
      </w:pPr>
    </w:p>
    <w:p w14:paraId="00FFCBB7" w14:textId="77777777" w:rsidR="00D16BFF" w:rsidRDefault="00265CCE" w:rsidP="00D16BFF">
      <w:pPr>
        <w:pStyle w:val="ListParagraph"/>
        <w:numPr>
          <w:ilvl w:val="0"/>
          <w:numId w:val="4"/>
        </w:numPr>
        <w:spacing w:line="276" w:lineRule="auto"/>
        <w:rPr>
          <w:rFonts w:ascii="Times New Roman" w:hAnsi="Times New Roman" w:cs="Times New Roman"/>
          <w:sz w:val="24"/>
          <w:szCs w:val="24"/>
        </w:rPr>
      </w:pPr>
      <w:r w:rsidRPr="00D16BFF">
        <w:rPr>
          <w:rFonts w:ascii="Times New Roman" w:hAnsi="Times New Roman" w:cs="Times New Roman"/>
          <w:sz w:val="24"/>
          <w:szCs w:val="24"/>
        </w:rPr>
        <w:t>Contract Term and Renewal Options</w:t>
      </w:r>
    </w:p>
    <w:p w14:paraId="1B2A6B42" w14:textId="75D736ED" w:rsidR="004674F9" w:rsidRPr="00A414A4" w:rsidRDefault="00D16BFF" w:rsidP="00A414A4">
      <w:pPr>
        <w:spacing w:line="276" w:lineRule="auto"/>
        <w:rPr>
          <w:rFonts w:ascii="Times New Roman" w:hAnsi="Times New Roman" w:cs="Times New Roman"/>
          <w:b/>
          <w:sz w:val="24"/>
          <w:szCs w:val="24"/>
        </w:rPr>
      </w:pPr>
      <w:r>
        <w:rPr>
          <w:rFonts w:ascii="Times New Roman" w:hAnsi="Times New Roman" w:cs="Times New Roman"/>
          <w:sz w:val="24"/>
          <w:szCs w:val="24"/>
        </w:rPr>
        <w:br/>
      </w:r>
      <w:r w:rsidR="00176C33" w:rsidRPr="00D16BFF">
        <w:rPr>
          <w:rFonts w:ascii="Times New Roman" w:hAnsi="Times New Roman" w:cs="Times New Roman"/>
          <w:sz w:val="24"/>
          <w:szCs w:val="24"/>
        </w:rPr>
        <w:t xml:space="preserve">The initial contract term is to begin </w:t>
      </w:r>
      <w:r w:rsidR="000A4017">
        <w:rPr>
          <w:rFonts w:ascii="Times New Roman" w:hAnsi="Times New Roman" w:cs="Times New Roman"/>
          <w:sz w:val="24"/>
          <w:szCs w:val="24"/>
        </w:rPr>
        <w:t>upon award</w:t>
      </w:r>
      <w:r w:rsidR="00176C33" w:rsidRPr="00D16BFF">
        <w:rPr>
          <w:rFonts w:ascii="Times New Roman" w:hAnsi="Times New Roman" w:cs="Times New Roman"/>
          <w:sz w:val="24"/>
          <w:szCs w:val="24"/>
        </w:rPr>
        <w:t xml:space="preserve"> and end on September 30, 2022, with the option to renew </w:t>
      </w:r>
      <w:r w:rsidR="000A4017">
        <w:rPr>
          <w:rFonts w:ascii="Times New Roman" w:hAnsi="Times New Roman" w:cs="Times New Roman"/>
          <w:sz w:val="24"/>
          <w:szCs w:val="24"/>
        </w:rPr>
        <w:t xml:space="preserve">the contract for </w:t>
      </w:r>
      <w:r w:rsidR="00452570">
        <w:rPr>
          <w:rFonts w:ascii="Times New Roman" w:hAnsi="Times New Roman" w:cs="Times New Roman"/>
          <w:sz w:val="24"/>
          <w:szCs w:val="24"/>
        </w:rPr>
        <w:t>four (</w:t>
      </w:r>
      <w:r w:rsidR="000A4017">
        <w:rPr>
          <w:rFonts w:ascii="Times New Roman" w:hAnsi="Times New Roman" w:cs="Times New Roman"/>
          <w:sz w:val="24"/>
          <w:szCs w:val="24"/>
        </w:rPr>
        <w:t>4) additional one-year terms.</w:t>
      </w:r>
      <w:r w:rsidR="00176C33" w:rsidRPr="00D16BFF">
        <w:rPr>
          <w:rFonts w:ascii="Times New Roman" w:hAnsi="Times New Roman" w:cs="Times New Roman"/>
          <w:sz w:val="24"/>
          <w:szCs w:val="24"/>
        </w:rPr>
        <w:t xml:space="preserve"> </w:t>
      </w:r>
    </w:p>
    <w:sectPr w:rsidR="004674F9" w:rsidRPr="00A414A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3B950" w14:textId="77777777" w:rsidR="00942280" w:rsidRDefault="00942280" w:rsidP="00942280">
      <w:pPr>
        <w:spacing w:after="0" w:line="240" w:lineRule="auto"/>
      </w:pPr>
      <w:r>
        <w:separator/>
      </w:r>
    </w:p>
  </w:endnote>
  <w:endnote w:type="continuationSeparator" w:id="0">
    <w:p w14:paraId="1FF5B9B2" w14:textId="77777777" w:rsidR="00942280" w:rsidRDefault="00942280" w:rsidP="0094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50861" w14:textId="77777777" w:rsidR="00942280" w:rsidRDefault="0094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C11D1" w14:textId="2423158B" w:rsidR="00942280" w:rsidRPr="00942280" w:rsidRDefault="00942280">
    <w:pPr>
      <w:pStyle w:val="Footer"/>
      <w:rPr>
        <w:rFonts w:ascii="Times New Roman" w:hAnsi="Times New Roman" w:cs="Times New Roman"/>
      </w:rPr>
    </w:pPr>
    <w:r w:rsidRPr="00942280">
      <w:rPr>
        <w:rFonts w:ascii="Times New Roman" w:hAnsi="Times New Roman" w:cs="Times New Roman"/>
      </w:rPr>
      <w:t>09/01/2020</w:t>
    </w:r>
  </w:p>
  <w:p w14:paraId="1AE2DF42" w14:textId="77777777" w:rsidR="00942280" w:rsidRDefault="00942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6DD74" w14:textId="77777777" w:rsidR="00942280" w:rsidRDefault="0094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5142A" w14:textId="77777777" w:rsidR="00942280" w:rsidRDefault="00942280" w:rsidP="00942280">
      <w:pPr>
        <w:spacing w:after="0" w:line="240" w:lineRule="auto"/>
      </w:pPr>
      <w:r>
        <w:separator/>
      </w:r>
    </w:p>
  </w:footnote>
  <w:footnote w:type="continuationSeparator" w:id="0">
    <w:p w14:paraId="24DDA288" w14:textId="77777777" w:rsidR="00942280" w:rsidRDefault="00942280" w:rsidP="0094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E8036" w14:textId="77777777" w:rsidR="00942280" w:rsidRDefault="0094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4A34" w14:textId="77777777" w:rsidR="00942280" w:rsidRDefault="0094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BD26" w14:textId="77777777" w:rsidR="00942280" w:rsidRDefault="0094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97191"/>
    <w:multiLevelType w:val="multilevel"/>
    <w:tmpl w:val="3398CBEE"/>
    <w:lvl w:ilvl="0">
      <w:start w:val="1"/>
      <w:numFmt w:val="decimal"/>
      <w:lvlText w:val="%1"/>
      <w:lvlJc w:val="left"/>
      <w:pPr>
        <w:ind w:left="1440" w:hanging="720"/>
      </w:pPr>
      <w:rPr>
        <w:rFonts w:hint="default"/>
        <w:b/>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335566E"/>
    <w:multiLevelType w:val="hybridMultilevel"/>
    <w:tmpl w:val="F5485958"/>
    <w:lvl w:ilvl="0" w:tplc="DEC00D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1C4C9D"/>
    <w:multiLevelType w:val="hybridMultilevel"/>
    <w:tmpl w:val="D8F8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D28C9"/>
    <w:multiLevelType w:val="hybridMultilevel"/>
    <w:tmpl w:val="0B26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0C7"/>
    <w:rsid w:val="000326E7"/>
    <w:rsid w:val="00035123"/>
    <w:rsid w:val="00061402"/>
    <w:rsid w:val="00073E78"/>
    <w:rsid w:val="000A0E71"/>
    <w:rsid w:val="000A4017"/>
    <w:rsid w:val="000E01A4"/>
    <w:rsid w:val="000F0234"/>
    <w:rsid w:val="001142CF"/>
    <w:rsid w:val="001338B3"/>
    <w:rsid w:val="00176C33"/>
    <w:rsid w:val="00265CCE"/>
    <w:rsid w:val="004308BE"/>
    <w:rsid w:val="00452570"/>
    <w:rsid w:val="004674F9"/>
    <w:rsid w:val="004800C7"/>
    <w:rsid w:val="004E531F"/>
    <w:rsid w:val="005845CC"/>
    <w:rsid w:val="00647E6C"/>
    <w:rsid w:val="006C1F9B"/>
    <w:rsid w:val="006C41CB"/>
    <w:rsid w:val="00701F22"/>
    <w:rsid w:val="00717C37"/>
    <w:rsid w:val="00735D26"/>
    <w:rsid w:val="00777B3C"/>
    <w:rsid w:val="007B7B06"/>
    <w:rsid w:val="008306D1"/>
    <w:rsid w:val="008529D9"/>
    <w:rsid w:val="008B50BD"/>
    <w:rsid w:val="008C537F"/>
    <w:rsid w:val="008E16D6"/>
    <w:rsid w:val="00907D4F"/>
    <w:rsid w:val="00942280"/>
    <w:rsid w:val="009E3E48"/>
    <w:rsid w:val="009F19F9"/>
    <w:rsid w:val="00A0667D"/>
    <w:rsid w:val="00A414A4"/>
    <w:rsid w:val="00A611B3"/>
    <w:rsid w:val="00AC7D83"/>
    <w:rsid w:val="00B5498B"/>
    <w:rsid w:val="00B5785F"/>
    <w:rsid w:val="00B76599"/>
    <w:rsid w:val="00BC6316"/>
    <w:rsid w:val="00BF3007"/>
    <w:rsid w:val="00C75A86"/>
    <w:rsid w:val="00C7771A"/>
    <w:rsid w:val="00CA6FAF"/>
    <w:rsid w:val="00D16BFF"/>
    <w:rsid w:val="00D27A8A"/>
    <w:rsid w:val="00D652D1"/>
    <w:rsid w:val="00DA68B5"/>
    <w:rsid w:val="00DD2A37"/>
    <w:rsid w:val="00DE0AA1"/>
    <w:rsid w:val="00E15CE6"/>
    <w:rsid w:val="00E15F3F"/>
    <w:rsid w:val="00F2737C"/>
    <w:rsid w:val="00F45BEC"/>
    <w:rsid w:val="00F656D8"/>
    <w:rsid w:val="00F65778"/>
    <w:rsid w:val="00FD6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B41F5"/>
  <w15:docId w15:val="{F405D34E-8B9E-4CED-8974-CF20F53A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29D9"/>
    <w:rPr>
      <w:sz w:val="16"/>
      <w:szCs w:val="16"/>
    </w:rPr>
  </w:style>
  <w:style w:type="paragraph" w:styleId="CommentText">
    <w:name w:val="annotation text"/>
    <w:basedOn w:val="Normal"/>
    <w:link w:val="CommentTextChar"/>
    <w:uiPriority w:val="99"/>
    <w:unhideWhenUsed/>
    <w:rsid w:val="008529D9"/>
    <w:pPr>
      <w:spacing w:line="240" w:lineRule="auto"/>
    </w:pPr>
    <w:rPr>
      <w:sz w:val="20"/>
      <w:szCs w:val="20"/>
    </w:rPr>
  </w:style>
  <w:style w:type="character" w:customStyle="1" w:styleId="CommentTextChar">
    <w:name w:val="Comment Text Char"/>
    <w:basedOn w:val="DefaultParagraphFont"/>
    <w:link w:val="CommentText"/>
    <w:uiPriority w:val="99"/>
    <w:rsid w:val="008529D9"/>
    <w:rPr>
      <w:sz w:val="20"/>
      <w:szCs w:val="20"/>
    </w:rPr>
  </w:style>
  <w:style w:type="paragraph" w:styleId="CommentSubject">
    <w:name w:val="annotation subject"/>
    <w:basedOn w:val="CommentText"/>
    <w:next w:val="CommentText"/>
    <w:link w:val="CommentSubjectChar"/>
    <w:uiPriority w:val="99"/>
    <w:semiHidden/>
    <w:unhideWhenUsed/>
    <w:rsid w:val="008529D9"/>
    <w:rPr>
      <w:b/>
      <w:bCs/>
    </w:rPr>
  </w:style>
  <w:style w:type="character" w:customStyle="1" w:styleId="CommentSubjectChar">
    <w:name w:val="Comment Subject Char"/>
    <w:basedOn w:val="CommentTextChar"/>
    <w:link w:val="CommentSubject"/>
    <w:uiPriority w:val="99"/>
    <w:semiHidden/>
    <w:rsid w:val="008529D9"/>
    <w:rPr>
      <w:b/>
      <w:bCs/>
      <w:sz w:val="20"/>
      <w:szCs w:val="20"/>
    </w:rPr>
  </w:style>
  <w:style w:type="paragraph" w:styleId="BalloonText">
    <w:name w:val="Balloon Text"/>
    <w:basedOn w:val="Normal"/>
    <w:link w:val="BalloonTextChar"/>
    <w:uiPriority w:val="99"/>
    <w:semiHidden/>
    <w:unhideWhenUsed/>
    <w:rsid w:val="00852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9D9"/>
    <w:rPr>
      <w:rFonts w:ascii="Tahoma" w:hAnsi="Tahoma" w:cs="Tahoma"/>
      <w:sz w:val="16"/>
      <w:szCs w:val="16"/>
    </w:rPr>
  </w:style>
  <w:style w:type="paragraph" w:styleId="ListParagraph">
    <w:name w:val="List Paragraph"/>
    <w:basedOn w:val="Normal"/>
    <w:uiPriority w:val="34"/>
    <w:qFormat/>
    <w:rsid w:val="00DA68B5"/>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Header">
    <w:name w:val="header"/>
    <w:basedOn w:val="Normal"/>
    <w:link w:val="HeaderChar"/>
    <w:uiPriority w:val="99"/>
    <w:unhideWhenUsed/>
    <w:rsid w:val="009422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280"/>
  </w:style>
  <w:style w:type="paragraph" w:styleId="Footer">
    <w:name w:val="footer"/>
    <w:basedOn w:val="Normal"/>
    <w:link w:val="FooterChar"/>
    <w:uiPriority w:val="99"/>
    <w:unhideWhenUsed/>
    <w:rsid w:val="00942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9EFEF-F6A5-4C95-BD71-33D2744CF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6095B-E510-4B1E-911D-6FE5D6489E7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aec6b55d-3de3-4884-82c9-9045bd390d40"/>
    <ds:schemaRef ds:uri="http://purl.org/dc/elements/1.1/"/>
    <ds:schemaRef ds:uri="http://schemas.openxmlformats.org/package/2006/metadata/core-properties"/>
    <ds:schemaRef ds:uri="http://purl.org/dc/dcmitype/"/>
    <ds:schemaRef ds:uri="2616b61c-01e3-420e-954d-f9606dbef896"/>
    <ds:schemaRef ds:uri="http://www.w3.org/XML/1998/namespace"/>
  </ds:schemaRefs>
</ds:datastoreItem>
</file>

<file path=customXml/itemProps3.xml><?xml version="1.0" encoding="utf-8"?>
<ds:datastoreItem xmlns:ds="http://schemas.openxmlformats.org/officeDocument/2006/customXml" ds:itemID="{9137308C-1A78-4C22-91FC-9DC179EB8E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Latest Version</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Latest Version</dc:title>
  <dc:subject/>
  <dc:creator>Robin Meyer</dc:creator>
  <cp:keywords/>
  <dc:description/>
  <cp:lastModifiedBy>Teresa Terry</cp:lastModifiedBy>
  <cp:revision>5</cp:revision>
  <cp:lastPrinted>2020-08-31T17:24:00Z</cp:lastPrinted>
  <dcterms:created xsi:type="dcterms:W3CDTF">2021-12-13T20:36:00Z</dcterms:created>
  <dcterms:modified xsi:type="dcterms:W3CDTF">2022-02-02T18:27:00Z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0x0101005C132B3286FF8346B22D1DA34C0719AC</vt:lpwstr>
  </property>
  <property fmtid="{D5CDD505-2E9C-101B-9397-08002B2CF9AE}" pid="3" name="Language">
    <vt:lpwstr>English</vt:lpwstr>
  </property>
</Properties>
</file>