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2E36C" w14:textId="6ABB8E91" w:rsidR="00565385" w:rsidRDefault="00A16505" w:rsidP="00C378F8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5938E7" wp14:editId="1239D6CE">
                <wp:simplePos x="0" y="0"/>
                <wp:positionH relativeFrom="column">
                  <wp:posOffset>5172075</wp:posOffset>
                </wp:positionH>
                <wp:positionV relativeFrom="paragraph">
                  <wp:posOffset>-657225</wp:posOffset>
                </wp:positionV>
                <wp:extent cx="1009650" cy="2952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5CA74F" w14:textId="175ED6CA" w:rsidR="00A16505" w:rsidRPr="00A16505" w:rsidRDefault="00A16505" w:rsidP="00A1650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1650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EXHIBIT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5938E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07.25pt;margin-top:-51.75pt;width:79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" fillcolor="white [3201]" strokeweight=".5pt">
                <v:textbox>
                  <w:txbxContent>
                    <w:p w14:paraId="6C5CA74F" w14:textId="175ED6CA" w:rsidR="00A16505" w:rsidRPr="00A16505" w:rsidRDefault="00A16505" w:rsidP="00A1650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A16505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EXHIBIT 1</w:t>
                      </w:r>
                    </w:p>
                  </w:txbxContent>
                </v:textbox>
              </v:shape>
            </w:pict>
          </mc:Fallback>
        </mc:AlternateContent>
      </w:r>
      <w:r w:rsidR="00565385" w:rsidRPr="00565385">
        <w:rPr>
          <w:b/>
          <w:sz w:val="44"/>
          <w:szCs w:val="44"/>
        </w:rPr>
        <w:t>Bidder Certification</w:t>
      </w:r>
    </w:p>
    <w:p w14:paraId="1ED0552A" w14:textId="77777777" w:rsidR="00565385" w:rsidRPr="00C378F8" w:rsidRDefault="00565385" w:rsidP="00565385">
      <w:pPr>
        <w:jc w:val="center"/>
        <w:rPr>
          <w:b/>
          <w:sz w:val="24"/>
          <w:szCs w:val="24"/>
        </w:rPr>
      </w:pPr>
    </w:p>
    <w:p w14:paraId="395FF7A3" w14:textId="77777777" w:rsidR="00565385" w:rsidRDefault="00565385" w:rsidP="00565385">
      <w:pPr>
        <w:rPr>
          <w:b/>
        </w:rPr>
      </w:pPr>
      <w:r w:rsidRPr="00565385">
        <w:t>Business Legal Name/DBA (if applicable):</w:t>
      </w:r>
      <w:r>
        <w:rPr>
          <w:b/>
        </w:rPr>
        <w:t xml:space="preserve"> ______________________________________</w:t>
      </w:r>
    </w:p>
    <w:p w14:paraId="31ABF7B7" w14:textId="56614D22" w:rsidR="00565385" w:rsidRDefault="00565385" w:rsidP="00565385">
      <w:pPr>
        <w:rPr>
          <w:b/>
        </w:rPr>
      </w:pPr>
    </w:p>
    <w:p w14:paraId="6DD8F0CF" w14:textId="0FE97AA3" w:rsidR="005C320A" w:rsidRDefault="005C320A" w:rsidP="00565385">
      <w:pPr>
        <w:rPr>
          <w:b/>
        </w:rPr>
      </w:pPr>
    </w:p>
    <w:p w14:paraId="7D30FA68" w14:textId="77777777" w:rsidR="005C320A" w:rsidRDefault="005C320A" w:rsidP="00565385"/>
    <w:p w14:paraId="0B128B45" w14:textId="0B489204" w:rsidR="005C320A" w:rsidRDefault="005C320A" w:rsidP="00565385">
      <w:r>
        <w:t>Primary Business Address: __________________________________________________</w:t>
      </w:r>
    </w:p>
    <w:p w14:paraId="7A166337" w14:textId="77777777" w:rsidR="005C320A" w:rsidRDefault="005C320A" w:rsidP="00565385"/>
    <w:p w14:paraId="50AF4FD1" w14:textId="7095D2C6" w:rsidR="005C320A" w:rsidRDefault="005C320A" w:rsidP="00565385"/>
    <w:p w14:paraId="56ED80AE" w14:textId="706E761D" w:rsidR="005C320A" w:rsidRDefault="005C320A" w:rsidP="00565385"/>
    <w:p w14:paraId="6D295471" w14:textId="77777777" w:rsidR="005A1770" w:rsidRDefault="005C320A" w:rsidP="005A1770">
      <w:r>
        <w:t>Phone Number: ____________</w:t>
      </w:r>
      <w:r>
        <w:tab/>
      </w:r>
      <w:r>
        <w:tab/>
      </w:r>
      <w:r>
        <w:tab/>
      </w:r>
      <w:r>
        <w:tab/>
      </w:r>
      <w:r>
        <w:tab/>
        <w:t>Fax Number: ______________</w:t>
      </w:r>
    </w:p>
    <w:p w14:paraId="4852341B" w14:textId="77777777" w:rsidR="005A1770" w:rsidRDefault="005A1770" w:rsidP="005A1770"/>
    <w:p w14:paraId="2CBCC8CA" w14:textId="77777777" w:rsidR="005A1770" w:rsidRDefault="005A1770" w:rsidP="005A1770">
      <w:r>
        <w:t>FCC Registration Number: _____________________________________________</w:t>
      </w:r>
      <w:r>
        <w:tab/>
      </w:r>
    </w:p>
    <w:p w14:paraId="616FB53D" w14:textId="77777777" w:rsidR="005A1770" w:rsidRDefault="00784665" w:rsidP="005A1770">
      <w:hyperlink r:id="rId9" w:history="1">
        <w:r w:rsidR="005A1770" w:rsidRPr="001E7538">
          <w:rPr>
            <w:rStyle w:val="Hyperlink"/>
          </w:rPr>
          <w:t>https://apps.fcc.gov/coresWeb/publicHome.do</w:t>
        </w:r>
      </w:hyperlink>
    </w:p>
    <w:p w14:paraId="3FF00091" w14:textId="77777777" w:rsidR="005A1770" w:rsidRDefault="005A1770" w:rsidP="005A1770"/>
    <w:p w14:paraId="0C394023" w14:textId="37C94886" w:rsidR="005A1770" w:rsidRDefault="005A1770" w:rsidP="005A1770">
      <w:r>
        <w:t>FCC Form 499 ID: ____________________________________________________</w:t>
      </w:r>
    </w:p>
    <w:p w14:paraId="0B5E230F" w14:textId="77777777" w:rsidR="005A1770" w:rsidRDefault="00784665" w:rsidP="005A1770">
      <w:hyperlink r:id="rId10" w:history="1">
        <w:r w:rsidR="005A1770">
          <w:rPr>
            <w:rStyle w:val="Hyperlink"/>
            <w:rFonts w:eastAsia="Times New Roman"/>
          </w:rPr>
          <w:t>https://www.usac.org/service-providers/contributing-to-the-usf/register-for-a-499-id/</w:t>
        </w:r>
      </w:hyperlink>
    </w:p>
    <w:p w14:paraId="7AF7EF11" w14:textId="1148F809" w:rsidR="005A1770" w:rsidRDefault="005A1770" w:rsidP="00565385"/>
    <w:p w14:paraId="2FE36AF5" w14:textId="1CAC6DAB" w:rsidR="00565385" w:rsidRDefault="00565385" w:rsidP="00565385">
      <w:r>
        <w:t>FCC Form 498 ID: ____________________________________________________</w:t>
      </w:r>
    </w:p>
    <w:p w14:paraId="084A0517" w14:textId="667684D4" w:rsidR="008F6BE5" w:rsidRPr="005A1770" w:rsidRDefault="00784665" w:rsidP="00565385">
      <w:pPr>
        <w:rPr>
          <w:color w:val="0563C1" w:themeColor="hyperlink"/>
          <w:u w:val="single"/>
        </w:rPr>
      </w:pPr>
      <w:hyperlink r:id="rId11" w:history="1">
        <w:r w:rsidR="00FE5087" w:rsidRPr="00D14DE8">
          <w:rPr>
            <w:rStyle w:val="Hyperlink"/>
          </w:rPr>
          <w:t>https://www.usac.org/rural-health-care/service-providers/fcc-form-498/</w:t>
        </w:r>
      </w:hyperlink>
    </w:p>
    <w:p w14:paraId="49269B44" w14:textId="77777777" w:rsidR="005C320A" w:rsidRDefault="005C320A" w:rsidP="00565385"/>
    <w:p w14:paraId="68A18534" w14:textId="224C83D8" w:rsidR="00565385" w:rsidRDefault="00565385" w:rsidP="00565385"/>
    <w:p w14:paraId="6C6AADBD" w14:textId="388A7839" w:rsidR="005C320A" w:rsidRDefault="005C320A" w:rsidP="00565385"/>
    <w:p w14:paraId="178012E1" w14:textId="77777777" w:rsidR="00565385" w:rsidRDefault="00565385" w:rsidP="00565385">
      <w:r>
        <w:t>Is the Supplier bidding on this solicitation eligible to receive OUSF Funding?  Mark only one box with an ‘X’.</w:t>
      </w:r>
    </w:p>
    <w:p w14:paraId="503B732A" w14:textId="77777777" w:rsidR="00565385" w:rsidRDefault="00565385" w:rsidP="00565385"/>
    <w:p w14:paraId="13BDFF22" w14:textId="77777777" w:rsidR="00565385" w:rsidRDefault="00565385" w:rsidP="00565385">
      <w:r>
        <w:t xml:space="preserve">Yes: </w:t>
      </w:r>
      <w:r w:rsidR="00FE5216">
        <w:t>_____</w:t>
      </w:r>
      <w:r w:rsidR="00FE5216">
        <w:tab/>
      </w:r>
      <w:r w:rsidR="00FE5216">
        <w:tab/>
      </w:r>
      <w:r w:rsidR="00FE5216">
        <w:tab/>
      </w:r>
      <w:r w:rsidR="00FE5216">
        <w:tab/>
      </w:r>
      <w:r w:rsidR="00FE5216">
        <w:tab/>
      </w:r>
      <w:r w:rsidR="00FE5216">
        <w:tab/>
      </w:r>
      <w:r w:rsidR="00FE5216">
        <w:tab/>
      </w:r>
      <w:r w:rsidR="00FE5216">
        <w:tab/>
      </w:r>
      <w:r w:rsidR="00FE5216">
        <w:tab/>
        <w:t>No</w:t>
      </w:r>
      <w:r>
        <w:t>: _____</w:t>
      </w:r>
    </w:p>
    <w:p w14:paraId="7AF16BE7" w14:textId="6D82C84D" w:rsidR="00565385" w:rsidRDefault="00565385" w:rsidP="00565385"/>
    <w:p w14:paraId="4D4B121B" w14:textId="50A16A66" w:rsidR="004344B5" w:rsidRDefault="004344B5" w:rsidP="00565385">
      <w:r>
        <w:t xml:space="preserve">Is Supplier bidding on this solicitation eligible to receive Rural Health Care Funding and completed Blocks 10, 11, and 18 on </w:t>
      </w:r>
      <w:proofErr w:type="gramStart"/>
      <w:r>
        <w:t>From</w:t>
      </w:r>
      <w:proofErr w:type="gramEnd"/>
      <w:r>
        <w:t xml:space="preserve"> 498? Mark only one box with an ‘X’.</w:t>
      </w:r>
    </w:p>
    <w:p w14:paraId="020D16CF" w14:textId="64A3A200" w:rsidR="004344B5" w:rsidRDefault="004344B5" w:rsidP="00565385"/>
    <w:p w14:paraId="0D3386AE" w14:textId="77777777" w:rsidR="004344B5" w:rsidRDefault="004344B5" w:rsidP="004344B5">
      <w:r>
        <w:t>Yes: 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No: _____</w:t>
      </w:r>
    </w:p>
    <w:p w14:paraId="4249F3DB" w14:textId="6A4C6411" w:rsidR="004344B5" w:rsidRDefault="004344B5" w:rsidP="00565385"/>
    <w:p w14:paraId="23A8F3AB" w14:textId="77777777" w:rsidR="00565385" w:rsidRDefault="00565385" w:rsidP="00565385">
      <w:r w:rsidRPr="00565385">
        <w:t>Is the Service Provider in good standing with the Oklahoma Corporation Commission and its annual reporting</w:t>
      </w:r>
      <w:r>
        <w:t xml:space="preserve"> </w:t>
      </w:r>
      <w:r w:rsidRPr="00565385">
        <w:t>requirements?</w:t>
      </w:r>
      <w:r>
        <w:t xml:space="preserve">  Mark only one box with an ‘X’.</w:t>
      </w:r>
    </w:p>
    <w:p w14:paraId="2398ADB5" w14:textId="77777777" w:rsidR="00565385" w:rsidRDefault="00565385" w:rsidP="00565385"/>
    <w:p w14:paraId="334CB047" w14:textId="77777777" w:rsidR="00FE5216" w:rsidRDefault="00FE5216" w:rsidP="00565385"/>
    <w:p w14:paraId="20135E20" w14:textId="77777777" w:rsidR="00FE5216" w:rsidRPr="00565385" w:rsidRDefault="00FE5216" w:rsidP="00565385">
      <w:r>
        <w:t>Yes: 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No: _____</w:t>
      </w:r>
    </w:p>
    <w:p w14:paraId="1379BCDB" w14:textId="404EE4AA" w:rsidR="005C47DB" w:rsidRDefault="005C47DB" w:rsidP="00565385">
      <w:pPr>
        <w:rPr>
          <w:b/>
        </w:rPr>
      </w:pPr>
    </w:p>
    <w:p w14:paraId="2DA7360F" w14:textId="77777777" w:rsidR="005C47DB" w:rsidRDefault="005C47DB" w:rsidP="00565385">
      <w:pPr>
        <w:rPr>
          <w:b/>
        </w:rPr>
      </w:pPr>
    </w:p>
    <w:p w14:paraId="7B4E188A" w14:textId="77777777" w:rsidR="005C320A" w:rsidRPr="00004FA2" w:rsidRDefault="005C320A" w:rsidP="005C320A">
      <w:pPr>
        <w:rPr>
          <w:b/>
          <w:u w:val="single"/>
        </w:rPr>
      </w:pPr>
      <w:r w:rsidRPr="00565385">
        <w:t xml:space="preserve">Is </w:t>
      </w:r>
      <w:r>
        <w:t>FCC Registration Number under RED light status</w:t>
      </w:r>
      <w:r w:rsidRPr="00565385">
        <w:t>?</w:t>
      </w:r>
      <w:r>
        <w:t xml:space="preserve">  Mark only one box with an ‘X</w:t>
      </w:r>
      <w:r w:rsidRPr="005C320A">
        <w:t>’.</w:t>
      </w:r>
      <w:r w:rsidRPr="005C320A">
        <w:rPr>
          <w:u w:val="single"/>
        </w:rPr>
        <w:t xml:space="preserve"> </w:t>
      </w:r>
      <w:r w:rsidRPr="00004FA2">
        <w:rPr>
          <w:b/>
          <w:u w:val="single"/>
        </w:rPr>
        <w:t>Attach a printout of your FCC Registration Number red or green light status from the FCC’s Red-Light Display</w:t>
      </w:r>
    </w:p>
    <w:p w14:paraId="67D99D79" w14:textId="3A49F27F" w:rsidR="005C320A" w:rsidRPr="005C320A" w:rsidRDefault="005C320A" w:rsidP="005C320A">
      <w:pPr>
        <w:rPr>
          <w:u w:val="single"/>
        </w:rPr>
      </w:pPr>
      <w:r w:rsidRPr="00004FA2">
        <w:rPr>
          <w:b/>
          <w:u w:val="single"/>
        </w:rPr>
        <w:t>System (RLDS</w:t>
      </w:r>
      <w:r w:rsidRPr="00004FA2">
        <w:rPr>
          <w:b/>
        </w:rPr>
        <w:t>)</w:t>
      </w:r>
      <w:r w:rsidRPr="005C320A">
        <w:t xml:space="preserve"> </w:t>
      </w:r>
      <w:hyperlink r:id="rId12" w:history="1">
        <w:r w:rsidRPr="005C320A">
          <w:rPr>
            <w:rStyle w:val="Hyperlink"/>
          </w:rPr>
          <w:t>https://apps.fcc.gov/cores/userLogin.do</w:t>
        </w:r>
      </w:hyperlink>
    </w:p>
    <w:p w14:paraId="227B21B8" w14:textId="77777777" w:rsidR="005C320A" w:rsidRDefault="005C320A" w:rsidP="005C320A"/>
    <w:p w14:paraId="68C965DC" w14:textId="77777777" w:rsidR="005C320A" w:rsidRDefault="005C320A" w:rsidP="005C320A"/>
    <w:p w14:paraId="115596D8" w14:textId="77777777" w:rsidR="005C320A" w:rsidRPr="00565385" w:rsidRDefault="005C320A" w:rsidP="005C320A">
      <w:r>
        <w:t>Yes: 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No: _____</w:t>
      </w:r>
    </w:p>
    <w:p w14:paraId="1B88A1DB" w14:textId="60DA0D9E" w:rsidR="005C320A" w:rsidRDefault="005C320A" w:rsidP="005C320A">
      <w:pPr>
        <w:rPr>
          <w:b/>
        </w:rPr>
      </w:pPr>
    </w:p>
    <w:p w14:paraId="3009C919" w14:textId="0FB7E46D" w:rsidR="005C320A" w:rsidRDefault="005C320A" w:rsidP="00565385">
      <w:r w:rsidRPr="005C320A">
        <w:lastRenderedPageBreak/>
        <w:t>Designated Point(s) of Contact</w:t>
      </w:r>
      <w:r>
        <w:t>:  Bidder must provide the designated POC’s providing information and responsible for any award execution</w:t>
      </w:r>
      <w:r w:rsidR="00C83BBB">
        <w:t>.</w:t>
      </w:r>
    </w:p>
    <w:p w14:paraId="292D13B4" w14:textId="00C0B8BA" w:rsidR="005C320A" w:rsidRDefault="005C320A" w:rsidP="00565385"/>
    <w:p w14:paraId="7C7B5D8E" w14:textId="5665FDE9" w:rsidR="005C320A" w:rsidRDefault="005C320A" w:rsidP="00565385">
      <w:r>
        <w:t>Name:</w:t>
      </w:r>
      <w:r w:rsidR="00C83BBB">
        <w:t xml:space="preserve"> _____________________________________________________________________</w:t>
      </w:r>
    </w:p>
    <w:p w14:paraId="34985D11" w14:textId="77777777" w:rsidR="00C83BBB" w:rsidRDefault="00C83BBB" w:rsidP="00565385"/>
    <w:p w14:paraId="6B762592" w14:textId="2E8C486D" w:rsidR="005C320A" w:rsidRDefault="005C320A" w:rsidP="00565385"/>
    <w:p w14:paraId="56C35723" w14:textId="77777777" w:rsidR="005C320A" w:rsidRDefault="005C320A" w:rsidP="00565385"/>
    <w:p w14:paraId="6C594430" w14:textId="2F959C11" w:rsidR="005C320A" w:rsidRDefault="005C320A" w:rsidP="00565385">
      <w:r>
        <w:t>Phone:</w:t>
      </w:r>
      <w:r w:rsidR="00C83BBB">
        <w:t xml:space="preserve"> ________________</w:t>
      </w:r>
      <w:r w:rsidR="00C83BBB">
        <w:tab/>
      </w:r>
      <w:r w:rsidR="00C83BBB">
        <w:tab/>
      </w:r>
      <w:r w:rsidR="00C83BBB">
        <w:tab/>
      </w:r>
      <w:r w:rsidR="00C83BBB">
        <w:tab/>
      </w:r>
      <w:r w:rsidR="00C83BBB">
        <w:tab/>
        <w:t>Email: _________________</w:t>
      </w:r>
    </w:p>
    <w:p w14:paraId="60383C3F" w14:textId="686C2FF9" w:rsidR="005C320A" w:rsidRDefault="005C320A" w:rsidP="00565385"/>
    <w:p w14:paraId="197963A9" w14:textId="60F11C11" w:rsidR="005C320A" w:rsidRDefault="005C320A" w:rsidP="00565385"/>
    <w:p w14:paraId="1CCE9191" w14:textId="77777777" w:rsidR="005C320A" w:rsidRDefault="005C320A" w:rsidP="00565385"/>
    <w:p w14:paraId="6BB9F1BC" w14:textId="77777777" w:rsidR="00C83BBB" w:rsidRDefault="00C83BBB" w:rsidP="00C83BBB">
      <w:r>
        <w:t>Name: _____________________________________________________________________</w:t>
      </w:r>
    </w:p>
    <w:p w14:paraId="577BABF0" w14:textId="77777777" w:rsidR="00C83BBB" w:rsidRDefault="00C83BBB" w:rsidP="00C83BBB"/>
    <w:p w14:paraId="3E7FECBB" w14:textId="77777777" w:rsidR="00C83BBB" w:rsidRDefault="00C83BBB" w:rsidP="00C83BBB"/>
    <w:p w14:paraId="4CA993E8" w14:textId="77777777" w:rsidR="00C83BBB" w:rsidRDefault="00C83BBB" w:rsidP="00C83BBB"/>
    <w:p w14:paraId="209BFA2F" w14:textId="020BBD9E" w:rsidR="00C83BBB" w:rsidRDefault="00C83BBB" w:rsidP="00C83BBB">
      <w:r>
        <w:t>Phone: ________________</w:t>
      </w:r>
      <w:r>
        <w:tab/>
      </w:r>
      <w:r>
        <w:tab/>
      </w:r>
      <w:r>
        <w:tab/>
      </w:r>
      <w:r>
        <w:tab/>
      </w:r>
      <w:r>
        <w:tab/>
        <w:t>Email: _________________</w:t>
      </w:r>
    </w:p>
    <w:p w14:paraId="1775FC64" w14:textId="24603F54" w:rsidR="00C83BBB" w:rsidRDefault="00C83BBB" w:rsidP="00C83BBB"/>
    <w:p w14:paraId="1B6A506F" w14:textId="589C80C6" w:rsidR="00C83BBB" w:rsidRDefault="00C83BBB" w:rsidP="00C83BBB"/>
    <w:p w14:paraId="07050C97" w14:textId="67C0BC78" w:rsidR="00C83BBB" w:rsidRDefault="00C83BBB" w:rsidP="00C83BBB"/>
    <w:p w14:paraId="3A7EC0DF" w14:textId="77777777" w:rsidR="00C83BBB" w:rsidRDefault="00C83BBB" w:rsidP="00C83BBB">
      <w:r>
        <w:t>Name: _____________________________________________________________________</w:t>
      </w:r>
    </w:p>
    <w:p w14:paraId="2BB9F68A" w14:textId="77777777" w:rsidR="00C83BBB" w:rsidRDefault="00C83BBB" w:rsidP="00C83BBB"/>
    <w:p w14:paraId="1833E992" w14:textId="77777777" w:rsidR="00C83BBB" w:rsidRDefault="00C83BBB" w:rsidP="00C83BBB"/>
    <w:p w14:paraId="1A944CED" w14:textId="77777777" w:rsidR="00C83BBB" w:rsidRDefault="00C83BBB" w:rsidP="00C83BBB"/>
    <w:p w14:paraId="4657CD21" w14:textId="77777777" w:rsidR="00C83BBB" w:rsidRDefault="00C83BBB" w:rsidP="00C83BBB">
      <w:r>
        <w:t>Phone: ________________</w:t>
      </w:r>
      <w:r>
        <w:tab/>
      </w:r>
      <w:r>
        <w:tab/>
      </w:r>
      <w:r>
        <w:tab/>
      </w:r>
      <w:r>
        <w:tab/>
      </w:r>
      <w:r>
        <w:tab/>
        <w:t>Email: _________________</w:t>
      </w:r>
    </w:p>
    <w:p w14:paraId="31654B33" w14:textId="77777777" w:rsidR="00C83BBB" w:rsidRDefault="00C83BBB" w:rsidP="00C83BBB"/>
    <w:p w14:paraId="3E86BB4A" w14:textId="2D6574D6" w:rsidR="005C320A" w:rsidRPr="005C320A" w:rsidRDefault="005C320A" w:rsidP="00565385"/>
    <w:p w14:paraId="27F49BB4" w14:textId="77777777" w:rsidR="00565385" w:rsidRDefault="00565385" w:rsidP="00565385">
      <w:pPr>
        <w:rPr>
          <w:b/>
        </w:rPr>
      </w:pPr>
    </w:p>
    <w:p w14:paraId="6E0615CA" w14:textId="5D3D23AD" w:rsidR="00565385" w:rsidRDefault="00FE5216" w:rsidP="00565385">
      <w:pPr>
        <w:rPr>
          <w:b/>
        </w:rPr>
      </w:pPr>
      <w:r>
        <w:rPr>
          <w:b/>
        </w:rPr>
        <w:t>Supplier acknowledges these statements as true and correct and understands that bids may be disqualified at ODOC discretion if bidde</w:t>
      </w:r>
      <w:r w:rsidR="0061663D">
        <w:rPr>
          <w:b/>
        </w:rPr>
        <w:t>r ineligible for OUSF/RHC funding</w:t>
      </w:r>
    </w:p>
    <w:p w14:paraId="7A7ED892" w14:textId="77777777" w:rsidR="00FE5216" w:rsidRDefault="00FE5216" w:rsidP="00565385">
      <w:pPr>
        <w:rPr>
          <w:b/>
        </w:rPr>
      </w:pPr>
    </w:p>
    <w:p w14:paraId="6F475258" w14:textId="77777777" w:rsidR="00FE5216" w:rsidRDefault="00FE5216" w:rsidP="00565385">
      <w:pPr>
        <w:rPr>
          <w:b/>
        </w:rPr>
      </w:pPr>
    </w:p>
    <w:p w14:paraId="1E2EFD2C" w14:textId="77777777" w:rsidR="00FE5216" w:rsidRDefault="00FE5216" w:rsidP="00565385">
      <w:pPr>
        <w:rPr>
          <w:b/>
        </w:rPr>
      </w:pPr>
    </w:p>
    <w:p w14:paraId="0BB33690" w14:textId="77777777" w:rsidR="00FE5216" w:rsidRDefault="00FE5216" w:rsidP="00565385">
      <w:pPr>
        <w:rPr>
          <w:b/>
        </w:rPr>
      </w:pPr>
      <w:r>
        <w:rPr>
          <w:b/>
        </w:rPr>
        <w:t>________________________________________________________________________</w:t>
      </w:r>
    </w:p>
    <w:p w14:paraId="7540E0EA" w14:textId="77777777" w:rsidR="00565385" w:rsidRDefault="00FE5216" w:rsidP="00565385">
      <w:pPr>
        <w:rPr>
          <w:b/>
        </w:rPr>
      </w:pPr>
      <w:r>
        <w:rPr>
          <w:b/>
        </w:rPr>
        <w:t>Printed Name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Title</w:t>
      </w:r>
    </w:p>
    <w:p w14:paraId="55017076" w14:textId="77777777" w:rsidR="00FE5216" w:rsidRDefault="00FE5216" w:rsidP="00565385">
      <w:pPr>
        <w:rPr>
          <w:b/>
        </w:rPr>
      </w:pPr>
    </w:p>
    <w:p w14:paraId="334437A9" w14:textId="77777777" w:rsidR="00FE5216" w:rsidRDefault="00FE5216" w:rsidP="00565385">
      <w:pPr>
        <w:rPr>
          <w:b/>
        </w:rPr>
      </w:pPr>
    </w:p>
    <w:p w14:paraId="5B180B3C" w14:textId="77777777" w:rsidR="00FE5216" w:rsidRDefault="00FE5216" w:rsidP="00565385">
      <w:pPr>
        <w:rPr>
          <w:b/>
        </w:rPr>
      </w:pPr>
    </w:p>
    <w:p w14:paraId="4473E985" w14:textId="77777777" w:rsidR="00FE5216" w:rsidRDefault="00FE5216" w:rsidP="00565385">
      <w:pPr>
        <w:rPr>
          <w:b/>
        </w:rPr>
      </w:pPr>
    </w:p>
    <w:p w14:paraId="2DD25C4C" w14:textId="77777777" w:rsidR="00FE5216" w:rsidRDefault="00FE5216" w:rsidP="00565385">
      <w:pPr>
        <w:rPr>
          <w:b/>
        </w:rPr>
      </w:pPr>
    </w:p>
    <w:p w14:paraId="7A2BA64C" w14:textId="77777777" w:rsidR="00FE5216" w:rsidRDefault="00FE5216" w:rsidP="00565385">
      <w:pPr>
        <w:rPr>
          <w:b/>
        </w:rPr>
      </w:pPr>
      <w:r>
        <w:rPr>
          <w:b/>
        </w:rPr>
        <w:t>________________________________________________________________________</w:t>
      </w:r>
    </w:p>
    <w:p w14:paraId="7797B7E1" w14:textId="77777777" w:rsidR="00FE5216" w:rsidRPr="00565385" w:rsidRDefault="00FE5216" w:rsidP="00565385">
      <w:pPr>
        <w:rPr>
          <w:b/>
        </w:rPr>
      </w:pPr>
      <w:r>
        <w:rPr>
          <w:b/>
        </w:rPr>
        <w:t>Signature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</w:p>
    <w:sectPr w:rsidR="00FE5216" w:rsidRPr="0056538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982D2" w14:textId="77777777" w:rsidR="00565385" w:rsidRDefault="00565385" w:rsidP="00565385">
      <w:r>
        <w:separator/>
      </w:r>
    </w:p>
  </w:endnote>
  <w:endnote w:type="continuationSeparator" w:id="0">
    <w:p w14:paraId="333F53E9" w14:textId="77777777" w:rsidR="00565385" w:rsidRDefault="00565385" w:rsidP="00565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5670F" w14:textId="77777777" w:rsidR="00565385" w:rsidRDefault="005653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1E3CB" w14:textId="77777777" w:rsidR="00565385" w:rsidRDefault="005653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38CA6" w14:textId="77777777" w:rsidR="00565385" w:rsidRDefault="005653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ADDB5" w14:textId="77777777" w:rsidR="00565385" w:rsidRDefault="00565385" w:rsidP="00565385">
      <w:r>
        <w:separator/>
      </w:r>
    </w:p>
  </w:footnote>
  <w:footnote w:type="continuationSeparator" w:id="0">
    <w:p w14:paraId="1482BF62" w14:textId="77777777" w:rsidR="00565385" w:rsidRDefault="00565385" w:rsidP="00565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A2E53" w14:textId="77777777" w:rsidR="00565385" w:rsidRDefault="005653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E556E" w14:textId="77777777" w:rsidR="00565385" w:rsidRPr="00565385" w:rsidRDefault="00565385">
    <w:pPr>
      <w:pStyle w:val="Header"/>
      <w:rPr>
        <w:b/>
      </w:rPr>
    </w:pPr>
    <w:r w:rsidRPr="00565385">
      <w:rPr>
        <w:b/>
      </w:rPr>
      <w:t>Form REQUIRED with bid package submission.</w:t>
    </w:r>
  </w:p>
  <w:p w14:paraId="333028F0" w14:textId="77777777" w:rsidR="00565385" w:rsidRDefault="005653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115C4" w14:textId="77777777" w:rsidR="00565385" w:rsidRDefault="005653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385"/>
    <w:rsid w:val="00004FA2"/>
    <w:rsid w:val="002720EB"/>
    <w:rsid w:val="004344B5"/>
    <w:rsid w:val="004E3A68"/>
    <w:rsid w:val="00565385"/>
    <w:rsid w:val="0058472B"/>
    <w:rsid w:val="005A1770"/>
    <w:rsid w:val="005A6FF2"/>
    <w:rsid w:val="005C320A"/>
    <w:rsid w:val="005C47DB"/>
    <w:rsid w:val="0061663D"/>
    <w:rsid w:val="00656CA7"/>
    <w:rsid w:val="00784665"/>
    <w:rsid w:val="007E6EB3"/>
    <w:rsid w:val="00801425"/>
    <w:rsid w:val="00870BE7"/>
    <w:rsid w:val="008A7CA5"/>
    <w:rsid w:val="008F6BE5"/>
    <w:rsid w:val="009F7D05"/>
    <w:rsid w:val="00A16505"/>
    <w:rsid w:val="00BC679A"/>
    <w:rsid w:val="00C378F8"/>
    <w:rsid w:val="00C83BBB"/>
    <w:rsid w:val="00CD3010"/>
    <w:rsid w:val="00DF778B"/>
    <w:rsid w:val="00F9238B"/>
    <w:rsid w:val="00FA6A6E"/>
    <w:rsid w:val="00FE5087"/>
    <w:rsid w:val="00FE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BE15A93"/>
  <w15:chartTrackingRefBased/>
  <w15:docId w15:val="{5FF9CEE1-56D4-4703-9DEA-630D78F73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53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5385"/>
  </w:style>
  <w:style w:type="paragraph" w:styleId="Footer">
    <w:name w:val="footer"/>
    <w:basedOn w:val="Normal"/>
    <w:link w:val="FooterChar"/>
    <w:uiPriority w:val="99"/>
    <w:unhideWhenUsed/>
    <w:rsid w:val="005653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5385"/>
  </w:style>
  <w:style w:type="character" w:styleId="Hyperlink">
    <w:name w:val="Hyperlink"/>
    <w:basedOn w:val="DefaultParagraphFont"/>
    <w:uiPriority w:val="99"/>
    <w:unhideWhenUsed/>
    <w:rsid w:val="005C32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apps.fcc.gov/cores/userLogin.do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usac.org/rural-health-care/service-providers/fcc-form-498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usac.org/service-providers/contributing-to-the-usf/register-for-a-499-id/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apps.fcc.gov/coresWeb/publicHome.do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6B38A8266428438E835C52814ABB57" ma:contentTypeVersion="12" ma:contentTypeDescription="Create a new document." ma:contentTypeScope="" ma:versionID="02a81eeadb3ebdccb7561e6f15ac6ede">
  <xsd:schema xmlns:xsd="http://www.w3.org/2001/XMLSchema" xmlns:xs="http://www.w3.org/2001/XMLSchema" xmlns:p="http://schemas.microsoft.com/office/2006/metadata/properties" xmlns:ns1="http://schemas.microsoft.com/sharepoint/v3" xmlns:ns3="94d0de1d-005c-4da6-92b4-bf72f075f09c" xmlns:ns4="794d0f9b-91d3-46ab-8fae-258256503104" targetNamespace="http://schemas.microsoft.com/office/2006/metadata/properties" ma:root="true" ma:fieldsID="07b08026e17e8ab02a3115e4cba17f70" ns1:_="" ns3:_="" ns4:_="">
    <xsd:import namespace="http://schemas.microsoft.com/sharepoint/v3"/>
    <xsd:import namespace="94d0de1d-005c-4da6-92b4-bf72f075f09c"/>
    <xsd:import namespace="794d0f9b-91d3-46ab-8fae-25825650310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d0de1d-005c-4da6-92b4-bf72f075f0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4d0f9b-91d3-46ab-8fae-2582565031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DC6648-5139-4FBD-BCB0-203388549703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794d0f9b-91d3-46ab-8fae-258256503104"/>
    <ds:schemaRef ds:uri="http://schemas.microsoft.com/sharepoint/v3"/>
    <ds:schemaRef ds:uri="http://purl.org/dc/terms/"/>
    <ds:schemaRef ds:uri="94d0de1d-005c-4da6-92b4-bf72f075f09c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65C5296-8A2C-43BF-B753-6F26458BC1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4d0de1d-005c-4da6-92b4-bf72f075f09c"/>
    <ds:schemaRef ds:uri="794d0f9b-91d3-46ab-8fae-2582565031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2374D2-4C92-4761-B158-685395579B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2281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Skyler Greco</dc:creator>
  <cp:keywords/>
  <dc:description/>
  <cp:lastModifiedBy>Nancy McFarland</cp:lastModifiedBy>
  <cp:revision>2</cp:revision>
  <dcterms:created xsi:type="dcterms:W3CDTF">2023-03-31T20:03:00Z</dcterms:created>
  <dcterms:modified xsi:type="dcterms:W3CDTF">2023-03-31T20:03:00Z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0x010100296B38A8266428438E835C52814ABB57</vt:lpwstr>
  </property>
</Properties>
</file>