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22CE11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48105C">
              <w:rPr>
                <w:rFonts w:ascii="Times New Roman" w:hAnsi="Times New Roman" w:cs="Times New Roman"/>
              </w:rPr>
              <w:t>265000</w:t>
            </w:r>
            <w:r w:rsidR="0059679F">
              <w:rPr>
                <w:rFonts w:ascii="Times New Roman" w:hAnsi="Times New Roman" w:cs="Times New Roman"/>
              </w:rPr>
              <w:t>0386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9679F">
              <w:rPr>
                <w:rFonts w:ascii="Times New Roman" w:hAnsi="Times New Roman" w:cs="Times New Roman"/>
              </w:rPr>
              <w:t>3/8/2021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D5AAD1A"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9679F">
              <w:rPr>
                <w:rFonts w:ascii="Times New Roman" w:hAnsi="Times New Roman" w:cs="Times New Roman"/>
              </w:rPr>
              <w:t>4/8/2021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11450D8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9679F">
              <w:rPr>
                <w:rFonts w:ascii="Times New Roman" w:hAnsi="Times New Roman" w:cs="Times New Roman"/>
              </w:rPr>
              <w:t>3/15/2021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DEC5170"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9679F">
              <w:rPr>
                <w:rFonts w:ascii="Times New Roman" w:hAnsi="Times New Roman" w:cs="Times New Roman"/>
              </w:rPr>
              <w:t>3/22/2021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C92280B" w:rsidR="00052F9E" w:rsidRDefault="0048105C"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C92280B" w:rsidR="00052F9E" w:rsidRDefault="0048105C"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8C3191B"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8DB29"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48105C">
              <w:rPr>
                <w:rFonts w:ascii="Times New Roman" w:hAnsi="Times New Roman" w:cs="Times New Roman"/>
                <w:b/>
              </w:rPr>
              <w:t xml:space="preserve">  Oklahoma </w:t>
            </w:r>
            <w:proofErr w:type="spellStart"/>
            <w:r w:rsidR="0048105C">
              <w:rPr>
                <w:rFonts w:ascii="Times New Roman" w:hAnsi="Times New Roman" w:cs="Times New Roman"/>
                <w:b/>
              </w:rPr>
              <w:t>Stae</w:t>
            </w:r>
            <w:proofErr w:type="spellEnd"/>
            <w:r w:rsidR="0048105C">
              <w:rPr>
                <w:rFonts w:ascii="Times New Roman" w:hAnsi="Times New Roman" w:cs="Times New Roman"/>
                <w:b/>
              </w:rPr>
              <w:t xml:space="preserve"> Department </w:t>
            </w:r>
            <w:proofErr w:type="spellStart"/>
            <w:r w:rsidR="0048105C">
              <w:rPr>
                <w:rFonts w:ascii="Times New Roman" w:hAnsi="Times New Roman" w:cs="Times New Roman"/>
                <w:b/>
              </w:rPr>
              <w:t>od</w:t>
            </w:r>
            <w:proofErr w:type="spellEnd"/>
            <w:r w:rsidR="0048105C">
              <w:rPr>
                <w:rFonts w:ascii="Times New Roman" w:hAnsi="Times New Roman" w:cs="Times New Roman"/>
                <w:b/>
              </w:rPr>
              <w:t xml:space="preserve"> Education/26500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FA6FDA4" w:rsidR="00052F9E" w:rsidRPr="000A2D33" w:rsidRDefault="0048105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FA6FDA4" w:rsidR="00052F9E" w:rsidRPr="000A2D33" w:rsidRDefault="0048105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45D7ECE" w:rsidR="00052F9E" w:rsidRDefault="0048105C"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45D7ECE" w:rsidR="00052F9E" w:rsidRDefault="0048105C"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D6065F"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1F0894"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BFCC4AA"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CC41BF"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8562A7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AA44D3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E07B9">
              <w:rPr>
                <w:rFonts w:ascii="Times New Roman" w:hAnsi="Times New Roman" w:cs="Times New Roman"/>
              </w:rPr>
              <w:t>Teresa Terry</w:t>
            </w:r>
            <w:r w:rsidRPr="00F37C1E">
              <w:rPr>
                <w:rFonts w:ascii="Times New Roman" w:hAnsi="Times New Roman" w:cs="Times New Roman"/>
                <w:b/>
              </w:rPr>
              <w:tab/>
            </w:r>
          </w:p>
          <w:p w14:paraId="1175BA30" w14:textId="5BCDDF3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E07B9">
              <w:rPr>
                <w:rFonts w:ascii="Times New Roman" w:hAnsi="Times New Roman" w:cs="Times New Roman"/>
              </w:rPr>
              <w:t>teresa.terry@omes.ok.gov</w:t>
            </w:r>
          </w:p>
          <w:p w14:paraId="4B813AFD" w14:textId="6B49461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E07B9">
              <w:rPr>
                <w:rFonts w:ascii="Times New Roman" w:hAnsi="Times New Roman" w:cs="Times New Roman"/>
              </w:rPr>
              <w:t>405-521-2432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48105C" w:rsidRDefault="001E02DD" w:rsidP="009A0E6B">
      <w:pPr>
        <w:pStyle w:val="ListParagraph"/>
        <w:numPr>
          <w:ilvl w:val="2"/>
          <w:numId w:val="10"/>
        </w:numPr>
        <w:rPr>
          <w:rFonts w:ascii="Times New Roman" w:hAnsi="Times New Roman" w:cs="Times New Roman"/>
          <w:sz w:val="22"/>
          <w:szCs w:val="22"/>
        </w:rPr>
      </w:pPr>
      <w:r w:rsidRPr="0048105C">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40AA39CB" w:rsidR="001E02DD" w:rsidRPr="001B0B00" w:rsidRDefault="001B0B00"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Mandatory Qualifications</w:t>
      </w:r>
      <w:r w:rsidR="00B01D83">
        <w:rPr>
          <w:rFonts w:ascii="Times New Roman" w:hAnsi="Times New Roman" w:cs="Times New Roman"/>
          <w:b w:val="0"/>
          <w:sz w:val="22"/>
          <w:szCs w:val="22"/>
        </w:rPr>
        <w:t>, as listed in 8.1.</w:t>
      </w:r>
      <w:proofErr w:type="gramStart"/>
      <w:r w:rsidR="00B01D83">
        <w:rPr>
          <w:rFonts w:ascii="Times New Roman" w:hAnsi="Times New Roman" w:cs="Times New Roman"/>
          <w:b w:val="0"/>
          <w:sz w:val="22"/>
          <w:szCs w:val="22"/>
        </w:rPr>
        <w:t>G.</w:t>
      </w:r>
      <w:r w:rsidR="0096667F">
        <w:rPr>
          <w:rFonts w:ascii="Times New Roman" w:hAnsi="Times New Roman" w:cs="Times New Roman"/>
          <w:b w:val="0"/>
          <w:sz w:val="22"/>
          <w:szCs w:val="22"/>
        </w:rPr>
        <w:t>v</w:t>
      </w:r>
      <w:proofErr w:type="gramEnd"/>
      <w:r w:rsidR="0096667F">
        <w:rPr>
          <w:rFonts w:ascii="Times New Roman" w:hAnsi="Times New Roman" w:cs="Times New Roman"/>
          <w:b w:val="0"/>
          <w:sz w:val="22"/>
          <w:szCs w:val="22"/>
        </w:rPr>
        <w:t xml:space="preserve"> and 8.1.G.vi</w:t>
      </w:r>
    </w:p>
    <w:p w14:paraId="5B58FD88" w14:textId="2A88698E" w:rsidR="001B0B00" w:rsidRPr="0048105C" w:rsidRDefault="001B0B00"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 xml:space="preserve"> Requirements </w:t>
      </w:r>
      <w:r w:rsidR="00B01D83">
        <w:rPr>
          <w:rFonts w:ascii="Times New Roman" w:hAnsi="Times New Roman" w:cs="Times New Roman"/>
          <w:b w:val="0"/>
          <w:sz w:val="22"/>
          <w:szCs w:val="22"/>
        </w:rPr>
        <w:t>as listed in attachment A</w:t>
      </w:r>
    </w:p>
    <w:p w14:paraId="16D09922" w14:textId="3AF77FA6" w:rsidR="001E02DD" w:rsidRPr="0048105C" w:rsidRDefault="001E02DD" w:rsidP="00B01D83">
      <w:pPr>
        <w:pStyle w:val="ListParagraph"/>
        <w:ind w:left="3240"/>
        <w:rPr>
          <w:rFonts w:ascii="Times New Roman" w:hAnsi="Times New Roman" w:cs="Times New Roman"/>
          <w:sz w:val="22"/>
          <w:szCs w:val="22"/>
        </w:rPr>
      </w:pPr>
    </w:p>
    <w:p w14:paraId="75B4DD6F" w14:textId="303DEB60" w:rsidR="0048105C" w:rsidRPr="0048105C" w:rsidRDefault="0048105C" w:rsidP="00B01D83">
      <w:pPr>
        <w:pStyle w:val="ListParagraph"/>
        <w:ind w:left="3240"/>
        <w:rPr>
          <w:rFonts w:ascii="Times New Roman" w:hAnsi="Times New Roman" w:cs="Times New Roman"/>
          <w:sz w:val="22"/>
          <w:szCs w:val="22"/>
        </w:rPr>
      </w:pPr>
    </w:p>
    <w:p w14:paraId="0F171C82" w14:textId="380B1A14" w:rsidR="001E02DD" w:rsidRPr="008734BC" w:rsidRDefault="001E02DD" w:rsidP="00B01D83">
      <w:pPr>
        <w:pStyle w:val="ListParagraph"/>
        <w:ind w:left="3240"/>
        <w:rPr>
          <w:rFonts w:ascii="Times New Roman" w:hAnsi="Times New Roman" w:cs="Times New Roman"/>
          <w:sz w:val="22"/>
          <w:szCs w:val="22"/>
        </w:rPr>
      </w:pPr>
    </w:p>
    <w:p w14:paraId="2847D8A0" w14:textId="54AEA8A5" w:rsidR="008734BC" w:rsidRPr="0048105C" w:rsidRDefault="008734BC"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Demonstration</w:t>
      </w:r>
      <w:r w:rsidR="00B01D83">
        <w:rPr>
          <w:rFonts w:ascii="Times New Roman" w:hAnsi="Times New Roman" w:cs="Times New Roman"/>
          <w:b w:val="0"/>
          <w:sz w:val="22"/>
          <w:szCs w:val="22"/>
        </w:rPr>
        <w:t>, if requested</w:t>
      </w:r>
    </w:p>
    <w:p w14:paraId="493942E4" w14:textId="610AF8A8" w:rsidR="001E02DD" w:rsidRPr="00AD076D" w:rsidRDefault="0048105C" w:rsidP="009A0E6B">
      <w:pPr>
        <w:pStyle w:val="ListParagraph"/>
        <w:numPr>
          <w:ilvl w:val="3"/>
          <w:numId w:val="10"/>
        </w:numPr>
        <w:ind w:left="3240"/>
        <w:rPr>
          <w:rFonts w:ascii="Times New Roman" w:hAnsi="Times New Roman" w:cs="Times New Roman"/>
          <w:color w:val="FF0000"/>
          <w:sz w:val="22"/>
          <w:szCs w:val="22"/>
        </w:rPr>
      </w:pPr>
      <w:r w:rsidRPr="0048105C">
        <w:rPr>
          <w:rFonts w:ascii="Times New Roman" w:hAnsi="Times New Roman" w:cs="Times New Roman"/>
          <w:b w:val="0"/>
          <w:sz w:val="22"/>
          <w:szCs w:val="22"/>
        </w:rPr>
        <w:t>Price</w:t>
      </w:r>
      <w:r w:rsidR="001E02DD" w:rsidRPr="00AD076D">
        <w:rPr>
          <w:rFonts w:ascii="Times New Roman" w:hAnsi="Times New Roman" w:cs="Times New Roman"/>
          <w:b w:val="0"/>
          <w:color w:val="FF0000"/>
          <w:sz w:val="22"/>
          <w:szCs w:val="22"/>
        </w:rPr>
        <w:t>.</w:t>
      </w:r>
    </w:p>
    <w:p w14:paraId="46F3D1E6" w14:textId="77777777" w:rsidR="001E02DD" w:rsidRPr="009A0E6B" w:rsidRDefault="001E02DD" w:rsidP="009A0E6B">
      <w:pPr>
        <w:pStyle w:val="ListParagraph"/>
        <w:ind w:left="3240"/>
        <w:rPr>
          <w:rFonts w:ascii="Times New Roman" w:hAnsi="Times New Roman"/>
          <w:color w:val="FF0000"/>
          <w:sz w:val="22"/>
        </w:rPr>
      </w:pPr>
    </w:p>
    <w:p w14:paraId="33C33928" w14:textId="15FB46DB" w:rsidR="00262AB3" w:rsidRPr="0048105C" w:rsidRDefault="00874259" w:rsidP="0048105C">
      <w:pPr>
        <w:pStyle w:val="ListParagraph"/>
        <w:numPr>
          <w:ilvl w:val="2"/>
          <w:numId w:val="10"/>
        </w:numPr>
        <w:spacing w:line="276" w:lineRule="auto"/>
        <w:jc w:val="both"/>
        <w:rPr>
          <w:rFonts w:ascii="Times New Roman" w:hAnsi="Times New Roman"/>
          <w:b w:val="0"/>
          <w:sz w:val="22"/>
        </w:rPr>
      </w:pPr>
      <w:r w:rsidRPr="0048105C">
        <w:rPr>
          <w:rFonts w:ascii="Times New Roman" w:hAnsi="Times New Roman"/>
          <w:b w:val="0"/>
          <w:sz w:val="22"/>
        </w:rPr>
        <w:t xml:space="preserve">As </w:t>
      </w:r>
      <w:r w:rsidR="00B03A05" w:rsidRPr="0048105C">
        <w:rPr>
          <w:rFonts w:ascii="Times New Roman" w:hAnsi="Times New Roman"/>
          <w:b w:val="0"/>
          <w:sz w:val="22"/>
        </w:rPr>
        <w:t xml:space="preserve">referenced in </w:t>
      </w:r>
      <w:r w:rsidR="00C65341" w:rsidRPr="0048105C">
        <w:rPr>
          <w:rFonts w:ascii="Times New Roman" w:hAnsi="Times New Roman"/>
          <w:b w:val="0"/>
          <w:sz w:val="22"/>
        </w:rPr>
        <w:t>sub</w:t>
      </w:r>
      <w:r w:rsidR="00B03A05" w:rsidRPr="0048105C">
        <w:rPr>
          <w:rFonts w:ascii="Times New Roman" w:hAnsi="Times New Roman"/>
          <w:b w:val="0"/>
          <w:sz w:val="22"/>
        </w:rPr>
        <w:t xml:space="preserve">section 8.2.H, the Bid must reflect for each requirement on </w:t>
      </w:r>
      <w:r w:rsidR="0048105C" w:rsidRPr="0048105C">
        <w:rPr>
          <w:rFonts w:ascii="Times New Roman" w:hAnsi="Times New Roman"/>
          <w:b w:val="0"/>
          <w:sz w:val="22"/>
        </w:rPr>
        <w:t>Attachment A</w:t>
      </w:r>
      <w:r w:rsidR="00AE486E" w:rsidRPr="0048105C">
        <w:rPr>
          <w:rFonts w:ascii="Times New Roman" w:hAnsi="Times New Roman"/>
          <w:b w:val="0"/>
          <w:sz w:val="22"/>
        </w:rPr>
        <w:t xml:space="preserve"> </w:t>
      </w:r>
      <w:r w:rsidR="00B03A05" w:rsidRPr="0048105C">
        <w:rPr>
          <w:rFonts w:ascii="Times New Roman" w:hAnsi="Times New Roman"/>
          <w:b w:val="0"/>
          <w:sz w:val="22"/>
        </w:rPr>
        <w:t>whether the requirement is met by an out-of-the-box solution or whether the requirement necessitates customization to the Bidder’s proposed solution.</w:t>
      </w: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40A35CC2" w:rsidR="00B03A05" w:rsidRPr="00CA7AE4" w:rsidRDefault="001E02DD" w:rsidP="00B03A05">
      <w:pPr>
        <w:pStyle w:val="ListParagraph"/>
        <w:numPr>
          <w:ilvl w:val="2"/>
          <w:numId w:val="10"/>
        </w:numPr>
        <w:spacing w:line="276" w:lineRule="auto"/>
        <w:jc w:val="both"/>
        <w:rPr>
          <w:rFonts w:ascii="Times New Roman" w:hAnsi="Times New Roman"/>
          <w:b w:val="0"/>
          <w:sz w:val="22"/>
        </w:rPr>
      </w:pPr>
      <w:r w:rsidRPr="00CA7AE4">
        <w:rPr>
          <w:rFonts w:ascii="Times New Roman" w:hAnsi="Times New Roman" w:cs="Times New Roman"/>
          <w:b w:val="0"/>
          <w:sz w:val="22"/>
          <w:szCs w:val="22"/>
        </w:rPr>
        <w:t xml:space="preserve">As referenced in </w:t>
      </w:r>
      <w:r w:rsidR="000D59B8" w:rsidRPr="00CA7AE4">
        <w:rPr>
          <w:rFonts w:ascii="Times New Roman" w:hAnsi="Times New Roman" w:cs="Times New Roman"/>
          <w:b w:val="0"/>
          <w:sz w:val="22"/>
          <w:szCs w:val="22"/>
        </w:rPr>
        <w:t>sub</w:t>
      </w:r>
      <w:r w:rsidRPr="00CA7AE4">
        <w:rPr>
          <w:rFonts w:ascii="Times New Roman" w:hAnsi="Times New Roman" w:cs="Times New Roman"/>
          <w:b w:val="0"/>
          <w:sz w:val="22"/>
          <w:szCs w:val="22"/>
        </w:rPr>
        <w:t>section 8.2.H,</w:t>
      </w:r>
      <w:r w:rsidR="001D061B" w:rsidRPr="00CA7AE4">
        <w:rPr>
          <w:rFonts w:ascii="Times New Roman" w:hAnsi="Times New Roman" w:cs="Times New Roman"/>
          <w:b w:val="0"/>
          <w:sz w:val="22"/>
          <w:szCs w:val="22"/>
        </w:rPr>
        <w:t xml:space="preserve"> a </w:t>
      </w:r>
      <w:proofErr w:type="spellStart"/>
      <w:r w:rsidR="001D061B" w:rsidRPr="00CA7AE4">
        <w:rPr>
          <w:rFonts w:ascii="Times New Roman" w:hAnsi="Times New Roman" w:cs="Times New Roman"/>
          <w:b w:val="0"/>
          <w:sz w:val="22"/>
          <w:szCs w:val="22"/>
        </w:rPr>
        <w:t>VPAT</w:t>
      </w:r>
      <w:r w:rsidR="00B03A05" w:rsidRPr="00CA7AE4">
        <w:rPr>
          <w:rFonts w:ascii="Times New Roman" w:hAnsi="Times New Roman" w:cs="Times New Roman"/>
          <w:b w:val="0"/>
          <w:sz w:val="22"/>
          <w:szCs w:val="22"/>
        </w:rPr>
        <w:t>are</w:t>
      </w:r>
      <w:proofErr w:type="spellEnd"/>
      <w:r w:rsidR="00B03A05" w:rsidRPr="00CA7AE4">
        <w:rPr>
          <w:rFonts w:ascii="Times New Roman" w:hAnsi="Times New Roman" w:cs="Times New Roman"/>
          <w:b w:val="0"/>
          <w:sz w:val="22"/>
          <w:szCs w:val="22"/>
        </w:rPr>
        <w:t xml:space="preserv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52D67A3C" w14:textId="3490CA4D" w:rsidR="00F9259C" w:rsidRPr="00CA7AE4" w:rsidRDefault="0030769D" w:rsidP="00180C7F">
      <w:pPr>
        <w:pStyle w:val="ListParagraph"/>
        <w:numPr>
          <w:ilvl w:val="2"/>
          <w:numId w:val="10"/>
        </w:numPr>
        <w:spacing w:line="276" w:lineRule="auto"/>
        <w:rPr>
          <w:rFonts w:ascii="Times New Roman" w:hAnsi="Times New Roman" w:cs="Times New Roman"/>
          <w:sz w:val="22"/>
          <w:szCs w:val="22"/>
        </w:rPr>
      </w:pPr>
      <w:r w:rsidRPr="00CA7AE4">
        <w:rPr>
          <w:rFonts w:ascii="Times New Roman" w:hAnsi="Times New Roman" w:cs="Times New Roman"/>
          <w:b w:val="0"/>
          <w:bCs/>
          <w:sz w:val="22"/>
          <w:szCs w:val="22"/>
        </w:rPr>
        <w:t>As referenced in subsection 8.2.I, pricing shall be proposed using the Exhibit</w:t>
      </w:r>
      <w:r w:rsidR="0059679F">
        <w:rPr>
          <w:rFonts w:ascii="Times New Roman" w:hAnsi="Times New Roman" w:cs="Times New Roman"/>
          <w:b w:val="0"/>
          <w:bCs/>
          <w:sz w:val="22"/>
          <w:szCs w:val="22"/>
        </w:rPr>
        <w:t>s</w:t>
      </w:r>
      <w:bookmarkStart w:id="11" w:name="_GoBack"/>
      <w:bookmarkEnd w:id="11"/>
      <w:r w:rsidR="0059679F">
        <w:rPr>
          <w:rFonts w:ascii="Times New Roman" w:hAnsi="Times New Roman" w:cs="Times New Roman"/>
          <w:b w:val="0"/>
          <w:bCs/>
          <w:sz w:val="22"/>
          <w:szCs w:val="22"/>
        </w:rPr>
        <w:t xml:space="preserve"> 1-3</w:t>
      </w:r>
      <w:r w:rsidRPr="00CA7AE4">
        <w:rPr>
          <w:rFonts w:ascii="Times New Roman" w:hAnsi="Times New Roman" w:cs="Times New Roman"/>
          <w:b w:val="0"/>
          <w:bCs/>
          <w:sz w:val="22"/>
          <w:szCs w:val="22"/>
        </w:rPr>
        <w:t xml:space="preserve"> titled Price.</w:t>
      </w:r>
      <w:r w:rsidR="00423713" w:rsidRPr="00CA7AE4">
        <w:rPr>
          <w:rFonts w:ascii="Times New Roman" w:hAnsi="Times New Roman"/>
          <w:sz w:val="24"/>
          <w:szCs w:val="24"/>
        </w:rPr>
        <w:t xml:space="preserve">          </w:t>
      </w:r>
    </w:p>
    <w:p w14:paraId="53093B4C" w14:textId="77777777" w:rsidR="009F52A4" w:rsidRPr="009A0E6B" w:rsidRDefault="009F52A4" w:rsidP="009A0E6B">
      <w:pPr>
        <w:pStyle w:val="ListParagraph"/>
        <w:spacing w:line="276" w:lineRule="auto"/>
        <w:ind w:left="3240"/>
        <w:jc w:val="both"/>
        <w:rPr>
          <w:rFonts w:ascii="Times New Roman" w:hAnsi="Times New Roman"/>
          <w:b w:val="0"/>
          <w:color w:val="FF0000"/>
          <w:sz w:val="22"/>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342DC3" w:rsidRDefault="00342DC3" w:rsidP="009A0E6B">
      <w:pPr>
        <w:pStyle w:val="ListParagraph"/>
        <w:numPr>
          <w:ilvl w:val="2"/>
          <w:numId w:val="10"/>
        </w:numPr>
        <w:rPr>
          <w:rFonts w:ascii="Times New Roman" w:hAnsi="Times New Roman" w:cs="Times New Roman"/>
          <w:b w:val="0"/>
          <w:color w:val="FF0000"/>
          <w:sz w:val="22"/>
          <w:szCs w:val="22"/>
        </w:rPr>
      </w:pPr>
      <w:r w:rsidRPr="001B0B00">
        <w:rPr>
          <w:rFonts w:ascii="Times New Roman" w:hAnsi="Times New Roman" w:cs="Times New Roman"/>
          <w:b w:val="0"/>
          <w:sz w:val="22"/>
          <w:szCs w:val="22"/>
        </w:rPr>
        <w:t>As referenced in subsection 8.2.J</w:t>
      </w:r>
      <w:proofErr w:type="gramStart"/>
      <w:r w:rsidRPr="001B0B00">
        <w:rPr>
          <w:rFonts w:ascii="Times New Roman" w:hAnsi="Times New Roman" w:cs="Times New Roman"/>
          <w:b w:val="0"/>
          <w:sz w:val="22"/>
          <w:szCs w:val="22"/>
        </w:rPr>
        <w:t>,  value</w:t>
      </w:r>
      <w:proofErr w:type="gramEnd"/>
      <w:r w:rsidRPr="001B0B00">
        <w:rPr>
          <w:rFonts w:ascii="Times New Roman" w:hAnsi="Times New Roman" w:cs="Times New Roman"/>
          <w:b w:val="0"/>
          <w:sz w:val="22"/>
          <w:szCs w:val="22"/>
        </w:rPr>
        <w:t xml:space="preserve">-added </w:t>
      </w:r>
      <w:r w:rsidR="00CF5083" w:rsidRPr="001B0B00">
        <w:rPr>
          <w:rFonts w:ascii="Times New Roman" w:hAnsi="Times New Roman" w:cs="Times New Roman"/>
          <w:b w:val="0"/>
          <w:sz w:val="22"/>
          <w:szCs w:val="22"/>
        </w:rPr>
        <w:t xml:space="preserve">products and/or services </w:t>
      </w:r>
      <w:r w:rsidRPr="001B0B00">
        <w:rPr>
          <w:rFonts w:ascii="Times New Roman" w:hAnsi="Times New Roman" w:cs="Times New Roman"/>
          <w:b w:val="0"/>
          <w:sz w:val="22"/>
          <w:szCs w:val="22"/>
        </w:rPr>
        <w:t xml:space="preserve">within scope of the Acquisition may be included in </w:t>
      </w:r>
      <w:r w:rsidR="00CF5083" w:rsidRPr="001B0B00">
        <w:rPr>
          <w:rFonts w:ascii="Times New Roman" w:hAnsi="Times New Roman" w:cs="Times New Roman"/>
          <w:b w:val="0"/>
          <w:sz w:val="22"/>
          <w:szCs w:val="22"/>
        </w:rPr>
        <w:t>the</w:t>
      </w:r>
      <w:r w:rsidRPr="001B0B00">
        <w:rPr>
          <w:rFonts w:ascii="Times New Roman" w:hAnsi="Times New Roman" w:cs="Times New Roman"/>
          <w:b w:val="0"/>
          <w:sz w:val="22"/>
          <w:szCs w:val="22"/>
        </w:rPr>
        <w:t xml:space="preserve"> Bid</w:t>
      </w:r>
      <w:r w:rsidRPr="00342DC3">
        <w:rPr>
          <w:rFonts w:ascii="Times New Roman" w:hAnsi="Times New Roman" w:cs="Times New Roman"/>
          <w:b w:val="0"/>
          <w:color w:val="FF0000"/>
          <w:sz w:val="22"/>
          <w:szCs w:val="22"/>
        </w:rPr>
        <w:t>.</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40C7EC55" w:rsidR="00F9259C" w:rsidRDefault="005512F6" w:rsidP="009A0E6B">
      <w:pPr>
        <w:pStyle w:val="ListParagraph"/>
        <w:numPr>
          <w:ilvl w:val="2"/>
          <w:numId w:val="10"/>
        </w:numPr>
        <w:jc w:val="both"/>
        <w:rPr>
          <w:rFonts w:ascii="Times New Roman" w:hAnsi="Times New Roman" w:cs="Times New Roman"/>
          <w:b w:val="0"/>
          <w:sz w:val="22"/>
          <w:szCs w:val="22"/>
        </w:rPr>
      </w:pPr>
      <w:r w:rsidRPr="001B0B00">
        <w:rPr>
          <w:rFonts w:ascii="Times New Roman" w:hAnsi="Times New Roman" w:cs="Times New Roman"/>
          <w:b w:val="0"/>
          <w:sz w:val="22"/>
          <w:szCs w:val="22"/>
        </w:rPr>
        <w:t>As referenced in subsection 8.2.M, t</w:t>
      </w:r>
      <w:r w:rsidR="00F9259C" w:rsidRPr="001B0B00">
        <w:rPr>
          <w:rFonts w:ascii="Times New Roman" w:hAnsi="Times New Roman" w:cs="Times New Roman"/>
          <w:b w:val="0"/>
          <w:sz w:val="22"/>
          <w:szCs w:val="22"/>
        </w:rPr>
        <w:t>he following additional company information is required to be included in the Bid:</w:t>
      </w:r>
    </w:p>
    <w:p w14:paraId="50C23CEA" w14:textId="77777777" w:rsidR="0001117F" w:rsidRPr="001B0B00" w:rsidRDefault="0001117F" w:rsidP="0001117F">
      <w:pPr>
        <w:pStyle w:val="ListParagraph"/>
        <w:ind w:left="2880"/>
        <w:jc w:val="both"/>
        <w:rPr>
          <w:rFonts w:ascii="Times New Roman" w:hAnsi="Times New Roman" w:cs="Times New Roman"/>
          <w:b w:val="0"/>
          <w:sz w:val="22"/>
          <w:szCs w:val="22"/>
        </w:rPr>
      </w:pPr>
    </w:p>
    <w:p w14:paraId="70B45A8D" w14:textId="2D539886"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Length of time the Bidder has been in business;</w:t>
      </w:r>
    </w:p>
    <w:p w14:paraId="5202B3E1" w14:textId="77777777"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A brief description of the company;</w:t>
      </w:r>
    </w:p>
    <w:p w14:paraId="4CBBA4DD" w14:textId="77777777"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Company size and organization;</w:t>
      </w:r>
    </w:p>
    <w:p w14:paraId="55B0A23A" w14:textId="590909EB"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 xml:space="preserve">The number of years the Bidder has been providing </w:t>
      </w:r>
      <w:r w:rsidR="00CF5083" w:rsidRPr="001B0B00">
        <w:rPr>
          <w:rFonts w:ascii="Times New Roman" w:hAnsi="Times New Roman" w:cs="Times New Roman"/>
          <w:b w:val="0"/>
          <w:sz w:val="22"/>
          <w:szCs w:val="22"/>
        </w:rPr>
        <w:t xml:space="preserve">products and/or services </w:t>
      </w:r>
      <w:r w:rsidRPr="001B0B00">
        <w:rPr>
          <w:rFonts w:ascii="Times New Roman" w:hAnsi="Times New Roman" w:cs="Times New Roman"/>
          <w:b w:val="0"/>
          <w:sz w:val="22"/>
          <w:szCs w:val="22"/>
        </w:rPr>
        <w:t>of the type requested;</w:t>
      </w:r>
    </w:p>
    <w:p w14:paraId="4ACE644C" w14:textId="62C69001" w:rsidR="0001117F" w:rsidRDefault="0001117F" w:rsidP="00876DD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 xml:space="preserve">Shall show at least five (5) years of experience developing </w:t>
      </w:r>
      <w:r w:rsidR="00B01D83">
        <w:rPr>
          <w:rFonts w:ascii="Times New Roman" w:hAnsi="Times New Roman" w:cs="Times New Roman"/>
          <w:b w:val="0"/>
          <w:sz w:val="22"/>
          <w:szCs w:val="22"/>
        </w:rPr>
        <w:t>OLP</w:t>
      </w:r>
      <w:r>
        <w:rPr>
          <w:rFonts w:ascii="Times New Roman" w:hAnsi="Times New Roman" w:cs="Times New Roman"/>
          <w:b w:val="0"/>
          <w:sz w:val="22"/>
          <w:szCs w:val="22"/>
        </w:rPr>
        <w:t xml:space="preserve"> and smart phone </w:t>
      </w:r>
      <w:proofErr w:type="spellStart"/>
      <w:r>
        <w:rPr>
          <w:rFonts w:ascii="Times New Roman" w:hAnsi="Times New Roman" w:cs="Times New Roman"/>
          <w:b w:val="0"/>
          <w:sz w:val="22"/>
          <w:szCs w:val="22"/>
        </w:rPr>
        <w:t>applicats</w:t>
      </w:r>
      <w:proofErr w:type="spellEnd"/>
      <w:r>
        <w:rPr>
          <w:rFonts w:ascii="Times New Roman" w:hAnsi="Times New Roman" w:cs="Times New Roman"/>
          <w:b w:val="0"/>
          <w:sz w:val="22"/>
          <w:szCs w:val="22"/>
        </w:rPr>
        <w:t>;</w:t>
      </w:r>
    </w:p>
    <w:p w14:paraId="4E071F2A" w14:textId="47245588" w:rsidR="0001117F" w:rsidRPr="001B0B00" w:rsidRDefault="0001117F" w:rsidP="00876DD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Shall show at least five (5) years of experience working with and developing evidence-based social and emotional learning curriculum;</w:t>
      </w:r>
    </w:p>
    <w:p w14:paraId="744C7325" w14:textId="47245588"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The core competency of the company ;</w:t>
      </w:r>
    </w:p>
    <w:p w14:paraId="3B69640B" w14:textId="77777777" w:rsidR="00F9259C" w:rsidRPr="001B0B00"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Number of employees allocated strictly for research;</w:t>
      </w:r>
    </w:p>
    <w:p w14:paraId="552FC2AD" w14:textId="77777777"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Number of employees allocated strictly for support;</w:t>
      </w:r>
    </w:p>
    <w:p w14:paraId="244C4808" w14:textId="22DC0EBF"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Number of clients</w:t>
      </w:r>
      <w:r w:rsidR="005F13B1" w:rsidRPr="001B0B00">
        <w:rPr>
          <w:rFonts w:ascii="Times New Roman" w:hAnsi="Times New Roman" w:cs="Times New Roman"/>
          <w:b w:val="0"/>
          <w:sz w:val="22"/>
          <w:szCs w:val="22"/>
        </w:rPr>
        <w:t>;</w:t>
      </w:r>
    </w:p>
    <w:p w14:paraId="1D7424F0" w14:textId="77777777"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 xml:space="preserve">Average client size (i.e., employee count); and </w:t>
      </w:r>
    </w:p>
    <w:p w14:paraId="0BB9D05A" w14:textId="35F9FB38" w:rsidR="00F9259C" w:rsidRPr="001B0B0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1B0B00" w:rsidRDefault="00907309" w:rsidP="009A0E6B">
      <w:pPr>
        <w:pStyle w:val="ListParagraph"/>
        <w:numPr>
          <w:ilvl w:val="2"/>
          <w:numId w:val="10"/>
        </w:numPr>
        <w:jc w:val="both"/>
        <w:rPr>
          <w:rFonts w:ascii="Times New Roman" w:hAnsi="Times New Roman" w:cs="Times New Roman"/>
          <w:b w:val="0"/>
          <w:sz w:val="22"/>
          <w:szCs w:val="22"/>
        </w:rPr>
      </w:pPr>
      <w:r w:rsidRPr="001B0B00">
        <w:rPr>
          <w:rFonts w:ascii="Times New Roman" w:hAnsi="Times New Roman" w:cs="Times New Roman"/>
          <w:b w:val="0"/>
          <w:sz w:val="22"/>
          <w:szCs w:val="22"/>
        </w:rPr>
        <w:t>As referenced in subsection 8.2.N, i</w:t>
      </w:r>
      <w:r w:rsidR="00F9259C" w:rsidRPr="001B0B0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1B0B00"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1B0B00" w:rsidRDefault="00F9259C" w:rsidP="009A0E6B">
      <w:pPr>
        <w:pStyle w:val="ListParagraph"/>
        <w:numPr>
          <w:ilvl w:val="3"/>
          <w:numId w:val="10"/>
        </w:numPr>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Company history;</w:t>
      </w:r>
    </w:p>
    <w:p w14:paraId="0E6E6834" w14:textId="77777777" w:rsidR="00F9259C" w:rsidRPr="001B0B00" w:rsidRDefault="00F9259C" w:rsidP="009A0E6B">
      <w:pPr>
        <w:pStyle w:val="ListParagraph"/>
        <w:numPr>
          <w:ilvl w:val="3"/>
          <w:numId w:val="10"/>
        </w:numPr>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Relationship to Bidder;</w:t>
      </w:r>
    </w:p>
    <w:p w14:paraId="3CA03B81" w14:textId="77777777" w:rsidR="00F9259C" w:rsidRPr="001B0B00" w:rsidRDefault="00F9259C" w:rsidP="009A0E6B">
      <w:pPr>
        <w:pStyle w:val="ListParagraph"/>
        <w:numPr>
          <w:ilvl w:val="3"/>
          <w:numId w:val="10"/>
        </w:numPr>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Clients for which the two entities have worked together; and</w:t>
      </w:r>
    </w:p>
    <w:p w14:paraId="6A178892" w14:textId="31745D50" w:rsidR="00F9259C" w:rsidRPr="001B0B00" w:rsidRDefault="00F9259C" w:rsidP="009A0E6B">
      <w:pPr>
        <w:pStyle w:val="ListParagraph"/>
        <w:numPr>
          <w:ilvl w:val="3"/>
          <w:numId w:val="10"/>
        </w:numPr>
        <w:ind w:left="3240"/>
        <w:jc w:val="both"/>
        <w:rPr>
          <w:rFonts w:ascii="Times New Roman" w:hAnsi="Times New Roman" w:cs="Times New Roman"/>
          <w:b w:val="0"/>
          <w:sz w:val="22"/>
          <w:szCs w:val="22"/>
        </w:rPr>
      </w:pPr>
      <w:r w:rsidRPr="001B0B0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1B0B00" w:rsidRDefault="00F9259C" w:rsidP="000F682D">
      <w:pPr>
        <w:pStyle w:val="ListParagraph"/>
        <w:spacing w:line="276" w:lineRule="auto"/>
        <w:ind w:left="2880"/>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r w:rsidR="00A315D0" w:rsidRPr="00A315D0">
        <w:rPr>
          <w:rFonts w:ascii="Times New Roman" w:hAnsi="Times New Roman" w:cs="Times New Roman"/>
          <w:b w:val="0"/>
          <w:sz w:val="22"/>
          <w:szCs w:val="22"/>
        </w:rPr>
        <w:t xml:space="preserve">If none, clearly mark “N/A”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lastRenderedPageBreak/>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w:t>
      </w:r>
      <w:r w:rsidR="00D57A0B">
        <w:rPr>
          <w:rFonts w:ascii="Times New Roman" w:hAnsi="Times New Roman" w:cs="Times New Roman"/>
        </w:rPr>
        <w:lastRenderedPageBreak/>
        <w:t>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448772BA"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1F293D6D"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78E4BB2F"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6C0E1CD8"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4BFCD7AE"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08769D2E"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C541" w14:textId="77777777" w:rsidR="00854772" w:rsidRDefault="00854772" w:rsidP="003A1DD0">
      <w:pPr>
        <w:spacing w:after="0" w:line="240" w:lineRule="auto"/>
      </w:pPr>
      <w:r>
        <w:separator/>
      </w:r>
    </w:p>
  </w:endnote>
  <w:endnote w:type="continuationSeparator" w:id="0">
    <w:p w14:paraId="7DF6D17B" w14:textId="77777777" w:rsidR="00854772" w:rsidRDefault="00854772" w:rsidP="003A1DD0">
      <w:pPr>
        <w:spacing w:after="0" w:line="240" w:lineRule="auto"/>
      </w:pPr>
      <w:r>
        <w:continuationSeparator/>
      </w:r>
    </w:p>
  </w:endnote>
  <w:endnote w:type="continuationNotice" w:id="1">
    <w:p w14:paraId="2D416E02" w14:textId="77777777" w:rsidR="00854772" w:rsidRDefault="00854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6D4C340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B0B0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0B00">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CF27" w14:textId="77777777" w:rsidR="00854772" w:rsidRDefault="00854772" w:rsidP="003A1DD0">
      <w:pPr>
        <w:spacing w:after="0" w:line="240" w:lineRule="auto"/>
      </w:pPr>
      <w:r>
        <w:separator/>
      </w:r>
    </w:p>
  </w:footnote>
  <w:footnote w:type="continuationSeparator" w:id="0">
    <w:p w14:paraId="762A21B4" w14:textId="77777777" w:rsidR="00854772" w:rsidRDefault="00854772" w:rsidP="003A1DD0">
      <w:pPr>
        <w:spacing w:after="0" w:line="240" w:lineRule="auto"/>
      </w:pPr>
      <w:r>
        <w:continuationSeparator/>
      </w:r>
    </w:p>
  </w:footnote>
  <w:footnote w:type="continuationNotice" w:id="1">
    <w:p w14:paraId="66C565C3" w14:textId="77777777" w:rsidR="00854772" w:rsidRDefault="0085477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59679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59679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59679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BC6CF70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117F"/>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4167"/>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0C7F"/>
    <w:rsid w:val="00181898"/>
    <w:rsid w:val="00183644"/>
    <w:rsid w:val="00190093"/>
    <w:rsid w:val="00197CCC"/>
    <w:rsid w:val="001B0B00"/>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07B9"/>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36B0A"/>
    <w:rsid w:val="004402B3"/>
    <w:rsid w:val="004414E5"/>
    <w:rsid w:val="0044269F"/>
    <w:rsid w:val="00444C2C"/>
    <w:rsid w:val="004531FB"/>
    <w:rsid w:val="00455C63"/>
    <w:rsid w:val="004604C1"/>
    <w:rsid w:val="00463232"/>
    <w:rsid w:val="00463652"/>
    <w:rsid w:val="00464589"/>
    <w:rsid w:val="00471184"/>
    <w:rsid w:val="004728E9"/>
    <w:rsid w:val="00472B1F"/>
    <w:rsid w:val="00472CD9"/>
    <w:rsid w:val="004769C8"/>
    <w:rsid w:val="00476B01"/>
    <w:rsid w:val="0048105C"/>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A79B6"/>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79F"/>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073B"/>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6184"/>
    <w:rsid w:val="00827697"/>
    <w:rsid w:val="0083181E"/>
    <w:rsid w:val="008518B4"/>
    <w:rsid w:val="008524A0"/>
    <w:rsid w:val="00852D5C"/>
    <w:rsid w:val="00854772"/>
    <w:rsid w:val="008629AA"/>
    <w:rsid w:val="008716AF"/>
    <w:rsid w:val="008734BC"/>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667F"/>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1D83"/>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7AE4"/>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32F"/>
    <w:rsid w:val="00E37E36"/>
    <w:rsid w:val="00E43F63"/>
    <w:rsid w:val="00E468D5"/>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A77AD"/>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3" ma:contentTypeDescription="Create a new document." ma:contentTypeScope="" ma:versionID="d2dc7e27abf39b7c3d462b040d884132">
  <xsd:schema xmlns:xsd="http://www.w3.org/2001/XMLSchema" xmlns:xs="http://www.w3.org/2001/XMLSchema" xmlns:p="http://schemas.microsoft.com/office/2006/metadata/properties" xmlns:ns1="http://schemas.microsoft.com/sharepoint/v3" xmlns:ns3="aec6b55d-3de3-4884-82c9-9045bd390d40" xmlns:ns4="2616b61c-01e3-420e-954d-f9606dbef896" targetNamespace="http://schemas.microsoft.com/office/2006/metadata/properties" ma:root="true" ma:fieldsID="ee63e45ea37409098518d12401255c26" ns1:_="" ns3:_="" ns4:_="">
    <xsd:import namespace="http://schemas.microsoft.com/sharepoint/v3"/>
    <xsd:import namespace="aec6b55d-3de3-4884-82c9-9045bd390d40"/>
    <xsd:import namespace="2616b61c-01e3-420e-954d-f9606dbef8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05C15E03-D14A-4B65-92A5-EE97F75C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6b55d-3de3-4884-82c9-9045bd390d40"/>
    <ds:schemaRef ds:uri="2616b61c-01e3-420e-954d-f9606dbe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3F1EB-62F9-4A80-A6DE-72C03467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7</cp:revision>
  <cp:lastPrinted>2020-09-01T14:51:00Z</cp:lastPrinted>
  <dcterms:created xsi:type="dcterms:W3CDTF">2021-03-05T17:24:00Z</dcterms:created>
  <dcterms:modified xsi:type="dcterms:W3CDTF">2021-03-08T20:13:00Z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