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ADBDAA0"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B4A3E">
              <w:rPr>
                <w:rFonts w:ascii="Times New Roman" w:hAnsi="Times New Roman" w:cs="Times New Roman"/>
              </w:rPr>
              <w:fldChar w:fldCharType="begin">
                <w:ffData>
                  <w:name w:val="Text1"/>
                  <w:enabled/>
                  <w:calcOnExit w:val="0"/>
                  <w:textInput>
                    <w:default w:val="1850000142 - Rebid"/>
                  </w:textInput>
                </w:ffData>
              </w:fldChar>
            </w:r>
            <w:bookmarkStart w:id="0" w:name="Text1"/>
            <w:r w:rsidR="00AB4A3E">
              <w:rPr>
                <w:rFonts w:ascii="Times New Roman" w:hAnsi="Times New Roman" w:cs="Times New Roman"/>
              </w:rPr>
              <w:instrText xml:space="preserve"> FORMTEXT </w:instrText>
            </w:r>
            <w:r w:rsidR="00AB4A3E">
              <w:rPr>
                <w:rFonts w:ascii="Times New Roman" w:hAnsi="Times New Roman" w:cs="Times New Roman"/>
              </w:rPr>
            </w:r>
            <w:r w:rsidR="00AB4A3E">
              <w:rPr>
                <w:rFonts w:ascii="Times New Roman" w:hAnsi="Times New Roman" w:cs="Times New Roman"/>
              </w:rPr>
              <w:fldChar w:fldCharType="separate"/>
            </w:r>
            <w:r w:rsidR="00AB4A3E">
              <w:rPr>
                <w:rFonts w:ascii="Times New Roman" w:hAnsi="Times New Roman" w:cs="Times New Roman"/>
                <w:noProof/>
              </w:rPr>
              <w:t>1850000142 - Rebid</w:t>
            </w:r>
            <w:r w:rsidR="00AB4A3E">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133174">
              <w:rPr>
                <w:rFonts w:ascii="Times New Roman" w:hAnsi="Times New Roman" w:cs="Times New Roman"/>
              </w:rPr>
              <w:fldChar w:fldCharType="begin">
                <w:ffData>
                  <w:name w:val="Text2"/>
                  <w:enabled/>
                  <w:calcOnExit w:val="0"/>
                  <w:textInput>
                    <w:default w:val="6 Aug 21"/>
                  </w:textInput>
                </w:ffData>
              </w:fldChar>
            </w:r>
            <w:bookmarkStart w:id="1" w:name="Text2"/>
            <w:r w:rsidR="00133174">
              <w:rPr>
                <w:rFonts w:ascii="Times New Roman" w:hAnsi="Times New Roman" w:cs="Times New Roman"/>
              </w:rPr>
              <w:instrText xml:space="preserve"> FORMTEXT </w:instrText>
            </w:r>
            <w:r w:rsidR="00133174">
              <w:rPr>
                <w:rFonts w:ascii="Times New Roman" w:hAnsi="Times New Roman" w:cs="Times New Roman"/>
              </w:rPr>
            </w:r>
            <w:r w:rsidR="00133174">
              <w:rPr>
                <w:rFonts w:ascii="Times New Roman" w:hAnsi="Times New Roman" w:cs="Times New Roman"/>
              </w:rPr>
              <w:fldChar w:fldCharType="separate"/>
            </w:r>
            <w:r w:rsidR="00133174">
              <w:rPr>
                <w:rFonts w:ascii="Times New Roman" w:hAnsi="Times New Roman" w:cs="Times New Roman"/>
                <w:noProof/>
              </w:rPr>
              <w:t>6 Aug 21</w:t>
            </w:r>
            <w:r w:rsidR="00133174">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9843F8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33174">
              <w:rPr>
                <w:rFonts w:ascii="Times New Roman" w:hAnsi="Times New Roman" w:cs="Times New Roman"/>
              </w:rPr>
              <w:fldChar w:fldCharType="begin">
                <w:ffData>
                  <w:name w:val="Text3"/>
                  <w:enabled/>
                  <w:calcOnExit w:val="0"/>
                  <w:textInput>
                    <w:default w:val="17 Aug 21"/>
                  </w:textInput>
                </w:ffData>
              </w:fldChar>
            </w:r>
            <w:bookmarkStart w:id="2" w:name="Text3"/>
            <w:r w:rsidR="00133174">
              <w:rPr>
                <w:rFonts w:ascii="Times New Roman" w:hAnsi="Times New Roman" w:cs="Times New Roman"/>
              </w:rPr>
              <w:instrText xml:space="preserve"> FORMTEXT </w:instrText>
            </w:r>
            <w:r w:rsidR="00133174">
              <w:rPr>
                <w:rFonts w:ascii="Times New Roman" w:hAnsi="Times New Roman" w:cs="Times New Roman"/>
              </w:rPr>
            </w:r>
            <w:r w:rsidR="00133174">
              <w:rPr>
                <w:rFonts w:ascii="Times New Roman" w:hAnsi="Times New Roman" w:cs="Times New Roman"/>
              </w:rPr>
              <w:fldChar w:fldCharType="separate"/>
            </w:r>
            <w:r w:rsidR="00133174">
              <w:rPr>
                <w:rFonts w:ascii="Times New Roman" w:hAnsi="Times New Roman" w:cs="Times New Roman"/>
                <w:noProof/>
              </w:rPr>
              <w:t>17 Aug 21</w:t>
            </w:r>
            <w:r w:rsidR="00133174">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A19C7D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10D83">
              <w:rPr>
                <w:rFonts w:ascii="Times New Roman" w:hAnsi="Times New Roman" w:cs="Times New Roman"/>
              </w:rPr>
              <w:fldChar w:fldCharType="begin">
                <w:ffData>
                  <w:name w:val=""/>
                  <w:enabled/>
                  <w:calcOnExit w:val="0"/>
                  <w:textInput>
                    <w:default w:val="3 Aug 21"/>
                  </w:textInput>
                </w:ffData>
              </w:fldChar>
            </w:r>
            <w:r w:rsidR="00A10D83">
              <w:rPr>
                <w:rFonts w:ascii="Times New Roman" w:hAnsi="Times New Roman" w:cs="Times New Roman"/>
              </w:rPr>
              <w:instrText xml:space="preserve"> FORMTEXT </w:instrText>
            </w:r>
            <w:r w:rsidR="00A10D83">
              <w:rPr>
                <w:rFonts w:ascii="Times New Roman" w:hAnsi="Times New Roman" w:cs="Times New Roman"/>
              </w:rPr>
            </w:r>
            <w:r w:rsidR="00A10D83">
              <w:rPr>
                <w:rFonts w:ascii="Times New Roman" w:hAnsi="Times New Roman" w:cs="Times New Roman"/>
              </w:rPr>
              <w:fldChar w:fldCharType="separate"/>
            </w:r>
            <w:r w:rsidR="00A10D83">
              <w:rPr>
                <w:rFonts w:ascii="Times New Roman" w:hAnsi="Times New Roman" w:cs="Times New Roman"/>
                <w:noProof/>
              </w:rPr>
              <w:t>3 Aug 21</w:t>
            </w:r>
            <w:r w:rsidR="00A10D83">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92D3BBD"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33174">
              <w:rPr>
                <w:rFonts w:ascii="Times New Roman" w:hAnsi="Times New Roman" w:cs="Times New Roman"/>
              </w:rPr>
              <w:fldChar w:fldCharType="begin">
                <w:ffData>
                  <w:name w:val=""/>
                  <w:enabled/>
                  <w:calcOnExit w:val="0"/>
                  <w:textInput>
                    <w:default w:val="11 Aug 21"/>
                  </w:textInput>
                </w:ffData>
              </w:fldChar>
            </w:r>
            <w:r w:rsidR="00133174">
              <w:rPr>
                <w:rFonts w:ascii="Times New Roman" w:hAnsi="Times New Roman" w:cs="Times New Roman"/>
              </w:rPr>
              <w:instrText xml:space="preserve"> FORMTEXT </w:instrText>
            </w:r>
            <w:r w:rsidR="00133174">
              <w:rPr>
                <w:rFonts w:ascii="Times New Roman" w:hAnsi="Times New Roman" w:cs="Times New Roman"/>
              </w:rPr>
            </w:r>
            <w:r w:rsidR="00133174">
              <w:rPr>
                <w:rFonts w:ascii="Times New Roman" w:hAnsi="Times New Roman" w:cs="Times New Roman"/>
              </w:rPr>
              <w:fldChar w:fldCharType="separate"/>
            </w:r>
            <w:r w:rsidR="00133174">
              <w:rPr>
                <w:rFonts w:ascii="Times New Roman" w:hAnsi="Times New Roman" w:cs="Times New Roman"/>
                <w:noProof/>
              </w:rPr>
              <w:t>11 Aug 21</w:t>
            </w:r>
            <w:r w:rsidR="00133174">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D7029E2" w:rsidR="0094377A" w:rsidRPr="00A10D83" w:rsidRDefault="0094377A"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D7029E2" w:rsidR="0094377A" w:rsidRPr="00A10D83" w:rsidRDefault="0094377A"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94377A" w:rsidRPr="000A2D33" w:rsidRDefault="0094377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94377A" w:rsidRPr="000A2D33" w:rsidRDefault="0094377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5D2F8F9" w14:textId="77777777" w:rsidR="00A10D83" w:rsidRPr="00F33D11" w:rsidRDefault="0033028A" w:rsidP="00A10D83">
            <w:pPr>
              <w:tabs>
                <w:tab w:val="left" w:pos="2000"/>
                <w:tab w:val="left" w:pos="7185"/>
              </w:tabs>
              <w:spacing w:line="259" w:lineRule="auto"/>
              <w:ind w:left="1080"/>
              <w:rPr>
                <w:rFonts w:ascii="Times New Roman" w:hAnsi="Times New Roman" w:cs="Times New Roman"/>
                <w:b/>
                <w:u w:val="single"/>
              </w:rPr>
            </w:pPr>
            <w:r w:rsidRPr="00F37C1E">
              <w:rPr>
                <w:rFonts w:ascii="Times New Roman" w:hAnsi="Times New Roman" w:cs="Times New Roman"/>
                <w:b/>
              </w:rPr>
              <w:t>Agency Name</w:t>
            </w:r>
            <w:r>
              <w:rPr>
                <w:rFonts w:ascii="Times New Roman" w:hAnsi="Times New Roman" w:cs="Times New Roman"/>
                <w:b/>
              </w:rPr>
              <w:t>/Number</w:t>
            </w:r>
            <w:r w:rsidR="00A10D83">
              <w:rPr>
                <w:rFonts w:ascii="Times New Roman" w:hAnsi="Times New Roman" w:cs="Times New Roman"/>
                <w:b/>
              </w:rPr>
              <w:t xml:space="preserve">: </w:t>
            </w:r>
            <w:r w:rsidR="00A10D83" w:rsidRPr="00F33D11">
              <w:rPr>
                <w:rFonts w:ascii="Times New Roman" w:hAnsi="Times New Roman" w:cs="Times New Roman"/>
                <w:bCs/>
                <w:u w:val="single"/>
              </w:rPr>
              <w:t>Oklahoma Corporation Commission, OCC/18500</w:t>
            </w:r>
          </w:p>
          <w:p w14:paraId="794C5621" w14:textId="39A655C7" w:rsidR="0033028A" w:rsidRPr="00F37C1E" w:rsidRDefault="0033028A" w:rsidP="009A0E6B">
            <w:pPr>
              <w:tabs>
                <w:tab w:val="left" w:pos="2000"/>
                <w:tab w:val="left" w:pos="7185"/>
              </w:tabs>
              <w:spacing w:line="259" w:lineRule="auto"/>
              <w:ind w:left="1080"/>
              <w:rPr>
                <w:rFonts w:ascii="Times New Roman" w:hAnsi="Times New Roman" w:cs="Times New Roman"/>
                <w:b/>
              </w:rPr>
            </w:pP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1725999" w:rsidR="0094377A" w:rsidRPr="000A2D33" w:rsidRDefault="0094377A"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1725999" w:rsidR="0094377A" w:rsidRPr="000A2D33" w:rsidRDefault="0094377A"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23036BDD" w:rsidR="0094377A" w:rsidRPr="00A10D83" w:rsidRDefault="0094377A"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23036BDD" w:rsidR="0094377A" w:rsidRPr="00A10D83" w:rsidRDefault="0094377A" w:rsidP="0093351E">
                                  <w:pPr>
                                    <w:rPr>
                                      <w:b/>
                                      <w:bCs/>
                                    </w:rPr>
                                  </w:pPr>
                                  <w:r>
                                    <w:rPr>
                                      <w:b/>
                                      <w:bCs/>
                                    </w:rPr>
                                    <w:t>X</w:t>
                                  </w:r>
                                </w:p>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4377A" w:rsidRDefault="0094377A"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4377A" w:rsidRDefault="0094377A"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4377A" w:rsidRPr="000A2D33" w:rsidRDefault="0094377A"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4377A" w:rsidRPr="000A2D33" w:rsidRDefault="0094377A"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54DCFEE" w:rsidR="0094377A" w:rsidRPr="00A10D83" w:rsidRDefault="0094377A"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54DCFEE" w:rsidR="0094377A" w:rsidRPr="00A10D83" w:rsidRDefault="0094377A"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53C526EF"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090713">
                    <w:rPr>
                      <w:rFonts w:ascii="Times New Roman" w:hAnsi="Times New Roman" w:cs="Times New Roman"/>
                      <w:b/>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68D4DA69" w:rsidR="0033028A" w:rsidRPr="00F37C1E" w:rsidRDefault="00F14965" w:rsidP="007D5DC6">
            <w:pPr>
              <w:spacing w:line="259" w:lineRule="auto"/>
              <w:ind w:left="720"/>
              <w:rPr>
                <w:rFonts w:ascii="Times New Roman" w:hAnsi="Times New Roman" w:cs="Times New Roman"/>
              </w:rPr>
            </w:pPr>
            <w:hyperlink r:id="rId8" w:history="1">
              <w:r w:rsidR="00A10D83" w:rsidRPr="00F33D11">
                <w:rPr>
                  <w:rStyle w:val="Hyperlink"/>
                  <w:rFonts w:ascii="Times New Roman" w:hAnsi="Times New Roman" w:cs="Times New Roman"/>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6F0C2B4"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10D83">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A10D83">
              <w:rPr>
                <w:rFonts w:ascii="Times New Roman" w:hAnsi="Times New Roman" w:cs="Times New Roman"/>
              </w:rPr>
              <w:instrText xml:space="preserve"> FORMTEXT </w:instrText>
            </w:r>
            <w:r w:rsidR="00A10D83">
              <w:rPr>
                <w:rFonts w:ascii="Times New Roman" w:hAnsi="Times New Roman" w:cs="Times New Roman"/>
              </w:rPr>
            </w:r>
            <w:r w:rsidR="00A10D83">
              <w:rPr>
                <w:rFonts w:ascii="Times New Roman" w:hAnsi="Times New Roman" w:cs="Times New Roman"/>
              </w:rPr>
              <w:fldChar w:fldCharType="separate"/>
            </w:r>
            <w:r w:rsidR="00A10D83">
              <w:rPr>
                <w:rFonts w:ascii="Times New Roman" w:hAnsi="Times New Roman" w:cs="Times New Roman"/>
                <w:noProof/>
              </w:rPr>
              <w:t>Cinnamon Alexander, CPO</w:t>
            </w:r>
            <w:r w:rsidR="00A10D83">
              <w:rPr>
                <w:rFonts w:ascii="Times New Roman" w:hAnsi="Times New Roman" w:cs="Times New Roman"/>
              </w:rPr>
              <w:fldChar w:fldCharType="end"/>
            </w:r>
            <w:bookmarkEnd w:id="3"/>
            <w:r w:rsidRPr="00F37C1E">
              <w:rPr>
                <w:rFonts w:ascii="Times New Roman" w:hAnsi="Times New Roman" w:cs="Times New Roman"/>
                <w:b/>
              </w:rPr>
              <w:tab/>
            </w:r>
          </w:p>
          <w:p w14:paraId="1175BA30" w14:textId="11EE284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A10D83" w:rsidRPr="00A10D83">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A10D83" w:rsidRPr="00A10D83">
                <w:rPr>
                  <w:rStyle w:val="Hyperlink"/>
                  <w:rFonts w:ascii="Times New Roman" w:hAnsi="Times New Roman" w:cs="Times New Roman"/>
                </w:rPr>
                <w:instrText xml:space="preserve"> FORMTEXT </w:instrText>
              </w:r>
              <w:r w:rsidR="00A10D83" w:rsidRPr="00A10D83">
                <w:rPr>
                  <w:rStyle w:val="Hyperlink"/>
                  <w:rFonts w:ascii="Times New Roman" w:hAnsi="Times New Roman" w:cs="Times New Roman"/>
                </w:rPr>
              </w:r>
              <w:r w:rsidR="00A10D83" w:rsidRPr="00A10D83">
                <w:rPr>
                  <w:rStyle w:val="Hyperlink"/>
                  <w:rFonts w:ascii="Times New Roman" w:hAnsi="Times New Roman" w:cs="Times New Roman"/>
                </w:rPr>
                <w:fldChar w:fldCharType="separate"/>
              </w:r>
              <w:r w:rsidR="00A10D83">
                <w:rPr>
                  <w:rStyle w:val="Hyperlink"/>
                  <w:rFonts w:ascii="Times New Roman" w:hAnsi="Times New Roman" w:cs="Times New Roman"/>
                  <w:noProof/>
                </w:rPr>
                <w:t>cinnamon.alexander@omes.ok.gov</w:t>
              </w:r>
              <w:r w:rsidR="00A10D83" w:rsidRPr="00A10D83">
                <w:rPr>
                  <w:rStyle w:val="Hyperlink"/>
                  <w:rFonts w:ascii="Times New Roman" w:hAnsi="Times New Roman" w:cs="Times New Roman"/>
                </w:rPr>
                <w:fldChar w:fldCharType="end"/>
              </w:r>
              <w:bookmarkEnd w:id="4"/>
            </w:hyperlink>
          </w:p>
          <w:p w14:paraId="4B813AFD" w14:textId="3085A20A"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A10D83">
              <w:rPr>
                <w:rFonts w:ascii="Times New Roman" w:hAnsi="Times New Roman" w:cs="Times New Roman"/>
              </w:rPr>
              <w:fldChar w:fldCharType="begin">
                <w:ffData>
                  <w:name w:val=""/>
                  <w:enabled/>
                  <w:calcOnExit w:val="0"/>
                  <w:textInput>
                    <w:default w:val="1.405.365.2581"/>
                  </w:textInput>
                </w:ffData>
              </w:fldChar>
            </w:r>
            <w:r w:rsidR="00A10D83">
              <w:rPr>
                <w:rFonts w:ascii="Times New Roman" w:hAnsi="Times New Roman" w:cs="Times New Roman"/>
              </w:rPr>
              <w:instrText xml:space="preserve"> FORMTEXT </w:instrText>
            </w:r>
            <w:r w:rsidR="00A10D83">
              <w:rPr>
                <w:rFonts w:ascii="Times New Roman" w:hAnsi="Times New Roman" w:cs="Times New Roman"/>
              </w:rPr>
            </w:r>
            <w:r w:rsidR="00A10D83">
              <w:rPr>
                <w:rFonts w:ascii="Times New Roman" w:hAnsi="Times New Roman" w:cs="Times New Roman"/>
              </w:rPr>
              <w:fldChar w:fldCharType="separate"/>
            </w:r>
            <w:r w:rsidR="00A10D83">
              <w:rPr>
                <w:rFonts w:ascii="Times New Roman" w:hAnsi="Times New Roman" w:cs="Times New Roman"/>
                <w:noProof/>
              </w:rPr>
              <w:t>1.405.365.2581</w:t>
            </w:r>
            <w:r w:rsidR="00A10D83">
              <w:rPr>
                <w:rFonts w:ascii="Times New Roman" w:hAnsi="Times New Roman" w:cs="Times New Roman"/>
              </w:rPr>
              <w:fldChar w:fldCharType="end"/>
            </w:r>
          </w:p>
          <w:p w14:paraId="48ED882B" w14:textId="5A3C4D34" w:rsidR="0033028A" w:rsidRPr="00F37C1E" w:rsidRDefault="00A10D83" w:rsidP="0033028A">
            <w:pPr>
              <w:spacing w:line="259" w:lineRule="auto"/>
              <w:ind w:left="700"/>
              <w:rPr>
                <w:rFonts w:ascii="Times New Roman" w:hAnsi="Times New Roman" w:cs="Times New Roman"/>
              </w:rPr>
            </w:pPr>
            <w:r>
              <w:rPr>
                <w:rFonts w:ascii="Times New Roman" w:hAnsi="Times New Roman" w:cs="Times New Roman"/>
              </w:rPr>
              <w:t>* information only intended for this request*</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131ABEA1" w:rsidR="00C95879"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040FE4D5" w14:textId="75775E98" w:rsidR="00090713" w:rsidRDefault="00090713" w:rsidP="00090713"/>
    <w:p w14:paraId="7F74DBE2" w14:textId="577E3906" w:rsidR="00090713" w:rsidRDefault="00090713" w:rsidP="00090713"/>
    <w:p w14:paraId="205E759F" w14:textId="62D31174" w:rsidR="00090713" w:rsidRDefault="00090713" w:rsidP="00090713"/>
    <w:p w14:paraId="56516DED" w14:textId="0CF2EE53" w:rsidR="00090713" w:rsidRDefault="00090713" w:rsidP="00090713"/>
    <w:p w14:paraId="5EAD95BB" w14:textId="44560DE3" w:rsidR="00090713" w:rsidRDefault="00090713" w:rsidP="00090713"/>
    <w:p w14:paraId="345F86F8" w14:textId="77777777" w:rsidR="00090713" w:rsidRPr="00090713" w:rsidRDefault="00090713" w:rsidP="00090713"/>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 xml:space="preserve">Communications and Questions </w:t>
      </w:r>
      <w:bookmarkEnd w:id="8"/>
    </w:p>
    <w:p w14:paraId="186D17BF" w14:textId="2404BCCC"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2C3323DD"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r w:rsidR="009D0481" w:rsidRPr="00085047">
        <w:rPr>
          <w:rFonts w:ascii="Times New Roman" w:eastAsiaTheme="majorEastAsia" w:hAnsi="Times New Roman" w:cs="Times New Roman"/>
          <w:b w:val="0"/>
          <w:bCs/>
          <w:sz w:val="22"/>
          <w:szCs w:val="22"/>
        </w:rPr>
        <w:t>references,</w:t>
      </w:r>
      <w:r w:rsidRPr="00085047">
        <w:rPr>
          <w:rFonts w:ascii="Times New Roman" w:eastAsiaTheme="majorEastAsia" w:hAnsi="Times New Roman" w:cs="Times New Roman"/>
          <w:b w:val="0"/>
          <w:bCs/>
          <w:sz w:val="22"/>
          <w:szCs w:val="22"/>
        </w:rPr>
        <w:t xml:space="preserve"> and avoid use of tables or special formatting (use simple lists).</w:t>
      </w:r>
    </w:p>
    <w:p w14:paraId="08D2C2F5" w14:textId="77777777" w:rsidR="00090713" w:rsidRPr="00090713" w:rsidRDefault="00090713" w:rsidP="00090713">
      <w:pPr>
        <w:rPr>
          <w:rFonts w:ascii="Times New Roman" w:eastAsiaTheme="majorEastAsia" w:hAnsi="Times New Roman" w:cs="Times New Roman"/>
          <w:bCs/>
        </w:rPr>
      </w:pP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66DCC9AF"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r w:rsidR="009D0481">
        <w:rPr>
          <w:rFonts w:ascii="Times New Roman" w:hAnsi="Times New Roman" w:cs="Times New Roman"/>
          <w:b w:val="0"/>
          <w:color w:val="auto"/>
          <w:sz w:val="22"/>
          <w:szCs w:val="22"/>
        </w:rPr>
        <w:t xml:space="preserve">Bid </w:t>
      </w:r>
      <w:r w:rsidR="009D0481" w:rsidRPr="00BC76EA">
        <w:rPr>
          <w:rFonts w:ascii="Times New Roman" w:hAnsi="Times New Roman" w:cs="Times New Roman"/>
          <w:b w:val="0"/>
          <w:color w:val="auto"/>
          <w:sz w:val="22"/>
          <w:szCs w:val="22"/>
        </w:rPr>
        <w:t>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4CA1B08C"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001301A4">
        <w:t xml:space="preserve">’s </w:t>
      </w:r>
      <w:hyperlink r:id="rId11" w:history="1">
        <w:r w:rsidR="001301A4" w:rsidRPr="0072713F">
          <w:rPr>
            <w:rStyle w:val="Hyperlink"/>
          </w:rPr>
          <w:t>email.</w:t>
        </w:r>
      </w:hyperlink>
      <w:r w:rsidR="001301A4">
        <w:rPr>
          <w:rStyle w:val="Hyperlink"/>
        </w:rPr>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17B490E2"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12" w:history="1">
        <w:r w:rsidR="00052F9E" w:rsidRPr="001301A4">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01BB744"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bookmarkStart w:id="11"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11"/>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5" w:name="_Toc386628796"/>
      <w:bookmarkEnd w:id="13"/>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70EF782B" w:rsidR="001E02DD" w:rsidRPr="00A573C4"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2DE1F1B3" w14:textId="741368E9" w:rsidR="00A573C4" w:rsidRDefault="00A573C4" w:rsidP="00A573C4">
      <w:pPr>
        <w:jc w:val="both"/>
        <w:rPr>
          <w:rFonts w:ascii="Times New Roman" w:hAnsi="Times New Roman" w:cs="Times New Roman"/>
        </w:rPr>
      </w:pPr>
    </w:p>
    <w:p w14:paraId="27ACA7D6" w14:textId="25AF7384" w:rsidR="00A573C4" w:rsidRDefault="00A573C4" w:rsidP="00A573C4">
      <w:pPr>
        <w:jc w:val="both"/>
        <w:rPr>
          <w:rFonts w:ascii="Times New Roman" w:hAnsi="Times New Roman" w:cs="Times New Roman"/>
        </w:rPr>
      </w:pPr>
    </w:p>
    <w:p w14:paraId="56EF6053" w14:textId="77777777" w:rsidR="00A573C4" w:rsidRPr="00A573C4" w:rsidRDefault="00A573C4" w:rsidP="00A573C4">
      <w:pPr>
        <w:jc w:val="both"/>
        <w:rPr>
          <w:rFonts w:ascii="Times New Roman" w:hAnsi="Times New Roman" w:cs="Times New Roman"/>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4A63FEAD" w:rsidR="001E02DD" w:rsidRPr="001301A4" w:rsidRDefault="001E02DD" w:rsidP="009A0E6B">
      <w:pPr>
        <w:pStyle w:val="ListParagraph"/>
        <w:numPr>
          <w:ilvl w:val="2"/>
          <w:numId w:val="10"/>
        </w:numPr>
        <w:rPr>
          <w:rFonts w:ascii="Times New Roman" w:hAnsi="Times New Roman" w:cs="Times New Roman"/>
          <w:sz w:val="22"/>
          <w:szCs w:val="22"/>
        </w:rPr>
      </w:pPr>
      <w:r w:rsidRPr="001301A4">
        <w:rPr>
          <w:rFonts w:ascii="Times New Roman" w:hAnsi="Times New Roman" w:cs="Times New Roman"/>
          <w:b w:val="0"/>
          <w:sz w:val="22"/>
          <w:szCs w:val="22"/>
        </w:rPr>
        <w:lastRenderedPageBreak/>
        <w:t xml:space="preserve">The Bid will be evaluated using a </w:t>
      </w:r>
      <w:r w:rsidR="009D0481" w:rsidRPr="001301A4">
        <w:rPr>
          <w:rFonts w:ascii="Times New Roman" w:hAnsi="Times New Roman" w:cs="Times New Roman"/>
          <w:b w:val="0"/>
          <w:sz w:val="22"/>
          <w:szCs w:val="22"/>
        </w:rPr>
        <w:t>best value criterion</w:t>
      </w:r>
      <w:r w:rsidRPr="001301A4">
        <w:rPr>
          <w:rFonts w:ascii="Times New Roman" w:hAnsi="Times New Roman" w:cs="Times New Roman"/>
          <w:b w:val="0"/>
          <w:sz w:val="22"/>
          <w:szCs w:val="22"/>
        </w:rPr>
        <w:t>,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247BCE2D" w14:textId="269B6A82" w:rsidR="001301A4" w:rsidRPr="00976C9C" w:rsidRDefault="001301A4" w:rsidP="001301A4">
      <w:pPr>
        <w:pStyle w:val="ListParagraph"/>
        <w:numPr>
          <w:ilvl w:val="3"/>
          <w:numId w:val="10"/>
        </w:numPr>
        <w:ind w:left="3240"/>
        <w:rPr>
          <w:rFonts w:ascii="Times New Roman" w:hAnsi="Times New Roman" w:cs="Times New Roman"/>
          <w:sz w:val="22"/>
          <w:szCs w:val="22"/>
        </w:rPr>
      </w:pPr>
      <w:r w:rsidRPr="00976C9C">
        <w:rPr>
          <w:rFonts w:ascii="Times New Roman" w:hAnsi="Times New Roman" w:cs="Times New Roman"/>
          <w:b w:val="0"/>
          <w:sz w:val="22"/>
          <w:szCs w:val="22"/>
        </w:rPr>
        <w:t>Response to Requirements and Specifications</w:t>
      </w:r>
      <w:r w:rsidR="00A573C4">
        <w:rPr>
          <w:rFonts w:ascii="Times New Roman" w:hAnsi="Times New Roman" w:cs="Times New Roman"/>
          <w:b w:val="0"/>
          <w:sz w:val="22"/>
          <w:szCs w:val="22"/>
        </w:rPr>
        <w:t>;</w:t>
      </w:r>
    </w:p>
    <w:p w14:paraId="2C2D5E82" w14:textId="3B0ED781" w:rsidR="001301A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OCC, technical representative approval of equivalent (if applicable)</w:t>
      </w:r>
      <w:r w:rsidR="00A573C4" w:rsidRPr="00133174">
        <w:rPr>
          <w:rFonts w:ascii="Times New Roman" w:hAnsi="Times New Roman" w:cs="Times New Roman"/>
          <w:b w:val="0"/>
          <w:sz w:val="22"/>
          <w:szCs w:val="22"/>
        </w:rPr>
        <w:t>;</w:t>
      </w:r>
    </w:p>
    <w:p w14:paraId="7C517C9F" w14:textId="77777777" w:rsidR="00A573C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Lead Time</w:t>
      </w:r>
      <w:r w:rsidR="00A573C4" w:rsidRPr="00133174">
        <w:rPr>
          <w:rFonts w:ascii="Times New Roman" w:hAnsi="Times New Roman" w:cs="Times New Roman"/>
          <w:b w:val="0"/>
          <w:sz w:val="22"/>
          <w:szCs w:val="22"/>
        </w:rPr>
        <w:t xml:space="preserve">; </w:t>
      </w:r>
    </w:p>
    <w:p w14:paraId="1D50B9FA" w14:textId="0E8D24A9" w:rsidR="00A573C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Price</w:t>
      </w:r>
      <w:r w:rsidR="00A573C4" w:rsidRPr="00133174">
        <w:rPr>
          <w:rFonts w:ascii="Times New Roman" w:hAnsi="Times New Roman" w:cs="Times New Roman"/>
          <w:b w:val="0"/>
          <w:sz w:val="22"/>
          <w:szCs w:val="22"/>
        </w:rPr>
        <w:t>/</w:t>
      </w:r>
      <w:r w:rsidRPr="00133174">
        <w:rPr>
          <w:rFonts w:ascii="Times New Roman" w:hAnsi="Times New Roman" w:cs="Times New Roman"/>
          <w:b w:val="0"/>
          <w:sz w:val="22"/>
          <w:szCs w:val="22"/>
        </w:rPr>
        <w:t>Cost</w:t>
      </w:r>
      <w:r w:rsidR="00A573C4" w:rsidRPr="00133174">
        <w:rPr>
          <w:rFonts w:ascii="Times New Roman" w:hAnsi="Times New Roman" w:cs="Times New Roman"/>
          <w:b w:val="0"/>
          <w:sz w:val="22"/>
          <w:szCs w:val="22"/>
        </w:rPr>
        <w:t xml:space="preserve"> and</w:t>
      </w:r>
    </w:p>
    <w:p w14:paraId="154F98AB" w14:textId="198563B4" w:rsidR="001301A4" w:rsidRPr="00133174" w:rsidRDefault="00A573C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Warranty</w:t>
      </w:r>
      <w:r w:rsidR="009F7D7A" w:rsidRPr="00133174">
        <w:rPr>
          <w:rFonts w:ascii="Times New Roman" w:hAnsi="Times New Roman" w:cs="Times New Roman"/>
          <w:b w:val="0"/>
          <w:sz w:val="22"/>
          <w:szCs w:val="22"/>
        </w:rPr>
        <w:t>(ies)</w:t>
      </w:r>
      <w:r w:rsidR="001301A4" w:rsidRPr="00133174">
        <w:rPr>
          <w:rFonts w:ascii="Times New Roman" w:hAnsi="Times New Roman" w:cs="Times New Roman"/>
          <w:b w:val="0"/>
          <w:sz w:val="22"/>
          <w:szCs w:val="22"/>
        </w:rPr>
        <w:t>.</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4E552A2C" w:rsidR="00B03A05" w:rsidRDefault="00874259" w:rsidP="00B03A05">
      <w:pPr>
        <w:pStyle w:val="ListParagraph"/>
        <w:numPr>
          <w:ilvl w:val="2"/>
          <w:numId w:val="10"/>
        </w:numPr>
        <w:spacing w:line="276" w:lineRule="auto"/>
        <w:jc w:val="both"/>
        <w:rPr>
          <w:rFonts w:ascii="Times New Roman" w:hAnsi="Times New Roman"/>
          <w:b w:val="0"/>
          <w:sz w:val="22"/>
        </w:rPr>
      </w:pPr>
      <w:r w:rsidRPr="00AB4A3E">
        <w:rPr>
          <w:rFonts w:ascii="Times New Roman" w:hAnsi="Times New Roman"/>
          <w:b w:val="0"/>
          <w:sz w:val="22"/>
        </w:rPr>
        <w:t xml:space="preserve">As </w:t>
      </w:r>
      <w:r w:rsidR="00B03A05" w:rsidRPr="00AB4A3E">
        <w:rPr>
          <w:rFonts w:ascii="Times New Roman" w:hAnsi="Times New Roman"/>
          <w:b w:val="0"/>
          <w:sz w:val="22"/>
        </w:rPr>
        <w:t xml:space="preserve">referenced in </w:t>
      </w:r>
      <w:r w:rsidR="00C65341" w:rsidRPr="00AB4A3E">
        <w:rPr>
          <w:rFonts w:ascii="Times New Roman" w:hAnsi="Times New Roman"/>
          <w:b w:val="0"/>
          <w:sz w:val="22"/>
        </w:rPr>
        <w:t>sub</w:t>
      </w:r>
      <w:r w:rsidR="00B03A05" w:rsidRPr="00AB4A3E">
        <w:rPr>
          <w:rFonts w:ascii="Times New Roman" w:hAnsi="Times New Roman"/>
          <w:b w:val="0"/>
          <w:sz w:val="22"/>
        </w:rPr>
        <w:t xml:space="preserve">section 8.2.H, the Bid must reflect for each requirement </w:t>
      </w:r>
      <w:r w:rsidR="00090713" w:rsidRPr="00AB4A3E">
        <w:rPr>
          <w:rFonts w:ascii="Times New Roman" w:hAnsi="Times New Roman"/>
          <w:b w:val="0"/>
          <w:sz w:val="22"/>
        </w:rPr>
        <w:t xml:space="preserve"> </w:t>
      </w:r>
      <w:r w:rsidR="00B03A05" w:rsidRPr="00AB4A3E">
        <w:rPr>
          <w:rFonts w:ascii="Times New Roman" w:hAnsi="Times New Roman"/>
          <w:b w:val="0"/>
          <w:sz w:val="22"/>
        </w:rPr>
        <w:t xml:space="preserve">on </w:t>
      </w:r>
      <w:r w:rsidR="00AE486E" w:rsidRPr="00AB4A3E">
        <w:rPr>
          <w:rFonts w:ascii="Times New Roman" w:hAnsi="Times New Roman"/>
          <w:b w:val="0"/>
          <w:sz w:val="22"/>
        </w:rPr>
        <w:t xml:space="preserve">Exhibit </w:t>
      </w:r>
      <w:r w:rsidR="00E51F62" w:rsidRPr="00AB4A3E">
        <w:rPr>
          <w:rFonts w:ascii="Times New Roman" w:hAnsi="Times New Roman"/>
          <w:b w:val="0"/>
          <w:sz w:val="22"/>
        </w:rPr>
        <w:t>titled</w:t>
      </w:r>
      <w:r w:rsidR="00090713" w:rsidRPr="00AB4A3E">
        <w:rPr>
          <w:rFonts w:ascii="Times New Roman" w:hAnsi="Times New Roman"/>
          <w:b w:val="0"/>
          <w:sz w:val="22"/>
        </w:rPr>
        <w:t xml:space="preserve"> </w:t>
      </w:r>
      <w:r w:rsidR="00A61C8C" w:rsidRPr="00AB4A3E">
        <w:rPr>
          <w:rFonts w:ascii="Times New Roman" w:hAnsi="Times New Roman"/>
          <w:b w:val="0"/>
          <w:sz w:val="22"/>
        </w:rPr>
        <w:t xml:space="preserve">Exhibit One (1) Data Sheet - </w:t>
      </w:r>
      <w:hyperlink r:id="rId13" w:history="1">
        <w:r w:rsidR="00A61C8C" w:rsidRPr="00FF21C4">
          <w:rPr>
            <w:rStyle w:val="Hyperlink"/>
            <w:rFonts w:ascii="Times New Roman" w:hAnsi="Times New Roman"/>
            <w:b w:val="0"/>
            <w:sz w:val="22"/>
          </w:rPr>
          <w:t>CR2702-100-A271-C36-MB6</w:t>
        </w:r>
      </w:hyperlink>
      <w:r w:rsidR="00A61C8C" w:rsidRPr="00AB4A3E">
        <w:rPr>
          <w:rFonts w:ascii="Times New Roman" w:hAnsi="Times New Roman"/>
          <w:b w:val="0"/>
          <w:sz w:val="22"/>
        </w:rPr>
        <w:t xml:space="preserve">, </w:t>
      </w:r>
      <w:r w:rsidR="00B03A05" w:rsidRPr="00AB4A3E">
        <w:rPr>
          <w:rFonts w:ascii="Times New Roman" w:hAnsi="Times New Roman"/>
          <w:b w:val="0"/>
          <w:sz w:val="22"/>
        </w:rPr>
        <w:t>whether the requirement is met by an out-of-the-box solution or whether the requirement necessitates customization to the Bidder’s proposed solution.</w:t>
      </w:r>
    </w:p>
    <w:p w14:paraId="343FC9C7" w14:textId="0E2CB16F" w:rsidR="00DC6D8D" w:rsidRDefault="00DC6D8D" w:rsidP="00DC6D8D">
      <w:pPr>
        <w:pStyle w:val="ListParagraph"/>
        <w:spacing w:line="276" w:lineRule="auto"/>
        <w:ind w:left="2880"/>
        <w:jc w:val="both"/>
        <w:rPr>
          <w:rFonts w:ascii="Times New Roman" w:hAnsi="Times New Roman"/>
          <w:b w:val="0"/>
          <w:sz w:val="22"/>
        </w:rPr>
      </w:pPr>
    </w:p>
    <w:p w14:paraId="460F9981" w14:textId="28EAAFF5" w:rsidR="00874259" w:rsidRDefault="00DC6D8D" w:rsidP="00DC6D8D">
      <w:pPr>
        <w:pStyle w:val="ListParagraph"/>
        <w:spacing w:line="276" w:lineRule="auto"/>
        <w:ind w:left="3600" w:hanging="720"/>
        <w:jc w:val="both"/>
        <w:rPr>
          <w:rFonts w:ascii="Times New Roman" w:hAnsi="Times New Roman"/>
          <w:b w:val="0"/>
          <w:color w:val="FF0000"/>
          <w:sz w:val="22"/>
        </w:rPr>
      </w:pPr>
      <w:r>
        <w:rPr>
          <w:rFonts w:ascii="Times New Roman" w:hAnsi="Times New Roman"/>
          <w:b w:val="0"/>
          <w:sz w:val="22"/>
        </w:rPr>
        <w:t>C.1</w:t>
      </w:r>
      <w:r>
        <w:rPr>
          <w:rFonts w:ascii="Times New Roman" w:hAnsi="Times New Roman"/>
          <w:b w:val="0"/>
          <w:sz w:val="22"/>
        </w:rPr>
        <w:tab/>
        <w:t>If applicable, th</w:t>
      </w:r>
      <w:r w:rsidR="00262AB3" w:rsidRPr="00AB4A3E">
        <w:rPr>
          <w:rFonts w:ascii="Times New Roman" w:hAnsi="Times New Roman"/>
          <w:b w:val="0"/>
          <w:sz w:val="22"/>
        </w:rPr>
        <w:t>e Bid shall show the ability of the Bidder to meet or exceed the following mandatory specifications</w:t>
      </w:r>
      <w:r w:rsidR="00FF21C4" w:rsidRPr="00AB4A3E">
        <w:rPr>
          <w:rFonts w:ascii="Times New Roman" w:hAnsi="Times New Roman"/>
          <w:b w:val="0"/>
          <w:sz w:val="22"/>
        </w:rPr>
        <w:t xml:space="preserve"> for an equivalent to </w:t>
      </w:r>
      <w:hyperlink r:id="rId14" w:history="1">
        <w:r w:rsidR="00FF21C4" w:rsidRPr="00FF21C4">
          <w:rPr>
            <w:rStyle w:val="Hyperlink"/>
            <w:rFonts w:ascii="Times New Roman" w:hAnsi="Times New Roman"/>
            <w:b w:val="0"/>
            <w:sz w:val="22"/>
          </w:rPr>
          <w:t>CR2702-100-A271-C36-MB6</w:t>
        </w:r>
      </w:hyperlink>
      <w:r w:rsidRPr="00133174">
        <w:rPr>
          <w:rFonts w:ascii="Times New Roman" w:hAnsi="Times New Roman"/>
          <w:b w:val="0"/>
          <w:sz w:val="22"/>
        </w:rPr>
        <w:t xml:space="preserve">, </w:t>
      </w:r>
      <w:r w:rsidR="00A61C8C" w:rsidRPr="00AB4A3E">
        <w:rPr>
          <w:rFonts w:ascii="Times New Roman" w:hAnsi="Times New Roman"/>
          <w:b w:val="0"/>
          <w:sz w:val="22"/>
        </w:rPr>
        <w:t>as referenced</w:t>
      </w:r>
      <w:r>
        <w:rPr>
          <w:rFonts w:ascii="Times New Roman" w:hAnsi="Times New Roman"/>
          <w:b w:val="0"/>
          <w:sz w:val="22"/>
        </w:rPr>
        <w:t xml:space="preserve"> above</w:t>
      </w:r>
      <w:r w:rsidR="00AB4A3E" w:rsidRPr="00AB4A3E">
        <w:rPr>
          <w:rFonts w:ascii="Times New Roman" w:hAnsi="Times New Roman"/>
          <w:b w:val="0"/>
          <w:sz w:val="22"/>
        </w:rPr>
        <w:t>.</w:t>
      </w:r>
    </w:p>
    <w:p w14:paraId="645EA3C5" w14:textId="77777777" w:rsidR="00262AB3" w:rsidRPr="00262AB3" w:rsidRDefault="00262AB3" w:rsidP="009A0E6B">
      <w:pPr>
        <w:pStyle w:val="ListParagraph"/>
        <w:rPr>
          <w:rFonts w:ascii="Times New Roman" w:hAnsi="Times New Roman"/>
          <w:b w:val="0"/>
          <w:color w:val="FF0000"/>
          <w:sz w:val="22"/>
        </w:rPr>
      </w:pPr>
    </w:p>
    <w:p w14:paraId="0057E06D" w14:textId="0BED5790" w:rsidR="00090713" w:rsidRPr="00976C9C" w:rsidRDefault="00DC6D8D" w:rsidP="00090713">
      <w:pPr>
        <w:ind w:left="2160" w:firstLine="720"/>
        <w:jc w:val="both"/>
        <w:rPr>
          <w:rFonts w:ascii="Times New Roman" w:hAnsi="Times New Roman"/>
        </w:rPr>
      </w:pPr>
      <w:r>
        <w:rPr>
          <w:rFonts w:ascii="Times New Roman" w:hAnsi="Times New Roman"/>
        </w:rPr>
        <w:tab/>
        <w:t>C.1.1.</w:t>
      </w:r>
      <w:r>
        <w:rPr>
          <w:rFonts w:ascii="Times New Roman" w:hAnsi="Times New Roman"/>
        </w:rPr>
        <w:tab/>
      </w:r>
      <w:r w:rsidR="00090713" w:rsidRPr="00976C9C">
        <w:rPr>
          <w:rFonts w:ascii="Times New Roman" w:hAnsi="Times New Roman"/>
        </w:rPr>
        <w:t>Mandatory Requirements and Specification</w:t>
      </w:r>
    </w:p>
    <w:p w14:paraId="46497403" w14:textId="77777777" w:rsidR="00090713" w:rsidRPr="00976C9C" w:rsidRDefault="00090713" w:rsidP="00090713">
      <w:pPr>
        <w:ind w:left="4320" w:hanging="720"/>
        <w:jc w:val="both"/>
        <w:rPr>
          <w:rFonts w:ascii="Times New Roman" w:hAnsi="Times New Roman"/>
        </w:rPr>
      </w:pPr>
      <w:r w:rsidRPr="00976C9C">
        <w:rPr>
          <w:rFonts w:ascii="Times New Roman" w:hAnsi="Times New Roman"/>
        </w:rPr>
        <w:t>i.</w:t>
      </w:r>
      <w:r w:rsidRPr="00976C9C">
        <w:rPr>
          <w:rFonts w:ascii="Times New Roman" w:hAnsi="Times New Roman"/>
        </w:rPr>
        <w:tab/>
        <w:t>Barcode scanner must have customizable menu options for agency applications.</w:t>
      </w:r>
    </w:p>
    <w:p w14:paraId="0AF47CB3" w14:textId="77777777" w:rsidR="00090713" w:rsidRPr="00976C9C" w:rsidRDefault="00090713" w:rsidP="00090713">
      <w:pPr>
        <w:ind w:left="4320" w:hanging="720"/>
        <w:jc w:val="both"/>
        <w:rPr>
          <w:rFonts w:ascii="Times New Roman" w:hAnsi="Times New Roman"/>
        </w:rPr>
      </w:pPr>
      <w:r w:rsidRPr="00976C9C">
        <w:rPr>
          <w:rFonts w:ascii="Times New Roman" w:hAnsi="Times New Roman"/>
        </w:rPr>
        <w:t>ii.</w:t>
      </w:r>
      <w:r w:rsidRPr="00976C9C">
        <w:rPr>
          <w:rFonts w:ascii="Times New Roman" w:hAnsi="Times New Roman"/>
        </w:rPr>
        <w:tab/>
        <w:t>Barcode scanner must have the ability to add four menu options.</w:t>
      </w:r>
    </w:p>
    <w:p w14:paraId="60608637" w14:textId="77777777" w:rsidR="00090713" w:rsidRPr="00976C9C" w:rsidRDefault="00090713" w:rsidP="00090713">
      <w:pPr>
        <w:ind w:left="4320" w:hanging="720"/>
        <w:jc w:val="both"/>
        <w:rPr>
          <w:rFonts w:ascii="Times New Roman" w:hAnsi="Times New Roman"/>
        </w:rPr>
      </w:pPr>
      <w:r w:rsidRPr="00976C9C">
        <w:rPr>
          <w:rFonts w:ascii="Times New Roman" w:hAnsi="Times New Roman"/>
        </w:rPr>
        <w:t>iii.</w:t>
      </w:r>
      <w:r w:rsidRPr="00976C9C">
        <w:rPr>
          <w:rFonts w:ascii="Times New Roman" w:hAnsi="Times New Roman"/>
        </w:rPr>
        <w:tab/>
        <w:t>Barcode scanner must be able to download information into editable format and show all associated information.</w:t>
      </w:r>
    </w:p>
    <w:p w14:paraId="7209C5BE" w14:textId="77777777" w:rsidR="00090713" w:rsidRPr="00976C9C" w:rsidRDefault="00090713" w:rsidP="00090713">
      <w:pPr>
        <w:ind w:left="4320" w:hanging="720"/>
        <w:jc w:val="both"/>
        <w:rPr>
          <w:rFonts w:ascii="Times New Roman" w:hAnsi="Times New Roman"/>
        </w:rPr>
      </w:pPr>
      <w:r w:rsidRPr="00976C9C">
        <w:rPr>
          <w:rFonts w:ascii="Times New Roman" w:hAnsi="Times New Roman"/>
        </w:rPr>
        <w:t>iv.</w:t>
      </w:r>
      <w:r w:rsidRPr="00976C9C">
        <w:rPr>
          <w:rFonts w:ascii="Times New Roman" w:hAnsi="Times New Roman"/>
        </w:rPr>
        <w:tab/>
        <w:t>Barcode scanner must allow scanning of the 2D barcodes and QR codes on a driver’s license, cab card, or trip permit and display information retrieved from connected applications in the application being used.</w:t>
      </w:r>
    </w:p>
    <w:p w14:paraId="7BF3FB16" w14:textId="77777777" w:rsidR="00090713" w:rsidRPr="00976C9C" w:rsidRDefault="00090713" w:rsidP="00090713">
      <w:pPr>
        <w:ind w:left="4320" w:hanging="720"/>
        <w:jc w:val="both"/>
        <w:rPr>
          <w:rFonts w:ascii="Times New Roman" w:hAnsi="Times New Roman"/>
        </w:rPr>
      </w:pPr>
      <w:r w:rsidRPr="00976C9C">
        <w:rPr>
          <w:rFonts w:ascii="Times New Roman" w:hAnsi="Times New Roman"/>
        </w:rPr>
        <w:t>v.</w:t>
      </w:r>
      <w:r w:rsidRPr="00976C9C">
        <w:rPr>
          <w:rFonts w:ascii="Times New Roman" w:hAnsi="Times New Roman"/>
        </w:rPr>
        <w:tab/>
        <w:t>Barcode Scanner must be able to scan various QR codes and barcodes and be programmed to connect to various internal and external applications and display correlating information. Specifically, Basic Raw, Cview, eCitations.</w:t>
      </w:r>
    </w:p>
    <w:p w14:paraId="6D9D2BEA" w14:textId="2736D327" w:rsidR="00B03A05" w:rsidRPr="007642C3" w:rsidRDefault="001E02DD" w:rsidP="00B03A05">
      <w:pPr>
        <w:pStyle w:val="ListParagraph"/>
        <w:numPr>
          <w:ilvl w:val="2"/>
          <w:numId w:val="10"/>
        </w:numPr>
        <w:spacing w:line="276" w:lineRule="auto"/>
        <w:jc w:val="both"/>
        <w:rPr>
          <w:rFonts w:ascii="Times New Roman" w:hAnsi="Times New Roman"/>
          <w:b w:val="0"/>
          <w:color w:val="FF0000"/>
          <w:sz w:val="22"/>
        </w:rPr>
      </w:pPr>
      <w:r w:rsidRPr="00AB4A3E">
        <w:rPr>
          <w:rFonts w:ascii="Times New Roman" w:hAnsi="Times New Roman" w:cs="Times New Roman"/>
          <w:b w:val="0"/>
          <w:sz w:val="22"/>
          <w:szCs w:val="22"/>
        </w:rPr>
        <w:t xml:space="preserve">As referenced in </w:t>
      </w:r>
      <w:r w:rsidR="000D59B8" w:rsidRPr="00AB4A3E">
        <w:rPr>
          <w:rFonts w:ascii="Times New Roman" w:hAnsi="Times New Roman" w:cs="Times New Roman"/>
          <w:b w:val="0"/>
          <w:sz w:val="22"/>
          <w:szCs w:val="22"/>
        </w:rPr>
        <w:t>sub</w:t>
      </w:r>
      <w:r w:rsidRPr="00AB4A3E">
        <w:rPr>
          <w:rFonts w:ascii="Times New Roman" w:hAnsi="Times New Roman" w:cs="Times New Roman"/>
          <w:b w:val="0"/>
          <w:sz w:val="22"/>
          <w:szCs w:val="22"/>
        </w:rPr>
        <w:t>section 8.2.H,</w:t>
      </w:r>
      <w:r w:rsidR="001D061B" w:rsidRPr="00AB4A3E">
        <w:rPr>
          <w:rFonts w:ascii="Times New Roman" w:hAnsi="Times New Roman" w:cs="Times New Roman"/>
          <w:b w:val="0"/>
          <w:sz w:val="22"/>
          <w:szCs w:val="22"/>
        </w:rPr>
        <w:t xml:space="preserve"> </w:t>
      </w:r>
      <w:r w:rsidR="00A61C8C" w:rsidRPr="00AB4A3E">
        <w:rPr>
          <w:rFonts w:ascii="Times New Roman" w:hAnsi="Times New Roman" w:cs="Times New Roman"/>
          <w:b w:val="0"/>
          <w:sz w:val="22"/>
          <w:szCs w:val="22"/>
        </w:rPr>
        <w:t xml:space="preserve">a </w:t>
      </w:r>
      <w:r w:rsidR="00FC2FFB">
        <w:rPr>
          <w:rFonts w:ascii="Times New Roman" w:hAnsi="Times New Roman" w:cs="Times New Roman"/>
          <w:b w:val="0"/>
          <w:sz w:val="22"/>
          <w:szCs w:val="22"/>
        </w:rPr>
        <w:t>manufacturer d</w:t>
      </w:r>
      <w:r w:rsidR="00A61C8C" w:rsidRPr="00AB4A3E">
        <w:rPr>
          <w:rFonts w:ascii="Times New Roman" w:hAnsi="Times New Roman" w:cs="Times New Roman"/>
          <w:b w:val="0"/>
          <w:sz w:val="22"/>
          <w:szCs w:val="22"/>
        </w:rPr>
        <w:t xml:space="preserve">ata </w:t>
      </w:r>
      <w:r w:rsidR="00FC2FFB">
        <w:rPr>
          <w:rFonts w:ascii="Times New Roman" w:hAnsi="Times New Roman" w:cs="Times New Roman"/>
          <w:b w:val="0"/>
          <w:sz w:val="22"/>
          <w:szCs w:val="22"/>
        </w:rPr>
        <w:t>s</w:t>
      </w:r>
      <w:r w:rsidR="00A61C8C" w:rsidRPr="00AB4A3E">
        <w:rPr>
          <w:rFonts w:ascii="Times New Roman" w:hAnsi="Times New Roman" w:cs="Times New Roman"/>
          <w:b w:val="0"/>
          <w:sz w:val="22"/>
          <w:szCs w:val="22"/>
        </w:rPr>
        <w:t>heet for</w:t>
      </w:r>
      <w:r w:rsidR="003327A4" w:rsidRPr="00AB4A3E">
        <w:rPr>
          <w:rFonts w:ascii="Times New Roman" w:hAnsi="Times New Roman" w:cs="Times New Roman"/>
          <w:b w:val="0"/>
          <w:sz w:val="22"/>
          <w:szCs w:val="22"/>
        </w:rPr>
        <w:t xml:space="preserve"> </w:t>
      </w:r>
      <w:hyperlink r:id="rId15" w:history="1">
        <w:r w:rsidR="00A61C8C" w:rsidRPr="00FF21C4">
          <w:rPr>
            <w:rStyle w:val="Hyperlink"/>
            <w:rFonts w:ascii="Times New Roman" w:hAnsi="Times New Roman"/>
            <w:b w:val="0"/>
            <w:sz w:val="22"/>
          </w:rPr>
          <w:t>CR2702-100-A271-C36-MB6</w:t>
        </w:r>
      </w:hyperlink>
      <w:r w:rsidR="00A61C8C">
        <w:rPr>
          <w:rFonts w:ascii="Times New Roman" w:hAnsi="Times New Roman"/>
          <w:b w:val="0"/>
          <w:color w:val="FF0000"/>
          <w:sz w:val="22"/>
        </w:rPr>
        <w:t xml:space="preserve"> </w:t>
      </w:r>
      <w:r w:rsidR="00A61C8C" w:rsidRPr="00AB4A3E">
        <w:rPr>
          <w:rFonts w:ascii="Times New Roman" w:hAnsi="Times New Roman"/>
          <w:b w:val="0"/>
          <w:sz w:val="22"/>
        </w:rPr>
        <w:t>equivalent</w:t>
      </w:r>
      <w:r w:rsidR="007642C3">
        <w:rPr>
          <w:rFonts w:ascii="Times New Roman" w:hAnsi="Times New Roman"/>
          <w:b w:val="0"/>
          <w:sz w:val="22"/>
        </w:rPr>
        <w:t xml:space="preserve">, </w:t>
      </w:r>
      <w:r w:rsidR="003327A4" w:rsidRPr="00AB4A3E">
        <w:rPr>
          <w:rFonts w:ascii="Times New Roman" w:hAnsi="Times New Roman"/>
          <w:b w:val="0"/>
          <w:sz w:val="22"/>
        </w:rPr>
        <w:t>if applicable</w:t>
      </w:r>
      <w:r w:rsidR="007642C3">
        <w:rPr>
          <w:rFonts w:ascii="Times New Roman" w:hAnsi="Times New Roman"/>
          <w:b w:val="0"/>
          <w:sz w:val="22"/>
        </w:rPr>
        <w:t>,</w:t>
      </w:r>
      <w:r w:rsidR="003327A4" w:rsidRPr="00AB4A3E">
        <w:rPr>
          <w:rFonts w:ascii="Times New Roman" w:hAnsi="Times New Roman"/>
          <w:b w:val="0"/>
          <w:sz w:val="22"/>
        </w:rPr>
        <w:t xml:space="preserve"> </w:t>
      </w:r>
      <w:r w:rsidR="009F7D7A">
        <w:rPr>
          <w:rFonts w:ascii="Times New Roman" w:hAnsi="Times New Roman"/>
          <w:b w:val="0"/>
          <w:sz w:val="22"/>
        </w:rPr>
        <w:t xml:space="preserve">and all warranty(ies) information </w:t>
      </w:r>
      <w:r w:rsidR="00B03A05" w:rsidRPr="00AB4A3E">
        <w:rPr>
          <w:rFonts w:ascii="Times New Roman" w:hAnsi="Times New Roman" w:cs="Times New Roman"/>
          <w:b w:val="0"/>
          <w:sz w:val="22"/>
          <w:szCs w:val="22"/>
        </w:rPr>
        <w:t>are required to be included in the Bid.</w:t>
      </w:r>
    </w:p>
    <w:p w14:paraId="639EBFD0" w14:textId="77777777" w:rsidR="007642C3" w:rsidRPr="00FC2FFB" w:rsidRDefault="007642C3" w:rsidP="007642C3">
      <w:pPr>
        <w:pStyle w:val="ListParagraph"/>
        <w:spacing w:line="276" w:lineRule="auto"/>
        <w:ind w:left="2880"/>
        <w:jc w:val="both"/>
        <w:rPr>
          <w:rFonts w:ascii="Times New Roman" w:hAnsi="Times New Roman"/>
          <w:b w:val="0"/>
          <w:color w:val="FF0000"/>
          <w:sz w:val="22"/>
        </w:rPr>
      </w:pPr>
    </w:p>
    <w:p w14:paraId="33C23CD8" w14:textId="77777777" w:rsidR="00FC2FFB" w:rsidRPr="006E35BA" w:rsidRDefault="00FC2FFB" w:rsidP="00FC2FFB">
      <w:pPr>
        <w:pStyle w:val="ListParagraph"/>
        <w:numPr>
          <w:ilvl w:val="2"/>
          <w:numId w:val="10"/>
        </w:numPr>
        <w:rPr>
          <w:rFonts w:ascii="Times New Roman" w:hAnsi="Times New Roman"/>
          <w:b w:val="0"/>
          <w:color w:val="000000" w:themeColor="text1"/>
          <w:sz w:val="22"/>
        </w:rPr>
      </w:pPr>
      <w:r w:rsidRPr="006E35BA">
        <w:rPr>
          <w:rFonts w:ascii="Times New Roman" w:hAnsi="Times New Roman"/>
          <w:b w:val="0"/>
          <w:color w:val="000000" w:themeColor="text1"/>
          <w:sz w:val="22"/>
        </w:rPr>
        <w:t>As referenced in subsection 8.2.H, the Bid shall show the ability of the Bidder to meet or exceed the following mandatory barcode scanner kit(s) requirements:</w:t>
      </w:r>
    </w:p>
    <w:p w14:paraId="0F8F2B95" w14:textId="77777777" w:rsidR="00FC2FFB" w:rsidRDefault="00FC2FFB" w:rsidP="00FC2FFB">
      <w:pPr>
        <w:spacing w:after="0"/>
        <w:ind w:left="1440" w:firstLine="720"/>
        <w:jc w:val="both"/>
        <w:rPr>
          <w:rFonts w:ascii="Times New Roman" w:hAnsi="Times New Roman"/>
        </w:rPr>
      </w:pPr>
      <w:r>
        <w:rPr>
          <w:rFonts w:ascii="Times New Roman" w:hAnsi="Times New Roman"/>
        </w:rPr>
        <w:t xml:space="preserve"> </w:t>
      </w:r>
    </w:p>
    <w:p w14:paraId="5A07C06A" w14:textId="77777777" w:rsidR="00F12B14" w:rsidRDefault="00F12B14" w:rsidP="00F12B14">
      <w:pPr>
        <w:spacing w:after="120"/>
        <w:ind w:left="3600"/>
        <w:jc w:val="both"/>
        <w:rPr>
          <w:rFonts w:ascii="Times New Roman" w:hAnsi="Times New Roman"/>
          <w:bCs/>
        </w:rPr>
      </w:pPr>
      <w:r>
        <w:rPr>
          <w:rFonts w:ascii="Times New Roman" w:hAnsi="Times New Roman"/>
          <w:bCs/>
        </w:rPr>
        <w:t>i.</w:t>
      </w:r>
      <w:r>
        <w:rPr>
          <w:rFonts w:ascii="Times New Roman" w:hAnsi="Times New Roman"/>
          <w:bCs/>
        </w:rPr>
        <w:tab/>
      </w:r>
      <w:r w:rsidR="00FC2FFB" w:rsidRPr="00F12B14">
        <w:rPr>
          <w:rFonts w:ascii="Times New Roman" w:hAnsi="Times New Roman"/>
          <w:bCs/>
        </w:rPr>
        <w:t>BT inductive charging station</w:t>
      </w:r>
      <w:r w:rsidRPr="00F12B14">
        <w:rPr>
          <w:rFonts w:ascii="Times New Roman" w:hAnsi="Times New Roman"/>
          <w:bCs/>
        </w:rPr>
        <w:t>;</w:t>
      </w:r>
    </w:p>
    <w:p w14:paraId="4CE556BD" w14:textId="534DC816" w:rsidR="00F12B14" w:rsidRPr="00F12B14" w:rsidRDefault="00F12B14" w:rsidP="00F12B14">
      <w:pPr>
        <w:spacing w:after="120"/>
        <w:ind w:left="3600"/>
        <w:jc w:val="both"/>
        <w:rPr>
          <w:rFonts w:ascii="Times New Roman" w:hAnsi="Times New Roman"/>
          <w:bCs/>
        </w:rPr>
      </w:pPr>
      <w:r>
        <w:rPr>
          <w:rFonts w:ascii="Times New Roman" w:hAnsi="Times New Roman"/>
          <w:bCs/>
        </w:rPr>
        <w:t>ii.</w:t>
      </w:r>
      <w:r>
        <w:rPr>
          <w:rFonts w:ascii="Times New Roman" w:hAnsi="Times New Roman"/>
          <w:bCs/>
        </w:rPr>
        <w:tab/>
      </w:r>
      <w:r w:rsidR="00FC2FFB" w:rsidRPr="00F12B14">
        <w:rPr>
          <w:rFonts w:ascii="Times New Roman" w:hAnsi="Times New Roman"/>
          <w:bCs/>
        </w:rPr>
        <w:t>6’ USB cable</w:t>
      </w:r>
      <w:r w:rsidRPr="00F12B14">
        <w:rPr>
          <w:rFonts w:ascii="Times New Roman" w:hAnsi="Times New Roman"/>
          <w:bCs/>
        </w:rPr>
        <w:t>;</w:t>
      </w:r>
    </w:p>
    <w:p w14:paraId="60406E0C" w14:textId="0AFE1C8D" w:rsidR="00F12B14" w:rsidRPr="00F12B14" w:rsidRDefault="00F12B14" w:rsidP="00F12B14">
      <w:pPr>
        <w:spacing w:after="120"/>
        <w:ind w:left="3600"/>
        <w:jc w:val="both"/>
        <w:rPr>
          <w:rFonts w:ascii="Times New Roman" w:hAnsi="Times New Roman"/>
          <w:bCs/>
        </w:rPr>
      </w:pPr>
      <w:r>
        <w:rPr>
          <w:rFonts w:ascii="Times New Roman" w:hAnsi="Times New Roman"/>
          <w:bCs/>
        </w:rPr>
        <w:t>iii.</w:t>
      </w:r>
      <w:r>
        <w:rPr>
          <w:rFonts w:ascii="Times New Roman" w:hAnsi="Times New Roman"/>
          <w:bCs/>
        </w:rPr>
        <w:tab/>
      </w:r>
      <w:r w:rsidR="00FC2FFB" w:rsidRPr="00F12B14">
        <w:rPr>
          <w:rFonts w:ascii="Times New Roman" w:hAnsi="Times New Roman"/>
          <w:bCs/>
        </w:rPr>
        <w:t>Battery</w:t>
      </w:r>
      <w:r w:rsidRPr="00F12B14">
        <w:rPr>
          <w:rFonts w:ascii="Times New Roman" w:hAnsi="Times New Roman"/>
          <w:bCs/>
        </w:rPr>
        <w:t>;</w:t>
      </w:r>
    </w:p>
    <w:p w14:paraId="48907A13" w14:textId="409E06F3" w:rsidR="00F12B14" w:rsidRPr="00F12B14" w:rsidRDefault="00F12B14" w:rsidP="00F12B14">
      <w:pPr>
        <w:spacing w:after="120"/>
        <w:ind w:left="3600"/>
        <w:jc w:val="both"/>
        <w:rPr>
          <w:rFonts w:ascii="Times New Roman" w:hAnsi="Times New Roman"/>
          <w:bCs/>
        </w:rPr>
      </w:pPr>
      <w:r>
        <w:rPr>
          <w:rFonts w:ascii="Times New Roman" w:hAnsi="Times New Roman"/>
          <w:bCs/>
        </w:rPr>
        <w:t>iv.</w:t>
      </w:r>
      <w:r>
        <w:rPr>
          <w:rFonts w:ascii="Times New Roman" w:hAnsi="Times New Roman"/>
          <w:bCs/>
        </w:rPr>
        <w:tab/>
      </w:r>
      <w:r w:rsidR="00FC2FFB" w:rsidRPr="00F12B14">
        <w:rPr>
          <w:rFonts w:ascii="Times New Roman" w:hAnsi="Times New Roman"/>
          <w:bCs/>
        </w:rPr>
        <w:t>Desktop base</w:t>
      </w:r>
      <w:r w:rsidRPr="00F12B14">
        <w:rPr>
          <w:rFonts w:ascii="Times New Roman" w:hAnsi="Times New Roman"/>
          <w:bCs/>
        </w:rPr>
        <w:t>;</w:t>
      </w:r>
    </w:p>
    <w:p w14:paraId="73574FC4" w14:textId="3C8EAE2E" w:rsidR="00F12B14" w:rsidRPr="00F12B14" w:rsidRDefault="00F12B14" w:rsidP="00F12B14">
      <w:pPr>
        <w:spacing w:after="120"/>
        <w:ind w:left="3600"/>
        <w:jc w:val="both"/>
        <w:rPr>
          <w:rFonts w:ascii="Times New Roman" w:hAnsi="Times New Roman"/>
          <w:bCs/>
        </w:rPr>
      </w:pPr>
      <w:r>
        <w:rPr>
          <w:rFonts w:ascii="Times New Roman" w:hAnsi="Times New Roman"/>
          <w:bCs/>
        </w:rPr>
        <w:t>v.</w:t>
      </w:r>
      <w:r>
        <w:rPr>
          <w:rFonts w:ascii="Times New Roman" w:hAnsi="Times New Roman"/>
          <w:bCs/>
        </w:rPr>
        <w:tab/>
      </w:r>
      <w:r w:rsidR="00FC2FFB" w:rsidRPr="00F12B14">
        <w:rPr>
          <w:rFonts w:ascii="Times New Roman" w:hAnsi="Times New Roman"/>
          <w:bCs/>
        </w:rPr>
        <w:t>Any special software needed</w:t>
      </w:r>
      <w:r w:rsidRPr="00F12B14">
        <w:rPr>
          <w:rFonts w:ascii="Times New Roman" w:hAnsi="Times New Roman"/>
          <w:bCs/>
        </w:rPr>
        <w:t xml:space="preserve"> and </w:t>
      </w:r>
    </w:p>
    <w:p w14:paraId="1B810366" w14:textId="0376FD2D" w:rsidR="00F12B14" w:rsidRDefault="00F12B14" w:rsidP="00F12B14">
      <w:pPr>
        <w:spacing w:after="120"/>
        <w:ind w:left="3600"/>
        <w:jc w:val="both"/>
        <w:rPr>
          <w:rFonts w:ascii="Times New Roman" w:eastAsia="Times New Roman" w:hAnsi="Times New Roman" w:cs="Arial"/>
          <w:bCs/>
          <w:szCs w:val="18"/>
        </w:rPr>
      </w:pPr>
      <w:r>
        <w:rPr>
          <w:rFonts w:ascii="Times New Roman" w:hAnsi="Times New Roman"/>
          <w:bCs/>
        </w:rPr>
        <w:t>vi.</w:t>
      </w:r>
      <w:r>
        <w:rPr>
          <w:rFonts w:ascii="Times New Roman" w:hAnsi="Times New Roman"/>
          <w:bCs/>
        </w:rPr>
        <w:tab/>
      </w:r>
      <w:r w:rsidR="00FC2FFB" w:rsidRPr="00F12B14">
        <w:rPr>
          <w:rFonts w:ascii="Times New Roman" w:hAnsi="Times New Roman"/>
          <w:bCs/>
        </w:rPr>
        <w:t>Code required to utilize barcode scanners with intended applications.</w:t>
      </w:r>
      <w:r>
        <w:rPr>
          <w:rFonts w:ascii="Times New Roman" w:hAnsi="Times New Roman"/>
          <w:b/>
          <w:bCs/>
        </w:rPr>
        <w:br w:type="page"/>
      </w:r>
    </w:p>
    <w:p w14:paraId="1E919A3C" w14:textId="6FA8FAD6" w:rsidR="003327A4" w:rsidRDefault="003327A4" w:rsidP="003327A4">
      <w:pPr>
        <w:pStyle w:val="ListParagraph"/>
        <w:numPr>
          <w:ilvl w:val="2"/>
          <w:numId w:val="10"/>
        </w:numPr>
        <w:jc w:val="both"/>
        <w:rPr>
          <w:rFonts w:ascii="Times New Roman" w:hAnsi="Times New Roman" w:cs="Times New Roman"/>
          <w:b w:val="0"/>
          <w:sz w:val="22"/>
          <w:szCs w:val="22"/>
        </w:rPr>
      </w:pPr>
      <w:r w:rsidRPr="00976C9C">
        <w:rPr>
          <w:rFonts w:ascii="Times New Roman" w:hAnsi="Times New Roman" w:cs="Times New Roman"/>
          <w:b w:val="0"/>
          <w:sz w:val="22"/>
          <w:szCs w:val="22"/>
        </w:rPr>
        <w:lastRenderedPageBreak/>
        <w:t>As referenced in subsection 8.2.I, pricing shall be proposed as a single total firm, fixed cost and include all information concerning fees, shipping cost, other costs, and any other information relevant to the total cost for 100 units.</w:t>
      </w:r>
    </w:p>
    <w:p w14:paraId="1BB3BF7E" w14:textId="77777777" w:rsidR="003327A4" w:rsidRPr="003327A4" w:rsidRDefault="003327A4" w:rsidP="003327A4">
      <w:pPr>
        <w:pStyle w:val="ListParagraph"/>
        <w:rPr>
          <w:rFonts w:ascii="Times New Roman" w:hAnsi="Times New Roman" w:cs="Times New Roman"/>
          <w:b w:val="0"/>
          <w:sz w:val="22"/>
          <w:szCs w:val="22"/>
        </w:rPr>
      </w:pPr>
    </w:p>
    <w:p w14:paraId="2A8E0F4A" w14:textId="77777777" w:rsidR="00F12B14" w:rsidRPr="00133174" w:rsidRDefault="003327A4" w:rsidP="00457CAF">
      <w:pPr>
        <w:spacing w:after="120"/>
        <w:ind w:left="2160" w:firstLine="720"/>
        <w:jc w:val="both"/>
        <w:rPr>
          <w:rFonts w:ascii="Times New Roman" w:hAnsi="Times New Roman" w:cs="Times New Roman"/>
        </w:rPr>
      </w:pPr>
      <w:r w:rsidRPr="00133174">
        <w:rPr>
          <w:rFonts w:ascii="Times New Roman" w:hAnsi="Times New Roman" w:cs="Times New Roman"/>
        </w:rPr>
        <w:t xml:space="preserve">F.1 </w:t>
      </w:r>
      <w:r w:rsidR="00A573C4" w:rsidRPr="00133174">
        <w:rPr>
          <w:rFonts w:ascii="Times New Roman" w:hAnsi="Times New Roman" w:cs="Times New Roman"/>
        </w:rPr>
        <w:tab/>
      </w:r>
      <w:r w:rsidRPr="00133174">
        <w:rPr>
          <w:rFonts w:ascii="Times New Roman" w:hAnsi="Times New Roman" w:cs="Times New Roman"/>
        </w:rPr>
        <w:t>Price and Cost</w:t>
      </w:r>
    </w:p>
    <w:p w14:paraId="01E92DF9" w14:textId="71DDE280" w:rsidR="003327A4" w:rsidRPr="003327A4" w:rsidRDefault="00F12B14" w:rsidP="00F12B14">
      <w:pPr>
        <w:spacing w:after="120"/>
        <w:ind w:left="2880" w:firstLine="720"/>
        <w:jc w:val="both"/>
        <w:rPr>
          <w:rFonts w:ascii="Times New Roman" w:hAnsi="Times New Roman"/>
          <w:color w:val="FF0000"/>
        </w:rPr>
      </w:pPr>
      <w:r w:rsidRPr="00133174">
        <w:rPr>
          <w:rFonts w:ascii="Times New Roman" w:hAnsi="Times New Roman" w:cs="Times New Roman"/>
        </w:rPr>
        <w:t>a.</w:t>
      </w:r>
      <w:r>
        <w:rPr>
          <w:rFonts w:ascii="Times New Roman" w:hAnsi="Times New Roman" w:cs="Times New Roman"/>
          <w:color w:val="C0504D" w:themeColor="accent2"/>
        </w:rPr>
        <w:tab/>
      </w:r>
      <w:r w:rsidR="003327A4" w:rsidRPr="003327A4">
        <w:rPr>
          <w:rFonts w:ascii="Times New Roman" w:hAnsi="Times New Roman" w:cs="Times New Roman"/>
        </w:rPr>
        <w:t xml:space="preserve">  </w:t>
      </w:r>
      <w:r w:rsidR="00FC2FFB">
        <w:rPr>
          <w:rFonts w:ascii="Times New Roman" w:hAnsi="Times New Roman" w:cs="Times New Roman"/>
        </w:rPr>
        <w:t xml:space="preserve">Barcode Scanner, </w:t>
      </w:r>
      <w:hyperlink r:id="rId16" w:history="1">
        <w:r w:rsidR="003327A4" w:rsidRPr="003327A4">
          <w:rPr>
            <w:rStyle w:val="Hyperlink"/>
            <w:rFonts w:ascii="Times New Roman" w:hAnsi="Times New Roman"/>
          </w:rPr>
          <w:t>CR2702-100-A271-C36-MB6</w:t>
        </w:r>
      </w:hyperlink>
      <w:r w:rsidR="00FC2FFB">
        <w:rPr>
          <w:rStyle w:val="Hyperlink"/>
          <w:rFonts w:ascii="Times New Roman" w:hAnsi="Times New Roman"/>
        </w:rPr>
        <w:t xml:space="preserve"> ,</w:t>
      </w:r>
      <w:r w:rsidR="00FC2FFB" w:rsidRPr="00FC2FFB">
        <w:rPr>
          <w:rStyle w:val="Hyperlink"/>
          <w:rFonts w:ascii="Times New Roman" w:hAnsi="Times New Roman"/>
          <w:color w:val="000000" w:themeColor="text1"/>
          <w:u w:val="none"/>
        </w:rPr>
        <w:t xml:space="preserve"> Kit</w:t>
      </w:r>
      <w:r w:rsidR="00FC2FFB">
        <w:rPr>
          <w:rStyle w:val="Hyperlink"/>
          <w:rFonts w:ascii="Times New Roman" w:hAnsi="Times New Roman"/>
          <w:color w:val="000000" w:themeColor="text1"/>
          <w:u w:val="none"/>
        </w:rPr>
        <w:t>(s)</w:t>
      </w:r>
    </w:p>
    <w:p w14:paraId="2FF40464" w14:textId="1FD971EF" w:rsidR="003327A4" w:rsidRPr="00AB4A3E" w:rsidRDefault="003327A4" w:rsidP="0094377A">
      <w:pPr>
        <w:pStyle w:val="ListParagraph"/>
        <w:numPr>
          <w:ilvl w:val="8"/>
          <w:numId w:val="10"/>
        </w:numPr>
        <w:ind w:left="4680"/>
        <w:jc w:val="both"/>
        <w:rPr>
          <w:rFonts w:ascii="Times New Roman" w:hAnsi="Times New Roman"/>
          <w:b w:val="0"/>
          <w:sz w:val="22"/>
        </w:rPr>
      </w:pPr>
      <w:r w:rsidRPr="00AB4A3E">
        <w:rPr>
          <w:rFonts w:ascii="Times New Roman" w:hAnsi="Times New Roman"/>
          <w:b w:val="0"/>
          <w:sz w:val="22"/>
        </w:rPr>
        <w:t>Qty: 100</w:t>
      </w:r>
      <w:r w:rsidR="00FC2FFB">
        <w:rPr>
          <w:rFonts w:ascii="Times New Roman" w:hAnsi="Times New Roman"/>
          <w:b w:val="0"/>
          <w:sz w:val="22"/>
        </w:rPr>
        <w:t xml:space="preserve"> kits</w:t>
      </w:r>
    </w:p>
    <w:p w14:paraId="4853E761" w14:textId="77777777" w:rsidR="0094377A" w:rsidRPr="00AB4A3E" w:rsidRDefault="0094377A" w:rsidP="0094377A">
      <w:pPr>
        <w:pStyle w:val="ListParagraph"/>
        <w:ind w:left="4680"/>
        <w:jc w:val="both"/>
        <w:rPr>
          <w:rFonts w:ascii="Times New Roman" w:hAnsi="Times New Roman"/>
          <w:b w:val="0"/>
          <w:sz w:val="22"/>
        </w:rPr>
      </w:pPr>
    </w:p>
    <w:p w14:paraId="49B13092" w14:textId="1E408DDB" w:rsidR="003327A4" w:rsidRPr="00AB4A3E" w:rsidRDefault="00FC2FFB" w:rsidP="0094377A">
      <w:pPr>
        <w:pStyle w:val="ListParagraph"/>
        <w:numPr>
          <w:ilvl w:val="8"/>
          <w:numId w:val="10"/>
        </w:numPr>
        <w:ind w:left="4680"/>
        <w:jc w:val="both"/>
        <w:rPr>
          <w:rFonts w:ascii="Times New Roman" w:hAnsi="Times New Roman"/>
          <w:b w:val="0"/>
          <w:sz w:val="22"/>
        </w:rPr>
      </w:pPr>
      <w:r>
        <w:rPr>
          <w:rFonts w:ascii="Times New Roman" w:hAnsi="Times New Roman"/>
          <w:b w:val="0"/>
          <w:sz w:val="22"/>
        </w:rPr>
        <w:t xml:space="preserve">Kit </w:t>
      </w:r>
      <w:r w:rsidR="003327A4" w:rsidRPr="00AB4A3E">
        <w:rPr>
          <w:rFonts w:ascii="Times New Roman" w:hAnsi="Times New Roman"/>
          <w:b w:val="0"/>
          <w:sz w:val="22"/>
        </w:rPr>
        <w:t>Unit Price</w:t>
      </w:r>
      <w:r w:rsidR="00A573C4" w:rsidRPr="00AB4A3E">
        <w:rPr>
          <w:rFonts w:ascii="Times New Roman" w:hAnsi="Times New Roman"/>
          <w:b w:val="0"/>
          <w:sz w:val="22"/>
        </w:rPr>
        <w:t xml:space="preserve"> (Qty. </w:t>
      </w:r>
      <w:r w:rsidR="009D0481" w:rsidRPr="00AB4A3E">
        <w:rPr>
          <w:rFonts w:ascii="Times New Roman" w:hAnsi="Times New Roman"/>
          <w:b w:val="0"/>
          <w:sz w:val="22"/>
        </w:rPr>
        <w:t>ea.</w:t>
      </w:r>
      <w:r w:rsidR="00A573C4" w:rsidRPr="00AB4A3E">
        <w:rPr>
          <w:rFonts w:ascii="Times New Roman" w:hAnsi="Times New Roman"/>
          <w:b w:val="0"/>
          <w:sz w:val="22"/>
        </w:rPr>
        <w:t>)</w:t>
      </w:r>
      <w:r w:rsidR="00457CAF" w:rsidRPr="00AB4A3E">
        <w:rPr>
          <w:rFonts w:ascii="Times New Roman" w:hAnsi="Times New Roman"/>
          <w:b w:val="0"/>
          <w:sz w:val="22"/>
        </w:rPr>
        <w:t xml:space="preserve">: </w:t>
      </w:r>
      <w:r w:rsidR="003327A4" w:rsidRPr="00AB4A3E">
        <w:rPr>
          <w:rFonts w:ascii="Times New Roman" w:hAnsi="Times New Roman"/>
          <w:b w:val="0"/>
          <w:sz w:val="22"/>
        </w:rPr>
        <w:t>$__________________</w:t>
      </w:r>
    </w:p>
    <w:p w14:paraId="0E81EADC" w14:textId="77777777" w:rsidR="0094377A" w:rsidRPr="00AB4A3E" w:rsidRDefault="0094377A" w:rsidP="0094377A">
      <w:pPr>
        <w:pStyle w:val="ListParagraph"/>
        <w:rPr>
          <w:rFonts w:ascii="Times New Roman" w:hAnsi="Times New Roman"/>
          <w:b w:val="0"/>
          <w:sz w:val="22"/>
        </w:rPr>
      </w:pPr>
    </w:p>
    <w:p w14:paraId="3F5DFB52" w14:textId="56529118" w:rsidR="003327A4" w:rsidRPr="00AB4A3E" w:rsidRDefault="00FC2FFB" w:rsidP="0094377A">
      <w:pPr>
        <w:pStyle w:val="ListParagraph"/>
        <w:numPr>
          <w:ilvl w:val="8"/>
          <w:numId w:val="10"/>
        </w:numPr>
        <w:ind w:left="4680"/>
        <w:jc w:val="both"/>
        <w:rPr>
          <w:rFonts w:ascii="Times New Roman" w:hAnsi="Times New Roman"/>
          <w:b w:val="0"/>
          <w:sz w:val="22"/>
        </w:rPr>
      </w:pPr>
      <w:r>
        <w:rPr>
          <w:rFonts w:ascii="Times New Roman" w:hAnsi="Times New Roman"/>
          <w:b w:val="0"/>
          <w:sz w:val="22"/>
        </w:rPr>
        <w:t xml:space="preserve">Kit </w:t>
      </w:r>
      <w:r w:rsidR="003327A4" w:rsidRPr="00AB4A3E">
        <w:rPr>
          <w:rFonts w:ascii="Times New Roman" w:hAnsi="Times New Roman"/>
          <w:b w:val="0"/>
          <w:sz w:val="22"/>
        </w:rPr>
        <w:t xml:space="preserve">Extended Price </w:t>
      </w:r>
      <w:r w:rsidR="00A573C4" w:rsidRPr="00AB4A3E">
        <w:rPr>
          <w:rFonts w:ascii="Times New Roman" w:hAnsi="Times New Roman"/>
          <w:b w:val="0"/>
          <w:sz w:val="22"/>
        </w:rPr>
        <w:t>(Qty.100)</w:t>
      </w:r>
      <w:r w:rsidR="00457CAF" w:rsidRPr="00AB4A3E">
        <w:rPr>
          <w:rFonts w:ascii="Times New Roman" w:hAnsi="Times New Roman"/>
          <w:b w:val="0"/>
          <w:sz w:val="22"/>
        </w:rPr>
        <w:t>:</w:t>
      </w:r>
      <w:r w:rsidR="00A573C4" w:rsidRPr="00AB4A3E">
        <w:rPr>
          <w:rFonts w:ascii="Times New Roman" w:hAnsi="Times New Roman"/>
          <w:b w:val="0"/>
          <w:sz w:val="22"/>
        </w:rPr>
        <w:t xml:space="preserve"> </w:t>
      </w:r>
      <w:r w:rsidR="003327A4" w:rsidRPr="00AB4A3E">
        <w:rPr>
          <w:rFonts w:ascii="Times New Roman" w:hAnsi="Times New Roman"/>
          <w:b w:val="0"/>
          <w:sz w:val="22"/>
        </w:rPr>
        <w:t>$________________</w:t>
      </w:r>
    </w:p>
    <w:p w14:paraId="19EA32DB" w14:textId="77777777" w:rsidR="0094377A" w:rsidRPr="00AB4A3E" w:rsidRDefault="0094377A" w:rsidP="0094377A">
      <w:pPr>
        <w:pStyle w:val="ListParagraph"/>
        <w:ind w:left="4680"/>
        <w:jc w:val="both"/>
        <w:rPr>
          <w:rFonts w:ascii="Times New Roman" w:hAnsi="Times New Roman"/>
          <w:b w:val="0"/>
          <w:sz w:val="22"/>
        </w:rPr>
      </w:pPr>
    </w:p>
    <w:p w14:paraId="29437AC2" w14:textId="13DBA7BB" w:rsidR="003327A4" w:rsidRPr="00AB4A3E" w:rsidRDefault="00A573C4" w:rsidP="0094377A">
      <w:pPr>
        <w:pStyle w:val="ListParagraph"/>
        <w:numPr>
          <w:ilvl w:val="8"/>
          <w:numId w:val="10"/>
        </w:numPr>
        <w:ind w:left="4680"/>
        <w:jc w:val="both"/>
        <w:rPr>
          <w:rFonts w:ascii="Times New Roman" w:hAnsi="Times New Roman"/>
          <w:b w:val="0"/>
          <w:sz w:val="22"/>
        </w:rPr>
      </w:pPr>
      <w:r w:rsidRPr="00AB4A3E">
        <w:rPr>
          <w:rFonts w:ascii="Times New Roman" w:hAnsi="Times New Roman"/>
          <w:b w:val="0"/>
          <w:sz w:val="22"/>
        </w:rPr>
        <w:t>Lead Time: ____________________</w:t>
      </w:r>
    </w:p>
    <w:p w14:paraId="62B9984D" w14:textId="77777777" w:rsidR="0094377A" w:rsidRPr="00AB4A3E" w:rsidRDefault="0094377A" w:rsidP="0094377A">
      <w:pPr>
        <w:pStyle w:val="ListParagraph"/>
        <w:rPr>
          <w:rFonts w:ascii="Times New Roman" w:hAnsi="Times New Roman"/>
          <w:b w:val="0"/>
          <w:sz w:val="22"/>
        </w:rPr>
      </w:pPr>
    </w:p>
    <w:p w14:paraId="797131EA" w14:textId="6AA5987A" w:rsidR="00A573C4" w:rsidRPr="00AB4A3E" w:rsidRDefault="00A573C4" w:rsidP="0094377A">
      <w:pPr>
        <w:pStyle w:val="ListParagraph"/>
        <w:numPr>
          <w:ilvl w:val="8"/>
          <w:numId w:val="10"/>
        </w:numPr>
        <w:ind w:left="4680"/>
        <w:jc w:val="both"/>
        <w:rPr>
          <w:rFonts w:ascii="Times New Roman" w:hAnsi="Times New Roman"/>
          <w:b w:val="0"/>
          <w:sz w:val="22"/>
        </w:rPr>
      </w:pPr>
      <w:r w:rsidRPr="00AB4A3E">
        <w:rPr>
          <w:rFonts w:ascii="Times New Roman" w:hAnsi="Times New Roman"/>
          <w:b w:val="0"/>
          <w:sz w:val="22"/>
        </w:rPr>
        <w:t>Warranty</w:t>
      </w:r>
      <w:r w:rsidR="00F12B14">
        <w:rPr>
          <w:rFonts w:ascii="Times New Roman" w:hAnsi="Times New Roman"/>
          <w:b w:val="0"/>
          <w:sz w:val="22"/>
        </w:rPr>
        <w:t>(ies)</w:t>
      </w:r>
      <w:r w:rsidRPr="00AB4A3E">
        <w:rPr>
          <w:rFonts w:ascii="Times New Roman" w:hAnsi="Times New Roman"/>
          <w:b w:val="0"/>
          <w:sz w:val="22"/>
        </w:rPr>
        <w:t xml:space="preserve"> and Term</w:t>
      </w:r>
      <w:r w:rsidR="00457CAF" w:rsidRPr="00AB4A3E">
        <w:rPr>
          <w:rFonts w:ascii="Times New Roman" w:hAnsi="Times New Roman"/>
          <w:b w:val="0"/>
          <w:sz w:val="22"/>
        </w:rPr>
        <w:t>:</w:t>
      </w:r>
      <w:r w:rsidRPr="00AB4A3E">
        <w:rPr>
          <w:rFonts w:ascii="Times New Roman" w:hAnsi="Times New Roman"/>
          <w:b w:val="0"/>
          <w:sz w:val="22"/>
        </w:rPr>
        <w:t xml:space="preserve"> _______________________</w:t>
      </w:r>
    </w:p>
    <w:p w14:paraId="0CBCCFAD" w14:textId="3238BE30" w:rsidR="00457CAF" w:rsidRPr="00AB4A3E" w:rsidRDefault="00457CAF" w:rsidP="00457CAF">
      <w:pPr>
        <w:pStyle w:val="ListParagraph"/>
        <w:rPr>
          <w:rFonts w:ascii="Times New Roman" w:hAnsi="Times New Roman"/>
          <w:b w:val="0"/>
          <w:sz w:val="22"/>
        </w:rPr>
      </w:pPr>
    </w:p>
    <w:p w14:paraId="5FECE766" w14:textId="77777777" w:rsidR="00457CAF" w:rsidRPr="00AB4A3E" w:rsidRDefault="00457CAF" w:rsidP="00457CAF">
      <w:pPr>
        <w:ind w:left="3600"/>
        <w:jc w:val="both"/>
        <w:rPr>
          <w:rFonts w:ascii="Times New Roman" w:hAnsi="Times New Roman"/>
        </w:rPr>
      </w:pPr>
      <w:r w:rsidRPr="00AB4A3E">
        <w:rPr>
          <w:rFonts w:ascii="Times New Roman" w:hAnsi="Times New Roman"/>
        </w:rPr>
        <w:t>Supplier Comments: ________________________________________________</w:t>
      </w:r>
    </w:p>
    <w:p w14:paraId="1E761131" w14:textId="77777777" w:rsidR="00457CAF" w:rsidRPr="00AB4A3E" w:rsidRDefault="00457CAF" w:rsidP="00457CAF">
      <w:pPr>
        <w:ind w:left="3600"/>
        <w:jc w:val="both"/>
        <w:rPr>
          <w:rFonts w:ascii="Times New Roman" w:hAnsi="Times New Roman"/>
        </w:rPr>
      </w:pPr>
      <w:r w:rsidRPr="00AB4A3E">
        <w:rPr>
          <w:rFonts w:ascii="Times New Roman" w:hAnsi="Times New Roman"/>
        </w:rPr>
        <w:t>_________________________________________________________________</w:t>
      </w:r>
    </w:p>
    <w:p w14:paraId="327E562D" w14:textId="77777777" w:rsidR="00457CAF" w:rsidRPr="00133174" w:rsidRDefault="00457CAF" w:rsidP="00457CAF">
      <w:pPr>
        <w:ind w:left="3600"/>
        <w:jc w:val="both"/>
        <w:rPr>
          <w:rFonts w:ascii="Times New Roman" w:hAnsi="Times New Roman"/>
        </w:rPr>
      </w:pPr>
      <w:r w:rsidRPr="00133174">
        <w:rPr>
          <w:rFonts w:ascii="Times New Roman" w:hAnsi="Times New Roman"/>
        </w:rPr>
        <w:t>_________________________________________________________________</w:t>
      </w:r>
    </w:p>
    <w:p w14:paraId="121F58D5" w14:textId="77777777" w:rsidR="00F12B14" w:rsidRDefault="003327A4" w:rsidP="003327A4">
      <w:pPr>
        <w:pStyle w:val="ListParagraph"/>
        <w:ind w:left="2880"/>
        <w:jc w:val="both"/>
        <w:rPr>
          <w:rFonts w:ascii="Times New Roman" w:hAnsi="Times New Roman"/>
          <w:b w:val="0"/>
          <w:sz w:val="22"/>
        </w:rPr>
      </w:pPr>
      <w:r w:rsidRPr="00133174">
        <w:rPr>
          <w:rFonts w:ascii="Times New Roman" w:hAnsi="Times New Roman"/>
          <w:b w:val="0"/>
          <w:sz w:val="22"/>
        </w:rPr>
        <w:t xml:space="preserve">F.2 </w:t>
      </w:r>
      <w:r w:rsidR="00A573C4" w:rsidRPr="00AB4A3E">
        <w:rPr>
          <w:rFonts w:ascii="Times New Roman" w:hAnsi="Times New Roman"/>
          <w:b w:val="0"/>
          <w:sz w:val="22"/>
        </w:rPr>
        <w:tab/>
      </w:r>
      <w:r w:rsidRPr="00AB4A3E">
        <w:rPr>
          <w:rFonts w:ascii="Times New Roman" w:hAnsi="Times New Roman"/>
          <w:b w:val="0"/>
          <w:sz w:val="22"/>
        </w:rPr>
        <w:t xml:space="preserve">Price and </w:t>
      </w:r>
      <w:r w:rsidR="00A573C4" w:rsidRPr="00AB4A3E">
        <w:rPr>
          <w:rFonts w:ascii="Times New Roman" w:hAnsi="Times New Roman"/>
          <w:b w:val="0"/>
          <w:sz w:val="22"/>
        </w:rPr>
        <w:t>Cost</w:t>
      </w:r>
      <w:r w:rsidR="00FC2FFB">
        <w:rPr>
          <w:rFonts w:ascii="Times New Roman" w:hAnsi="Times New Roman"/>
          <w:b w:val="0"/>
          <w:sz w:val="22"/>
        </w:rPr>
        <w:t>,</w:t>
      </w:r>
      <w:r w:rsidR="00A573C4" w:rsidRPr="00AB4A3E">
        <w:rPr>
          <w:rFonts w:ascii="Times New Roman" w:hAnsi="Times New Roman"/>
          <w:b w:val="0"/>
          <w:sz w:val="22"/>
        </w:rPr>
        <w:t xml:space="preserve"> Equivalent</w:t>
      </w:r>
      <w:r w:rsidR="00FC2FFB">
        <w:rPr>
          <w:rFonts w:ascii="Times New Roman" w:hAnsi="Times New Roman"/>
          <w:b w:val="0"/>
          <w:sz w:val="22"/>
        </w:rPr>
        <w:t xml:space="preserve"> Kit</w:t>
      </w:r>
      <w:r w:rsidR="00F12B14">
        <w:rPr>
          <w:rFonts w:ascii="Times New Roman" w:hAnsi="Times New Roman"/>
          <w:b w:val="0"/>
          <w:sz w:val="22"/>
        </w:rPr>
        <w:t>(s)</w:t>
      </w:r>
    </w:p>
    <w:p w14:paraId="682A4040" w14:textId="371A96FE" w:rsidR="00D333D4" w:rsidRPr="00F12B14" w:rsidRDefault="00A573C4" w:rsidP="00F12B14">
      <w:pPr>
        <w:pStyle w:val="ListParagraph"/>
        <w:ind w:left="5040"/>
        <w:jc w:val="both"/>
        <w:rPr>
          <w:rFonts w:ascii="Times New Roman" w:hAnsi="Times New Roman"/>
          <w:b w:val="0"/>
        </w:rPr>
      </w:pPr>
      <w:r w:rsidRPr="00AB4A3E">
        <w:rPr>
          <w:rFonts w:ascii="Times New Roman" w:hAnsi="Times New Roman"/>
          <w:b w:val="0"/>
          <w:sz w:val="20"/>
          <w:szCs w:val="20"/>
        </w:rPr>
        <w:t>(</w:t>
      </w:r>
      <w:r w:rsidRPr="00F12B14">
        <w:rPr>
          <w:rFonts w:ascii="Times New Roman" w:hAnsi="Times New Roman"/>
          <w:b w:val="0"/>
        </w:rPr>
        <w:t xml:space="preserve">if </w:t>
      </w:r>
      <w:r w:rsidR="0094377A" w:rsidRPr="00F12B14">
        <w:rPr>
          <w:rFonts w:ascii="Times New Roman" w:hAnsi="Times New Roman"/>
          <w:b w:val="0"/>
        </w:rPr>
        <w:t>a</w:t>
      </w:r>
      <w:r w:rsidRPr="00F12B14">
        <w:rPr>
          <w:rFonts w:ascii="Times New Roman" w:hAnsi="Times New Roman"/>
          <w:b w:val="0"/>
        </w:rPr>
        <w:t>pplicable</w:t>
      </w:r>
      <w:r w:rsidR="0094377A" w:rsidRPr="00F12B14">
        <w:rPr>
          <w:rFonts w:ascii="Times New Roman" w:hAnsi="Times New Roman"/>
          <w:b w:val="0"/>
        </w:rPr>
        <w:t>, data sheet must be submitted with bid response</w:t>
      </w:r>
      <w:r w:rsidRPr="00F12B14">
        <w:rPr>
          <w:rFonts w:ascii="Times New Roman" w:hAnsi="Times New Roman"/>
          <w:b w:val="0"/>
        </w:rPr>
        <w:t>)</w:t>
      </w:r>
    </w:p>
    <w:p w14:paraId="38C828CA" w14:textId="71D1A0DA" w:rsidR="00A573C4" w:rsidRPr="00F12B14" w:rsidRDefault="00A573C4" w:rsidP="003327A4">
      <w:pPr>
        <w:pStyle w:val="ListParagraph"/>
        <w:ind w:left="2880"/>
        <w:jc w:val="both"/>
        <w:rPr>
          <w:rFonts w:ascii="Times New Roman" w:hAnsi="Times New Roman"/>
          <w:b w:val="0"/>
        </w:rPr>
      </w:pPr>
    </w:p>
    <w:p w14:paraId="465F719D" w14:textId="77777777" w:rsidR="00457CAF" w:rsidRPr="00AB4A3E" w:rsidRDefault="00A573C4" w:rsidP="00457CAF">
      <w:pPr>
        <w:spacing w:after="0"/>
        <w:jc w:val="both"/>
        <w:rPr>
          <w:rFonts w:ascii="Times New Roman" w:hAnsi="Times New Roman"/>
        </w:rPr>
      </w:pP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00457CAF" w:rsidRPr="00AB4A3E">
        <w:rPr>
          <w:rFonts w:ascii="Times New Roman" w:hAnsi="Times New Roman"/>
        </w:rPr>
        <w:tab/>
      </w:r>
      <w:r w:rsidRPr="00AB4A3E">
        <w:rPr>
          <w:rFonts w:ascii="Times New Roman" w:hAnsi="Times New Roman"/>
        </w:rPr>
        <w:t>a.</w:t>
      </w:r>
      <w:r w:rsidR="00457CAF" w:rsidRPr="00AB4A3E">
        <w:rPr>
          <w:rFonts w:ascii="Times New Roman" w:hAnsi="Times New Roman"/>
        </w:rPr>
        <w:t xml:space="preserve">   </w:t>
      </w:r>
      <w:r w:rsidRPr="00AB4A3E">
        <w:rPr>
          <w:rFonts w:ascii="Times New Roman" w:hAnsi="Times New Roman"/>
        </w:rPr>
        <w:t>Manufacturer: _____________________</w:t>
      </w:r>
      <w:r w:rsidR="00457CAF" w:rsidRPr="00AB4A3E">
        <w:rPr>
          <w:rFonts w:ascii="Times New Roman" w:hAnsi="Times New Roman"/>
        </w:rPr>
        <w:t xml:space="preserve">__________________________    </w:t>
      </w:r>
    </w:p>
    <w:p w14:paraId="0BE562D0" w14:textId="75EDFF13" w:rsidR="00457CAF" w:rsidRPr="00AB4A3E" w:rsidRDefault="00457CAF" w:rsidP="00457CAF">
      <w:pPr>
        <w:spacing w:after="0"/>
        <w:jc w:val="both"/>
        <w:rPr>
          <w:rFonts w:ascii="Times New Roman" w:hAnsi="Times New Roman"/>
        </w:rPr>
      </w:pPr>
      <w:r w:rsidRPr="00AB4A3E">
        <w:rPr>
          <w:rFonts w:ascii="Times New Roman" w:hAnsi="Times New Roman"/>
        </w:rPr>
        <w:t xml:space="preserve">   </w:t>
      </w:r>
    </w:p>
    <w:p w14:paraId="26566B3B" w14:textId="72FD2E81" w:rsidR="00A573C4" w:rsidRPr="00AB4A3E" w:rsidRDefault="00A573C4" w:rsidP="00457CAF">
      <w:pPr>
        <w:spacing w:after="0"/>
        <w:ind w:left="2880" w:firstLine="720"/>
        <w:jc w:val="both"/>
        <w:rPr>
          <w:rFonts w:ascii="Times New Roman" w:hAnsi="Times New Roman"/>
        </w:rPr>
      </w:pPr>
      <w:r w:rsidRPr="00AB4A3E">
        <w:rPr>
          <w:rFonts w:ascii="Times New Roman" w:hAnsi="Times New Roman"/>
        </w:rPr>
        <w:t>b.</w:t>
      </w:r>
      <w:r w:rsidR="00457CAF" w:rsidRPr="00AB4A3E">
        <w:rPr>
          <w:rFonts w:ascii="Times New Roman" w:hAnsi="Times New Roman"/>
        </w:rPr>
        <w:t xml:space="preserve">   </w:t>
      </w:r>
      <w:r w:rsidRPr="00AB4A3E">
        <w:rPr>
          <w:rFonts w:ascii="Times New Roman" w:hAnsi="Times New Roman"/>
        </w:rPr>
        <w:t>Product ID: _______________</w:t>
      </w:r>
      <w:r w:rsidR="00457CAF" w:rsidRPr="00AB4A3E">
        <w:rPr>
          <w:rFonts w:ascii="Times New Roman" w:hAnsi="Times New Roman"/>
        </w:rPr>
        <w:t>__________________________________</w:t>
      </w:r>
    </w:p>
    <w:p w14:paraId="59E66276" w14:textId="2DD3EFD5" w:rsidR="0094377A" w:rsidRPr="00AB4A3E" w:rsidRDefault="0094377A" w:rsidP="0094377A">
      <w:pPr>
        <w:spacing w:after="0"/>
        <w:jc w:val="both"/>
        <w:rPr>
          <w:rFonts w:ascii="Times New Roman" w:hAnsi="Times New Roman"/>
        </w:rPr>
      </w:pP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p>
    <w:p w14:paraId="3CE63581" w14:textId="6678AD33" w:rsidR="0094377A" w:rsidRPr="00AB4A3E" w:rsidRDefault="0094377A" w:rsidP="0094377A">
      <w:pPr>
        <w:pStyle w:val="ListParagraph"/>
        <w:numPr>
          <w:ilvl w:val="8"/>
          <w:numId w:val="24"/>
        </w:numPr>
        <w:ind w:left="4680"/>
        <w:jc w:val="both"/>
        <w:rPr>
          <w:rFonts w:ascii="Times New Roman" w:hAnsi="Times New Roman"/>
          <w:b w:val="0"/>
          <w:sz w:val="22"/>
        </w:rPr>
      </w:pPr>
      <w:r w:rsidRPr="00AB4A3E">
        <w:rPr>
          <w:rFonts w:ascii="Times New Roman" w:hAnsi="Times New Roman"/>
          <w:b w:val="0"/>
          <w:sz w:val="22"/>
        </w:rPr>
        <w:t>Qty: 100</w:t>
      </w:r>
      <w:r w:rsidR="00FC2FFB">
        <w:rPr>
          <w:rFonts w:ascii="Times New Roman" w:hAnsi="Times New Roman"/>
          <w:b w:val="0"/>
          <w:sz w:val="22"/>
        </w:rPr>
        <w:t xml:space="preserve"> kits</w:t>
      </w:r>
    </w:p>
    <w:p w14:paraId="669F6715" w14:textId="77777777" w:rsidR="0094377A" w:rsidRPr="00AB4A3E" w:rsidRDefault="0094377A" w:rsidP="0094377A">
      <w:pPr>
        <w:pStyle w:val="ListParagraph"/>
        <w:ind w:left="4680"/>
        <w:jc w:val="both"/>
        <w:rPr>
          <w:rFonts w:ascii="Times New Roman" w:hAnsi="Times New Roman"/>
          <w:b w:val="0"/>
          <w:sz w:val="22"/>
        </w:rPr>
      </w:pPr>
    </w:p>
    <w:p w14:paraId="0C428CF0" w14:textId="12A53A77" w:rsidR="0094377A" w:rsidRPr="00AB4A3E" w:rsidRDefault="00FC2FFB" w:rsidP="0094377A">
      <w:pPr>
        <w:pStyle w:val="ListParagraph"/>
        <w:numPr>
          <w:ilvl w:val="8"/>
          <w:numId w:val="24"/>
        </w:numPr>
        <w:ind w:left="4680"/>
        <w:jc w:val="both"/>
        <w:rPr>
          <w:rFonts w:ascii="Times New Roman" w:hAnsi="Times New Roman"/>
          <w:b w:val="0"/>
          <w:sz w:val="22"/>
        </w:rPr>
      </w:pPr>
      <w:r>
        <w:rPr>
          <w:rFonts w:ascii="Times New Roman" w:hAnsi="Times New Roman"/>
          <w:b w:val="0"/>
          <w:sz w:val="22"/>
        </w:rPr>
        <w:t xml:space="preserve">Kit </w:t>
      </w:r>
      <w:r w:rsidR="0094377A" w:rsidRPr="00AB4A3E">
        <w:rPr>
          <w:rFonts w:ascii="Times New Roman" w:hAnsi="Times New Roman"/>
          <w:b w:val="0"/>
          <w:sz w:val="22"/>
        </w:rPr>
        <w:t xml:space="preserve">Unit Price (Qty. </w:t>
      </w:r>
      <w:r w:rsidR="009D0481" w:rsidRPr="00AB4A3E">
        <w:rPr>
          <w:rFonts w:ascii="Times New Roman" w:hAnsi="Times New Roman"/>
          <w:b w:val="0"/>
          <w:sz w:val="22"/>
        </w:rPr>
        <w:t>ea.</w:t>
      </w:r>
      <w:r w:rsidR="0094377A" w:rsidRPr="00AB4A3E">
        <w:rPr>
          <w:rFonts w:ascii="Times New Roman" w:hAnsi="Times New Roman"/>
          <w:b w:val="0"/>
          <w:sz w:val="22"/>
        </w:rPr>
        <w:t>)</w:t>
      </w:r>
      <w:r w:rsidR="00457CAF" w:rsidRPr="00AB4A3E">
        <w:rPr>
          <w:rFonts w:ascii="Times New Roman" w:hAnsi="Times New Roman"/>
          <w:b w:val="0"/>
          <w:sz w:val="22"/>
        </w:rPr>
        <w:t>:</w:t>
      </w:r>
      <w:r w:rsidR="0094377A" w:rsidRPr="00AB4A3E">
        <w:rPr>
          <w:rFonts w:ascii="Times New Roman" w:hAnsi="Times New Roman"/>
          <w:b w:val="0"/>
          <w:sz w:val="22"/>
        </w:rPr>
        <w:t xml:space="preserve"> $__________________</w:t>
      </w:r>
    </w:p>
    <w:p w14:paraId="702593C6" w14:textId="77777777" w:rsidR="0094377A" w:rsidRPr="00AB4A3E" w:rsidRDefault="0094377A" w:rsidP="0094377A">
      <w:pPr>
        <w:pStyle w:val="ListParagraph"/>
        <w:rPr>
          <w:rFonts w:ascii="Times New Roman" w:hAnsi="Times New Roman"/>
          <w:b w:val="0"/>
          <w:sz w:val="22"/>
        </w:rPr>
      </w:pPr>
    </w:p>
    <w:p w14:paraId="6CA302CC" w14:textId="6DC8499D" w:rsidR="0094377A" w:rsidRPr="00AB4A3E" w:rsidRDefault="00FC2FFB" w:rsidP="0094377A">
      <w:pPr>
        <w:pStyle w:val="ListParagraph"/>
        <w:numPr>
          <w:ilvl w:val="8"/>
          <w:numId w:val="24"/>
        </w:numPr>
        <w:ind w:left="4680"/>
        <w:jc w:val="both"/>
        <w:rPr>
          <w:rFonts w:ascii="Times New Roman" w:hAnsi="Times New Roman"/>
          <w:b w:val="0"/>
          <w:sz w:val="22"/>
        </w:rPr>
      </w:pPr>
      <w:r>
        <w:rPr>
          <w:rFonts w:ascii="Times New Roman" w:hAnsi="Times New Roman"/>
          <w:b w:val="0"/>
          <w:sz w:val="22"/>
        </w:rPr>
        <w:t xml:space="preserve">Kit </w:t>
      </w:r>
      <w:r w:rsidR="0094377A" w:rsidRPr="00AB4A3E">
        <w:rPr>
          <w:rFonts w:ascii="Times New Roman" w:hAnsi="Times New Roman"/>
          <w:b w:val="0"/>
          <w:sz w:val="22"/>
        </w:rPr>
        <w:t>Extended Price (Qty.100)</w:t>
      </w:r>
      <w:r w:rsidR="00457CAF" w:rsidRPr="00AB4A3E">
        <w:rPr>
          <w:rFonts w:ascii="Times New Roman" w:hAnsi="Times New Roman"/>
          <w:b w:val="0"/>
          <w:sz w:val="22"/>
        </w:rPr>
        <w:t>:</w:t>
      </w:r>
      <w:r w:rsidR="0094377A" w:rsidRPr="00AB4A3E">
        <w:rPr>
          <w:rFonts w:ascii="Times New Roman" w:hAnsi="Times New Roman"/>
          <w:b w:val="0"/>
          <w:sz w:val="22"/>
        </w:rPr>
        <w:t xml:space="preserve"> $________________</w:t>
      </w:r>
    </w:p>
    <w:p w14:paraId="44AF2D4B" w14:textId="77777777" w:rsidR="0094377A" w:rsidRPr="00AB4A3E" w:rsidRDefault="0094377A" w:rsidP="0094377A">
      <w:pPr>
        <w:pStyle w:val="ListParagraph"/>
        <w:ind w:left="4680"/>
        <w:jc w:val="both"/>
        <w:rPr>
          <w:rFonts w:ascii="Times New Roman" w:hAnsi="Times New Roman"/>
          <w:b w:val="0"/>
          <w:sz w:val="22"/>
        </w:rPr>
      </w:pPr>
    </w:p>
    <w:p w14:paraId="0F69605A" w14:textId="77777777" w:rsidR="0094377A" w:rsidRPr="00AB4A3E" w:rsidRDefault="0094377A" w:rsidP="0094377A">
      <w:pPr>
        <w:pStyle w:val="ListParagraph"/>
        <w:numPr>
          <w:ilvl w:val="8"/>
          <w:numId w:val="24"/>
        </w:numPr>
        <w:ind w:left="4680"/>
        <w:jc w:val="both"/>
        <w:rPr>
          <w:rFonts w:ascii="Times New Roman" w:hAnsi="Times New Roman"/>
          <w:b w:val="0"/>
          <w:sz w:val="22"/>
        </w:rPr>
      </w:pPr>
      <w:r w:rsidRPr="00AB4A3E">
        <w:rPr>
          <w:rFonts w:ascii="Times New Roman" w:hAnsi="Times New Roman"/>
          <w:b w:val="0"/>
          <w:sz w:val="22"/>
        </w:rPr>
        <w:t>Lead Time: ____________________</w:t>
      </w:r>
    </w:p>
    <w:p w14:paraId="58A228D2" w14:textId="77777777" w:rsidR="0094377A" w:rsidRPr="00AB4A3E" w:rsidRDefault="0094377A" w:rsidP="0094377A">
      <w:pPr>
        <w:pStyle w:val="ListParagraph"/>
        <w:rPr>
          <w:rFonts w:ascii="Times New Roman" w:hAnsi="Times New Roman"/>
          <w:b w:val="0"/>
          <w:sz w:val="22"/>
        </w:rPr>
      </w:pPr>
    </w:p>
    <w:p w14:paraId="6004EF1B" w14:textId="241D52F1" w:rsidR="0094377A" w:rsidRPr="00AB4A3E" w:rsidRDefault="0094377A" w:rsidP="0094377A">
      <w:pPr>
        <w:pStyle w:val="ListParagraph"/>
        <w:numPr>
          <w:ilvl w:val="8"/>
          <w:numId w:val="24"/>
        </w:numPr>
        <w:ind w:left="4680"/>
        <w:jc w:val="both"/>
        <w:rPr>
          <w:rFonts w:ascii="Times New Roman" w:hAnsi="Times New Roman"/>
          <w:b w:val="0"/>
          <w:sz w:val="22"/>
        </w:rPr>
      </w:pPr>
      <w:r w:rsidRPr="00AB4A3E">
        <w:rPr>
          <w:rFonts w:ascii="Times New Roman" w:hAnsi="Times New Roman"/>
          <w:b w:val="0"/>
          <w:sz w:val="22"/>
        </w:rPr>
        <w:t>Warranty</w:t>
      </w:r>
      <w:r w:rsidR="00F12B14">
        <w:rPr>
          <w:rFonts w:ascii="Times New Roman" w:hAnsi="Times New Roman"/>
          <w:b w:val="0"/>
          <w:sz w:val="22"/>
        </w:rPr>
        <w:t>(ies)</w:t>
      </w:r>
      <w:r w:rsidRPr="00AB4A3E">
        <w:rPr>
          <w:rFonts w:ascii="Times New Roman" w:hAnsi="Times New Roman"/>
          <w:b w:val="0"/>
          <w:sz w:val="22"/>
        </w:rPr>
        <w:t xml:space="preserve"> and Term</w:t>
      </w:r>
      <w:r w:rsidR="00457CAF" w:rsidRPr="00AB4A3E">
        <w:rPr>
          <w:rFonts w:ascii="Times New Roman" w:hAnsi="Times New Roman"/>
          <w:b w:val="0"/>
          <w:sz w:val="22"/>
        </w:rPr>
        <w:t>:</w:t>
      </w:r>
      <w:r w:rsidRPr="00AB4A3E">
        <w:rPr>
          <w:rFonts w:ascii="Times New Roman" w:hAnsi="Times New Roman"/>
          <w:b w:val="0"/>
          <w:sz w:val="22"/>
        </w:rPr>
        <w:t xml:space="preserve"> _______________________</w:t>
      </w:r>
    </w:p>
    <w:p w14:paraId="18468449" w14:textId="77777777" w:rsidR="00457CAF" w:rsidRPr="00AB4A3E" w:rsidRDefault="00457CAF" w:rsidP="00457CAF">
      <w:pPr>
        <w:pStyle w:val="ListParagraph"/>
        <w:rPr>
          <w:rFonts w:ascii="Times New Roman" w:hAnsi="Times New Roman"/>
          <w:b w:val="0"/>
          <w:sz w:val="22"/>
        </w:rPr>
      </w:pPr>
    </w:p>
    <w:p w14:paraId="66564FF6" w14:textId="26DC53D6" w:rsidR="00457CAF" w:rsidRPr="00AB4A3E" w:rsidRDefault="00457CAF" w:rsidP="00457CAF">
      <w:pPr>
        <w:ind w:left="3600"/>
        <w:jc w:val="both"/>
        <w:rPr>
          <w:rFonts w:ascii="Times New Roman" w:hAnsi="Times New Roman"/>
        </w:rPr>
      </w:pPr>
      <w:r w:rsidRPr="00AB4A3E">
        <w:rPr>
          <w:rFonts w:ascii="Times New Roman" w:hAnsi="Times New Roman"/>
        </w:rPr>
        <w:t>Supplier Comments: ________________________________________________</w:t>
      </w:r>
    </w:p>
    <w:p w14:paraId="6D88F057" w14:textId="41EA2860" w:rsidR="00457CAF" w:rsidRPr="00AB4A3E" w:rsidRDefault="00457CAF" w:rsidP="00457CAF">
      <w:pPr>
        <w:ind w:left="3600"/>
        <w:jc w:val="both"/>
        <w:rPr>
          <w:rFonts w:ascii="Times New Roman" w:hAnsi="Times New Roman"/>
        </w:rPr>
      </w:pPr>
      <w:r w:rsidRPr="00AB4A3E">
        <w:rPr>
          <w:rFonts w:ascii="Times New Roman" w:hAnsi="Times New Roman"/>
        </w:rPr>
        <w:t>_________________________________________________________________</w:t>
      </w:r>
    </w:p>
    <w:p w14:paraId="4F1BC5EA" w14:textId="25FFD039" w:rsidR="00457CAF" w:rsidRDefault="00457CAF" w:rsidP="00457CAF">
      <w:pPr>
        <w:ind w:left="3600"/>
        <w:jc w:val="both"/>
        <w:rPr>
          <w:rFonts w:ascii="Times New Roman" w:hAnsi="Times New Roman"/>
        </w:rPr>
      </w:pPr>
      <w:r w:rsidRPr="00AB4A3E">
        <w:rPr>
          <w:rFonts w:ascii="Times New Roman" w:hAnsi="Times New Roman"/>
        </w:rPr>
        <w:t>_________________________________________________________________</w:t>
      </w:r>
    </w:p>
    <w:p w14:paraId="45C74458" w14:textId="681CA4D1" w:rsidR="007642C3" w:rsidRDefault="007642C3" w:rsidP="007642C3">
      <w:pPr>
        <w:ind w:left="2160" w:firstLine="720"/>
        <w:jc w:val="both"/>
        <w:rPr>
          <w:rFonts w:ascii="Times New Roman" w:hAnsi="Times New Roman"/>
        </w:rPr>
      </w:pPr>
      <w:r>
        <w:rPr>
          <w:rFonts w:ascii="Times New Roman" w:hAnsi="Times New Roman"/>
        </w:rPr>
        <w:t>F.3</w:t>
      </w:r>
      <w:r>
        <w:rPr>
          <w:rFonts w:ascii="Times New Roman" w:hAnsi="Times New Roman"/>
        </w:rPr>
        <w:tab/>
      </w:r>
      <w:r w:rsidR="006E35BA">
        <w:rPr>
          <w:rFonts w:ascii="Times New Roman" w:hAnsi="Times New Roman"/>
        </w:rPr>
        <w:t xml:space="preserve">Free </w:t>
      </w:r>
      <w:r w:rsidR="00F14965">
        <w:rPr>
          <w:rFonts w:ascii="Times New Roman" w:hAnsi="Times New Roman"/>
        </w:rPr>
        <w:t>on</w:t>
      </w:r>
      <w:r w:rsidR="006E35BA">
        <w:rPr>
          <w:rFonts w:ascii="Times New Roman" w:hAnsi="Times New Roman"/>
        </w:rPr>
        <w:t xml:space="preserve"> Board (F.O.B.) destination, s</w:t>
      </w:r>
      <w:r>
        <w:rPr>
          <w:rFonts w:ascii="Times New Roman" w:hAnsi="Times New Roman"/>
        </w:rPr>
        <w:t xml:space="preserve">hip </w:t>
      </w:r>
      <w:r w:rsidR="006E35BA">
        <w:rPr>
          <w:rFonts w:ascii="Times New Roman" w:hAnsi="Times New Roman"/>
        </w:rPr>
        <w:t>t</w:t>
      </w:r>
      <w:r>
        <w:rPr>
          <w:rFonts w:ascii="Times New Roman" w:hAnsi="Times New Roman"/>
        </w:rPr>
        <w:t xml:space="preserve">o / </w:t>
      </w:r>
      <w:r w:rsidR="006E35BA">
        <w:rPr>
          <w:rFonts w:ascii="Times New Roman" w:hAnsi="Times New Roman"/>
        </w:rPr>
        <w:t>d</w:t>
      </w:r>
      <w:r>
        <w:rPr>
          <w:rFonts w:ascii="Times New Roman" w:hAnsi="Times New Roman"/>
        </w:rPr>
        <w:t xml:space="preserve">elivery </w:t>
      </w:r>
      <w:r w:rsidR="006E35BA">
        <w:rPr>
          <w:rFonts w:ascii="Times New Roman" w:hAnsi="Times New Roman"/>
        </w:rPr>
        <w:t>a</w:t>
      </w:r>
      <w:r>
        <w:rPr>
          <w:rFonts w:ascii="Times New Roman" w:hAnsi="Times New Roman"/>
        </w:rPr>
        <w:t>ddress</w:t>
      </w:r>
    </w:p>
    <w:p w14:paraId="233E30B0" w14:textId="2E1040E4" w:rsidR="007642C3" w:rsidRPr="006E35BA" w:rsidRDefault="007642C3" w:rsidP="006E35BA">
      <w:pPr>
        <w:spacing w:after="120"/>
        <w:ind w:left="2160" w:firstLine="720"/>
        <w:jc w:val="both"/>
        <w:rPr>
          <w:rFonts w:ascii="Times New Roman" w:hAnsi="Times New Roman" w:cs="Times New Roman"/>
        </w:rPr>
      </w:pPr>
      <w:r w:rsidRPr="006E35BA">
        <w:rPr>
          <w:rFonts w:ascii="Times New Roman" w:hAnsi="Times New Roman" w:cs="Times New Roman"/>
        </w:rPr>
        <w:tab/>
        <w:t>Jim Thorpe Building</w:t>
      </w:r>
    </w:p>
    <w:p w14:paraId="25961245" w14:textId="4701BAB7" w:rsidR="007642C3" w:rsidRPr="006E35BA" w:rsidRDefault="007642C3" w:rsidP="006E35BA">
      <w:pPr>
        <w:spacing w:after="120"/>
        <w:ind w:left="2880" w:firstLine="720"/>
        <w:jc w:val="both"/>
        <w:rPr>
          <w:rFonts w:ascii="Times New Roman" w:hAnsi="Times New Roman" w:cs="Times New Roman"/>
        </w:rPr>
      </w:pPr>
      <w:r w:rsidRPr="006E35BA">
        <w:rPr>
          <w:rFonts w:ascii="Times New Roman" w:hAnsi="Times New Roman" w:cs="Times New Roman"/>
        </w:rPr>
        <w:t>2101 N Lincoln Blvd</w:t>
      </w:r>
      <w:r w:rsidR="006E35BA" w:rsidRPr="006E35BA">
        <w:rPr>
          <w:rFonts w:ascii="Times New Roman" w:hAnsi="Times New Roman" w:cs="Times New Roman"/>
        </w:rPr>
        <w:t xml:space="preserve"> #B22</w:t>
      </w:r>
    </w:p>
    <w:p w14:paraId="4FD1E13F" w14:textId="41D9452A" w:rsidR="00AB4A3E" w:rsidRDefault="006E35BA" w:rsidP="006E35BA">
      <w:pPr>
        <w:spacing w:after="120"/>
        <w:ind w:left="2880" w:firstLine="720"/>
        <w:jc w:val="both"/>
        <w:rPr>
          <w:rFonts w:ascii="Times New Roman" w:hAnsi="Times New Roman"/>
          <w:color w:val="FF0000"/>
        </w:rPr>
      </w:pPr>
      <w:r w:rsidRPr="006E35BA">
        <w:rPr>
          <w:rFonts w:ascii="Times New Roman" w:hAnsi="Times New Roman" w:cs="Times New Roman"/>
        </w:rPr>
        <w:t>Oklahoma City, Ok 73105-4992</w:t>
      </w:r>
      <w:r w:rsidR="00AB4A3E">
        <w:rPr>
          <w:rFonts w:ascii="Times New Roman" w:hAnsi="Times New Roman"/>
          <w:color w:val="FF0000"/>
        </w:rPr>
        <w:br w:type="page"/>
      </w:r>
    </w:p>
    <w:p w14:paraId="134F9578" w14:textId="14A88E98" w:rsidR="00495AD1" w:rsidRPr="00AB4A3E" w:rsidRDefault="003F1D73" w:rsidP="00AB4A3E">
      <w:pPr>
        <w:pStyle w:val="ListParagraph"/>
        <w:numPr>
          <w:ilvl w:val="1"/>
          <w:numId w:val="10"/>
        </w:numPr>
        <w:rPr>
          <w:rFonts w:ascii="Times New Roman" w:hAnsi="Times New Roman" w:cs="Times New Roman"/>
        </w:rPr>
      </w:pPr>
      <w:r w:rsidRPr="00AB4A3E">
        <w:rPr>
          <w:rFonts w:ascii="Times New Roman" w:hAnsi="Times New Roman" w:cs="Times New Roman"/>
        </w:rPr>
        <w:lastRenderedPageBreak/>
        <w:t xml:space="preserve">Bid </w:t>
      </w:r>
      <w:r w:rsidR="001E02DD" w:rsidRPr="00AB4A3E">
        <w:rPr>
          <w:rFonts w:ascii="Times New Roman" w:hAnsi="Times New Roman" w:cs="Times New Roman"/>
        </w:rPr>
        <w:t xml:space="preserve">Packet Format </w:t>
      </w:r>
      <w:r w:rsidR="0092128B" w:rsidRPr="00AB4A3E">
        <w:rPr>
          <w:rFonts w:ascii="Times New Roman" w:hAnsi="Times New Roman" w:cs="Times New Roman"/>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w:t>
      </w:r>
      <w:r w:rsidR="00D941AC">
        <w:rPr>
          <w:rFonts w:ascii="Times New Roman" w:hAnsi="Times New Roman" w:cs="Times New Roman"/>
          <w:b w:val="0"/>
          <w:sz w:val="22"/>
          <w:szCs w:val="22"/>
        </w:rPr>
        <w:lastRenderedPageBreak/>
        <w:t xml:space="preserve">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6" w:name="_Hlk36723154"/>
      <w:r w:rsidR="005B13F9" w:rsidRPr="005B13F9">
        <w:rPr>
          <w:rFonts w:ascii="Times New Roman" w:hAnsi="Times New Roman" w:cs="Times New Roman"/>
        </w:rPr>
        <w:t xml:space="preserve">or conditions provided by the State </w:t>
      </w:r>
      <w:bookmarkEnd w:id="16"/>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7" w:name="_Hlk36723238"/>
      <w:r w:rsidR="005B13F9" w:rsidRPr="005B13F9">
        <w:rPr>
          <w:rFonts w:ascii="Times New Roman" w:hAnsi="Times New Roman" w:cs="Times New Roman"/>
        </w:rPr>
        <w:t xml:space="preserve">provided by the State </w:t>
      </w:r>
      <w:bookmarkEnd w:id="17"/>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AB4A3E">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AB4A3E">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AB4A3E">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7"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AB4A3E">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AB4A3E">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AB4A3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38EB507C"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9"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AB4A3E">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AB4A3E">
      <w:pPr>
        <w:pStyle w:val="ListParagraph"/>
        <w:numPr>
          <w:ilvl w:val="1"/>
          <w:numId w:val="10"/>
        </w:numPr>
        <w:jc w:val="both"/>
        <w:rPr>
          <w:rFonts w:ascii="Times New Roman" w:hAnsi="Times New Roman" w:cs="Times New Roman"/>
          <w:bCs/>
          <w:sz w:val="22"/>
          <w:szCs w:val="22"/>
        </w:rPr>
      </w:pPr>
      <w:bookmarkStart w:id="20"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8"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0"/>
    <w:p w14:paraId="011E1E5E" w14:textId="530F2D37" w:rsidR="00303EA0" w:rsidRDefault="003F5C5B"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1" w:name="_Hlk36723473"/>
      <w:r w:rsidR="0023569B" w:rsidRPr="0023569B">
        <w:rPr>
          <w:rFonts w:ascii="Times New Roman" w:hAnsi="Times New Roman" w:cs="Times New Roman"/>
          <w:b w:val="0"/>
          <w:color w:val="auto"/>
          <w:sz w:val="22"/>
          <w:szCs w:val="22"/>
        </w:rPr>
        <w:t xml:space="preserve">the State </w:t>
      </w:r>
      <w:bookmarkEnd w:id="21"/>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06D3F022" w:rsidR="00495AD1" w:rsidRPr="00BC76EA" w:rsidRDefault="003F1D73"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AB4A3E">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2"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AB4A3E">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5A504FD6" w:rsidR="00495AD1" w:rsidRPr="00BC76EA" w:rsidRDefault="006B772F"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2"/>
    </w:p>
    <w:p w14:paraId="07B8BE5A" w14:textId="11BD2542" w:rsidR="00495AD1" w:rsidRPr="00513E2B"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3"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4" w:name="_Hlk38031883"/>
      <w:r w:rsidR="00595116" w:rsidRPr="00513E2B">
        <w:rPr>
          <w:rFonts w:ascii="Times New Roman" w:hAnsi="Times New Roman" w:cs="Times New Roman"/>
          <w:b w:val="0"/>
          <w:color w:val="auto"/>
          <w:sz w:val="22"/>
          <w:szCs w:val="22"/>
        </w:rPr>
        <w:t>.</w:t>
      </w:r>
      <w:bookmarkEnd w:id="2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5" w:name="_Toc474321203"/>
    </w:p>
    <w:p w14:paraId="1AF90F43" w14:textId="36B68D68" w:rsidR="00495AD1" w:rsidRPr="00BC76EA" w:rsidRDefault="006B772F"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5"/>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6" w:name="_Toc386628790"/>
      <w:r w:rsidR="009B24B4">
        <w:rPr>
          <w:rFonts w:ascii="Times New Roman" w:hAnsi="Times New Roman"/>
          <w:b w:val="0"/>
          <w:color w:val="auto"/>
          <w:sz w:val="22"/>
        </w:rPr>
        <w:t xml:space="preserve"> </w:t>
      </w:r>
    </w:p>
    <w:p w14:paraId="0BE02D0F" w14:textId="29315AD6" w:rsidR="00BD6E46" w:rsidRDefault="00BD6E46"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CCA8699" w:rsidR="00495AD1" w:rsidRPr="00BC76EA" w:rsidRDefault="006B772F"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6"/>
    </w:p>
    <w:p w14:paraId="04910CAD" w14:textId="1082B827" w:rsidR="00602704" w:rsidRPr="00BC76EA"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AB4A3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7" w:name="_Toc386628788"/>
    </w:p>
    <w:p w14:paraId="6F4E53BD" w14:textId="77777777" w:rsidR="008079EC" w:rsidRPr="00BC76EA" w:rsidRDefault="006B772F" w:rsidP="00AB4A3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8" w:name="_Toc474321211"/>
      <w:bookmarkStart w:id="29" w:name="_Toc255833725"/>
      <w:bookmarkEnd w:id="27"/>
      <w:r w:rsidRPr="00BC76EA">
        <w:rPr>
          <w:rFonts w:ascii="Times New Roman" w:hAnsi="Times New Roman" w:cs="Times New Roman"/>
          <w:color w:val="auto"/>
          <w:sz w:val="22"/>
          <w:szCs w:val="22"/>
        </w:rPr>
        <w:t>Award of Contract</w:t>
      </w:r>
      <w:bookmarkEnd w:id="28"/>
    </w:p>
    <w:p w14:paraId="2AEF6D81" w14:textId="72B0BE3A" w:rsidR="008079EC" w:rsidRPr="00BC76EA" w:rsidRDefault="0023569B"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AB4A3E">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9"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609355F" w:rsidR="00FC5B94" w:rsidRDefault="00FC5B94" w:rsidP="00AB4A3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9"/>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4993D193"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6E35BA">
        <w:rPr>
          <w:rFonts w:ascii="Times New Roman" w:hAnsi="Times New Roman" w:cs="Times New Roman"/>
          <w:b/>
          <w:color w:val="000000"/>
          <w:sz w:val="24"/>
          <w:szCs w:val="24"/>
        </w:rPr>
        <w:t>1850000142-Rebid</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45D3EFA6" w:rsidR="000C47ED" w:rsidRPr="00BC76EA" w:rsidRDefault="000C47ED" w:rsidP="00595D52">
      <w:pPr>
        <w:pStyle w:val="PlainText"/>
      </w:pPr>
    </w:p>
    <w:sectPr w:rsidR="000C47ED" w:rsidRPr="00BC76EA" w:rsidSect="00A06954">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94377A" w:rsidRDefault="0094377A" w:rsidP="003A1DD0">
      <w:pPr>
        <w:spacing w:after="0" w:line="240" w:lineRule="auto"/>
      </w:pPr>
      <w:r>
        <w:separator/>
      </w:r>
    </w:p>
  </w:endnote>
  <w:endnote w:type="continuationSeparator" w:id="0">
    <w:p w14:paraId="59DF70B4" w14:textId="77777777" w:rsidR="0094377A" w:rsidRDefault="0094377A" w:rsidP="003A1DD0">
      <w:pPr>
        <w:spacing w:after="0" w:line="240" w:lineRule="auto"/>
      </w:pPr>
      <w:r>
        <w:continuationSeparator/>
      </w:r>
    </w:p>
  </w:endnote>
  <w:endnote w:type="continuationNotice" w:id="1">
    <w:p w14:paraId="76FB8BBE" w14:textId="77777777" w:rsidR="0094377A" w:rsidRDefault="00943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94377A" w:rsidRDefault="0094377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94377A" w:rsidRDefault="0094377A">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94377A" w:rsidRPr="0009456C" w:rsidRDefault="0094377A">
    <w:pPr>
      <w:pStyle w:val="Footer"/>
      <w:rPr>
        <w:rFonts w:ascii="Times New Roman" w:hAnsi="Times New Roman" w:cs="Times New Roman"/>
      </w:rPr>
    </w:pPr>
    <w:r w:rsidRPr="0009456C">
      <w:rPr>
        <w:rFonts w:ascii="Times New Roman" w:hAnsi="Times New Roman" w:cs="Times New Roman"/>
      </w:rPr>
      <w:t>09/01/2020</w:t>
    </w:r>
  </w:p>
  <w:p w14:paraId="4C7A53B3" w14:textId="77777777" w:rsidR="0094377A" w:rsidRDefault="0094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94377A" w:rsidRDefault="0094377A" w:rsidP="003A1DD0">
      <w:pPr>
        <w:spacing w:after="0" w:line="240" w:lineRule="auto"/>
      </w:pPr>
      <w:r>
        <w:separator/>
      </w:r>
    </w:p>
  </w:footnote>
  <w:footnote w:type="continuationSeparator" w:id="0">
    <w:p w14:paraId="0D067B8A" w14:textId="77777777" w:rsidR="0094377A" w:rsidRDefault="0094377A" w:rsidP="003A1DD0">
      <w:pPr>
        <w:spacing w:after="0" w:line="240" w:lineRule="auto"/>
      </w:pPr>
      <w:r>
        <w:continuationSeparator/>
      </w:r>
    </w:p>
  </w:footnote>
  <w:footnote w:type="continuationNotice" w:id="1">
    <w:p w14:paraId="3416F0C2" w14:textId="77777777" w:rsidR="0094377A" w:rsidRDefault="0094377A">
      <w:pPr>
        <w:spacing w:after="0" w:line="240" w:lineRule="auto"/>
      </w:pPr>
    </w:p>
  </w:footnote>
  <w:footnote w:id="2">
    <w:p w14:paraId="2EEC04FF" w14:textId="4077C3CA" w:rsidR="0094377A" w:rsidRPr="00425849" w:rsidRDefault="0094377A"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94377A" w:rsidRDefault="0094377A"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94377A" w:rsidRDefault="00F14965" w:rsidP="00E17D20">
      <w:pPr>
        <w:pStyle w:val="FootnoteText"/>
      </w:pPr>
      <w:hyperlink r:id="rId1" w:history="1">
        <w:r w:rsidR="0094377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94377A" w:rsidRDefault="009437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94377A" w:rsidRDefault="00F14965">
      <w:pPr>
        <w:pStyle w:val="FootnoteText"/>
      </w:pPr>
      <w:hyperlink r:id="rId2" w:history="1">
        <w:r w:rsidR="0094377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94377A" w:rsidRPr="00384FF8" w:rsidRDefault="0094377A">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94377A" w:rsidRPr="00432D82" w:rsidRDefault="0094377A">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94377A" w:rsidRPr="00432D82" w:rsidRDefault="0094377A"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94377A" w:rsidRPr="00742257" w:rsidRDefault="0094377A"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94377A" w:rsidRDefault="0094377A">
      <w:pPr>
        <w:pStyle w:val="FootnoteText"/>
      </w:pPr>
      <w:r>
        <w:rPr>
          <w:rStyle w:val="FootnoteReference"/>
        </w:rPr>
        <w:footnoteRef/>
      </w:r>
      <w:r>
        <w:t xml:space="preserve"> OAC 260:115-3-11</w:t>
      </w:r>
    </w:p>
  </w:footnote>
  <w:footnote w:id="10">
    <w:p w14:paraId="39E60A0F" w14:textId="035AF98F" w:rsidR="0094377A" w:rsidRDefault="0094377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94377A" w:rsidRPr="007D46EA" w:rsidRDefault="00F14965">
      <w:pPr>
        <w:pStyle w:val="FootnoteText"/>
        <w:rPr>
          <w:rFonts w:ascii="Times New Roman" w:hAnsi="Times New Roman" w:cs="Times New Roman"/>
        </w:rPr>
      </w:pPr>
      <w:hyperlink r:id="rId7" w:history="1">
        <w:r w:rsidR="0094377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94377A" w:rsidRPr="00BF3F9A" w:rsidRDefault="0094377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94377A"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94377A" w:rsidRPr="00801204" w:rsidRDefault="0094377A"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94377A" w:rsidRDefault="0094377A" w:rsidP="0038667D">
          <w:pPr>
            <w:pStyle w:val="TableText"/>
            <w:jc w:val="center"/>
            <w:rPr>
              <w:sz w:val="28"/>
              <w:szCs w:val="28"/>
            </w:rPr>
          </w:pPr>
          <w:r>
            <w:rPr>
              <w:sz w:val="28"/>
              <w:szCs w:val="28"/>
            </w:rPr>
            <w:t xml:space="preserve">Bidder Instructions </w:t>
          </w:r>
        </w:p>
        <w:p w14:paraId="6E944E3C" w14:textId="77777777" w:rsidR="0094377A" w:rsidRPr="00F61450" w:rsidRDefault="0094377A" w:rsidP="0038667D">
          <w:pPr>
            <w:pStyle w:val="TableText"/>
            <w:jc w:val="center"/>
          </w:pPr>
          <w:r>
            <w:rPr>
              <w:sz w:val="28"/>
              <w:szCs w:val="28"/>
            </w:rPr>
            <w:t>Cover Page</w:t>
          </w:r>
        </w:p>
      </w:tc>
    </w:tr>
  </w:tbl>
  <w:p w14:paraId="37FBF35E" w14:textId="77777777" w:rsidR="0094377A" w:rsidRDefault="0094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4D19"/>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A856D4"/>
    <w:multiLevelType w:val="multilevel"/>
    <w:tmpl w:val="1A7A37A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C08BC"/>
    <w:multiLevelType w:val="hybridMultilevel"/>
    <w:tmpl w:val="49CA5F06"/>
    <w:lvl w:ilvl="0" w:tplc="D27ECAF2">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02808A5"/>
    <w:multiLevelType w:val="multilevel"/>
    <w:tmpl w:val="A3C8CFB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44941BA7"/>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6830233"/>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1"/>
  </w:num>
  <w:num w:numId="5">
    <w:abstractNumId w:val="8"/>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9"/>
  </w:num>
  <w:num w:numId="12">
    <w:abstractNumId w:val="22"/>
  </w:num>
  <w:num w:numId="13">
    <w:abstractNumId w:val="5"/>
  </w:num>
  <w:num w:numId="14">
    <w:abstractNumId w:val="18"/>
  </w:num>
  <w:num w:numId="15">
    <w:abstractNumId w:val="23"/>
  </w:num>
  <w:num w:numId="16">
    <w:abstractNumId w:val="10"/>
  </w:num>
  <w:num w:numId="17">
    <w:abstractNumId w:val="2"/>
  </w:num>
  <w:num w:numId="18">
    <w:abstractNumId w:val="20"/>
  </w:num>
  <w:num w:numId="19">
    <w:abstractNumId w:val="9"/>
  </w:num>
  <w:num w:numId="20">
    <w:abstractNumId w:val="6"/>
  </w:num>
  <w:num w:numId="21">
    <w:abstractNumId w:val="13"/>
  </w:num>
  <w:num w:numId="22">
    <w:abstractNumId w:val="11"/>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0713"/>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01A4"/>
    <w:rsid w:val="00133174"/>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7A4"/>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3B28"/>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57CAF"/>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35BA"/>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42C3"/>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377A"/>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0481"/>
    <w:rsid w:val="009D16F8"/>
    <w:rsid w:val="009D3072"/>
    <w:rsid w:val="009D7A5A"/>
    <w:rsid w:val="009E4A32"/>
    <w:rsid w:val="009E715C"/>
    <w:rsid w:val="009F02B0"/>
    <w:rsid w:val="009F484C"/>
    <w:rsid w:val="009F7D7A"/>
    <w:rsid w:val="00A019AB"/>
    <w:rsid w:val="00A03979"/>
    <w:rsid w:val="00A0524A"/>
    <w:rsid w:val="00A0548A"/>
    <w:rsid w:val="00A058DB"/>
    <w:rsid w:val="00A06954"/>
    <w:rsid w:val="00A10D83"/>
    <w:rsid w:val="00A12081"/>
    <w:rsid w:val="00A130E6"/>
    <w:rsid w:val="00A1345A"/>
    <w:rsid w:val="00A14D52"/>
    <w:rsid w:val="00A17699"/>
    <w:rsid w:val="00A215F9"/>
    <w:rsid w:val="00A23D17"/>
    <w:rsid w:val="00A27650"/>
    <w:rsid w:val="00A36E41"/>
    <w:rsid w:val="00A37AE6"/>
    <w:rsid w:val="00A37DC8"/>
    <w:rsid w:val="00A41A5E"/>
    <w:rsid w:val="00A43E35"/>
    <w:rsid w:val="00A573C4"/>
    <w:rsid w:val="00A61C8C"/>
    <w:rsid w:val="00A72D68"/>
    <w:rsid w:val="00A730AB"/>
    <w:rsid w:val="00A751E2"/>
    <w:rsid w:val="00A7752E"/>
    <w:rsid w:val="00A825F7"/>
    <w:rsid w:val="00A84095"/>
    <w:rsid w:val="00A901BA"/>
    <w:rsid w:val="00A91211"/>
    <w:rsid w:val="00A91351"/>
    <w:rsid w:val="00AA1D46"/>
    <w:rsid w:val="00AB1759"/>
    <w:rsid w:val="00AB47B8"/>
    <w:rsid w:val="00AB4A3E"/>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C6D8D"/>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2B14"/>
    <w:rsid w:val="00F14965"/>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2FFB"/>
    <w:rsid w:val="00FC3A66"/>
    <w:rsid w:val="00FC5B94"/>
    <w:rsid w:val="00FC7918"/>
    <w:rsid w:val="00FD12FD"/>
    <w:rsid w:val="00FD5F03"/>
    <w:rsid w:val="00FD70C6"/>
    <w:rsid w:val="00FE0607"/>
    <w:rsid w:val="00FE226F"/>
    <w:rsid w:val="00FE3709"/>
    <w:rsid w:val="00FF0267"/>
    <w:rsid w:val="00FF0E8C"/>
    <w:rsid w:val="00FF21C4"/>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82624369">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039427465">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gency.ok.local\data\5A\Dept\Procurement\02%20Acquisitions\Agency\185%20-%20Corporation%20Commission\08023-00142-%20Barcode%20Scanner%20Kit\04%20Final%20Solicitation%20Documents\OMESCPeBID@omes.ok.gov" TargetMode="External"/><Relationship Id="rId13" Type="http://schemas.openxmlformats.org/officeDocument/2006/relationships/hyperlink" Target="https://cdn.barcodesinc.com/themes/barcodesinc/pdf/Code/cr2700.pdf" TargetMode="External"/><Relationship Id="rId18" Type="http://schemas.openxmlformats.org/officeDocument/2006/relationships/hyperlink" Target="mailto:OMESCPeBID@omes.ok.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innamon.alexander@omes.ok.gov" TargetMode="External"/><Relationship Id="rId17" Type="http://schemas.openxmlformats.org/officeDocument/2006/relationships/hyperlink" Target="https://omes.ok.gov/sites/g/files/gmc316/f/SecurityCertification-R_0.xlsx" TargetMode="External"/><Relationship Id="rId2" Type="http://schemas.openxmlformats.org/officeDocument/2006/relationships/numbering" Target="numbering.xml"/><Relationship Id="rId16" Type="http://schemas.openxmlformats.org/officeDocument/2006/relationships/hyperlink" Target="https://cdn.barcodesinc.com/themes/barcodesinc/pdf/Code/cr270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namon.alexander@omes.ok.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n.barcodesinc.com/themes/barcodesinc/pdf/Code/cr2700.pdf" TargetMode="External"/><Relationship Id="rId23" Type="http://schemas.openxmlformats.org/officeDocument/2006/relationships/fontTable" Target="fontTable.xml"/><Relationship Id="rId10" Type="http://schemas.openxmlformats.org/officeDocument/2006/relationships/hyperlink" Target="https://omes.ok.gov/forms/wiki-enrollment-it-procurement" TargetMode="External"/><Relationship Id="rId19"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https://cdn.barcodesinc.com/themes/barcodesinc/pdf/Code/cr2700.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6B2-D505-447D-82EA-14C4371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30332</TotalTime>
  <Pages>16</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15</cp:revision>
  <cp:lastPrinted>2020-09-01T14:51:00Z</cp:lastPrinted>
  <dcterms:created xsi:type="dcterms:W3CDTF">2020-03-23T19:26:00Z</dcterms:created>
  <dcterms:modified xsi:type="dcterms:W3CDTF">2021-08-02T19:48:00Z</dcterms:modified>
</cp:coreProperties>
</file>