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52" w:rsidRPr="00423B51" w:rsidRDefault="00B30C52">
      <w:pPr>
        <w:rPr>
          <w:rFonts w:ascii="Times New Roman" w:hAnsi="Times New Roman" w:cs="Times New Roman"/>
          <w:b/>
        </w:rPr>
      </w:pPr>
      <w:r w:rsidRPr="00423B51">
        <w:rPr>
          <w:rFonts w:ascii="Times New Roman" w:hAnsi="Times New Roman" w:cs="Times New Roman"/>
          <w:b/>
        </w:rPr>
        <w:t xml:space="preserve">Attachment E: </w:t>
      </w:r>
    </w:p>
    <w:p w:rsidR="00DB781D" w:rsidRPr="00423B51" w:rsidRDefault="00B30C52">
      <w:pPr>
        <w:rPr>
          <w:rFonts w:ascii="Times New Roman" w:hAnsi="Times New Roman" w:cs="Times New Roman"/>
          <w:b/>
        </w:rPr>
      </w:pPr>
      <w:r w:rsidRPr="00423B51">
        <w:rPr>
          <w:rFonts w:ascii="Times New Roman" w:hAnsi="Times New Roman" w:cs="Times New Roman"/>
          <w:b/>
        </w:rPr>
        <w:t>Price and Cost template</w:t>
      </w:r>
    </w:p>
    <w:p w:rsidR="00B30C52" w:rsidRPr="00423B51" w:rsidRDefault="003C617A" w:rsidP="003C617A">
      <w:pPr>
        <w:pStyle w:val="NoSpacing"/>
      </w:pPr>
      <w:r w:rsidRPr="002A3532">
        <w:rPr>
          <w:b/>
        </w:rPr>
        <w:t>E.1</w:t>
      </w:r>
      <w:r>
        <w:t xml:space="preserve"> </w:t>
      </w:r>
      <w:r w:rsidR="0067291E">
        <w:t>Solicitation 160000005</w:t>
      </w:r>
      <w:r w:rsidR="006D0337">
        <w:t>2</w:t>
      </w:r>
      <w:r w:rsidR="00B30C52" w:rsidRPr="00423B51">
        <w:t xml:space="preserve">- </w:t>
      </w:r>
      <w:r w:rsidR="006D0337">
        <w:t>Real Estate Data</w:t>
      </w:r>
      <w:r w:rsidR="00E53037">
        <w:t>-</w:t>
      </w:r>
      <w:bookmarkStart w:id="0" w:name="_GoBack"/>
      <w:bookmarkEnd w:id="0"/>
      <w:r w:rsidR="006D0337">
        <w:t>Feed</w:t>
      </w:r>
      <w:r w:rsidR="00EF7ABD" w:rsidRPr="00944525">
        <w:t>,</w:t>
      </w:r>
      <w:r w:rsidR="00E72CF7">
        <w:t xml:space="preserve"> </w:t>
      </w:r>
      <w:r w:rsidR="00B30C52" w:rsidRPr="00423B51">
        <w:t>Attachment A: Exhibit 1 – Specifications, shall be factored in Supplier response.  Price and Cost, will be a factor in the evaluation process.</w:t>
      </w:r>
    </w:p>
    <w:p w:rsidR="002A3532" w:rsidRDefault="002A3532" w:rsidP="003C617A">
      <w:pPr>
        <w:pStyle w:val="NoSpacing"/>
      </w:pPr>
    </w:p>
    <w:p w:rsidR="00B30C52" w:rsidRDefault="003C617A" w:rsidP="003C617A">
      <w:pPr>
        <w:pStyle w:val="NoSpacing"/>
      </w:pPr>
      <w:r w:rsidRPr="002A3532">
        <w:rPr>
          <w:b/>
        </w:rPr>
        <w:t>E</w:t>
      </w:r>
      <w:r w:rsidR="008A68A0" w:rsidRPr="002A3532">
        <w:rPr>
          <w:b/>
        </w:rPr>
        <w:t>.</w:t>
      </w:r>
      <w:r w:rsidR="003314E5">
        <w:rPr>
          <w:b/>
        </w:rPr>
        <w:t xml:space="preserve">2 </w:t>
      </w:r>
      <w:r w:rsidR="00B30C52" w:rsidRPr="00423B51">
        <w:t>To</w:t>
      </w:r>
      <w:r w:rsidR="00423B51" w:rsidRPr="00423B51">
        <w:t xml:space="preserve"> assist with </w:t>
      </w:r>
      <w:r w:rsidR="00852861">
        <w:t xml:space="preserve">the anticipated </w:t>
      </w:r>
      <w:r w:rsidR="00423B51" w:rsidRPr="00423B51">
        <w:t>evaluation process, please submit price and cost in the below format</w:t>
      </w:r>
      <w:r w:rsidR="00423B51">
        <w:t>, for easy evaluation team comparison</w:t>
      </w:r>
      <w:r w:rsidR="00423B51" w:rsidRPr="00423B51">
        <w:t xml:space="preserve">. </w:t>
      </w:r>
      <w:r w:rsidR="00852861">
        <w:t xml:space="preserve">  Supplier is allowed to explain price and cost in more detailed separately. If the responding Supplier chooses to explain cost in more detail, please label as “Supplier Detail of Price and Cost”.</w:t>
      </w:r>
    </w:p>
    <w:p w:rsidR="003C617A" w:rsidRDefault="003C617A" w:rsidP="00817223">
      <w:pPr>
        <w:pStyle w:val="NoSpacing"/>
      </w:pPr>
    </w:p>
    <w:p w:rsidR="003314E5" w:rsidRDefault="003314E5" w:rsidP="00E72CF7">
      <w:pPr>
        <w:pStyle w:val="NoSpacing"/>
        <w:rPr>
          <w:rStyle w:val="Strong"/>
        </w:rPr>
      </w:pPr>
      <w:r>
        <w:rPr>
          <w:rStyle w:val="Strong"/>
        </w:rPr>
        <w:t xml:space="preserve">E.3 </w:t>
      </w:r>
      <w:r w:rsidR="008A68A0" w:rsidRPr="003314E5">
        <w:rPr>
          <w:rStyle w:val="Strong"/>
        </w:rPr>
        <w:t xml:space="preserve"> </w:t>
      </w:r>
      <w:r w:rsidRPr="003314E5">
        <w:rPr>
          <w:rStyle w:val="Strong"/>
        </w:rPr>
        <w:t xml:space="preserve"> Pricing Template</w:t>
      </w:r>
    </w:p>
    <w:p w:rsidR="003314E5" w:rsidRPr="003314E5" w:rsidRDefault="003314E5" w:rsidP="00E72CF7">
      <w:pPr>
        <w:pStyle w:val="NoSpacing"/>
        <w:rPr>
          <w:rStyle w:val="Strong"/>
        </w:rPr>
      </w:pPr>
    </w:p>
    <w:p w:rsidR="00991DCC" w:rsidRDefault="001979DF" w:rsidP="00E72CF7">
      <w:pPr>
        <w:pStyle w:val="NoSpacing"/>
        <w:rPr>
          <w:b/>
        </w:rPr>
      </w:pPr>
      <w:r w:rsidRPr="002A3532">
        <w:rPr>
          <w:b/>
        </w:rPr>
        <w:t>Supplier Base Service offered</w:t>
      </w:r>
    </w:p>
    <w:tbl>
      <w:tblPr>
        <w:tblStyle w:val="TableGrid"/>
        <w:tblW w:w="0" w:type="auto"/>
        <w:tblLook w:val="04A0" w:firstRow="1" w:lastRow="0" w:firstColumn="1" w:lastColumn="0" w:noHBand="0" w:noVBand="1"/>
      </w:tblPr>
      <w:tblGrid>
        <w:gridCol w:w="2335"/>
        <w:gridCol w:w="6120"/>
      </w:tblGrid>
      <w:tr w:rsidR="006D0337" w:rsidRPr="003314E5" w:rsidTr="006D0337">
        <w:tc>
          <w:tcPr>
            <w:tcW w:w="2335" w:type="dxa"/>
          </w:tcPr>
          <w:p w:rsidR="006D0337" w:rsidRPr="003314E5" w:rsidRDefault="006D0337" w:rsidP="00E72CF7">
            <w:pPr>
              <w:pStyle w:val="NoSpacing"/>
              <w:rPr>
                <w:b/>
              </w:rPr>
            </w:pPr>
          </w:p>
          <w:p w:rsidR="006D0337" w:rsidRPr="003314E5" w:rsidRDefault="006D0337" w:rsidP="00E72CF7">
            <w:pPr>
              <w:pStyle w:val="NoSpacing"/>
              <w:rPr>
                <w:b/>
              </w:rPr>
            </w:pPr>
            <w:r w:rsidRPr="003314E5">
              <w:rPr>
                <w:b/>
                <w:sz w:val="24"/>
                <w:szCs w:val="24"/>
              </w:rPr>
              <w:t>Implementation Cost</w:t>
            </w:r>
          </w:p>
        </w:tc>
        <w:tc>
          <w:tcPr>
            <w:tcW w:w="6120" w:type="dxa"/>
          </w:tcPr>
          <w:p w:rsidR="006D0337" w:rsidRPr="003314E5" w:rsidRDefault="006D0337" w:rsidP="00E72CF7">
            <w:pPr>
              <w:pStyle w:val="NoSpacing"/>
              <w:rPr>
                <w:b/>
              </w:rPr>
            </w:pPr>
          </w:p>
          <w:p w:rsidR="006D0337" w:rsidRPr="003314E5" w:rsidRDefault="006D0337" w:rsidP="00E72CF7">
            <w:pPr>
              <w:pStyle w:val="NoSpacing"/>
              <w:rPr>
                <w:b/>
              </w:rPr>
            </w:pPr>
            <w:r w:rsidRPr="003314E5">
              <w:rPr>
                <w:b/>
              </w:rPr>
              <w:t>$</w:t>
            </w:r>
          </w:p>
        </w:tc>
      </w:tr>
    </w:tbl>
    <w:p w:rsidR="00991DCC" w:rsidRPr="003314E5" w:rsidRDefault="00991DCC" w:rsidP="00E72CF7">
      <w:pPr>
        <w:pStyle w:val="NoSpacing"/>
        <w:rPr>
          <w:b/>
        </w:rPr>
      </w:pPr>
    </w:p>
    <w:tbl>
      <w:tblPr>
        <w:tblStyle w:val="TableGrid"/>
        <w:tblW w:w="0" w:type="auto"/>
        <w:tblLook w:val="04A0" w:firstRow="1" w:lastRow="0" w:firstColumn="1" w:lastColumn="0" w:noHBand="0" w:noVBand="1"/>
      </w:tblPr>
      <w:tblGrid>
        <w:gridCol w:w="6115"/>
        <w:gridCol w:w="3235"/>
      </w:tblGrid>
      <w:tr w:rsidR="006D0337" w:rsidTr="006D0337">
        <w:trPr>
          <w:gridAfter w:val="1"/>
          <w:wAfter w:w="3235" w:type="dxa"/>
        </w:trPr>
        <w:tc>
          <w:tcPr>
            <w:tcW w:w="6115" w:type="dxa"/>
          </w:tcPr>
          <w:p w:rsidR="006D0337" w:rsidRPr="003314E5" w:rsidRDefault="006D0337" w:rsidP="00E72CF7">
            <w:pPr>
              <w:pStyle w:val="NoSpacing"/>
              <w:rPr>
                <w:b/>
              </w:rPr>
            </w:pPr>
          </w:p>
          <w:p w:rsidR="006D0337" w:rsidRDefault="006D0337" w:rsidP="00E72CF7">
            <w:pPr>
              <w:pStyle w:val="NoSpacing"/>
              <w:rPr>
                <w:b/>
              </w:rPr>
            </w:pPr>
            <w:r w:rsidRPr="003314E5">
              <w:rPr>
                <w:b/>
              </w:rPr>
              <w:t>Detailed Explanation of Implementation Cost and Inclusions</w:t>
            </w:r>
          </w:p>
        </w:tc>
      </w:tr>
      <w:tr w:rsidR="006D0337" w:rsidTr="006D0337">
        <w:tc>
          <w:tcPr>
            <w:tcW w:w="9350" w:type="dxa"/>
            <w:gridSpan w:val="2"/>
          </w:tcPr>
          <w:p w:rsidR="006D0337" w:rsidRDefault="006D0337" w:rsidP="00E72CF7">
            <w:pPr>
              <w:pStyle w:val="NoSpacing"/>
              <w:rPr>
                <w:b/>
              </w:rPr>
            </w:pPr>
          </w:p>
          <w:p w:rsidR="006D0337" w:rsidRDefault="006D0337" w:rsidP="00E72CF7">
            <w:pPr>
              <w:pStyle w:val="NoSpacing"/>
              <w:rPr>
                <w:b/>
              </w:rPr>
            </w:pPr>
          </w:p>
          <w:p w:rsidR="006D0337" w:rsidRDefault="006D0337" w:rsidP="00E72CF7">
            <w:pPr>
              <w:pStyle w:val="NoSpacing"/>
              <w:rPr>
                <w:b/>
              </w:rPr>
            </w:pPr>
          </w:p>
          <w:p w:rsidR="006D0337" w:rsidRDefault="006D0337" w:rsidP="00E72CF7">
            <w:pPr>
              <w:pStyle w:val="NoSpacing"/>
              <w:rPr>
                <w:b/>
              </w:rPr>
            </w:pPr>
          </w:p>
          <w:p w:rsidR="006D0337" w:rsidRDefault="006D0337" w:rsidP="00E72CF7">
            <w:pPr>
              <w:pStyle w:val="NoSpacing"/>
              <w:rPr>
                <w:b/>
              </w:rPr>
            </w:pPr>
          </w:p>
          <w:p w:rsidR="006D0337" w:rsidRDefault="006D0337" w:rsidP="00E72CF7">
            <w:pPr>
              <w:pStyle w:val="NoSpacing"/>
              <w:rPr>
                <w:b/>
              </w:rPr>
            </w:pPr>
          </w:p>
          <w:p w:rsidR="006D0337" w:rsidRDefault="006D0337" w:rsidP="00E72CF7">
            <w:pPr>
              <w:pStyle w:val="NoSpacing"/>
              <w:rPr>
                <w:b/>
              </w:rPr>
            </w:pPr>
          </w:p>
          <w:p w:rsidR="006D0337" w:rsidRDefault="006D0337" w:rsidP="00E72CF7">
            <w:pPr>
              <w:pStyle w:val="NoSpacing"/>
              <w:rPr>
                <w:b/>
              </w:rPr>
            </w:pPr>
          </w:p>
        </w:tc>
      </w:tr>
    </w:tbl>
    <w:p w:rsidR="006D0337" w:rsidRDefault="006D0337" w:rsidP="00E72CF7">
      <w:pPr>
        <w:pStyle w:val="NoSpacing"/>
        <w:rPr>
          <w:b/>
        </w:rPr>
      </w:pPr>
    </w:p>
    <w:p w:rsidR="00B70C49" w:rsidRDefault="00B70C49" w:rsidP="00E72CF7">
      <w:pPr>
        <w:pStyle w:val="NoSpacing"/>
        <w:rPr>
          <w:b/>
        </w:rPr>
      </w:pPr>
    </w:p>
    <w:tbl>
      <w:tblPr>
        <w:tblStyle w:val="TableGrid"/>
        <w:tblW w:w="9350" w:type="dxa"/>
        <w:tblLook w:val="04A0" w:firstRow="1" w:lastRow="0" w:firstColumn="1" w:lastColumn="0" w:noHBand="0" w:noVBand="1"/>
      </w:tblPr>
      <w:tblGrid>
        <w:gridCol w:w="4495"/>
        <w:gridCol w:w="720"/>
        <w:gridCol w:w="3775"/>
        <w:gridCol w:w="360"/>
      </w:tblGrid>
      <w:tr w:rsidR="006F143E" w:rsidTr="006F143E">
        <w:trPr>
          <w:gridAfter w:val="1"/>
          <w:wAfter w:w="360" w:type="dxa"/>
        </w:trPr>
        <w:tc>
          <w:tcPr>
            <w:tcW w:w="4495" w:type="dxa"/>
          </w:tcPr>
          <w:p w:rsidR="006F143E" w:rsidRDefault="006F143E" w:rsidP="002122CA">
            <w:pPr>
              <w:pStyle w:val="NoSpacing"/>
              <w:jc w:val="center"/>
              <w:rPr>
                <w:b/>
              </w:rPr>
            </w:pPr>
          </w:p>
          <w:p w:rsidR="006F143E" w:rsidRDefault="006F143E" w:rsidP="002122CA">
            <w:pPr>
              <w:pStyle w:val="NoSpacing"/>
              <w:jc w:val="center"/>
              <w:rPr>
                <w:b/>
              </w:rPr>
            </w:pPr>
            <w:r>
              <w:rPr>
                <w:b/>
              </w:rPr>
              <w:t>Basic Level of Service Offered  Annual Cost</w:t>
            </w:r>
          </w:p>
        </w:tc>
        <w:tc>
          <w:tcPr>
            <w:tcW w:w="4495" w:type="dxa"/>
            <w:gridSpan w:val="2"/>
          </w:tcPr>
          <w:p w:rsidR="006F143E" w:rsidRDefault="006F143E" w:rsidP="006F143E">
            <w:pPr>
              <w:pStyle w:val="NoSpacing"/>
              <w:jc w:val="center"/>
              <w:rPr>
                <w:b/>
              </w:rPr>
            </w:pPr>
          </w:p>
          <w:p w:rsidR="006F143E" w:rsidRDefault="006F143E" w:rsidP="006F143E">
            <w:pPr>
              <w:pStyle w:val="NoSpacing"/>
              <w:jc w:val="center"/>
              <w:rPr>
                <w:b/>
              </w:rPr>
            </w:pPr>
            <w:r>
              <w:rPr>
                <w:b/>
              </w:rPr>
              <w:t>Basic Level of Service Offered  Monthly Cost</w:t>
            </w:r>
          </w:p>
        </w:tc>
      </w:tr>
      <w:tr w:rsidR="006F143E" w:rsidTr="006F143E">
        <w:trPr>
          <w:gridAfter w:val="1"/>
          <w:wAfter w:w="360" w:type="dxa"/>
        </w:trPr>
        <w:tc>
          <w:tcPr>
            <w:tcW w:w="4495" w:type="dxa"/>
          </w:tcPr>
          <w:p w:rsidR="006F143E" w:rsidRDefault="006F143E" w:rsidP="002122CA">
            <w:pPr>
              <w:pStyle w:val="NoSpacing"/>
              <w:jc w:val="center"/>
              <w:rPr>
                <w:b/>
              </w:rPr>
            </w:pPr>
          </w:p>
          <w:p w:rsidR="006F143E" w:rsidRDefault="006F143E" w:rsidP="006F143E">
            <w:pPr>
              <w:pStyle w:val="NoSpacing"/>
              <w:rPr>
                <w:b/>
              </w:rPr>
            </w:pPr>
            <w:r>
              <w:rPr>
                <w:b/>
              </w:rPr>
              <w:t>$</w:t>
            </w:r>
          </w:p>
        </w:tc>
        <w:tc>
          <w:tcPr>
            <w:tcW w:w="4495" w:type="dxa"/>
            <w:gridSpan w:val="2"/>
          </w:tcPr>
          <w:p w:rsidR="006F143E" w:rsidRDefault="006F143E" w:rsidP="006F143E">
            <w:pPr>
              <w:pStyle w:val="NoSpacing"/>
              <w:rPr>
                <w:b/>
              </w:rPr>
            </w:pPr>
          </w:p>
          <w:p w:rsidR="006F143E" w:rsidRDefault="006F143E" w:rsidP="006F143E">
            <w:pPr>
              <w:pStyle w:val="NoSpacing"/>
              <w:rPr>
                <w:b/>
              </w:rPr>
            </w:pPr>
            <w:r>
              <w:rPr>
                <w:b/>
              </w:rPr>
              <w:t>$</w:t>
            </w:r>
          </w:p>
        </w:tc>
      </w:tr>
      <w:tr w:rsidR="006F143E" w:rsidTr="006F143E">
        <w:trPr>
          <w:gridAfter w:val="3"/>
          <w:wAfter w:w="4855" w:type="dxa"/>
        </w:trPr>
        <w:tc>
          <w:tcPr>
            <w:tcW w:w="4495" w:type="dxa"/>
          </w:tcPr>
          <w:p w:rsidR="006F143E" w:rsidRDefault="006F143E" w:rsidP="00050CC0">
            <w:pPr>
              <w:pStyle w:val="NoSpacing"/>
              <w:jc w:val="center"/>
              <w:rPr>
                <w:b/>
              </w:rPr>
            </w:pPr>
          </w:p>
          <w:p w:rsidR="006F143E" w:rsidRDefault="006F143E" w:rsidP="00050CC0">
            <w:pPr>
              <w:pStyle w:val="NoSpacing"/>
              <w:jc w:val="center"/>
              <w:rPr>
                <w:b/>
              </w:rPr>
            </w:pPr>
            <w:r>
              <w:rPr>
                <w:b/>
              </w:rPr>
              <w:t>Number of User Seats Included</w:t>
            </w:r>
          </w:p>
        </w:tc>
      </w:tr>
      <w:tr w:rsidR="006F143E" w:rsidTr="006F143E">
        <w:trPr>
          <w:gridAfter w:val="3"/>
          <w:wAfter w:w="4855" w:type="dxa"/>
        </w:trPr>
        <w:tc>
          <w:tcPr>
            <w:tcW w:w="4495" w:type="dxa"/>
          </w:tcPr>
          <w:p w:rsidR="006F143E" w:rsidRDefault="006F143E" w:rsidP="00050CC0">
            <w:pPr>
              <w:pStyle w:val="NoSpacing"/>
              <w:jc w:val="center"/>
              <w:rPr>
                <w:b/>
              </w:rPr>
            </w:pPr>
          </w:p>
          <w:p w:rsidR="006F143E" w:rsidRDefault="006F143E" w:rsidP="00050CC0">
            <w:pPr>
              <w:pStyle w:val="NoSpacing"/>
              <w:rPr>
                <w:b/>
              </w:rPr>
            </w:pPr>
            <w:r>
              <w:rPr>
                <w:b/>
              </w:rPr>
              <w:t>#</w:t>
            </w:r>
          </w:p>
        </w:tc>
      </w:tr>
      <w:tr w:rsidR="006F143E" w:rsidTr="006F143E">
        <w:trPr>
          <w:gridAfter w:val="2"/>
          <w:wAfter w:w="4135" w:type="dxa"/>
        </w:trPr>
        <w:tc>
          <w:tcPr>
            <w:tcW w:w="5215" w:type="dxa"/>
            <w:gridSpan w:val="2"/>
          </w:tcPr>
          <w:p w:rsidR="006F143E" w:rsidRDefault="006F143E" w:rsidP="006F143E">
            <w:pPr>
              <w:pStyle w:val="NoSpacing"/>
              <w:rPr>
                <w:b/>
              </w:rPr>
            </w:pPr>
          </w:p>
          <w:p w:rsidR="006F143E" w:rsidRDefault="006F143E" w:rsidP="006F143E">
            <w:pPr>
              <w:pStyle w:val="NoSpacing"/>
              <w:rPr>
                <w:b/>
              </w:rPr>
            </w:pPr>
            <w:r>
              <w:rPr>
                <w:b/>
              </w:rPr>
              <w:t>Level of detail available at the basic level of service</w:t>
            </w:r>
          </w:p>
        </w:tc>
      </w:tr>
      <w:tr w:rsidR="006F143E" w:rsidTr="006F143E">
        <w:tc>
          <w:tcPr>
            <w:tcW w:w="9350" w:type="dxa"/>
            <w:gridSpan w:val="4"/>
          </w:tcPr>
          <w:p w:rsidR="006F143E" w:rsidRDefault="006F143E" w:rsidP="00E72CF7">
            <w:pPr>
              <w:pStyle w:val="NoSpacing"/>
              <w:rPr>
                <w:b/>
              </w:rPr>
            </w:pPr>
          </w:p>
          <w:p w:rsidR="006F143E" w:rsidRDefault="006F143E" w:rsidP="00E72CF7">
            <w:pPr>
              <w:pStyle w:val="NoSpacing"/>
              <w:rPr>
                <w:b/>
              </w:rPr>
            </w:pPr>
          </w:p>
          <w:p w:rsidR="006F143E" w:rsidRDefault="006F143E" w:rsidP="00E72CF7">
            <w:pPr>
              <w:pStyle w:val="NoSpacing"/>
              <w:rPr>
                <w:b/>
              </w:rPr>
            </w:pPr>
          </w:p>
          <w:p w:rsidR="006F143E" w:rsidRDefault="006F143E" w:rsidP="00E72CF7">
            <w:pPr>
              <w:pStyle w:val="NoSpacing"/>
              <w:rPr>
                <w:b/>
              </w:rPr>
            </w:pPr>
          </w:p>
          <w:p w:rsidR="006F143E" w:rsidRDefault="006F143E" w:rsidP="00E72CF7">
            <w:pPr>
              <w:pStyle w:val="NoSpacing"/>
              <w:rPr>
                <w:b/>
              </w:rPr>
            </w:pPr>
          </w:p>
          <w:p w:rsidR="006F143E" w:rsidRDefault="006F143E" w:rsidP="00E72CF7">
            <w:pPr>
              <w:pStyle w:val="NoSpacing"/>
              <w:rPr>
                <w:b/>
              </w:rPr>
            </w:pPr>
          </w:p>
          <w:p w:rsidR="006F143E" w:rsidRDefault="006F143E" w:rsidP="00E72CF7">
            <w:pPr>
              <w:pStyle w:val="NoSpacing"/>
              <w:rPr>
                <w:b/>
              </w:rPr>
            </w:pPr>
          </w:p>
        </w:tc>
      </w:tr>
    </w:tbl>
    <w:p w:rsidR="006F143E" w:rsidRDefault="006F143E" w:rsidP="00E72CF7">
      <w:pPr>
        <w:pStyle w:val="NoSpacing"/>
        <w:rPr>
          <w:b/>
        </w:rPr>
      </w:pPr>
    </w:p>
    <w:p w:rsidR="006F143E" w:rsidRDefault="006F143E" w:rsidP="00E72CF7">
      <w:pPr>
        <w:pStyle w:val="NoSpacing"/>
        <w:rPr>
          <w:b/>
        </w:rPr>
      </w:pPr>
    </w:p>
    <w:p w:rsidR="006F143E" w:rsidRDefault="006F143E" w:rsidP="00E72CF7">
      <w:pPr>
        <w:pStyle w:val="NoSpacing"/>
        <w:rPr>
          <w:b/>
        </w:rPr>
      </w:pPr>
    </w:p>
    <w:p w:rsidR="006F143E" w:rsidRDefault="006F143E" w:rsidP="00E72CF7">
      <w:pPr>
        <w:pStyle w:val="NoSpacing"/>
        <w:rPr>
          <w:b/>
        </w:rPr>
      </w:pPr>
    </w:p>
    <w:tbl>
      <w:tblPr>
        <w:tblStyle w:val="TableGrid"/>
        <w:tblW w:w="8990" w:type="dxa"/>
        <w:tblLook w:val="04A0" w:firstRow="1" w:lastRow="0" w:firstColumn="1" w:lastColumn="0" w:noHBand="0" w:noVBand="1"/>
      </w:tblPr>
      <w:tblGrid>
        <w:gridCol w:w="4585"/>
        <w:gridCol w:w="4405"/>
      </w:tblGrid>
      <w:tr w:rsidR="006F143E" w:rsidTr="003314E5">
        <w:tc>
          <w:tcPr>
            <w:tcW w:w="4585" w:type="dxa"/>
          </w:tcPr>
          <w:p w:rsidR="006F143E" w:rsidRDefault="006F143E" w:rsidP="00050CC0">
            <w:pPr>
              <w:pStyle w:val="NoSpacing"/>
              <w:jc w:val="center"/>
              <w:rPr>
                <w:b/>
              </w:rPr>
            </w:pPr>
          </w:p>
          <w:p w:rsidR="006F143E" w:rsidRDefault="006F143E" w:rsidP="006F143E">
            <w:pPr>
              <w:pStyle w:val="NoSpacing"/>
              <w:jc w:val="center"/>
              <w:rPr>
                <w:b/>
              </w:rPr>
            </w:pPr>
            <w:r>
              <w:rPr>
                <w:b/>
              </w:rPr>
              <w:t xml:space="preserve">Level of Service Meeting Requirements </w:t>
            </w:r>
          </w:p>
          <w:p w:rsidR="006F143E" w:rsidRDefault="006F143E" w:rsidP="006F143E">
            <w:pPr>
              <w:pStyle w:val="NoSpacing"/>
              <w:jc w:val="center"/>
              <w:rPr>
                <w:b/>
              </w:rPr>
            </w:pPr>
            <w:r>
              <w:rPr>
                <w:b/>
              </w:rPr>
              <w:t>Annual Cost</w:t>
            </w:r>
          </w:p>
        </w:tc>
        <w:tc>
          <w:tcPr>
            <w:tcW w:w="4405" w:type="dxa"/>
          </w:tcPr>
          <w:p w:rsidR="006F143E" w:rsidRDefault="006F143E" w:rsidP="006F143E">
            <w:pPr>
              <w:pStyle w:val="NoSpacing"/>
              <w:jc w:val="center"/>
              <w:rPr>
                <w:b/>
              </w:rPr>
            </w:pPr>
          </w:p>
          <w:p w:rsidR="006F143E" w:rsidRDefault="006F143E" w:rsidP="006F143E">
            <w:pPr>
              <w:pStyle w:val="NoSpacing"/>
              <w:jc w:val="center"/>
              <w:rPr>
                <w:b/>
              </w:rPr>
            </w:pPr>
            <w:r>
              <w:rPr>
                <w:b/>
              </w:rPr>
              <w:t>Level of Service Meeting Requirements Monthly Cost</w:t>
            </w:r>
          </w:p>
        </w:tc>
      </w:tr>
      <w:tr w:rsidR="006F143E" w:rsidTr="003314E5">
        <w:tc>
          <w:tcPr>
            <w:tcW w:w="4585" w:type="dxa"/>
          </w:tcPr>
          <w:p w:rsidR="006F143E" w:rsidRDefault="006F143E" w:rsidP="00050CC0">
            <w:pPr>
              <w:pStyle w:val="NoSpacing"/>
              <w:jc w:val="center"/>
              <w:rPr>
                <w:b/>
              </w:rPr>
            </w:pPr>
          </w:p>
          <w:p w:rsidR="006F143E" w:rsidRDefault="006F143E" w:rsidP="00050CC0">
            <w:pPr>
              <w:pStyle w:val="NoSpacing"/>
              <w:rPr>
                <w:b/>
              </w:rPr>
            </w:pPr>
            <w:r>
              <w:rPr>
                <w:b/>
              </w:rPr>
              <w:t>$</w:t>
            </w:r>
          </w:p>
        </w:tc>
        <w:tc>
          <w:tcPr>
            <w:tcW w:w="4405" w:type="dxa"/>
          </w:tcPr>
          <w:p w:rsidR="006F143E" w:rsidRDefault="006F143E" w:rsidP="00050CC0">
            <w:pPr>
              <w:pStyle w:val="NoSpacing"/>
              <w:rPr>
                <w:b/>
              </w:rPr>
            </w:pPr>
          </w:p>
          <w:p w:rsidR="006F143E" w:rsidRDefault="006F143E" w:rsidP="00050CC0">
            <w:pPr>
              <w:pStyle w:val="NoSpacing"/>
              <w:rPr>
                <w:b/>
              </w:rPr>
            </w:pPr>
            <w:r>
              <w:rPr>
                <w:b/>
              </w:rPr>
              <w:t>$</w:t>
            </w:r>
          </w:p>
        </w:tc>
      </w:tr>
      <w:tr w:rsidR="006F143E" w:rsidTr="003314E5">
        <w:tc>
          <w:tcPr>
            <w:tcW w:w="4585" w:type="dxa"/>
          </w:tcPr>
          <w:p w:rsidR="006F143E" w:rsidRDefault="006F143E" w:rsidP="006F143E">
            <w:pPr>
              <w:pStyle w:val="NoSpacing"/>
              <w:rPr>
                <w:b/>
              </w:rPr>
            </w:pPr>
          </w:p>
          <w:p w:rsidR="006F143E" w:rsidRDefault="006F143E" w:rsidP="003314E5">
            <w:pPr>
              <w:pStyle w:val="NoSpacing"/>
              <w:rPr>
                <w:b/>
              </w:rPr>
            </w:pPr>
            <w:r>
              <w:rPr>
                <w:b/>
              </w:rPr>
              <w:t xml:space="preserve">Level of detail available at the </w:t>
            </w:r>
            <w:r w:rsidR="003314E5">
              <w:rPr>
                <w:b/>
              </w:rPr>
              <w:t>requested level</w:t>
            </w:r>
          </w:p>
        </w:tc>
        <w:tc>
          <w:tcPr>
            <w:tcW w:w="4405" w:type="dxa"/>
          </w:tcPr>
          <w:p w:rsidR="006F143E" w:rsidRDefault="006F143E" w:rsidP="006F143E">
            <w:pPr>
              <w:pStyle w:val="NoSpacing"/>
              <w:jc w:val="center"/>
              <w:rPr>
                <w:b/>
              </w:rPr>
            </w:pPr>
          </w:p>
          <w:p w:rsidR="006F143E" w:rsidRDefault="006F143E" w:rsidP="006F143E">
            <w:pPr>
              <w:pStyle w:val="NoSpacing"/>
              <w:jc w:val="center"/>
              <w:rPr>
                <w:b/>
              </w:rPr>
            </w:pPr>
            <w:r>
              <w:rPr>
                <w:b/>
              </w:rPr>
              <w:t>Minimal four (4) ODOC, Users</w:t>
            </w:r>
          </w:p>
          <w:p w:rsidR="006F143E" w:rsidRDefault="006F143E" w:rsidP="006F143E">
            <w:pPr>
              <w:pStyle w:val="NoSpacing"/>
              <w:jc w:val="center"/>
              <w:rPr>
                <w:b/>
              </w:rPr>
            </w:pPr>
          </w:p>
        </w:tc>
      </w:tr>
      <w:tr w:rsidR="006F143E" w:rsidTr="003314E5">
        <w:tc>
          <w:tcPr>
            <w:tcW w:w="8990" w:type="dxa"/>
            <w:gridSpan w:val="2"/>
          </w:tcPr>
          <w:p w:rsidR="006F143E" w:rsidRDefault="006F143E" w:rsidP="006F143E">
            <w:pPr>
              <w:pStyle w:val="NoSpacing"/>
              <w:rPr>
                <w:b/>
              </w:rPr>
            </w:pPr>
          </w:p>
          <w:p w:rsidR="006F143E" w:rsidRDefault="006F143E" w:rsidP="006F143E">
            <w:pPr>
              <w:pStyle w:val="NoSpacing"/>
              <w:rPr>
                <w:b/>
              </w:rPr>
            </w:pPr>
          </w:p>
          <w:p w:rsidR="006F143E" w:rsidRDefault="006F143E" w:rsidP="006F143E">
            <w:pPr>
              <w:pStyle w:val="NoSpacing"/>
              <w:rPr>
                <w:b/>
              </w:rPr>
            </w:pPr>
          </w:p>
          <w:p w:rsidR="006F143E" w:rsidRDefault="006F143E" w:rsidP="006F143E">
            <w:pPr>
              <w:pStyle w:val="NoSpacing"/>
              <w:rPr>
                <w:b/>
              </w:rPr>
            </w:pPr>
          </w:p>
          <w:p w:rsidR="006F143E" w:rsidRDefault="006F143E" w:rsidP="006F143E">
            <w:pPr>
              <w:pStyle w:val="NoSpacing"/>
              <w:rPr>
                <w:b/>
              </w:rPr>
            </w:pPr>
          </w:p>
          <w:p w:rsidR="006F143E" w:rsidRDefault="006F143E" w:rsidP="006F143E">
            <w:pPr>
              <w:pStyle w:val="NoSpacing"/>
              <w:rPr>
                <w:b/>
              </w:rPr>
            </w:pPr>
          </w:p>
          <w:p w:rsidR="006F143E" w:rsidRDefault="006F143E" w:rsidP="006F143E">
            <w:pPr>
              <w:pStyle w:val="NoSpacing"/>
              <w:rPr>
                <w:b/>
              </w:rPr>
            </w:pPr>
          </w:p>
        </w:tc>
      </w:tr>
    </w:tbl>
    <w:p w:rsidR="00B70C49" w:rsidRDefault="00B70C49" w:rsidP="00E72CF7">
      <w:pPr>
        <w:pStyle w:val="NoSpacing"/>
      </w:pPr>
    </w:p>
    <w:p w:rsidR="006F143E" w:rsidRDefault="006F143E" w:rsidP="00E72CF7">
      <w:pPr>
        <w:pStyle w:val="NoSpacing"/>
      </w:pPr>
    </w:p>
    <w:tbl>
      <w:tblPr>
        <w:tblStyle w:val="TableGrid"/>
        <w:tblW w:w="8990" w:type="dxa"/>
        <w:tblLook w:val="04A0" w:firstRow="1" w:lastRow="0" w:firstColumn="1" w:lastColumn="0" w:noHBand="0" w:noVBand="1"/>
      </w:tblPr>
      <w:tblGrid>
        <w:gridCol w:w="4585"/>
        <w:gridCol w:w="4405"/>
      </w:tblGrid>
      <w:tr w:rsidR="003314E5" w:rsidTr="00050CC0">
        <w:tc>
          <w:tcPr>
            <w:tcW w:w="4585" w:type="dxa"/>
          </w:tcPr>
          <w:p w:rsidR="003314E5" w:rsidRDefault="003314E5" w:rsidP="003314E5">
            <w:pPr>
              <w:pStyle w:val="NoSpacing"/>
              <w:jc w:val="center"/>
              <w:rPr>
                <w:b/>
              </w:rPr>
            </w:pPr>
          </w:p>
          <w:p w:rsidR="003314E5" w:rsidRDefault="003314E5" w:rsidP="003314E5">
            <w:pPr>
              <w:pStyle w:val="NoSpacing"/>
              <w:jc w:val="center"/>
              <w:rPr>
                <w:b/>
              </w:rPr>
            </w:pPr>
            <w:r>
              <w:rPr>
                <w:b/>
              </w:rPr>
              <w:t>Level of Service Meeting Requirements &amp; Data Feed for OKC Greater Chamber</w:t>
            </w:r>
          </w:p>
          <w:p w:rsidR="003314E5" w:rsidRDefault="003314E5" w:rsidP="003314E5">
            <w:pPr>
              <w:pStyle w:val="NoSpacing"/>
              <w:jc w:val="center"/>
              <w:rPr>
                <w:b/>
              </w:rPr>
            </w:pPr>
          </w:p>
          <w:p w:rsidR="003314E5" w:rsidRDefault="003314E5" w:rsidP="003314E5">
            <w:pPr>
              <w:pStyle w:val="NoSpacing"/>
              <w:jc w:val="center"/>
              <w:rPr>
                <w:b/>
              </w:rPr>
            </w:pPr>
            <w:r>
              <w:rPr>
                <w:b/>
              </w:rPr>
              <w:t>Annual Cost</w:t>
            </w:r>
          </w:p>
        </w:tc>
        <w:tc>
          <w:tcPr>
            <w:tcW w:w="4405" w:type="dxa"/>
          </w:tcPr>
          <w:p w:rsidR="003314E5" w:rsidRDefault="003314E5" w:rsidP="003314E5">
            <w:pPr>
              <w:pStyle w:val="NoSpacing"/>
              <w:jc w:val="center"/>
              <w:rPr>
                <w:b/>
              </w:rPr>
            </w:pPr>
          </w:p>
          <w:p w:rsidR="003314E5" w:rsidRDefault="003314E5" w:rsidP="003314E5">
            <w:pPr>
              <w:pStyle w:val="NoSpacing"/>
              <w:jc w:val="center"/>
              <w:rPr>
                <w:b/>
              </w:rPr>
            </w:pPr>
            <w:r>
              <w:rPr>
                <w:b/>
              </w:rPr>
              <w:t>Level of Service Meeting Requirements &amp; Data Feed for OKC Greater Chamber</w:t>
            </w:r>
          </w:p>
          <w:p w:rsidR="003314E5" w:rsidRDefault="003314E5" w:rsidP="003314E5">
            <w:pPr>
              <w:pStyle w:val="NoSpacing"/>
              <w:jc w:val="center"/>
              <w:rPr>
                <w:b/>
              </w:rPr>
            </w:pPr>
          </w:p>
          <w:p w:rsidR="003314E5" w:rsidRDefault="003314E5" w:rsidP="003314E5">
            <w:pPr>
              <w:pStyle w:val="NoSpacing"/>
              <w:jc w:val="center"/>
              <w:rPr>
                <w:b/>
              </w:rPr>
            </w:pPr>
            <w:r>
              <w:rPr>
                <w:b/>
              </w:rPr>
              <w:t>Monthly Cost</w:t>
            </w:r>
          </w:p>
        </w:tc>
      </w:tr>
      <w:tr w:rsidR="003314E5" w:rsidTr="00050CC0">
        <w:tc>
          <w:tcPr>
            <w:tcW w:w="4585" w:type="dxa"/>
          </w:tcPr>
          <w:p w:rsidR="003314E5" w:rsidRDefault="003314E5" w:rsidP="00050CC0">
            <w:pPr>
              <w:pStyle w:val="NoSpacing"/>
              <w:jc w:val="center"/>
              <w:rPr>
                <w:b/>
              </w:rPr>
            </w:pPr>
          </w:p>
          <w:p w:rsidR="003314E5" w:rsidRDefault="003314E5" w:rsidP="00050CC0">
            <w:pPr>
              <w:pStyle w:val="NoSpacing"/>
              <w:rPr>
                <w:b/>
              </w:rPr>
            </w:pPr>
            <w:r>
              <w:rPr>
                <w:b/>
              </w:rPr>
              <w:t>$</w:t>
            </w:r>
          </w:p>
        </w:tc>
        <w:tc>
          <w:tcPr>
            <w:tcW w:w="4405" w:type="dxa"/>
          </w:tcPr>
          <w:p w:rsidR="003314E5" w:rsidRDefault="003314E5" w:rsidP="00050CC0">
            <w:pPr>
              <w:pStyle w:val="NoSpacing"/>
              <w:rPr>
                <w:b/>
              </w:rPr>
            </w:pPr>
          </w:p>
          <w:p w:rsidR="003314E5" w:rsidRDefault="003314E5" w:rsidP="00050CC0">
            <w:pPr>
              <w:pStyle w:val="NoSpacing"/>
              <w:rPr>
                <w:b/>
              </w:rPr>
            </w:pPr>
            <w:r>
              <w:rPr>
                <w:b/>
              </w:rPr>
              <w:t>$</w:t>
            </w:r>
          </w:p>
        </w:tc>
      </w:tr>
      <w:tr w:rsidR="003314E5" w:rsidTr="00050CC0">
        <w:tc>
          <w:tcPr>
            <w:tcW w:w="4585" w:type="dxa"/>
          </w:tcPr>
          <w:p w:rsidR="003314E5" w:rsidRDefault="003314E5" w:rsidP="00050CC0">
            <w:pPr>
              <w:pStyle w:val="NoSpacing"/>
              <w:rPr>
                <w:b/>
              </w:rPr>
            </w:pPr>
          </w:p>
          <w:p w:rsidR="003314E5" w:rsidRDefault="003314E5" w:rsidP="00050CC0">
            <w:pPr>
              <w:pStyle w:val="NoSpacing"/>
              <w:rPr>
                <w:b/>
              </w:rPr>
            </w:pPr>
            <w:r>
              <w:rPr>
                <w:b/>
              </w:rPr>
              <w:t>Level of detail available at the requested level</w:t>
            </w:r>
          </w:p>
        </w:tc>
        <w:tc>
          <w:tcPr>
            <w:tcW w:w="4405" w:type="dxa"/>
          </w:tcPr>
          <w:p w:rsidR="003314E5" w:rsidRDefault="003314E5" w:rsidP="00050CC0">
            <w:pPr>
              <w:pStyle w:val="NoSpacing"/>
              <w:jc w:val="center"/>
              <w:rPr>
                <w:b/>
              </w:rPr>
            </w:pPr>
          </w:p>
          <w:p w:rsidR="003314E5" w:rsidRDefault="003314E5" w:rsidP="00050CC0">
            <w:pPr>
              <w:pStyle w:val="NoSpacing"/>
              <w:jc w:val="center"/>
              <w:rPr>
                <w:b/>
              </w:rPr>
            </w:pPr>
            <w:r>
              <w:rPr>
                <w:b/>
              </w:rPr>
              <w:t>Minimal Eight (8) ODOC, Users</w:t>
            </w:r>
          </w:p>
          <w:p w:rsidR="003314E5" w:rsidRDefault="003314E5" w:rsidP="00050CC0">
            <w:pPr>
              <w:pStyle w:val="NoSpacing"/>
              <w:jc w:val="center"/>
              <w:rPr>
                <w:b/>
              </w:rPr>
            </w:pPr>
          </w:p>
        </w:tc>
      </w:tr>
      <w:tr w:rsidR="003314E5" w:rsidTr="00050CC0">
        <w:tc>
          <w:tcPr>
            <w:tcW w:w="8990" w:type="dxa"/>
            <w:gridSpan w:val="2"/>
          </w:tcPr>
          <w:p w:rsidR="003314E5" w:rsidRDefault="003314E5" w:rsidP="00050CC0">
            <w:pPr>
              <w:pStyle w:val="NoSpacing"/>
              <w:rPr>
                <w:b/>
              </w:rPr>
            </w:pPr>
          </w:p>
          <w:p w:rsidR="003314E5" w:rsidRDefault="003314E5" w:rsidP="00050CC0">
            <w:pPr>
              <w:pStyle w:val="NoSpacing"/>
              <w:rPr>
                <w:b/>
              </w:rPr>
            </w:pPr>
          </w:p>
          <w:p w:rsidR="003314E5" w:rsidRDefault="003314E5" w:rsidP="00050CC0">
            <w:pPr>
              <w:pStyle w:val="NoSpacing"/>
              <w:rPr>
                <w:b/>
              </w:rPr>
            </w:pPr>
          </w:p>
          <w:p w:rsidR="003314E5" w:rsidRDefault="003314E5" w:rsidP="00050CC0">
            <w:pPr>
              <w:pStyle w:val="NoSpacing"/>
              <w:rPr>
                <w:b/>
              </w:rPr>
            </w:pPr>
          </w:p>
          <w:p w:rsidR="003314E5" w:rsidRDefault="003314E5" w:rsidP="00050CC0">
            <w:pPr>
              <w:pStyle w:val="NoSpacing"/>
              <w:rPr>
                <w:b/>
              </w:rPr>
            </w:pPr>
          </w:p>
          <w:p w:rsidR="003314E5" w:rsidRDefault="003314E5" w:rsidP="00050CC0">
            <w:pPr>
              <w:pStyle w:val="NoSpacing"/>
              <w:rPr>
                <w:b/>
              </w:rPr>
            </w:pPr>
          </w:p>
          <w:p w:rsidR="003314E5" w:rsidRDefault="003314E5" w:rsidP="00050CC0">
            <w:pPr>
              <w:pStyle w:val="NoSpacing"/>
              <w:rPr>
                <w:b/>
              </w:rPr>
            </w:pPr>
          </w:p>
        </w:tc>
      </w:tr>
    </w:tbl>
    <w:p w:rsidR="003314E5" w:rsidRPr="003314E5" w:rsidRDefault="003314E5" w:rsidP="00E72CF7">
      <w:pPr>
        <w:pStyle w:val="NoSpacing"/>
        <w:rPr>
          <w:b/>
        </w:rPr>
      </w:pPr>
    </w:p>
    <w:p w:rsidR="006F143E" w:rsidRPr="006F143E" w:rsidRDefault="006F143E" w:rsidP="00E72CF7">
      <w:pPr>
        <w:pStyle w:val="NoSpacing"/>
      </w:pPr>
    </w:p>
    <w:p w:rsidR="00423B51" w:rsidRDefault="003C617A">
      <w:pPr>
        <w:rPr>
          <w:rFonts w:ascii="Times New Roman" w:hAnsi="Times New Roman" w:cs="Times New Roman"/>
        </w:rPr>
      </w:pPr>
      <w:r>
        <w:rPr>
          <w:rFonts w:ascii="Times New Roman" w:hAnsi="Times New Roman" w:cs="Times New Roman"/>
        </w:rPr>
        <w:t>E.</w:t>
      </w:r>
      <w:r w:rsidR="003314E5">
        <w:rPr>
          <w:rFonts w:ascii="Times New Roman" w:hAnsi="Times New Roman" w:cs="Times New Roman"/>
        </w:rPr>
        <w:t>4</w:t>
      </w:r>
      <w:r>
        <w:rPr>
          <w:rFonts w:ascii="Times New Roman" w:hAnsi="Times New Roman" w:cs="Times New Roman"/>
        </w:rPr>
        <w:t xml:space="preserve"> </w:t>
      </w:r>
      <w:r w:rsidR="00423B51" w:rsidRPr="00423B51">
        <w:rPr>
          <w:rFonts w:ascii="Times New Roman" w:hAnsi="Times New Roman" w:cs="Times New Roman"/>
        </w:rPr>
        <w:t>Alternative bids will be accepted.  If an alternative bid is submitted, please ensure that it clearly marked as “Alternate Bid”.  If perchance, more than one, “Alternate Bid”, is submitted, please make in sequence (i.e. Alternative Bid 1, Alternative Bid 2 etc.)</w:t>
      </w:r>
    </w:p>
    <w:p w:rsidR="00817223" w:rsidRDefault="00817223">
      <w:pPr>
        <w:rPr>
          <w:rFonts w:ascii="Times New Roman" w:hAnsi="Times New Roman" w:cs="Times New Roman"/>
        </w:rPr>
      </w:pPr>
      <w:r>
        <w:rPr>
          <w:rFonts w:ascii="Times New Roman" w:hAnsi="Times New Roman" w:cs="Times New Roman"/>
        </w:rPr>
        <w:t>*****All quotes are to be FOB destination.</w:t>
      </w:r>
    </w:p>
    <w:p w:rsidR="00817223" w:rsidRPr="00423B51" w:rsidRDefault="00817223">
      <w:pPr>
        <w:rPr>
          <w:rFonts w:ascii="Times New Roman" w:hAnsi="Times New Roman" w:cs="Times New Roman"/>
        </w:rPr>
      </w:pPr>
      <w:r>
        <w:rPr>
          <w:rFonts w:ascii="Times New Roman" w:hAnsi="Times New Roman" w:cs="Times New Roman"/>
        </w:rPr>
        <w:t>***** Any and All Warranties should be stated in price and cost response.</w:t>
      </w:r>
    </w:p>
    <w:sectPr w:rsidR="00817223" w:rsidRPr="0042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5C"/>
    <w:rsid w:val="001979DF"/>
    <w:rsid w:val="001B116B"/>
    <w:rsid w:val="002122CA"/>
    <w:rsid w:val="002A3532"/>
    <w:rsid w:val="003314E5"/>
    <w:rsid w:val="003C617A"/>
    <w:rsid w:val="00423B51"/>
    <w:rsid w:val="0067291E"/>
    <w:rsid w:val="006D0337"/>
    <w:rsid w:val="006F143E"/>
    <w:rsid w:val="00817223"/>
    <w:rsid w:val="00852861"/>
    <w:rsid w:val="008A68A0"/>
    <w:rsid w:val="00991DCC"/>
    <w:rsid w:val="00B30C52"/>
    <w:rsid w:val="00B70C49"/>
    <w:rsid w:val="00B7175C"/>
    <w:rsid w:val="00DB781D"/>
    <w:rsid w:val="00E53037"/>
    <w:rsid w:val="00E72CF7"/>
    <w:rsid w:val="00EF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C820"/>
  <w15:chartTrackingRefBased/>
  <w15:docId w15:val="{64633D0B-F01F-4850-9501-2E75E0E7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17A"/>
    <w:pPr>
      <w:spacing w:after="0" w:line="240" w:lineRule="auto"/>
    </w:pPr>
  </w:style>
  <w:style w:type="table" w:styleId="TableGrid">
    <w:name w:val="Table Grid"/>
    <w:basedOn w:val="TableNormal"/>
    <w:uiPriority w:val="39"/>
    <w:rsid w:val="0019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1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Cinnamon Alexander</dc:creator>
  <cp:keywords/>
  <dc:description/>
  <cp:lastModifiedBy>Cinnamon Alexander</cp:lastModifiedBy>
  <cp:revision>9</cp:revision>
  <dcterms:created xsi:type="dcterms:W3CDTF">2020-01-21T17:52:00Z</dcterms:created>
  <dcterms:modified xsi:type="dcterms:W3CDTF">2020-03-02T22:15:00Z</dcterms:modified>
</cp:coreProperties>
</file>