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05E0147A"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AC01DF">
              <w:rPr>
                <w:rFonts w:ascii="Times New Roman" w:hAnsi="Times New Roman" w:cs="Times New Roman"/>
              </w:rPr>
              <w:t>09000</w:t>
            </w:r>
            <w:r w:rsidR="0062684F">
              <w:rPr>
                <w:rFonts w:ascii="Times New Roman" w:hAnsi="Times New Roman" w:cs="Times New Roman"/>
              </w:rPr>
              <w:t>054</w:t>
            </w:r>
            <w:r w:rsidR="00764FEA">
              <w:rPr>
                <w:rFonts w:ascii="Times New Roman" w:hAnsi="Times New Roman" w:cs="Times New Roman"/>
              </w:rPr>
              <w:t>9</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764FEA" w:rsidRPr="00764FEA">
              <w:rPr>
                <w:rFonts w:ascii="Times New Roman" w:hAnsi="Times New Roman" w:cs="Times New Roman"/>
                <w:bCs/>
              </w:rPr>
              <w:t>6</w:t>
            </w:r>
            <w:r w:rsidR="0062684F" w:rsidRPr="00764FEA">
              <w:rPr>
                <w:rFonts w:ascii="Times New Roman" w:hAnsi="Times New Roman" w:cs="Times New Roman"/>
                <w:bCs/>
              </w:rPr>
              <w:t>/</w:t>
            </w:r>
            <w:r w:rsidR="00764FEA">
              <w:rPr>
                <w:rFonts w:ascii="Times New Roman" w:hAnsi="Times New Roman" w:cs="Times New Roman"/>
              </w:rPr>
              <w:t>29</w:t>
            </w:r>
            <w:r w:rsidR="0062684F">
              <w:rPr>
                <w:rFonts w:ascii="Times New Roman" w:hAnsi="Times New Roman" w:cs="Times New Roman"/>
              </w:rPr>
              <w:t>/2022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23B0C30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64FEA">
              <w:rPr>
                <w:rFonts w:ascii="Times New Roman" w:hAnsi="Times New Roman" w:cs="Times New Roman"/>
              </w:rPr>
              <w:t>7/29</w:t>
            </w:r>
            <w:r w:rsidR="0062684F">
              <w:rPr>
                <w:rFonts w:ascii="Times New Roman" w:hAnsi="Times New Roman" w:cs="Times New Roman"/>
              </w:rPr>
              <w:t>/2022</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049C1B38"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64FEA">
              <w:rPr>
                <w:rFonts w:ascii="Times New Roman" w:hAnsi="Times New Roman" w:cs="Times New Roman"/>
              </w:rPr>
              <w:t>7</w:t>
            </w:r>
            <w:r w:rsidR="0062684F">
              <w:rPr>
                <w:rFonts w:ascii="Times New Roman" w:hAnsi="Times New Roman" w:cs="Times New Roman"/>
              </w:rPr>
              <w:t>/1</w:t>
            </w:r>
            <w:r w:rsidR="00764FEA">
              <w:rPr>
                <w:rFonts w:ascii="Times New Roman" w:hAnsi="Times New Roman" w:cs="Times New Roman"/>
              </w:rPr>
              <w:t>1</w:t>
            </w:r>
            <w:r w:rsidR="0062684F">
              <w:rPr>
                <w:rFonts w:ascii="Times New Roman" w:hAnsi="Times New Roman" w:cs="Times New Roman"/>
              </w:rPr>
              <w:t>/22</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55D719DB"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64FEA">
              <w:rPr>
                <w:rFonts w:ascii="Times New Roman" w:hAnsi="Times New Roman" w:cs="Times New Roman"/>
              </w:rPr>
              <w:t>7</w:t>
            </w:r>
            <w:r w:rsidR="0062684F">
              <w:rPr>
                <w:rFonts w:ascii="Times New Roman" w:hAnsi="Times New Roman" w:cs="Times New Roman"/>
              </w:rPr>
              <w:t>/</w:t>
            </w:r>
            <w:r w:rsidR="00764FEA">
              <w:rPr>
                <w:rFonts w:ascii="Times New Roman" w:hAnsi="Times New Roman" w:cs="Times New Roman"/>
              </w:rPr>
              <w:t>15</w:t>
            </w:r>
            <w:r w:rsidR="0062684F">
              <w:rPr>
                <w:rFonts w:ascii="Times New Roman" w:hAnsi="Times New Roman" w:cs="Times New Roman"/>
              </w:rPr>
              <w:t>/22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19B7902E" w:rsidR="00052F9E" w:rsidRPr="000A2D33" w:rsidRDefault="00C35968">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19B7902E" w:rsidR="00052F9E" w:rsidRPr="000A2D33" w:rsidRDefault="00C35968">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47F77349"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w:t>
            </w:r>
            <w:r w:rsidR="008F668B">
              <w:rPr>
                <w:rFonts w:ascii="Times New Roman" w:hAnsi="Times New Roman" w:cs="Times New Roman"/>
                <w:b/>
              </w:rPr>
              <w:t>__________</w:t>
            </w:r>
            <w:r w:rsidRPr="00F37C1E">
              <w:rPr>
                <w:rFonts w:ascii="Times New Roman" w:hAnsi="Times New Roman" w:cs="Times New Roman"/>
                <w:b/>
              </w:rPr>
              <w:t>_</w:t>
            </w:r>
            <w:r w:rsidR="006A18CF">
              <w:rPr>
                <w:rFonts w:ascii="Times New Roman" w:hAnsi="Times New Roman" w:cs="Times New Roman"/>
                <w:b/>
              </w:rPr>
              <w:t xml:space="preserve">                     Contract </w:t>
            </w:r>
            <w:r w:rsidR="006A18CF" w:rsidRPr="006A18CF">
              <w:rPr>
                <w:rFonts w:ascii="Times New Roman" w:hAnsi="Times New Roman" w:cs="Times New Roman"/>
                <w:b/>
              </w:rPr>
              <w:t>Number __</w:t>
            </w:r>
            <w:r w:rsidR="00C35968">
              <w:rPr>
                <w:rFonts w:ascii="Times New Roman" w:hAnsi="Times New Roman" w:cs="Times New Roman"/>
                <w:b/>
              </w:rPr>
              <w:t>SW1015</w:t>
            </w:r>
            <w:r w:rsidR="006A18CF" w:rsidRPr="006A18CF">
              <w:rPr>
                <w:rFonts w:ascii="Times New Roman" w:hAnsi="Times New Roman" w:cs="Times New Roman"/>
                <w:b/>
              </w:rPr>
              <w:t>_____</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366FAFB8" w:rsidR="00052F9E" w:rsidRPr="000A2D33" w:rsidRDefault="00C35968"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366FAFB8" w:rsidR="00052F9E" w:rsidRPr="000A2D33" w:rsidRDefault="00C35968"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913BCED" w:rsidR="00052F9E" w:rsidRDefault="00C35968"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913BCED" w:rsidR="00052F9E" w:rsidRDefault="00C35968"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664EBC42"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35968">
              <w:rPr>
                <w:rFonts w:ascii="Times New Roman" w:hAnsi="Times New Roman" w:cs="Times New Roman"/>
              </w:rPr>
              <w:t>Asha Parks</w:t>
            </w:r>
            <w:r w:rsidRPr="00F37C1E">
              <w:rPr>
                <w:rFonts w:ascii="Times New Roman" w:hAnsi="Times New Roman" w:cs="Times New Roman"/>
                <w:b/>
              </w:rPr>
              <w:tab/>
            </w:r>
          </w:p>
          <w:p w14:paraId="1175BA30" w14:textId="6E2287D1"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35968">
              <w:rPr>
                <w:rFonts w:ascii="Times New Roman" w:hAnsi="Times New Roman" w:cs="Times New Roman"/>
              </w:rPr>
              <w:t>asha.parks@omes.ok.gov</w:t>
            </w:r>
          </w:p>
          <w:p w14:paraId="4B813AFD" w14:textId="3B70EE85"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35968">
              <w:rPr>
                <w:rFonts w:ascii="Times New Roman" w:hAnsi="Times New Roman" w:cs="Times New Roman"/>
              </w:rPr>
              <w:t>405.521.6674</w:t>
            </w:r>
          </w:p>
          <w:p w14:paraId="48ED882B" w14:textId="77777777" w:rsidR="0033028A" w:rsidRPr="00F37C1E" w:rsidRDefault="0033028A" w:rsidP="0033028A">
            <w:pPr>
              <w:spacing w:line="259" w:lineRule="auto"/>
              <w:ind w:left="700"/>
              <w:rPr>
                <w:rFonts w:ascii="Times New Roman" w:hAnsi="Times New Roman" w:cs="Times New Roman"/>
              </w:rPr>
            </w:pPr>
          </w:p>
        </w:tc>
      </w:tr>
      <w:tr w:rsidR="00C35968" w:rsidRPr="00BC76EA" w14:paraId="3D05A762" w14:textId="77777777" w:rsidTr="00052F9E">
        <w:tc>
          <w:tcPr>
            <w:tcW w:w="5395" w:type="dxa"/>
          </w:tcPr>
          <w:p w14:paraId="08BC3424" w14:textId="77777777" w:rsidR="00C35968" w:rsidRPr="00F37C1E" w:rsidRDefault="00C35968" w:rsidP="0033028A">
            <w:pPr>
              <w:spacing w:line="259" w:lineRule="auto"/>
              <w:jc w:val="center"/>
              <w:rPr>
                <w:rFonts w:ascii="Times New Roman" w:hAnsi="Times New Roman" w:cs="Times New Roman"/>
                <w:b/>
              </w:rPr>
            </w:pPr>
          </w:p>
        </w:tc>
        <w:tc>
          <w:tcPr>
            <w:tcW w:w="5395" w:type="dxa"/>
          </w:tcPr>
          <w:p w14:paraId="37290DDD" w14:textId="77777777" w:rsidR="00C35968" w:rsidRPr="00F37C1E" w:rsidRDefault="00C35968" w:rsidP="0033028A">
            <w:pPr>
              <w:spacing w:line="259" w:lineRule="auto"/>
              <w:jc w:val="center"/>
              <w:rPr>
                <w:rFonts w:ascii="Times New Roman" w:hAnsi="Times New Roman" w:cs="Times New Roman"/>
                <w:b/>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7777777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62BABF3A"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31470A88"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0D6BE3EB" w14:textId="7F13600C" w:rsidR="00351A87" w:rsidRDefault="00351A87" w:rsidP="00351A87"/>
    <w:p w14:paraId="2558969C" w14:textId="77777777" w:rsidR="00351A87" w:rsidRPr="00351A87" w:rsidRDefault="00351A87" w:rsidP="00351A87"/>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lastRenderedPageBreak/>
        <w:t>General Questions</w:t>
      </w:r>
    </w:p>
    <w:p w14:paraId="55DCB350" w14:textId="40F82967" w:rsid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0B591995" w14:textId="77777777" w:rsidR="004B2889"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CDEC581" w14:textId="55562D12" w:rsidR="004B2889" w:rsidRDefault="004B2889" w:rsidP="001D061B">
      <w:pPr>
        <w:pStyle w:val="ListParagraph"/>
        <w:numPr>
          <w:ilvl w:val="2"/>
          <w:numId w:val="10"/>
        </w:numPr>
        <w:spacing w:line="276" w:lineRule="auto"/>
        <w:rPr>
          <w:rFonts w:ascii="Times New Roman" w:eastAsiaTheme="majorEastAsia" w:hAnsi="Times New Roman" w:cs="Times New Roman"/>
          <w:b w:val="0"/>
          <w:bCs/>
          <w:sz w:val="22"/>
          <w:szCs w:val="22"/>
        </w:rPr>
      </w:pPr>
      <w:r>
        <w:rPr>
          <w:rFonts w:ascii="Times New Roman" w:eastAsiaTheme="majorEastAsia" w:hAnsi="Times New Roman" w:cs="Times New Roman"/>
          <w:b w:val="0"/>
          <w:bCs/>
          <w:sz w:val="22"/>
          <w:szCs w:val="22"/>
        </w:rPr>
        <w:t xml:space="preserve">Bidder may submit general questions concerning Contract or Bid specifications or requirements to the Contracting Officer’s email address shown on the Bidder Instructions Cover Page. Questions received via any other means will not be addressed. </w:t>
      </w:r>
    </w:p>
    <w:p w14:paraId="660BE54D" w14:textId="77777777" w:rsidR="004B2889" w:rsidRPr="00085047"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3027B45C" w14:textId="109A8CCD" w:rsidR="00D21562" w:rsidRDefault="00DF477F" w:rsidP="008C227D">
      <w:pPr>
        <w:pStyle w:val="ListParagraph"/>
        <w:numPr>
          <w:ilvl w:val="1"/>
          <w:numId w:val="10"/>
        </w:numPr>
        <w:spacing w:line="276" w:lineRule="auto"/>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w:t>
      </w:r>
      <w:proofErr w:type="gramStart"/>
      <w:r w:rsidRPr="00C564FC">
        <w:rPr>
          <w:rFonts w:ascii="Times New Roman" w:hAnsi="Times New Roman"/>
          <w:b w:val="0"/>
          <w:sz w:val="22"/>
        </w:rPr>
        <w:t>omission</w:t>
      </w:r>
      <w:proofErr w:type="gramEnd"/>
      <w:r w:rsidRPr="00C564FC">
        <w:rPr>
          <w:rFonts w:ascii="Times New Roman" w:hAnsi="Times New Roman"/>
          <w:b w:val="0"/>
          <w:sz w:val="22"/>
        </w:rPr>
        <w:t xml:space="preserve">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bookmarkStart w:id="6" w:name="_Toc386628798"/>
    </w:p>
    <w:p w14:paraId="14183EBC" w14:textId="5DB2624F" w:rsidR="008C227D" w:rsidRDefault="008C227D" w:rsidP="008C227D">
      <w:pPr>
        <w:pStyle w:val="ListParagraph"/>
        <w:spacing w:line="276" w:lineRule="auto"/>
        <w:ind w:left="2160"/>
        <w:rPr>
          <w:rFonts w:ascii="Times New Roman" w:hAnsi="Times New Roman"/>
          <w:b w:val="0"/>
          <w:sz w:val="22"/>
        </w:rPr>
      </w:pPr>
    </w:p>
    <w:p w14:paraId="45AD873F" w14:textId="77777777" w:rsidR="008C227D" w:rsidRPr="00BC76EA" w:rsidRDefault="008C227D" w:rsidP="008C227D">
      <w:pPr>
        <w:pStyle w:val="Heading2"/>
        <w:keepLines w:val="0"/>
        <w:numPr>
          <w:ilvl w:val="0"/>
          <w:numId w:val="10"/>
        </w:numPr>
        <w:overflowPunct w:val="0"/>
        <w:autoSpaceDE w:val="0"/>
        <w:autoSpaceDN w:val="0"/>
        <w:adjustRightInd w:val="0"/>
        <w:spacing w:before="0" w:after="120"/>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2D2A59C6" w14:textId="77777777" w:rsidR="008C227D" w:rsidRPr="00B03A05" w:rsidRDefault="008C227D" w:rsidP="008C227D">
      <w:pPr>
        <w:pStyle w:val="Heading2"/>
        <w:keepLines w:val="0"/>
        <w:numPr>
          <w:ilvl w:val="1"/>
          <w:numId w:val="10"/>
        </w:numPr>
        <w:overflowPunct w:val="0"/>
        <w:autoSpaceDE w:val="0"/>
        <w:autoSpaceDN w:val="0"/>
        <w:adjustRightInd w:val="0"/>
        <w:spacing w:before="0" w:after="1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0A2A1FA5" w14:textId="7E07BFA8" w:rsidR="008C227D" w:rsidRDefault="008C227D" w:rsidP="005D76CF">
      <w:pPr>
        <w:pStyle w:val="Heading2"/>
        <w:keepLines w:val="0"/>
        <w:numPr>
          <w:ilvl w:val="1"/>
          <w:numId w:val="10"/>
        </w:numPr>
        <w:overflowPunct w:val="0"/>
        <w:autoSpaceDE w:val="0"/>
        <w:autoSpaceDN w:val="0"/>
        <w:adjustRightInd w:val="0"/>
        <w:spacing w:before="0" w:after="240"/>
        <w:textAlignment w:val="baseline"/>
        <w:rPr>
          <w:rFonts w:ascii="Times New Roman" w:hAnsi="Times New Roman" w:cs="Times New Roman"/>
          <w:b w:val="0"/>
          <w:color w:val="auto"/>
          <w:sz w:val="22"/>
          <w:szCs w:val="22"/>
        </w:rPr>
      </w:pPr>
      <w:r w:rsidRPr="008C227D">
        <w:rPr>
          <w:rFonts w:ascii="Times New Roman" w:hAnsi="Times New Roman" w:cs="Times New Roman"/>
          <w:b w:val="0"/>
          <w:color w:val="auto"/>
          <w:sz w:val="22"/>
          <w:szCs w:val="22"/>
        </w:rPr>
        <w:t>It is the Bidder’s responsibility to check the State’s website frequently for any possible Amendments that may be issued.  The State is not responsible for the Bidder’s failure to download any amendment documents required to complete a Bid.</w:t>
      </w:r>
    </w:p>
    <w:p w14:paraId="597C2BCF" w14:textId="0BA98C6E" w:rsidR="008C227D" w:rsidRPr="00351A87" w:rsidRDefault="008C227D" w:rsidP="00351A87">
      <w:pPr>
        <w:rPr>
          <w:rFonts w:ascii="Times New Roman" w:hAnsi="Times New Roman"/>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7" w:name="_Toc386628799"/>
      <w:bookmarkEnd w:id="6"/>
      <w:r w:rsidRPr="00BC76EA">
        <w:rPr>
          <w:rFonts w:ascii="Times New Roman" w:hAnsi="Times New Roman" w:cs="Times New Roman"/>
          <w:color w:val="auto"/>
          <w:sz w:val="22"/>
          <w:szCs w:val="22"/>
        </w:rPr>
        <w:lastRenderedPageBreak/>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8F668B" w:rsidRDefault="001E02DD" w:rsidP="009A0E6B">
      <w:pPr>
        <w:pStyle w:val="ListParagraph"/>
        <w:numPr>
          <w:ilvl w:val="2"/>
          <w:numId w:val="10"/>
        </w:numPr>
        <w:rPr>
          <w:rFonts w:ascii="Times New Roman" w:hAnsi="Times New Roman" w:cs="Times New Roman"/>
          <w:sz w:val="22"/>
          <w:szCs w:val="22"/>
        </w:rPr>
      </w:pPr>
      <w:r w:rsidRPr="008F668B">
        <w:rPr>
          <w:rFonts w:ascii="Times New Roman" w:hAnsi="Times New Roman" w:cs="Times New Roman"/>
          <w:b w:val="0"/>
          <w:sz w:val="22"/>
          <w:szCs w:val="22"/>
        </w:rPr>
        <w:t xml:space="preserve">The Bid will be evaluated using a </w:t>
      </w:r>
      <w:proofErr w:type="gramStart"/>
      <w:r w:rsidRPr="008F668B">
        <w:rPr>
          <w:rFonts w:ascii="Times New Roman" w:hAnsi="Times New Roman" w:cs="Times New Roman"/>
          <w:b w:val="0"/>
          <w:sz w:val="22"/>
          <w:szCs w:val="22"/>
        </w:rPr>
        <w:t>best value criteria</w:t>
      </w:r>
      <w:proofErr w:type="gramEnd"/>
      <w:r w:rsidRPr="008F668B">
        <w:rPr>
          <w:rFonts w:ascii="Times New Roman" w:hAnsi="Times New Roman" w:cs="Times New Roman"/>
          <w:b w:val="0"/>
          <w:sz w:val="22"/>
          <w:szCs w:val="22"/>
        </w:rPr>
        <w:t>, based on the following:</w:t>
      </w:r>
    </w:p>
    <w:p w14:paraId="655960CB" w14:textId="77777777" w:rsidR="00AD0EA5" w:rsidRPr="008F668B" w:rsidRDefault="00AD0EA5" w:rsidP="007A49BD">
      <w:pPr>
        <w:pStyle w:val="ListParagraph"/>
        <w:rPr>
          <w:rFonts w:ascii="Times New Roman" w:hAnsi="Times New Roman" w:cs="Times New Roman"/>
          <w:sz w:val="22"/>
          <w:szCs w:val="22"/>
        </w:rPr>
      </w:pPr>
    </w:p>
    <w:p w14:paraId="5F77A960" w14:textId="55935C2F" w:rsidR="001E02DD" w:rsidRPr="008F668B" w:rsidRDefault="007A49BD" w:rsidP="007A49BD">
      <w:pPr>
        <w:pStyle w:val="ListParagraph"/>
        <w:numPr>
          <w:ilvl w:val="3"/>
          <w:numId w:val="10"/>
        </w:numPr>
        <w:rPr>
          <w:rFonts w:ascii="Times New Roman" w:hAnsi="Times New Roman" w:cs="Times New Roman"/>
          <w:sz w:val="22"/>
          <w:szCs w:val="22"/>
        </w:rPr>
      </w:pPr>
      <w:r w:rsidRPr="008F668B">
        <w:rPr>
          <w:rFonts w:ascii="Times New Roman" w:hAnsi="Times New Roman" w:cs="Times New Roman"/>
          <w:b w:val="0"/>
          <w:sz w:val="22"/>
          <w:szCs w:val="22"/>
        </w:rPr>
        <w:t>Cost</w:t>
      </w:r>
    </w:p>
    <w:p w14:paraId="16D09922" w14:textId="0950B07D" w:rsidR="001E02DD" w:rsidRPr="008F668B" w:rsidRDefault="007A49BD" w:rsidP="007A49BD">
      <w:pPr>
        <w:pStyle w:val="ListParagraph"/>
        <w:numPr>
          <w:ilvl w:val="3"/>
          <w:numId w:val="10"/>
        </w:numPr>
        <w:rPr>
          <w:rFonts w:ascii="Times New Roman" w:hAnsi="Times New Roman" w:cs="Times New Roman"/>
          <w:sz w:val="22"/>
          <w:szCs w:val="22"/>
        </w:rPr>
      </w:pPr>
      <w:r w:rsidRPr="008F668B">
        <w:rPr>
          <w:rFonts w:ascii="Times New Roman" w:hAnsi="Times New Roman" w:cs="Times New Roman"/>
          <w:b w:val="0"/>
          <w:sz w:val="22"/>
          <w:szCs w:val="22"/>
        </w:rPr>
        <w:t>Technical Response</w:t>
      </w:r>
    </w:p>
    <w:p w14:paraId="46F3D1E6" w14:textId="35423075" w:rsidR="001E02DD" w:rsidRPr="008F668B" w:rsidRDefault="007A49BD" w:rsidP="007A49BD">
      <w:pPr>
        <w:pStyle w:val="ListParagraph"/>
        <w:numPr>
          <w:ilvl w:val="3"/>
          <w:numId w:val="10"/>
        </w:numPr>
        <w:rPr>
          <w:rFonts w:ascii="Times New Roman" w:hAnsi="Times New Roman"/>
          <w:sz w:val="22"/>
        </w:rPr>
      </w:pPr>
      <w:r w:rsidRPr="008F668B">
        <w:rPr>
          <w:rFonts w:ascii="Times New Roman" w:hAnsi="Times New Roman" w:cs="Times New Roman"/>
          <w:b w:val="0"/>
          <w:sz w:val="22"/>
          <w:szCs w:val="22"/>
        </w:rPr>
        <w:t>Customer References</w:t>
      </w:r>
    </w:p>
    <w:p w14:paraId="2EDC9B42" w14:textId="77777777" w:rsidR="00AD0EA5" w:rsidRPr="008F668B" w:rsidRDefault="00AD0EA5" w:rsidP="00AD0EA5">
      <w:pPr>
        <w:pStyle w:val="ListParagraph"/>
        <w:spacing w:line="276" w:lineRule="auto"/>
        <w:ind w:left="2880"/>
        <w:jc w:val="both"/>
        <w:rPr>
          <w:rFonts w:ascii="Times New Roman" w:hAnsi="Times New Roman"/>
          <w:b w:val="0"/>
          <w:bCs/>
          <w:sz w:val="22"/>
          <w:szCs w:val="22"/>
        </w:rPr>
      </w:pPr>
    </w:p>
    <w:p w14:paraId="17812791" w14:textId="5BD553E1" w:rsidR="003D0C72" w:rsidRPr="008F668B" w:rsidRDefault="003D0C72" w:rsidP="003D0C72">
      <w:pPr>
        <w:pStyle w:val="ListParagraph"/>
        <w:numPr>
          <w:ilvl w:val="2"/>
          <w:numId w:val="10"/>
        </w:numPr>
        <w:jc w:val="both"/>
        <w:rPr>
          <w:rFonts w:ascii="Times New Roman" w:hAnsi="Times New Roman"/>
          <w:b w:val="0"/>
          <w:bCs/>
          <w:sz w:val="22"/>
          <w:szCs w:val="22"/>
        </w:rPr>
      </w:pPr>
      <w:r w:rsidRPr="008F668B">
        <w:rPr>
          <w:rFonts w:ascii="Times New Roman" w:hAnsi="Times New Roman"/>
          <w:b w:val="0"/>
          <w:bCs/>
          <w:sz w:val="22"/>
          <w:szCs w:val="22"/>
        </w:rPr>
        <w:t xml:space="preserve">Historical Spend: </w:t>
      </w:r>
    </w:p>
    <w:p w14:paraId="21FFB85B" w14:textId="77777777" w:rsidR="003D0C72" w:rsidRPr="008F668B" w:rsidRDefault="003D0C72" w:rsidP="003D0C72">
      <w:pPr>
        <w:pStyle w:val="ListParagraph"/>
        <w:ind w:left="2880"/>
        <w:jc w:val="both"/>
        <w:rPr>
          <w:rFonts w:ascii="Times New Roman" w:hAnsi="Times New Roman"/>
        </w:rPr>
      </w:pPr>
    </w:p>
    <w:p w14:paraId="4FE19D82" w14:textId="77777777" w:rsidR="003D0C72" w:rsidRPr="008F668B" w:rsidRDefault="003D0C72" w:rsidP="003D0C72">
      <w:pPr>
        <w:pStyle w:val="ListParagraph"/>
        <w:ind w:left="2880"/>
        <w:jc w:val="both"/>
        <w:rPr>
          <w:rFonts w:ascii="Times New Roman" w:hAnsi="Times New Roman"/>
        </w:rPr>
      </w:pPr>
    </w:p>
    <w:tbl>
      <w:tblPr>
        <w:tblW w:w="6210" w:type="dxa"/>
        <w:tblInd w:w="3600" w:type="dxa"/>
        <w:tblLook w:val="04A0" w:firstRow="1" w:lastRow="0" w:firstColumn="1" w:lastColumn="0" w:noHBand="0" w:noVBand="1"/>
      </w:tblPr>
      <w:tblGrid>
        <w:gridCol w:w="4161"/>
        <w:gridCol w:w="2049"/>
      </w:tblGrid>
      <w:tr w:rsidR="008F668B" w:rsidRPr="008F668B" w14:paraId="130D68BE" w14:textId="77777777" w:rsidTr="003D0C72">
        <w:trPr>
          <w:trHeight w:val="356"/>
        </w:trPr>
        <w:tc>
          <w:tcPr>
            <w:tcW w:w="4161" w:type="dxa"/>
            <w:tcBorders>
              <w:top w:val="nil"/>
              <w:left w:val="nil"/>
              <w:bottom w:val="single" w:sz="4" w:space="0" w:color="8EA9DB"/>
              <w:right w:val="nil"/>
            </w:tcBorders>
            <w:shd w:val="clear" w:color="D9E1F2" w:fill="D9E1F2"/>
            <w:noWrap/>
            <w:vAlign w:val="bottom"/>
            <w:hideMark/>
          </w:tcPr>
          <w:p w14:paraId="43AC1FF0" w14:textId="77777777" w:rsidR="003D0C72" w:rsidRPr="008F668B" w:rsidRDefault="003D0C72" w:rsidP="006B1583">
            <w:pPr>
              <w:spacing w:after="0" w:line="240" w:lineRule="auto"/>
              <w:rPr>
                <w:rFonts w:ascii="Calibri" w:eastAsia="Times New Roman" w:hAnsi="Calibri" w:cs="Calibri"/>
                <w:b/>
                <w:bCs/>
              </w:rPr>
            </w:pPr>
            <w:r w:rsidRPr="008F668B">
              <w:rPr>
                <w:rFonts w:ascii="Calibri" w:eastAsia="Times New Roman" w:hAnsi="Calibri" w:cs="Calibri"/>
                <w:b/>
                <w:bCs/>
              </w:rPr>
              <w:t>Row Labels</w:t>
            </w:r>
          </w:p>
        </w:tc>
        <w:tc>
          <w:tcPr>
            <w:tcW w:w="2049" w:type="dxa"/>
            <w:tcBorders>
              <w:top w:val="nil"/>
              <w:left w:val="nil"/>
              <w:bottom w:val="single" w:sz="4" w:space="0" w:color="8EA9DB"/>
              <w:right w:val="nil"/>
            </w:tcBorders>
            <w:shd w:val="clear" w:color="D9E1F2" w:fill="D9E1F2"/>
            <w:noWrap/>
            <w:vAlign w:val="bottom"/>
            <w:hideMark/>
          </w:tcPr>
          <w:p w14:paraId="3D5222CA" w14:textId="77777777" w:rsidR="003D0C72" w:rsidRPr="008F668B" w:rsidRDefault="003D0C72" w:rsidP="006B1583">
            <w:pPr>
              <w:spacing w:after="0" w:line="240" w:lineRule="auto"/>
              <w:rPr>
                <w:rFonts w:ascii="Calibri" w:eastAsia="Times New Roman" w:hAnsi="Calibri" w:cs="Calibri"/>
                <w:b/>
                <w:bCs/>
              </w:rPr>
            </w:pPr>
            <w:r w:rsidRPr="008F668B">
              <w:rPr>
                <w:rFonts w:ascii="Calibri" w:eastAsia="Times New Roman" w:hAnsi="Calibri" w:cs="Calibri"/>
                <w:b/>
                <w:bCs/>
              </w:rPr>
              <w:t xml:space="preserve"> Sum of Amount </w:t>
            </w:r>
          </w:p>
        </w:tc>
      </w:tr>
      <w:tr w:rsidR="008F668B" w:rsidRPr="008F668B" w14:paraId="7C8B351A" w14:textId="77777777" w:rsidTr="003D0C72">
        <w:trPr>
          <w:trHeight w:val="356"/>
        </w:trPr>
        <w:tc>
          <w:tcPr>
            <w:tcW w:w="4161" w:type="dxa"/>
            <w:tcBorders>
              <w:top w:val="nil"/>
              <w:left w:val="nil"/>
              <w:bottom w:val="nil"/>
              <w:right w:val="nil"/>
            </w:tcBorders>
            <w:shd w:val="clear" w:color="auto" w:fill="auto"/>
            <w:noWrap/>
            <w:vAlign w:val="bottom"/>
          </w:tcPr>
          <w:p w14:paraId="0477EDD6" w14:textId="77777777" w:rsidR="003D0C72" w:rsidRPr="008F668B" w:rsidRDefault="003D0C72" w:rsidP="006B1583">
            <w:pPr>
              <w:spacing w:after="0" w:line="240" w:lineRule="auto"/>
              <w:rPr>
                <w:rFonts w:ascii="Calibri" w:eastAsia="Times New Roman" w:hAnsi="Calibri" w:cs="Calibri"/>
              </w:rPr>
            </w:pPr>
            <w:r w:rsidRPr="008F668B">
              <w:rPr>
                <w:rFonts w:ascii="Calibri" w:eastAsia="Times New Roman" w:hAnsi="Calibri" w:cs="Calibri"/>
              </w:rPr>
              <w:t>FY19</w:t>
            </w:r>
          </w:p>
        </w:tc>
        <w:tc>
          <w:tcPr>
            <w:tcW w:w="2049" w:type="dxa"/>
            <w:tcBorders>
              <w:top w:val="nil"/>
              <w:left w:val="nil"/>
              <w:bottom w:val="nil"/>
              <w:right w:val="nil"/>
            </w:tcBorders>
            <w:shd w:val="clear" w:color="auto" w:fill="auto"/>
            <w:noWrap/>
            <w:vAlign w:val="bottom"/>
          </w:tcPr>
          <w:p w14:paraId="07EBCFB0" w14:textId="77777777" w:rsidR="003D0C72" w:rsidRPr="008F668B" w:rsidRDefault="003D0C72" w:rsidP="006B1583">
            <w:pPr>
              <w:spacing w:after="0" w:line="240" w:lineRule="auto"/>
              <w:rPr>
                <w:rFonts w:ascii="Calibri" w:eastAsia="Times New Roman" w:hAnsi="Calibri" w:cs="Calibri"/>
              </w:rPr>
            </w:pPr>
            <w:r w:rsidRPr="008F668B">
              <w:rPr>
                <w:rFonts w:ascii="Calibri" w:eastAsia="Times New Roman" w:hAnsi="Calibri" w:cs="Calibri"/>
              </w:rPr>
              <w:t>$       3,141,272.00</w:t>
            </w:r>
          </w:p>
        </w:tc>
      </w:tr>
      <w:tr w:rsidR="008F668B" w:rsidRPr="008F668B" w14:paraId="1B6CECB4" w14:textId="77777777" w:rsidTr="003D0C72">
        <w:trPr>
          <w:trHeight w:val="356"/>
        </w:trPr>
        <w:tc>
          <w:tcPr>
            <w:tcW w:w="4161" w:type="dxa"/>
            <w:tcBorders>
              <w:top w:val="nil"/>
              <w:left w:val="nil"/>
              <w:bottom w:val="nil"/>
              <w:right w:val="nil"/>
            </w:tcBorders>
            <w:shd w:val="clear" w:color="auto" w:fill="auto"/>
            <w:noWrap/>
            <w:vAlign w:val="bottom"/>
            <w:hideMark/>
          </w:tcPr>
          <w:p w14:paraId="0381200F" w14:textId="77777777" w:rsidR="003D0C72" w:rsidRPr="008F668B" w:rsidRDefault="003D0C72" w:rsidP="006B1583">
            <w:pPr>
              <w:spacing w:after="0" w:line="240" w:lineRule="auto"/>
              <w:rPr>
                <w:rFonts w:ascii="Calibri" w:eastAsia="Times New Roman" w:hAnsi="Calibri" w:cs="Calibri"/>
              </w:rPr>
            </w:pPr>
            <w:r w:rsidRPr="008F668B">
              <w:rPr>
                <w:rFonts w:ascii="Calibri" w:eastAsia="Times New Roman" w:hAnsi="Calibri" w:cs="Calibri"/>
              </w:rPr>
              <w:t>FY20</w:t>
            </w:r>
          </w:p>
        </w:tc>
        <w:tc>
          <w:tcPr>
            <w:tcW w:w="2049" w:type="dxa"/>
            <w:tcBorders>
              <w:top w:val="nil"/>
              <w:left w:val="nil"/>
              <w:bottom w:val="nil"/>
              <w:right w:val="nil"/>
            </w:tcBorders>
            <w:shd w:val="clear" w:color="auto" w:fill="auto"/>
            <w:noWrap/>
            <w:vAlign w:val="bottom"/>
            <w:hideMark/>
          </w:tcPr>
          <w:p w14:paraId="0BB78B70" w14:textId="77777777" w:rsidR="003D0C72" w:rsidRPr="008F668B" w:rsidRDefault="003D0C72" w:rsidP="006B1583">
            <w:pPr>
              <w:spacing w:after="0" w:line="240" w:lineRule="auto"/>
              <w:rPr>
                <w:rFonts w:ascii="Calibri" w:eastAsia="Times New Roman" w:hAnsi="Calibri" w:cs="Calibri"/>
              </w:rPr>
            </w:pPr>
            <w:r w:rsidRPr="008F668B">
              <w:rPr>
                <w:rFonts w:ascii="Calibri" w:eastAsia="Times New Roman" w:hAnsi="Calibri" w:cs="Calibri"/>
              </w:rPr>
              <w:t xml:space="preserve"> $      4,031,406.00 </w:t>
            </w:r>
          </w:p>
        </w:tc>
      </w:tr>
      <w:tr w:rsidR="008F668B" w:rsidRPr="008F668B" w14:paraId="029C7C4A" w14:textId="77777777" w:rsidTr="003D0C72">
        <w:trPr>
          <w:trHeight w:val="356"/>
        </w:trPr>
        <w:tc>
          <w:tcPr>
            <w:tcW w:w="4161" w:type="dxa"/>
            <w:tcBorders>
              <w:top w:val="nil"/>
              <w:left w:val="nil"/>
              <w:bottom w:val="nil"/>
              <w:right w:val="nil"/>
            </w:tcBorders>
            <w:shd w:val="clear" w:color="auto" w:fill="auto"/>
            <w:noWrap/>
            <w:vAlign w:val="bottom"/>
            <w:hideMark/>
          </w:tcPr>
          <w:p w14:paraId="3CC184E4" w14:textId="77777777" w:rsidR="003D0C72" w:rsidRPr="008F668B" w:rsidRDefault="003D0C72" w:rsidP="006B1583">
            <w:pPr>
              <w:spacing w:after="0" w:line="240" w:lineRule="auto"/>
              <w:rPr>
                <w:rFonts w:ascii="Calibri" w:eastAsia="Times New Roman" w:hAnsi="Calibri" w:cs="Calibri"/>
              </w:rPr>
            </w:pPr>
            <w:r w:rsidRPr="008F668B">
              <w:rPr>
                <w:rFonts w:ascii="Calibri" w:eastAsia="Times New Roman" w:hAnsi="Calibri" w:cs="Calibri"/>
              </w:rPr>
              <w:lastRenderedPageBreak/>
              <w:t>FY21</w:t>
            </w:r>
          </w:p>
        </w:tc>
        <w:tc>
          <w:tcPr>
            <w:tcW w:w="2049" w:type="dxa"/>
            <w:tcBorders>
              <w:top w:val="nil"/>
              <w:left w:val="nil"/>
              <w:bottom w:val="nil"/>
              <w:right w:val="nil"/>
            </w:tcBorders>
            <w:shd w:val="clear" w:color="auto" w:fill="auto"/>
            <w:noWrap/>
            <w:vAlign w:val="bottom"/>
            <w:hideMark/>
          </w:tcPr>
          <w:p w14:paraId="6713EDF3" w14:textId="77777777" w:rsidR="003D0C72" w:rsidRPr="008F668B" w:rsidRDefault="003D0C72" w:rsidP="006B1583">
            <w:pPr>
              <w:spacing w:after="0" w:line="240" w:lineRule="auto"/>
              <w:rPr>
                <w:rFonts w:ascii="Calibri" w:eastAsia="Times New Roman" w:hAnsi="Calibri" w:cs="Calibri"/>
              </w:rPr>
            </w:pPr>
            <w:r w:rsidRPr="008F668B">
              <w:rPr>
                <w:rFonts w:ascii="Calibri" w:eastAsia="Times New Roman" w:hAnsi="Calibri" w:cs="Calibri"/>
              </w:rPr>
              <w:t xml:space="preserve"> $      6,273,875.00 </w:t>
            </w:r>
          </w:p>
        </w:tc>
      </w:tr>
      <w:tr w:rsidR="008F668B" w:rsidRPr="008F668B" w14:paraId="0FB6E88B" w14:textId="77777777" w:rsidTr="003D0C72">
        <w:trPr>
          <w:trHeight w:val="356"/>
        </w:trPr>
        <w:tc>
          <w:tcPr>
            <w:tcW w:w="4161" w:type="dxa"/>
            <w:tcBorders>
              <w:top w:val="single" w:sz="4" w:space="0" w:color="8EA9DB"/>
              <w:left w:val="nil"/>
              <w:bottom w:val="nil"/>
              <w:right w:val="nil"/>
            </w:tcBorders>
            <w:shd w:val="clear" w:color="D9E1F2" w:fill="D9E1F2"/>
            <w:noWrap/>
            <w:vAlign w:val="bottom"/>
            <w:hideMark/>
          </w:tcPr>
          <w:p w14:paraId="4858E3C5" w14:textId="77777777" w:rsidR="003D0C72" w:rsidRPr="008F668B" w:rsidRDefault="003D0C72" w:rsidP="006B1583">
            <w:pPr>
              <w:spacing w:after="0" w:line="240" w:lineRule="auto"/>
              <w:rPr>
                <w:rFonts w:ascii="Calibri" w:eastAsia="Times New Roman" w:hAnsi="Calibri" w:cs="Calibri"/>
                <w:b/>
                <w:bCs/>
              </w:rPr>
            </w:pPr>
            <w:r w:rsidRPr="008F668B">
              <w:rPr>
                <w:rFonts w:ascii="Calibri" w:eastAsia="Times New Roman" w:hAnsi="Calibri" w:cs="Calibri"/>
                <w:b/>
                <w:bCs/>
              </w:rPr>
              <w:t>Grand Total</w:t>
            </w:r>
          </w:p>
        </w:tc>
        <w:tc>
          <w:tcPr>
            <w:tcW w:w="2049" w:type="dxa"/>
            <w:tcBorders>
              <w:top w:val="single" w:sz="4" w:space="0" w:color="8EA9DB"/>
              <w:left w:val="nil"/>
              <w:bottom w:val="nil"/>
              <w:right w:val="nil"/>
            </w:tcBorders>
            <w:shd w:val="clear" w:color="D9E1F2" w:fill="D9E1F2"/>
            <w:noWrap/>
            <w:vAlign w:val="bottom"/>
            <w:hideMark/>
          </w:tcPr>
          <w:p w14:paraId="1526E1F3" w14:textId="77777777" w:rsidR="003D0C72" w:rsidRPr="008F668B" w:rsidRDefault="003D0C72" w:rsidP="006B1583">
            <w:pPr>
              <w:spacing w:after="0" w:line="240" w:lineRule="auto"/>
              <w:rPr>
                <w:rFonts w:ascii="Calibri" w:eastAsia="Times New Roman" w:hAnsi="Calibri" w:cs="Calibri"/>
                <w:b/>
                <w:bCs/>
              </w:rPr>
            </w:pPr>
            <w:r w:rsidRPr="008F668B">
              <w:rPr>
                <w:rFonts w:ascii="Calibri" w:eastAsia="Times New Roman" w:hAnsi="Calibri" w:cs="Calibri"/>
                <w:b/>
                <w:bCs/>
              </w:rPr>
              <w:t xml:space="preserve"> $      13,446,553.00 </w:t>
            </w:r>
          </w:p>
        </w:tc>
      </w:tr>
    </w:tbl>
    <w:p w14:paraId="7BF5D764" w14:textId="283A5447" w:rsidR="003D0C72" w:rsidRPr="008F668B" w:rsidRDefault="003D0C72" w:rsidP="003D0C72">
      <w:pPr>
        <w:pStyle w:val="ListParagraph"/>
        <w:ind w:left="3600"/>
        <w:jc w:val="both"/>
        <w:rPr>
          <w:rFonts w:ascii="Times New Roman" w:hAnsi="Times New Roman"/>
          <w:sz w:val="16"/>
          <w:szCs w:val="16"/>
        </w:rPr>
      </w:pPr>
      <w:bookmarkStart w:id="11" w:name="_Hlk102674862"/>
      <w:r w:rsidRPr="008F668B">
        <w:rPr>
          <w:rFonts w:ascii="Times New Roman" w:hAnsi="Times New Roman" w:cs="Times New Roman"/>
          <w:i/>
          <w:iCs/>
          <w:sz w:val="16"/>
          <w:szCs w:val="16"/>
        </w:rPr>
        <w:t>Historical sales represent sales to State Agencies, Oklahoma K-12, Higher Education, Tribal, and other affiliated entities. Oklahoma fiscal year runs July 1 through June 30th</w:t>
      </w:r>
      <w:bookmarkEnd w:id="11"/>
    </w:p>
    <w:p w14:paraId="227A7F68" w14:textId="77777777" w:rsidR="003D0C72" w:rsidRPr="008F668B" w:rsidRDefault="003D0C72" w:rsidP="003D0C72">
      <w:pPr>
        <w:jc w:val="both"/>
        <w:rPr>
          <w:rFonts w:ascii="Times New Roman" w:hAnsi="Times New Roman"/>
        </w:rPr>
      </w:pPr>
    </w:p>
    <w:p w14:paraId="67C89D76" w14:textId="75633B36" w:rsidR="00D81AE7" w:rsidRPr="008F668B" w:rsidRDefault="003D0C72" w:rsidP="003D0C72">
      <w:pPr>
        <w:ind w:left="2880"/>
        <w:jc w:val="both"/>
        <w:rPr>
          <w:rFonts w:ascii="Times New Roman" w:hAnsi="Times New Roman"/>
        </w:rPr>
      </w:pPr>
      <w:r w:rsidRPr="008F668B">
        <w:rPr>
          <w:rFonts w:ascii="Times New Roman" w:hAnsi="Times New Roman"/>
        </w:rPr>
        <w:t xml:space="preserve">C.1 </w:t>
      </w:r>
      <w:r w:rsidR="00D81AE7" w:rsidRPr="008F668B">
        <w:rPr>
          <w:rFonts w:ascii="Times New Roman" w:hAnsi="Times New Roman"/>
        </w:rPr>
        <w:t xml:space="preserve">As referenced in subsection </w:t>
      </w:r>
      <w:r w:rsidR="00D81AE7" w:rsidRPr="008014AA">
        <w:rPr>
          <w:rFonts w:ascii="Times New Roman" w:hAnsi="Times New Roman"/>
        </w:rPr>
        <w:t>8.2.</w:t>
      </w:r>
      <w:r w:rsidR="008014AA" w:rsidRPr="008014AA">
        <w:rPr>
          <w:rFonts w:ascii="Times New Roman" w:hAnsi="Times New Roman"/>
        </w:rPr>
        <w:t>H</w:t>
      </w:r>
      <w:r w:rsidR="008014AA">
        <w:rPr>
          <w:rFonts w:ascii="Times New Roman" w:hAnsi="Times New Roman"/>
        </w:rPr>
        <w:t>.i</w:t>
      </w:r>
      <w:r w:rsidR="00D81AE7" w:rsidRPr="008F668B">
        <w:rPr>
          <w:rFonts w:ascii="Times New Roman" w:hAnsi="Times New Roman"/>
        </w:rPr>
        <w:t>, the Bid shall show the ability of the Bidder to meet or exceed the following mandatory specifications:</w:t>
      </w:r>
      <w:r w:rsidR="00D81AE7" w:rsidRPr="008F668B">
        <w:t xml:space="preserve"> </w:t>
      </w:r>
      <w:r w:rsidR="00D81AE7" w:rsidRPr="008F668B">
        <w:rPr>
          <w:rFonts w:ascii="Times New Roman" w:hAnsi="Times New Roman"/>
        </w:rPr>
        <w:t>The Bidder will define their ability to fulfill each of the general areas in this section</w:t>
      </w:r>
      <w:r w:rsidR="00773A80" w:rsidRPr="008F668B">
        <w:rPr>
          <w:rFonts w:ascii="Times New Roman" w:hAnsi="Times New Roman"/>
        </w:rPr>
        <w:t>,</w:t>
      </w:r>
      <w:r w:rsidR="00D81AE7" w:rsidRPr="008F668B">
        <w:rPr>
          <w:rFonts w:ascii="Times New Roman" w:hAnsi="Times New Roman"/>
        </w:rPr>
        <w:t xml:space="preserve"> provid</w:t>
      </w:r>
      <w:r w:rsidR="00773A80" w:rsidRPr="008F668B">
        <w:rPr>
          <w:rFonts w:ascii="Times New Roman" w:hAnsi="Times New Roman"/>
        </w:rPr>
        <w:t>ing</w:t>
      </w:r>
      <w:r w:rsidR="00D81AE7" w:rsidRPr="008F668B">
        <w:rPr>
          <w:rFonts w:ascii="Times New Roman" w:hAnsi="Times New Roman"/>
        </w:rPr>
        <w:t xml:space="preserve"> a point-by-point response. Provide examples when applicable. Indicate what features are part of the standard off-the-shelf solution and which features are add-ons at additional costs. If any features are changing or being added indicate the timeframes for those changes.</w:t>
      </w:r>
    </w:p>
    <w:p w14:paraId="710B7051" w14:textId="78484306" w:rsidR="00D81AE7" w:rsidRPr="008F668B" w:rsidRDefault="00D81AE7" w:rsidP="00D81AE7">
      <w:pPr>
        <w:ind w:left="2160" w:firstLine="720"/>
        <w:jc w:val="both"/>
        <w:rPr>
          <w:rFonts w:ascii="Times New Roman" w:hAnsi="Times New Roman"/>
        </w:rPr>
      </w:pPr>
      <w:r w:rsidRPr="008F668B">
        <w:rPr>
          <w:rFonts w:ascii="Times New Roman" w:hAnsi="Times New Roman"/>
        </w:rPr>
        <w:t>C.</w:t>
      </w:r>
      <w:r w:rsidR="009D16F5" w:rsidRPr="008F668B">
        <w:rPr>
          <w:rFonts w:ascii="Times New Roman" w:hAnsi="Times New Roman"/>
        </w:rPr>
        <w:t>2</w:t>
      </w:r>
      <w:r w:rsidRPr="008F668B">
        <w:rPr>
          <w:rFonts w:ascii="Times New Roman" w:hAnsi="Times New Roman"/>
        </w:rPr>
        <w:t>.</w:t>
      </w:r>
      <w:r w:rsidR="00773A80" w:rsidRPr="008F668B">
        <w:rPr>
          <w:rFonts w:ascii="Times New Roman" w:hAnsi="Times New Roman"/>
        </w:rPr>
        <w:t xml:space="preserve"> </w:t>
      </w:r>
      <w:r w:rsidRPr="008F668B">
        <w:rPr>
          <w:rFonts w:ascii="Times New Roman" w:hAnsi="Times New Roman"/>
        </w:rPr>
        <w:t>General – Describe the following as they relate to the proposed solution</w:t>
      </w:r>
    </w:p>
    <w:p w14:paraId="5D8A3CB9" w14:textId="40667418" w:rsidR="00FC178D" w:rsidRPr="008F668B" w:rsidRDefault="00FC178D" w:rsidP="00D81AE7">
      <w:pPr>
        <w:pStyle w:val="ListParagraph"/>
        <w:ind w:left="2880" w:firstLine="720"/>
        <w:rPr>
          <w:rFonts w:ascii="Times New Roman" w:hAnsi="Times New Roman"/>
          <w:b w:val="0"/>
          <w:sz w:val="22"/>
        </w:rPr>
      </w:pPr>
      <w:r w:rsidRPr="008F668B">
        <w:rPr>
          <w:rFonts w:ascii="Times New Roman" w:hAnsi="Times New Roman"/>
          <w:b w:val="0"/>
          <w:sz w:val="22"/>
        </w:rPr>
        <w:t>C.</w:t>
      </w:r>
      <w:r w:rsidR="009D16F5" w:rsidRPr="008F668B">
        <w:rPr>
          <w:rFonts w:ascii="Times New Roman" w:hAnsi="Times New Roman"/>
          <w:b w:val="0"/>
          <w:sz w:val="22"/>
        </w:rPr>
        <w:t>2</w:t>
      </w:r>
      <w:r w:rsidRPr="008F668B">
        <w:rPr>
          <w:rFonts w:ascii="Times New Roman" w:hAnsi="Times New Roman"/>
          <w:b w:val="0"/>
          <w:sz w:val="22"/>
        </w:rPr>
        <w:t>.</w:t>
      </w:r>
      <w:r w:rsidR="00D81AE7" w:rsidRPr="008F668B">
        <w:rPr>
          <w:rFonts w:ascii="Times New Roman" w:hAnsi="Times New Roman"/>
          <w:b w:val="0"/>
          <w:sz w:val="22"/>
        </w:rPr>
        <w:t>1.</w:t>
      </w:r>
      <w:r w:rsidRPr="008F668B">
        <w:rPr>
          <w:rFonts w:ascii="Times New Roman" w:hAnsi="Times New Roman"/>
          <w:b w:val="0"/>
          <w:sz w:val="22"/>
        </w:rPr>
        <w:tab/>
        <w:t xml:space="preserve">Describe </w:t>
      </w:r>
      <w:r w:rsidR="008F668B" w:rsidRPr="008F668B">
        <w:rPr>
          <w:rFonts w:ascii="Times New Roman" w:hAnsi="Times New Roman"/>
          <w:b w:val="0"/>
          <w:sz w:val="22"/>
        </w:rPr>
        <w:t>Bidder’s</w:t>
      </w:r>
      <w:r w:rsidRPr="008F668B">
        <w:rPr>
          <w:rFonts w:ascii="Times New Roman" w:hAnsi="Times New Roman"/>
          <w:b w:val="0"/>
          <w:sz w:val="22"/>
        </w:rPr>
        <w:t xml:space="preserve"> basic service model. </w:t>
      </w:r>
    </w:p>
    <w:p w14:paraId="1B48644B" w14:textId="2A48B95E" w:rsidR="00FC178D" w:rsidRPr="008F668B" w:rsidRDefault="00FC178D" w:rsidP="00D81AE7">
      <w:pPr>
        <w:pStyle w:val="ListParagraph"/>
        <w:ind w:left="2880" w:firstLine="720"/>
        <w:rPr>
          <w:rFonts w:ascii="Times New Roman" w:hAnsi="Times New Roman"/>
          <w:b w:val="0"/>
          <w:sz w:val="22"/>
        </w:rPr>
      </w:pPr>
      <w:r w:rsidRPr="008F668B">
        <w:rPr>
          <w:rFonts w:ascii="Times New Roman" w:hAnsi="Times New Roman"/>
          <w:b w:val="0"/>
          <w:sz w:val="22"/>
        </w:rPr>
        <w:t>C</w:t>
      </w:r>
      <w:r w:rsidR="00D81AE7" w:rsidRPr="008F668B">
        <w:rPr>
          <w:rFonts w:ascii="Times New Roman" w:hAnsi="Times New Roman"/>
          <w:b w:val="0"/>
          <w:sz w:val="22"/>
        </w:rPr>
        <w:t>.</w:t>
      </w:r>
      <w:r w:rsidR="009D16F5" w:rsidRPr="008F668B">
        <w:rPr>
          <w:rFonts w:ascii="Times New Roman" w:hAnsi="Times New Roman"/>
          <w:b w:val="0"/>
          <w:sz w:val="22"/>
        </w:rPr>
        <w:t>2</w:t>
      </w:r>
      <w:r w:rsidRPr="008F668B">
        <w:rPr>
          <w:rFonts w:ascii="Times New Roman" w:hAnsi="Times New Roman"/>
          <w:b w:val="0"/>
          <w:sz w:val="22"/>
        </w:rPr>
        <w:t>.2.</w:t>
      </w:r>
      <w:r w:rsidRPr="008F668B">
        <w:rPr>
          <w:rFonts w:ascii="Times New Roman" w:hAnsi="Times New Roman"/>
          <w:b w:val="0"/>
          <w:sz w:val="22"/>
        </w:rPr>
        <w:tab/>
        <w:t xml:space="preserve">Describe the ways </w:t>
      </w:r>
      <w:r w:rsidR="008F668B" w:rsidRPr="008F668B">
        <w:rPr>
          <w:rFonts w:ascii="Times New Roman" w:hAnsi="Times New Roman"/>
          <w:b w:val="0"/>
          <w:sz w:val="22"/>
        </w:rPr>
        <w:t>Bidder</w:t>
      </w:r>
      <w:r w:rsidRPr="008F668B">
        <w:rPr>
          <w:rFonts w:ascii="Times New Roman" w:hAnsi="Times New Roman"/>
          <w:b w:val="0"/>
          <w:sz w:val="22"/>
        </w:rPr>
        <w:t xml:space="preserve"> offers better than industry standard services. </w:t>
      </w:r>
    </w:p>
    <w:p w14:paraId="369A6507" w14:textId="5B4F702C" w:rsidR="00FC178D" w:rsidRPr="008F668B" w:rsidRDefault="00FC178D" w:rsidP="00D81AE7">
      <w:pPr>
        <w:pStyle w:val="ListParagraph"/>
        <w:ind w:left="4320" w:hanging="720"/>
        <w:rPr>
          <w:rFonts w:ascii="Times New Roman" w:hAnsi="Times New Roman"/>
          <w:b w:val="0"/>
          <w:sz w:val="22"/>
        </w:rPr>
      </w:pPr>
      <w:r w:rsidRPr="008F668B">
        <w:rPr>
          <w:rFonts w:ascii="Times New Roman" w:hAnsi="Times New Roman"/>
          <w:b w:val="0"/>
          <w:sz w:val="22"/>
        </w:rPr>
        <w:t>C</w:t>
      </w:r>
      <w:r w:rsidR="00D81AE7" w:rsidRPr="008F668B">
        <w:rPr>
          <w:rFonts w:ascii="Times New Roman" w:hAnsi="Times New Roman"/>
          <w:b w:val="0"/>
          <w:sz w:val="22"/>
        </w:rPr>
        <w:t>.</w:t>
      </w:r>
      <w:r w:rsidR="009D16F5" w:rsidRPr="008F668B">
        <w:rPr>
          <w:rFonts w:ascii="Times New Roman" w:hAnsi="Times New Roman"/>
          <w:b w:val="0"/>
          <w:sz w:val="22"/>
        </w:rPr>
        <w:t>2</w:t>
      </w:r>
      <w:r w:rsidR="00D81AE7" w:rsidRPr="008F668B">
        <w:rPr>
          <w:rFonts w:ascii="Times New Roman" w:hAnsi="Times New Roman"/>
          <w:b w:val="0"/>
          <w:sz w:val="22"/>
        </w:rPr>
        <w:t>.</w:t>
      </w:r>
      <w:r w:rsidRPr="008F668B">
        <w:rPr>
          <w:rFonts w:ascii="Times New Roman" w:hAnsi="Times New Roman"/>
          <w:b w:val="0"/>
          <w:sz w:val="22"/>
        </w:rPr>
        <w:t>3.</w:t>
      </w:r>
      <w:r w:rsidRPr="008F668B">
        <w:rPr>
          <w:rFonts w:ascii="Times New Roman" w:hAnsi="Times New Roman"/>
          <w:b w:val="0"/>
          <w:sz w:val="22"/>
        </w:rPr>
        <w:tab/>
        <w:t xml:space="preserve">How will </w:t>
      </w:r>
      <w:r w:rsidR="008F668B" w:rsidRPr="008F668B">
        <w:rPr>
          <w:rFonts w:ascii="Times New Roman" w:hAnsi="Times New Roman"/>
          <w:b w:val="0"/>
          <w:sz w:val="22"/>
        </w:rPr>
        <w:t>Bidder</w:t>
      </w:r>
      <w:r w:rsidRPr="008F668B">
        <w:rPr>
          <w:rFonts w:ascii="Times New Roman" w:hAnsi="Times New Roman"/>
          <w:b w:val="0"/>
          <w:sz w:val="22"/>
        </w:rPr>
        <w:t xml:space="preserve"> handle different customer segments (local </w:t>
      </w:r>
      <w:proofErr w:type="spellStart"/>
      <w:proofErr w:type="gramStart"/>
      <w:r w:rsidRPr="008F668B">
        <w:rPr>
          <w:rFonts w:ascii="Times New Roman" w:hAnsi="Times New Roman"/>
          <w:b w:val="0"/>
          <w:sz w:val="22"/>
        </w:rPr>
        <w:t>government,state</w:t>
      </w:r>
      <w:proofErr w:type="spellEnd"/>
      <w:proofErr w:type="gramEnd"/>
      <w:r w:rsidRPr="008F668B">
        <w:rPr>
          <w:rFonts w:ascii="Times New Roman" w:hAnsi="Times New Roman"/>
          <w:b w:val="0"/>
          <w:sz w:val="22"/>
        </w:rPr>
        <w:t xml:space="preserve"> government, higher education, K-12 schools, etc.) within the framework of a master agreement?</w:t>
      </w:r>
    </w:p>
    <w:p w14:paraId="5C229F79" w14:textId="2059466B" w:rsidR="00FC178D" w:rsidRPr="008F668B" w:rsidRDefault="00FC178D" w:rsidP="00D81AE7">
      <w:pPr>
        <w:pStyle w:val="ListParagraph"/>
        <w:ind w:left="4320" w:hanging="720"/>
        <w:rPr>
          <w:rFonts w:ascii="Times New Roman" w:hAnsi="Times New Roman"/>
          <w:b w:val="0"/>
          <w:sz w:val="22"/>
        </w:rPr>
      </w:pPr>
      <w:r w:rsidRPr="008F668B">
        <w:rPr>
          <w:rFonts w:ascii="Times New Roman" w:hAnsi="Times New Roman"/>
          <w:b w:val="0"/>
          <w:sz w:val="22"/>
        </w:rPr>
        <w:t>C.</w:t>
      </w:r>
      <w:r w:rsidR="009D16F5" w:rsidRPr="008F668B">
        <w:rPr>
          <w:rFonts w:ascii="Times New Roman" w:hAnsi="Times New Roman"/>
          <w:b w:val="0"/>
          <w:sz w:val="22"/>
        </w:rPr>
        <w:t>2</w:t>
      </w:r>
      <w:r w:rsidR="00D81AE7" w:rsidRPr="008F668B">
        <w:rPr>
          <w:rFonts w:ascii="Times New Roman" w:hAnsi="Times New Roman"/>
          <w:b w:val="0"/>
          <w:sz w:val="22"/>
        </w:rPr>
        <w:t>.</w:t>
      </w:r>
      <w:r w:rsidRPr="008F668B">
        <w:rPr>
          <w:rFonts w:ascii="Times New Roman" w:hAnsi="Times New Roman"/>
          <w:b w:val="0"/>
          <w:sz w:val="22"/>
        </w:rPr>
        <w:t>4.</w:t>
      </w:r>
      <w:r w:rsidRPr="008F668B">
        <w:rPr>
          <w:rFonts w:ascii="Times New Roman" w:hAnsi="Times New Roman"/>
          <w:b w:val="0"/>
          <w:sz w:val="22"/>
        </w:rPr>
        <w:tab/>
        <w:t xml:space="preserve">Describe </w:t>
      </w:r>
      <w:r w:rsidR="008F668B" w:rsidRPr="008F668B">
        <w:rPr>
          <w:rFonts w:ascii="Times New Roman" w:hAnsi="Times New Roman"/>
          <w:b w:val="0"/>
          <w:sz w:val="22"/>
        </w:rPr>
        <w:t>Bidder’s</w:t>
      </w:r>
      <w:r w:rsidRPr="008F668B">
        <w:rPr>
          <w:rFonts w:ascii="Times New Roman" w:hAnsi="Times New Roman"/>
          <w:b w:val="0"/>
          <w:sz w:val="22"/>
        </w:rPr>
        <w:t xml:space="preserve"> pricing model and any incentives it provides to reduce customer costs.</w:t>
      </w:r>
    </w:p>
    <w:p w14:paraId="18936F03" w14:textId="42E7969B" w:rsidR="00FC178D" w:rsidRPr="008F668B" w:rsidRDefault="00FC178D" w:rsidP="00D81AE7">
      <w:pPr>
        <w:pStyle w:val="ListParagraph"/>
        <w:ind w:left="4320" w:hanging="720"/>
        <w:rPr>
          <w:rFonts w:ascii="Times New Roman" w:hAnsi="Times New Roman"/>
          <w:b w:val="0"/>
          <w:sz w:val="22"/>
        </w:rPr>
      </w:pPr>
      <w:r w:rsidRPr="008F668B">
        <w:rPr>
          <w:rFonts w:ascii="Times New Roman" w:hAnsi="Times New Roman"/>
          <w:b w:val="0"/>
          <w:sz w:val="22"/>
        </w:rPr>
        <w:t>C.</w:t>
      </w:r>
      <w:r w:rsidR="009D16F5" w:rsidRPr="008F668B">
        <w:rPr>
          <w:rFonts w:ascii="Times New Roman" w:hAnsi="Times New Roman"/>
          <w:b w:val="0"/>
          <w:sz w:val="22"/>
        </w:rPr>
        <w:t>2</w:t>
      </w:r>
      <w:r w:rsidR="00D81AE7" w:rsidRPr="008F668B">
        <w:rPr>
          <w:rFonts w:ascii="Times New Roman" w:hAnsi="Times New Roman"/>
          <w:b w:val="0"/>
          <w:sz w:val="22"/>
        </w:rPr>
        <w:t>.</w:t>
      </w:r>
      <w:r w:rsidRPr="008F668B">
        <w:rPr>
          <w:rFonts w:ascii="Times New Roman" w:hAnsi="Times New Roman"/>
          <w:b w:val="0"/>
          <w:sz w:val="22"/>
        </w:rPr>
        <w:t>5.</w:t>
      </w:r>
      <w:r w:rsidRPr="008F668B">
        <w:rPr>
          <w:rFonts w:ascii="Times New Roman" w:hAnsi="Times New Roman"/>
          <w:b w:val="0"/>
          <w:sz w:val="22"/>
        </w:rPr>
        <w:tab/>
        <w:t xml:space="preserve">Describe </w:t>
      </w:r>
      <w:r w:rsidR="008F668B" w:rsidRPr="008F668B">
        <w:rPr>
          <w:rFonts w:ascii="Times New Roman" w:hAnsi="Times New Roman"/>
          <w:b w:val="0"/>
          <w:sz w:val="22"/>
        </w:rPr>
        <w:t>Bidder’s</w:t>
      </w:r>
      <w:r w:rsidRPr="008F668B">
        <w:rPr>
          <w:rFonts w:ascii="Times New Roman" w:hAnsi="Times New Roman"/>
          <w:b w:val="0"/>
          <w:sz w:val="22"/>
        </w:rPr>
        <w:t xml:space="preserve"> process to address and correct any differences between </w:t>
      </w:r>
      <w:proofErr w:type="spellStart"/>
      <w:r w:rsidRPr="008F668B">
        <w:rPr>
          <w:rFonts w:ascii="Times New Roman" w:hAnsi="Times New Roman"/>
          <w:b w:val="0"/>
          <w:sz w:val="22"/>
        </w:rPr>
        <w:t>customers</w:t>
      </w:r>
      <w:proofErr w:type="spellEnd"/>
      <w:r w:rsidRPr="008F668B">
        <w:rPr>
          <w:rFonts w:ascii="Times New Roman" w:hAnsi="Times New Roman"/>
          <w:b w:val="0"/>
          <w:sz w:val="22"/>
        </w:rPr>
        <w:t xml:space="preserve"> requirements and service solution.</w:t>
      </w:r>
    </w:p>
    <w:p w14:paraId="6B169669" w14:textId="0A9F4D3C" w:rsidR="00FC178D" w:rsidRPr="008F668B" w:rsidRDefault="00FC178D" w:rsidP="00D81AE7">
      <w:pPr>
        <w:pStyle w:val="ListParagraph"/>
        <w:ind w:left="4320" w:hanging="720"/>
        <w:rPr>
          <w:rFonts w:ascii="Times New Roman" w:hAnsi="Times New Roman"/>
          <w:b w:val="0"/>
          <w:sz w:val="22"/>
        </w:rPr>
      </w:pPr>
      <w:r w:rsidRPr="008F668B">
        <w:rPr>
          <w:rFonts w:ascii="Times New Roman" w:hAnsi="Times New Roman"/>
          <w:b w:val="0"/>
          <w:sz w:val="22"/>
        </w:rPr>
        <w:t>C.</w:t>
      </w:r>
      <w:r w:rsidR="009D16F5" w:rsidRPr="008F668B">
        <w:rPr>
          <w:rFonts w:ascii="Times New Roman" w:hAnsi="Times New Roman"/>
          <w:b w:val="0"/>
          <w:sz w:val="22"/>
        </w:rPr>
        <w:t>2</w:t>
      </w:r>
      <w:r w:rsidR="00D81AE7" w:rsidRPr="008F668B">
        <w:rPr>
          <w:rFonts w:ascii="Times New Roman" w:hAnsi="Times New Roman"/>
          <w:b w:val="0"/>
          <w:sz w:val="22"/>
        </w:rPr>
        <w:t>.</w:t>
      </w:r>
      <w:r w:rsidRPr="008F668B">
        <w:rPr>
          <w:rFonts w:ascii="Times New Roman" w:hAnsi="Times New Roman"/>
          <w:b w:val="0"/>
          <w:sz w:val="22"/>
        </w:rPr>
        <w:t>6.</w:t>
      </w:r>
      <w:r w:rsidRPr="008F668B">
        <w:rPr>
          <w:rFonts w:ascii="Times New Roman" w:hAnsi="Times New Roman"/>
          <w:b w:val="0"/>
          <w:sz w:val="22"/>
        </w:rPr>
        <w:tab/>
        <w:t>Provide a list of standard deliverables available, including reports, for proposed services.</w:t>
      </w:r>
    </w:p>
    <w:p w14:paraId="63747F5B" w14:textId="3D0095C1" w:rsidR="00262AB3" w:rsidRPr="008F668B" w:rsidRDefault="00FC178D" w:rsidP="00D81AE7">
      <w:pPr>
        <w:pStyle w:val="ListParagraph"/>
        <w:ind w:left="4320" w:hanging="720"/>
        <w:rPr>
          <w:rFonts w:ascii="Times New Roman" w:hAnsi="Times New Roman"/>
          <w:b w:val="0"/>
          <w:sz w:val="22"/>
        </w:rPr>
      </w:pPr>
      <w:r w:rsidRPr="008F668B">
        <w:rPr>
          <w:rFonts w:ascii="Times New Roman" w:hAnsi="Times New Roman"/>
          <w:b w:val="0"/>
          <w:sz w:val="22"/>
        </w:rPr>
        <w:t>C.</w:t>
      </w:r>
      <w:r w:rsidR="009D16F5" w:rsidRPr="008F668B">
        <w:rPr>
          <w:rFonts w:ascii="Times New Roman" w:hAnsi="Times New Roman"/>
          <w:b w:val="0"/>
          <w:sz w:val="22"/>
        </w:rPr>
        <w:t>2</w:t>
      </w:r>
      <w:r w:rsidR="00D81AE7" w:rsidRPr="008F668B">
        <w:rPr>
          <w:rFonts w:ascii="Times New Roman" w:hAnsi="Times New Roman"/>
          <w:b w:val="0"/>
          <w:sz w:val="22"/>
        </w:rPr>
        <w:t>.</w:t>
      </w:r>
      <w:r w:rsidRPr="008F668B">
        <w:rPr>
          <w:rFonts w:ascii="Times New Roman" w:hAnsi="Times New Roman"/>
          <w:b w:val="0"/>
          <w:sz w:val="22"/>
        </w:rPr>
        <w:t>7.</w:t>
      </w:r>
      <w:r w:rsidRPr="008F668B">
        <w:rPr>
          <w:rFonts w:ascii="Times New Roman" w:hAnsi="Times New Roman"/>
          <w:b w:val="0"/>
          <w:sz w:val="22"/>
        </w:rPr>
        <w:tab/>
        <w:t xml:space="preserve">Describe </w:t>
      </w:r>
      <w:r w:rsidR="008F668B" w:rsidRPr="008F668B">
        <w:rPr>
          <w:rFonts w:ascii="Times New Roman" w:hAnsi="Times New Roman"/>
          <w:b w:val="0"/>
          <w:sz w:val="22"/>
        </w:rPr>
        <w:t>Bidder’s</w:t>
      </w:r>
      <w:r w:rsidRPr="008F668B">
        <w:rPr>
          <w:rFonts w:ascii="Times New Roman" w:hAnsi="Times New Roman"/>
          <w:b w:val="0"/>
          <w:sz w:val="22"/>
        </w:rPr>
        <w:t xml:space="preserve"> ability and experience providing add-on services, including architectural design and solutions.</w:t>
      </w:r>
    </w:p>
    <w:p w14:paraId="24F56B07" w14:textId="77777777" w:rsidR="00D81AE7" w:rsidRPr="008F668B" w:rsidRDefault="00D81AE7" w:rsidP="00D81AE7">
      <w:pPr>
        <w:pStyle w:val="ListParagraph"/>
        <w:ind w:left="4320" w:hanging="720"/>
        <w:rPr>
          <w:rFonts w:ascii="Times New Roman" w:hAnsi="Times New Roman"/>
          <w:b w:val="0"/>
          <w:sz w:val="22"/>
        </w:rPr>
      </w:pPr>
    </w:p>
    <w:p w14:paraId="0F7DDD63" w14:textId="123A9E91" w:rsidR="00A8459B" w:rsidRPr="008F668B" w:rsidRDefault="00D81AE7" w:rsidP="00A8459B">
      <w:pPr>
        <w:pStyle w:val="ListParagraph"/>
        <w:ind w:left="3600" w:hanging="720"/>
        <w:rPr>
          <w:rFonts w:ascii="Times New Roman" w:hAnsi="Times New Roman"/>
          <w:b w:val="0"/>
          <w:sz w:val="22"/>
        </w:rPr>
      </w:pPr>
      <w:r w:rsidRPr="008F668B">
        <w:rPr>
          <w:rFonts w:ascii="Times New Roman" w:hAnsi="Times New Roman"/>
          <w:b w:val="0"/>
          <w:sz w:val="22"/>
        </w:rPr>
        <w:t>C.</w:t>
      </w:r>
      <w:r w:rsidR="009D16F5" w:rsidRPr="008F668B">
        <w:rPr>
          <w:rFonts w:ascii="Times New Roman" w:hAnsi="Times New Roman"/>
          <w:b w:val="0"/>
          <w:sz w:val="22"/>
        </w:rPr>
        <w:t>3</w:t>
      </w:r>
      <w:r w:rsidRPr="008F668B">
        <w:rPr>
          <w:rFonts w:ascii="Times New Roman" w:hAnsi="Times New Roman"/>
          <w:b w:val="0"/>
          <w:sz w:val="22"/>
        </w:rPr>
        <w:t>. Cloud Products - Describe the following as they relate to the proposed solution</w:t>
      </w:r>
    </w:p>
    <w:p w14:paraId="0697C663" w14:textId="77777777" w:rsidR="00A8459B" w:rsidRPr="008F668B" w:rsidRDefault="00A8459B" w:rsidP="00A8459B">
      <w:pPr>
        <w:pStyle w:val="ListParagraph"/>
        <w:ind w:left="3600" w:hanging="720"/>
        <w:rPr>
          <w:rFonts w:ascii="Times New Roman" w:hAnsi="Times New Roman"/>
          <w:b w:val="0"/>
          <w:sz w:val="22"/>
        </w:rPr>
      </w:pPr>
    </w:p>
    <w:p w14:paraId="2F67BA6D" w14:textId="3CCFDD33" w:rsidR="00A8459B" w:rsidRPr="008F668B" w:rsidRDefault="00A8459B" w:rsidP="00A8459B">
      <w:pPr>
        <w:pStyle w:val="ListParagraph"/>
        <w:ind w:left="3600"/>
        <w:rPr>
          <w:rFonts w:ascii="Times New Roman" w:hAnsi="Times New Roman"/>
        </w:rPr>
      </w:pPr>
      <w:r w:rsidRPr="008F668B">
        <w:rPr>
          <w:rFonts w:ascii="Times New Roman" w:hAnsi="Times New Roman"/>
          <w:b w:val="0"/>
          <w:sz w:val="22"/>
        </w:rPr>
        <w:t>Oklahoma intends this contract to provide IBM Branded Cloud Services</w:t>
      </w:r>
      <w:r w:rsidRPr="008F668B">
        <w:rPr>
          <w:rFonts w:ascii="Times New Roman" w:hAnsi="Times New Roman"/>
        </w:rPr>
        <w:t xml:space="preserve">                                                                                                     </w:t>
      </w:r>
      <w:r w:rsidRPr="008F668B">
        <w:rPr>
          <w:rFonts w:ascii="Times New Roman" w:hAnsi="Times New Roman"/>
          <w:b w:val="0"/>
          <w:sz w:val="22"/>
        </w:rPr>
        <w:t>for Customer use.  Each Oklahoma Customer determines when cloud services are appropriate for their business needs and identif</w:t>
      </w:r>
      <w:r w:rsidR="00773A80" w:rsidRPr="008F668B">
        <w:rPr>
          <w:rFonts w:ascii="Times New Roman" w:hAnsi="Times New Roman"/>
          <w:b w:val="0"/>
          <w:sz w:val="22"/>
        </w:rPr>
        <w:t>ies</w:t>
      </w:r>
      <w:r w:rsidRPr="008F668B">
        <w:rPr>
          <w:rFonts w:ascii="Times New Roman" w:hAnsi="Times New Roman"/>
          <w:b w:val="0"/>
          <w:sz w:val="22"/>
        </w:rPr>
        <w:t xml:space="preserve"> the precise services to be utilized, then create</w:t>
      </w:r>
      <w:r w:rsidR="00773A80" w:rsidRPr="008F668B">
        <w:rPr>
          <w:rFonts w:ascii="Times New Roman" w:hAnsi="Times New Roman"/>
          <w:b w:val="0"/>
          <w:sz w:val="22"/>
        </w:rPr>
        <w:t>s</w:t>
      </w:r>
      <w:r w:rsidRPr="008F668B">
        <w:rPr>
          <w:rFonts w:ascii="Times New Roman" w:hAnsi="Times New Roman"/>
          <w:b w:val="0"/>
          <w:sz w:val="22"/>
        </w:rPr>
        <w:t xml:space="preserve"> plans for implementing the cloud service</w:t>
      </w:r>
      <w:r w:rsidR="00773A80" w:rsidRPr="008F668B">
        <w:rPr>
          <w:rFonts w:ascii="Times New Roman" w:hAnsi="Times New Roman"/>
          <w:b w:val="0"/>
          <w:sz w:val="22"/>
        </w:rPr>
        <w:t>s</w:t>
      </w:r>
      <w:r w:rsidRPr="008F668B">
        <w:rPr>
          <w:rFonts w:ascii="Times New Roman" w:hAnsi="Times New Roman"/>
          <w:b w:val="0"/>
          <w:sz w:val="22"/>
        </w:rPr>
        <w:t xml:space="preserve"> for their needs.</w:t>
      </w:r>
    </w:p>
    <w:p w14:paraId="287DAE1A" w14:textId="77777777" w:rsidR="00A8459B" w:rsidRPr="008F668B" w:rsidRDefault="00A8459B" w:rsidP="00A8459B">
      <w:pPr>
        <w:pStyle w:val="ListParagraph"/>
        <w:ind w:left="3600"/>
        <w:rPr>
          <w:rFonts w:ascii="Times New Roman" w:hAnsi="Times New Roman"/>
          <w:b w:val="0"/>
          <w:sz w:val="22"/>
        </w:rPr>
      </w:pPr>
    </w:p>
    <w:p w14:paraId="58859C8A" w14:textId="115C90B8" w:rsidR="00A8459B" w:rsidRPr="008F668B" w:rsidRDefault="00A8459B" w:rsidP="00A8459B">
      <w:pPr>
        <w:pStyle w:val="ListParagraph"/>
        <w:ind w:left="3600"/>
        <w:rPr>
          <w:rFonts w:ascii="Times New Roman" w:hAnsi="Times New Roman"/>
          <w:b w:val="0"/>
          <w:sz w:val="22"/>
        </w:rPr>
      </w:pPr>
      <w:r w:rsidRPr="008F668B">
        <w:rPr>
          <w:rFonts w:ascii="Times New Roman" w:hAnsi="Times New Roman"/>
          <w:b w:val="0"/>
          <w:sz w:val="22"/>
        </w:rPr>
        <w:t>The cloud services contract(s) awarded pursuant to this solicitation will provide Oklahoma Customers with access to cloud service models and deployment models that meet the needs and missions of Oklahoma.</w:t>
      </w:r>
    </w:p>
    <w:p w14:paraId="5DEFF8DF" w14:textId="77777777" w:rsidR="00A8459B" w:rsidRPr="008F668B" w:rsidRDefault="00A8459B" w:rsidP="00A8459B">
      <w:pPr>
        <w:ind w:left="3600"/>
        <w:rPr>
          <w:rFonts w:ascii="Times New Roman" w:hAnsi="Times New Roman"/>
        </w:rPr>
      </w:pPr>
    </w:p>
    <w:p w14:paraId="7A038C86" w14:textId="0A869101" w:rsidR="00A8459B" w:rsidRPr="008F668B" w:rsidRDefault="00A8459B" w:rsidP="00A8174B">
      <w:pPr>
        <w:ind w:left="4320" w:hanging="720"/>
        <w:rPr>
          <w:rFonts w:ascii="Times New Roman" w:hAnsi="Times New Roman"/>
        </w:rPr>
      </w:pPr>
      <w:r w:rsidRPr="008F668B">
        <w:rPr>
          <w:rFonts w:ascii="Times New Roman" w:hAnsi="Times New Roman"/>
        </w:rPr>
        <w:t>C.</w:t>
      </w:r>
      <w:r w:rsidR="009D16F5" w:rsidRPr="008F668B">
        <w:rPr>
          <w:rFonts w:ascii="Times New Roman" w:hAnsi="Times New Roman"/>
        </w:rPr>
        <w:t>3</w:t>
      </w:r>
      <w:r w:rsidRPr="008F668B">
        <w:rPr>
          <w:rFonts w:ascii="Times New Roman" w:hAnsi="Times New Roman"/>
        </w:rPr>
        <w:t xml:space="preserve">.1 </w:t>
      </w:r>
      <w:r w:rsidR="00A8174B" w:rsidRPr="008F668B">
        <w:rPr>
          <w:rFonts w:ascii="Times New Roman" w:hAnsi="Times New Roman"/>
        </w:rPr>
        <w:tab/>
      </w:r>
      <w:r w:rsidRPr="008F668B">
        <w:rPr>
          <w:rFonts w:ascii="Times New Roman" w:hAnsi="Times New Roman"/>
        </w:rPr>
        <w:t xml:space="preserve">Discuss your ability to provide </w:t>
      </w:r>
      <w:proofErr w:type="gramStart"/>
      <w:r w:rsidRPr="008F668B">
        <w:rPr>
          <w:rFonts w:ascii="Times New Roman" w:hAnsi="Times New Roman"/>
        </w:rPr>
        <w:t>cloud based</w:t>
      </w:r>
      <w:proofErr w:type="gramEnd"/>
      <w:r w:rsidRPr="008F668B">
        <w:rPr>
          <w:rFonts w:ascii="Times New Roman" w:hAnsi="Times New Roman"/>
        </w:rPr>
        <w:t xml:space="preserve"> products and services to Oklahoma agencies and affiliates.</w:t>
      </w:r>
    </w:p>
    <w:p w14:paraId="2D08DD91" w14:textId="284022CE" w:rsidR="001160F4" w:rsidRPr="008F668B" w:rsidRDefault="001160F4" w:rsidP="001970BC">
      <w:pPr>
        <w:ind w:left="2880"/>
        <w:rPr>
          <w:rFonts w:ascii="Times New Roman" w:hAnsi="Times New Roman"/>
        </w:rPr>
      </w:pPr>
      <w:r w:rsidRPr="008F668B">
        <w:rPr>
          <w:rFonts w:ascii="Times New Roman" w:hAnsi="Times New Roman"/>
        </w:rPr>
        <w:t>C.</w:t>
      </w:r>
      <w:r w:rsidR="009D16F5" w:rsidRPr="008F668B">
        <w:rPr>
          <w:rFonts w:ascii="Times New Roman" w:hAnsi="Times New Roman"/>
        </w:rPr>
        <w:t>4</w:t>
      </w:r>
      <w:r w:rsidRPr="008F668B">
        <w:rPr>
          <w:rFonts w:ascii="Times New Roman" w:hAnsi="Times New Roman"/>
        </w:rPr>
        <w:t xml:space="preserve"> Authorization/ Certification </w:t>
      </w:r>
      <w:proofErr w:type="gramStart"/>
      <w:r w:rsidRPr="008F668B">
        <w:rPr>
          <w:rFonts w:ascii="Times New Roman" w:hAnsi="Times New Roman"/>
        </w:rPr>
        <w:t xml:space="preserve">-  </w:t>
      </w:r>
      <w:r w:rsidR="008F668B" w:rsidRPr="008F668B">
        <w:rPr>
          <w:rFonts w:ascii="Times New Roman" w:hAnsi="Times New Roman"/>
        </w:rPr>
        <w:t>Bidder</w:t>
      </w:r>
      <w:proofErr w:type="gramEnd"/>
      <w:r w:rsidR="002C6938" w:rsidRPr="008F668B">
        <w:rPr>
          <w:rFonts w:ascii="Times New Roman" w:hAnsi="Times New Roman"/>
        </w:rPr>
        <w:t xml:space="preserve"> shall</w:t>
      </w:r>
      <w:r w:rsidRPr="008F668B">
        <w:rPr>
          <w:rFonts w:ascii="Times New Roman" w:hAnsi="Times New Roman"/>
        </w:rPr>
        <w:t xml:space="preserve"> provide Signed letter(s) from the   manufacturer/Publisher certifying that </w:t>
      </w:r>
      <w:r w:rsidR="008F668B" w:rsidRPr="008F668B">
        <w:rPr>
          <w:rFonts w:ascii="Times New Roman" w:hAnsi="Times New Roman"/>
        </w:rPr>
        <w:t>Bidder</w:t>
      </w:r>
      <w:r w:rsidRPr="008F668B">
        <w:rPr>
          <w:rFonts w:ascii="Times New Roman" w:hAnsi="Times New Roman"/>
        </w:rPr>
        <w:t xml:space="preserve"> is an authorized reseller of Manufacturer’s/Publisher’s products and is authorized to provide warranty support for all products and services related to this solicitation</w:t>
      </w:r>
      <w:r w:rsidR="006F2EF9" w:rsidRPr="008F668B">
        <w:rPr>
          <w:rFonts w:ascii="Times New Roman" w:hAnsi="Times New Roman"/>
        </w:rPr>
        <w:t xml:space="preserve"> and attached here in as exhibit 2</w:t>
      </w:r>
      <w:r w:rsidRPr="008F668B">
        <w:rPr>
          <w:rFonts w:ascii="Times New Roman" w:hAnsi="Times New Roman"/>
        </w:rPr>
        <w:t>.</w:t>
      </w:r>
    </w:p>
    <w:p w14:paraId="318BDDC0" w14:textId="464DF897" w:rsidR="008F668B" w:rsidRPr="008F668B" w:rsidRDefault="008F668B" w:rsidP="008F668B">
      <w:pPr>
        <w:pStyle w:val="ListParagraph"/>
        <w:spacing w:line="276" w:lineRule="auto"/>
        <w:ind w:left="2880"/>
        <w:rPr>
          <w:rFonts w:ascii="Times New Roman" w:hAnsi="Times New Roman"/>
          <w:b w:val="0"/>
          <w:sz w:val="22"/>
        </w:rPr>
      </w:pPr>
      <w:r w:rsidRPr="008F668B">
        <w:rPr>
          <w:rFonts w:ascii="Times New Roman" w:hAnsi="Times New Roman"/>
          <w:b w:val="0"/>
          <w:sz w:val="22"/>
        </w:rPr>
        <w:t xml:space="preserve">C.5 Training - Outline the general requirements for providing training for implementing and using the solution at the End-User level and </w:t>
      </w:r>
      <w:proofErr w:type="gramStart"/>
      <w:r w:rsidRPr="008F668B">
        <w:rPr>
          <w:rFonts w:ascii="Times New Roman" w:hAnsi="Times New Roman"/>
          <w:b w:val="0"/>
          <w:sz w:val="22"/>
        </w:rPr>
        <w:t>at  Administrative</w:t>
      </w:r>
      <w:proofErr w:type="gramEnd"/>
      <w:r w:rsidRPr="008F668B">
        <w:rPr>
          <w:rFonts w:ascii="Times New Roman" w:hAnsi="Times New Roman"/>
          <w:b w:val="0"/>
          <w:sz w:val="22"/>
        </w:rPr>
        <w:t>/Operational Personnel levels</w:t>
      </w:r>
    </w:p>
    <w:p w14:paraId="5DC6D734" w14:textId="77777777" w:rsidR="008F668B" w:rsidRPr="008F668B" w:rsidRDefault="008F668B" w:rsidP="008F668B">
      <w:pPr>
        <w:pStyle w:val="ListParagraph"/>
        <w:spacing w:line="276" w:lineRule="auto"/>
        <w:ind w:left="4320" w:hanging="720"/>
        <w:rPr>
          <w:rFonts w:ascii="Times New Roman" w:hAnsi="Times New Roman"/>
          <w:b w:val="0"/>
          <w:sz w:val="22"/>
        </w:rPr>
      </w:pPr>
    </w:p>
    <w:p w14:paraId="303AD888" w14:textId="5902CA3D" w:rsidR="008F668B" w:rsidRPr="008F668B" w:rsidRDefault="008F668B" w:rsidP="008F668B">
      <w:pPr>
        <w:pStyle w:val="ListParagraph"/>
        <w:rPr>
          <w:rFonts w:ascii="Times New Roman" w:hAnsi="Times New Roman" w:cs="Times New Roman"/>
          <w:b w:val="0"/>
          <w:sz w:val="22"/>
          <w:szCs w:val="22"/>
        </w:rPr>
      </w:pPr>
      <w:r w:rsidRPr="008F668B">
        <w:rPr>
          <w:rFonts w:ascii="Times New Roman" w:hAnsi="Times New Roman" w:cs="Times New Roman"/>
          <w:b w:val="0"/>
          <w:sz w:val="22"/>
          <w:szCs w:val="22"/>
        </w:rPr>
        <w:lastRenderedPageBreak/>
        <w:tab/>
      </w:r>
      <w:r w:rsidRPr="008F668B">
        <w:rPr>
          <w:rFonts w:ascii="Times New Roman" w:hAnsi="Times New Roman" w:cs="Times New Roman"/>
          <w:b w:val="0"/>
          <w:sz w:val="22"/>
          <w:szCs w:val="22"/>
        </w:rPr>
        <w:tab/>
      </w:r>
      <w:r w:rsidRPr="008F668B">
        <w:rPr>
          <w:rFonts w:ascii="Times New Roman" w:hAnsi="Times New Roman" w:cs="Times New Roman"/>
          <w:b w:val="0"/>
          <w:sz w:val="22"/>
          <w:szCs w:val="22"/>
        </w:rPr>
        <w:tab/>
        <w:t xml:space="preserve">C.6 Billing - Provide information outlining what information is provided in billing and  </w:t>
      </w:r>
    </w:p>
    <w:p w14:paraId="5C91AFCC" w14:textId="77777777" w:rsidR="008F668B" w:rsidRPr="008F668B" w:rsidRDefault="008F668B" w:rsidP="008F668B">
      <w:pPr>
        <w:pStyle w:val="ListParagraph"/>
        <w:ind w:left="2160" w:firstLine="720"/>
        <w:rPr>
          <w:rFonts w:ascii="Times New Roman" w:hAnsi="Times New Roman" w:cs="Times New Roman"/>
          <w:b w:val="0"/>
          <w:sz w:val="22"/>
          <w:szCs w:val="22"/>
        </w:rPr>
      </w:pPr>
      <w:r w:rsidRPr="008F668B">
        <w:rPr>
          <w:rFonts w:ascii="Times New Roman" w:hAnsi="Times New Roman" w:cs="Times New Roman"/>
          <w:b w:val="0"/>
          <w:sz w:val="22"/>
          <w:szCs w:val="22"/>
        </w:rPr>
        <w:t xml:space="preserve">how it is delivered. </w:t>
      </w:r>
    </w:p>
    <w:p w14:paraId="5C120F82" w14:textId="77777777" w:rsidR="008F668B" w:rsidRPr="008F668B" w:rsidRDefault="008F668B" w:rsidP="008F668B">
      <w:pPr>
        <w:pStyle w:val="ListParagraph"/>
        <w:ind w:left="2160" w:firstLine="720"/>
        <w:rPr>
          <w:rFonts w:ascii="Times New Roman" w:hAnsi="Times New Roman" w:cs="Times New Roman"/>
          <w:b w:val="0"/>
          <w:sz w:val="22"/>
          <w:szCs w:val="22"/>
        </w:rPr>
      </w:pPr>
    </w:p>
    <w:p w14:paraId="3BE9C55E" w14:textId="481B108A" w:rsidR="008F668B" w:rsidRPr="008F668B" w:rsidRDefault="008F668B" w:rsidP="008F668B">
      <w:pPr>
        <w:pStyle w:val="ListParagraph"/>
        <w:ind w:left="2880"/>
        <w:rPr>
          <w:rFonts w:ascii="Times New Roman" w:hAnsi="Times New Roman" w:cs="Times New Roman"/>
          <w:b w:val="0"/>
          <w:sz w:val="22"/>
          <w:szCs w:val="22"/>
        </w:rPr>
      </w:pPr>
      <w:r w:rsidRPr="008F668B">
        <w:rPr>
          <w:rFonts w:ascii="Times New Roman" w:hAnsi="Times New Roman" w:cs="Times New Roman"/>
          <w:b w:val="0"/>
          <w:sz w:val="22"/>
          <w:szCs w:val="22"/>
        </w:rPr>
        <w:t xml:space="preserve">C.7 Accounting- Describe the Bidders capabilities of providing </w:t>
      </w:r>
      <w:proofErr w:type="spellStart"/>
      <w:r w:rsidRPr="008F668B">
        <w:rPr>
          <w:rFonts w:ascii="Times New Roman" w:hAnsi="Times New Roman" w:cs="Times New Roman"/>
          <w:b w:val="0"/>
          <w:sz w:val="22"/>
          <w:szCs w:val="22"/>
        </w:rPr>
        <w:t>principaled</w:t>
      </w:r>
      <w:proofErr w:type="spellEnd"/>
      <w:r w:rsidRPr="008F668B">
        <w:rPr>
          <w:rFonts w:ascii="Times New Roman" w:hAnsi="Times New Roman" w:cs="Times New Roman"/>
          <w:b w:val="0"/>
          <w:sz w:val="22"/>
          <w:szCs w:val="22"/>
        </w:rPr>
        <w:t xml:space="preserve"> support and account services. </w:t>
      </w:r>
    </w:p>
    <w:p w14:paraId="4391202B" w14:textId="77777777" w:rsidR="008F668B" w:rsidRPr="008F668B" w:rsidRDefault="008F668B" w:rsidP="001970BC">
      <w:pPr>
        <w:ind w:left="2880"/>
        <w:rPr>
          <w:rFonts w:ascii="Times New Roman" w:hAnsi="Times New Roman"/>
        </w:rPr>
      </w:pPr>
    </w:p>
    <w:p w14:paraId="3967C569" w14:textId="77777777" w:rsidR="00A8459B" w:rsidRPr="008F668B" w:rsidRDefault="00A8459B" w:rsidP="00A8459B">
      <w:pPr>
        <w:pStyle w:val="ListParagraph"/>
        <w:ind w:left="3600" w:hanging="720"/>
        <w:rPr>
          <w:rFonts w:ascii="Times New Roman" w:hAnsi="Times New Roman"/>
          <w:b w:val="0"/>
          <w:sz w:val="22"/>
        </w:rPr>
      </w:pPr>
    </w:p>
    <w:p w14:paraId="2D4881AB" w14:textId="0170C963" w:rsidR="00262AB3" w:rsidRPr="008F668B" w:rsidRDefault="00FC178D" w:rsidP="00FC178D">
      <w:pPr>
        <w:ind w:left="2880" w:hanging="720"/>
        <w:rPr>
          <w:rFonts w:ascii="Times New Roman" w:hAnsi="Times New Roman"/>
        </w:rPr>
      </w:pPr>
      <w:r w:rsidRPr="008F668B">
        <w:rPr>
          <w:rFonts w:ascii="Times New Roman" w:hAnsi="Times New Roman"/>
          <w:b/>
          <w:bCs/>
        </w:rPr>
        <w:t>D</w:t>
      </w:r>
      <w:r w:rsidRPr="008F668B">
        <w:rPr>
          <w:rFonts w:ascii="Times New Roman" w:hAnsi="Times New Roman"/>
        </w:rPr>
        <w:t xml:space="preserve">. </w:t>
      </w:r>
      <w:r w:rsidRPr="008F668B">
        <w:rPr>
          <w:rFonts w:ascii="Times New Roman" w:hAnsi="Times New Roman"/>
        </w:rPr>
        <w:tab/>
      </w:r>
      <w:r w:rsidR="00262AB3" w:rsidRPr="008F668B">
        <w:rPr>
          <w:rFonts w:ascii="Times New Roman" w:hAnsi="Times New Roman"/>
        </w:rPr>
        <w:t xml:space="preserve">As referenced in subsection </w:t>
      </w:r>
      <w:r w:rsidR="00262AB3" w:rsidRPr="008014AA">
        <w:rPr>
          <w:rFonts w:ascii="Times New Roman" w:hAnsi="Times New Roman"/>
        </w:rPr>
        <w:t>8.2.</w:t>
      </w:r>
      <w:r w:rsidR="008014AA">
        <w:rPr>
          <w:rFonts w:ascii="Times New Roman" w:hAnsi="Times New Roman"/>
        </w:rPr>
        <w:t>H.i</w:t>
      </w:r>
      <w:r w:rsidR="00262AB3" w:rsidRPr="008F668B">
        <w:rPr>
          <w:rFonts w:ascii="Times New Roman" w:hAnsi="Times New Roman"/>
        </w:rPr>
        <w:t>, the Bid shall show the ability of the Bidder to meet or exceed the following non-mandatory specifications:</w:t>
      </w:r>
      <w:r w:rsidR="00D81AE7" w:rsidRPr="008F668B">
        <w:rPr>
          <w:rFonts w:ascii="Times New Roman" w:hAnsi="Times New Roman"/>
        </w:rPr>
        <w:t xml:space="preserve"> </w:t>
      </w:r>
    </w:p>
    <w:p w14:paraId="686FFFF2" w14:textId="0B051632" w:rsidR="00A8174B" w:rsidRPr="008F668B" w:rsidRDefault="00A8174B" w:rsidP="00A8174B">
      <w:pPr>
        <w:pStyle w:val="ListParagraph"/>
        <w:ind w:left="2880"/>
        <w:jc w:val="both"/>
        <w:rPr>
          <w:rFonts w:ascii="Times New Roman" w:hAnsi="Times New Roman"/>
          <w:b w:val="0"/>
          <w:sz w:val="22"/>
        </w:rPr>
      </w:pPr>
      <w:r w:rsidRPr="008F668B">
        <w:rPr>
          <w:rFonts w:ascii="Times New Roman" w:hAnsi="Times New Roman"/>
          <w:b w:val="0"/>
          <w:sz w:val="22"/>
        </w:rPr>
        <w:t xml:space="preserve">D.1 Leasing </w:t>
      </w:r>
      <w:proofErr w:type="gramStart"/>
      <w:r w:rsidRPr="008F668B">
        <w:rPr>
          <w:rFonts w:ascii="Times New Roman" w:hAnsi="Times New Roman"/>
          <w:b w:val="0"/>
          <w:sz w:val="22"/>
        </w:rPr>
        <w:t>-  Describe</w:t>
      </w:r>
      <w:proofErr w:type="gramEnd"/>
      <w:r w:rsidRPr="008F668B">
        <w:rPr>
          <w:rFonts w:ascii="Times New Roman" w:hAnsi="Times New Roman"/>
          <w:b w:val="0"/>
          <w:sz w:val="22"/>
        </w:rPr>
        <w:t xml:space="preserve"> the following as they relate to the proposed solution</w:t>
      </w:r>
    </w:p>
    <w:p w14:paraId="5D3122D3" w14:textId="77777777" w:rsidR="00A8174B" w:rsidRPr="008F668B" w:rsidRDefault="00A8174B" w:rsidP="00A8174B">
      <w:pPr>
        <w:pStyle w:val="ListParagraph"/>
        <w:ind w:left="2880"/>
        <w:jc w:val="both"/>
        <w:rPr>
          <w:rFonts w:ascii="Times New Roman" w:hAnsi="Times New Roman"/>
          <w:b w:val="0"/>
          <w:sz w:val="22"/>
        </w:rPr>
      </w:pPr>
    </w:p>
    <w:p w14:paraId="33C33928" w14:textId="3E2A170A" w:rsidR="00262AB3" w:rsidRPr="008F668B" w:rsidRDefault="00A8174B" w:rsidP="00A8174B">
      <w:pPr>
        <w:pStyle w:val="ListParagraph"/>
        <w:spacing w:line="276" w:lineRule="auto"/>
        <w:ind w:left="2880"/>
        <w:jc w:val="both"/>
        <w:rPr>
          <w:rFonts w:ascii="Times New Roman" w:hAnsi="Times New Roman"/>
          <w:b w:val="0"/>
          <w:sz w:val="22"/>
        </w:rPr>
      </w:pPr>
      <w:r w:rsidRPr="008F668B">
        <w:rPr>
          <w:rFonts w:ascii="Times New Roman" w:hAnsi="Times New Roman"/>
          <w:b w:val="0"/>
          <w:sz w:val="22"/>
        </w:rPr>
        <w:t xml:space="preserve">In addition to purchases, OMES and any </w:t>
      </w:r>
      <w:r w:rsidR="008F668B" w:rsidRPr="008F668B">
        <w:rPr>
          <w:rFonts w:ascii="Times New Roman" w:hAnsi="Times New Roman"/>
          <w:b w:val="0"/>
          <w:sz w:val="22"/>
        </w:rPr>
        <w:t>Bidder</w:t>
      </w:r>
      <w:r w:rsidRPr="008F668B">
        <w:rPr>
          <w:rFonts w:ascii="Times New Roman" w:hAnsi="Times New Roman"/>
          <w:b w:val="0"/>
          <w:sz w:val="22"/>
        </w:rPr>
        <w:t xml:space="preserve"> awarded a contract </w:t>
      </w:r>
      <w:proofErr w:type="gramStart"/>
      <w:r w:rsidRPr="008F668B">
        <w:rPr>
          <w:rFonts w:ascii="Times New Roman" w:hAnsi="Times New Roman"/>
          <w:b w:val="0"/>
          <w:sz w:val="22"/>
        </w:rPr>
        <w:t>as a result of</w:t>
      </w:r>
      <w:proofErr w:type="gramEnd"/>
      <w:r w:rsidRPr="008F668B">
        <w:rPr>
          <w:rFonts w:ascii="Times New Roman" w:hAnsi="Times New Roman"/>
          <w:b w:val="0"/>
          <w:sz w:val="22"/>
        </w:rPr>
        <w:t xml:space="preserve"> this solicitation may agree to provisions that allow leasing of the products offered under the resulting contract. OMES is seeking the option to obtain a Lease that provides for paying for the use of equipment, not the ownership. This would include payments that are spread out over time and the equipment will be returned at lease end. The </w:t>
      </w:r>
      <w:r w:rsidR="008F668B" w:rsidRPr="008F668B">
        <w:rPr>
          <w:rFonts w:ascii="Times New Roman" w:hAnsi="Times New Roman"/>
          <w:b w:val="0"/>
          <w:sz w:val="22"/>
        </w:rPr>
        <w:t>Bidder</w:t>
      </w:r>
      <w:r w:rsidRPr="008F668B">
        <w:rPr>
          <w:rFonts w:ascii="Times New Roman" w:hAnsi="Times New Roman"/>
          <w:b w:val="0"/>
          <w:sz w:val="22"/>
        </w:rPr>
        <w:t xml:space="preserve"> should provide any required leasing terms and documentation with the proposal if available.</w:t>
      </w:r>
    </w:p>
    <w:p w14:paraId="122C8343" w14:textId="50B4641A" w:rsidR="001A34EA" w:rsidRPr="008F668B" w:rsidRDefault="001A34EA" w:rsidP="00A8174B">
      <w:pPr>
        <w:pStyle w:val="ListParagraph"/>
        <w:spacing w:line="276" w:lineRule="auto"/>
        <w:ind w:left="2880"/>
        <w:jc w:val="both"/>
        <w:rPr>
          <w:rFonts w:ascii="Times New Roman" w:hAnsi="Times New Roman"/>
          <w:b w:val="0"/>
          <w:sz w:val="22"/>
        </w:rPr>
      </w:pPr>
    </w:p>
    <w:p w14:paraId="276A763A" w14:textId="549CD2F8" w:rsidR="001E02DD" w:rsidRPr="008F668B" w:rsidRDefault="00A8174B" w:rsidP="00BD5F18">
      <w:pPr>
        <w:pStyle w:val="ListParagraph"/>
        <w:numPr>
          <w:ilvl w:val="2"/>
          <w:numId w:val="22"/>
        </w:numPr>
        <w:spacing w:line="276" w:lineRule="auto"/>
        <w:jc w:val="both"/>
        <w:rPr>
          <w:rFonts w:ascii="Times New Roman" w:hAnsi="Times New Roman"/>
          <w:sz w:val="22"/>
        </w:rPr>
      </w:pPr>
      <w:r w:rsidRPr="008F668B">
        <w:rPr>
          <w:rFonts w:ascii="Times New Roman" w:hAnsi="Times New Roman" w:cs="Times New Roman"/>
          <w:b w:val="0"/>
          <w:sz w:val="22"/>
          <w:szCs w:val="22"/>
        </w:rPr>
        <w:t xml:space="preserve">As referenced in subsection </w:t>
      </w:r>
      <w:r w:rsidRPr="008014AA">
        <w:rPr>
          <w:rFonts w:ascii="Times New Roman" w:hAnsi="Times New Roman" w:cs="Times New Roman"/>
          <w:b w:val="0"/>
          <w:sz w:val="22"/>
          <w:szCs w:val="22"/>
        </w:rPr>
        <w:t>8.2.</w:t>
      </w:r>
      <w:r w:rsidR="008014AA">
        <w:rPr>
          <w:rFonts w:ascii="Times New Roman" w:hAnsi="Times New Roman" w:cs="Times New Roman"/>
          <w:b w:val="0"/>
          <w:sz w:val="22"/>
          <w:szCs w:val="22"/>
        </w:rPr>
        <w:t>H.ii</w:t>
      </w:r>
      <w:r w:rsidRPr="008F668B">
        <w:rPr>
          <w:rFonts w:ascii="Times New Roman" w:hAnsi="Times New Roman" w:cs="Times New Roman"/>
          <w:b w:val="0"/>
          <w:sz w:val="22"/>
          <w:szCs w:val="22"/>
        </w:rPr>
        <w:t xml:space="preserve">, a VPAT; Security Certification and Accreditation Assessment are required to be included in the Bid. </w:t>
      </w:r>
    </w:p>
    <w:p w14:paraId="2F249229" w14:textId="77777777" w:rsidR="001A34EA" w:rsidRPr="008F668B" w:rsidRDefault="001A34EA" w:rsidP="001A34EA">
      <w:pPr>
        <w:pStyle w:val="ListParagraph"/>
        <w:spacing w:line="276" w:lineRule="auto"/>
        <w:ind w:left="2880"/>
        <w:jc w:val="both"/>
        <w:rPr>
          <w:rFonts w:ascii="Times New Roman" w:hAnsi="Times New Roman"/>
          <w:sz w:val="22"/>
        </w:rPr>
      </w:pPr>
    </w:p>
    <w:p w14:paraId="48D27DB7" w14:textId="527CBE3C" w:rsidR="009D57BF" w:rsidRPr="008F668B" w:rsidRDefault="001A34EA" w:rsidP="009D57BF">
      <w:pPr>
        <w:pStyle w:val="ListParagraph"/>
        <w:numPr>
          <w:ilvl w:val="2"/>
          <w:numId w:val="22"/>
        </w:numPr>
        <w:spacing w:line="276" w:lineRule="auto"/>
        <w:jc w:val="both"/>
        <w:rPr>
          <w:rFonts w:ascii="Times New Roman" w:hAnsi="Times New Roman"/>
          <w:sz w:val="22"/>
        </w:rPr>
      </w:pPr>
      <w:r w:rsidRPr="008F668B">
        <w:rPr>
          <w:rFonts w:ascii="Times New Roman" w:hAnsi="Times New Roman" w:cs="Times New Roman"/>
          <w:b w:val="0"/>
          <w:sz w:val="22"/>
          <w:szCs w:val="22"/>
        </w:rPr>
        <w:t xml:space="preserve">As referenced in subsection </w:t>
      </w:r>
      <w:r w:rsidRPr="008014AA">
        <w:rPr>
          <w:rFonts w:ascii="Times New Roman" w:hAnsi="Times New Roman" w:cs="Times New Roman"/>
          <w:b w:val="0"/>
          <w:sz w:val="22"/>
          <w:szCs w:val="22"/>
        </w:rPr>
        <w:t>8.2.</w:t>
      </w:r>
      <w:proofErr w:type="gramStart"/>
      <w:r w:rsidR="008014AA">
        <w:rPr>
          <w:rFonts w:ascii="Times New Roman" w:hAnsi="Times New Roman" w:cs="Times New Roman"/>
          <w:b w:val="0"/>
          <w:sz w:val="22"/>
          <w:szCs w:val="22"/>
        </w:rPr>
        <w:t>H.iv</w:t>
      </w:r>
      <w:proofErr w:type="gramEnd"/>
      <w:r w:rsidRPr="008F668B">
        <w:rPr>
          <w:rFonts w:ascii="Times New Roman" w:hAnsi="Times New Roman" w:cs="Times New Roman"/>
          <w:b w:val="0"/>
          <w:sz w:val="22"/>
          <w:szCs w:val="22"/>
        </w:rPr>
        <w:t xml:space="preserve">, an SLA; </w:t>
      </w:r>
      <w:r w:rsidR="008F668B" w:rsidRPr="008F668B">
        <w:rPr>
          <w:rFonts w:ascii="Times New Roman" w:hAnsi="Times New Roman" w:cs="Times New Roman"/>
          <w:b w:val="0"/>
          <w:sz w:val="22"/>
          <w:szCs w:val="22"/>
        </w:rPr>
        <w:t>Bidder</w:t>
      </w:r>
      <w:r w:rsidRPr="008F668B">
        <w:rPr>
          <w:rFonts w:ascii="Times New Roman" w:hAnsi="Times New Roman" w:cs="Times New Roman"/>
          <w:b w:val="0"/>
          <w:sz w:val="22"/>
          <w:szCs w:val="22"/>
        </w:rPr>
        <w:t xml:space="preserve"> shall provide any Software License Agreements and/or Service </w:t>
      </w:r>
      <w:proofErr w:type="spellStart"/>
      <w:r w:rsidRPr="008F668B">
        <w:rPr>
          <w:rFonts w:ascii="Times New Roman" w:hAnsi="Times New Roman" w:cs="Times New Roman"/>
          <w:b w:val="0"/>
          <w:sz w:val="22"/>
          <w:szCs w:val="22"/>
        </w:rPr>
        <w:t>Agreements.that</w:t>
      </w:r>
      <w:proofErr w:type="spellEnd"/>
      <w:r w:rsidRPr="008F668B">
        <w:rPr>
          <w:rFonts w:ascii="Times New Roman" w:hAnsi="Times New Roman" w:cs="Times New Roman"/>
          <w:b w:val="0"/>
          <w:sz w:val="22"/>
          <w:szCs w:val="22"/>
        </w:rPr>
        <w:t xml:space="preserve"> are applicable to the services </w:t>
      </w:r>
      <w:r w:rsidR="008F668B" w:rsidRPr="008F668B">
        <w:rPr>
          <w:rFonts w:ascii="Times New Roman" w:hAnsi="Times New Roman" w:cs="Times New Roman"/>
          <w:b w:val="0"/>
          <w:sz w:val="22"/>
          <w:szCs w:val="22"/>
        </w:rPr>
        <w:t>Bidder</w:t>
      </w:r>
      <w:r w:rsidRPr="008F668B">
        <w:rPr>
          <w:rFonts w:ascii="Times New Roman" w:hAnsi="Times New Roman" w:cs="Times New Roman"/>
          <w:b w:val="0"/>
          <w:sz w:val="22"/>
          <w:szCs w:val="22"/>
        </w:rPr>
        <w:t xml:space="preserve"> is proposing.  A Service Level Agreement (SLA) outlines the minimum service that a customer may expect for services, </w:t>
      </w:r>
      <w:proofErr w:type="gramStart"/>
      <w:r w:rsidRPr="008F668B">
        <w:rPr>
          <w:rFonts w:ascii="Times New Roman" w:hAnsi="Times New Roman" w:cs="Times New Roman"/>
          <w:b w:val="0"/>
          <w:sz w:val="22"/>
          <w:szCs w:val="22"/>
        </w:rPr>
        <w:t>warranties</w:t>
      </w:r>
      <w:proofErr w:type="gramEnd"/>
      <w:r w:rsidRPr="008F668B">
        <w:rPr>
          <w:rFonts w:ascii="Times New Roman" w:hAnsi="Times New Roman" w:cs="Times New Roman"/>
          <w:b w:val="0"/>
          <w:sz w:val="22"/>
          <w:szCs w:val="22"/>
        </w:rPr>
        <w:t xml:space="preserve"> and support.  The SLA should include an example performance report and a matrix for service credits that relate to the </w:t>
      </w:r>
      <w:r w:rsidR="008F668B" w:rsidRPr="008F668B">
        <w:rPr>
          <w:rFonts w:ascii="Times New Roman" w:hAnsi="Times New Roman" w:cs="Times New Roman"/>
          <w:b w:val="0"/>
          <w:sz w:val="22"/>
          <w:szCs w:val="22"/>
        </w:rPr>
        <w:t>Bidder</w:t>
      </w:r>
      <w:r w:rsidRPr="008F668B">
        <w:rPr>
          <w:rFonts w:ascii="Times New Roman" w:hAnsi="Times New Roman" w:cs="Times New Roman"/>
          <w:b w:val="0"/>
          <w:sz w:val="22"/>
          <w:szCs w:val="22"/>
        </w:rPr>
        <w:t>s performance under the SLA.</w:t>
      </w:r>
    </w:p>
    <w:p w14:paraId="4E2D9FA9" w14:textId="77777777" w:rsidR="009D57BF" w:rsidRPr="008F668B" w:rsidRDefault="009D57BF" w:rsidP="009D57BF">
      <w:pPr>
        <w:pStyle w:val="ListParagraph"/>
        <w:rPr>
          <w:rFonts w:ascii="Times New Roman" w:hAnsi="Times New Roman" w:cs="Times New Roman"/>
        </w:rPr>
      </w:pPr>
    </w:p>
    <w:p w14:paraId="52D67A3C" w14:textId="4F521B15" w:rsidR="00F9259C" w:rsidRPr="008F668B" w:rsidRDefault="009D57BF" w:rsidP="009D57BF">
      <w:pPr>
        <w:pStyle w:val="ListParagraph"/>
        <w:numPr>
          <w:ilvl w:val="2"/>
          <w:numId w:val="22"/>
        </w:numPr>
        <w:spacing w:line="276" w:lineRule="auto"/>
        <w:jc w:val="both"/>
        <w:rPr>
          <w:rFonts w:ascii="Times New Roman" w:hAnsi="Times New Roman"/>
          <w:b w:val="0"/>
          <w:bCs/>
          <w:sz w:val="22"/>
          <w:szCs w:val="22"/>
        </w:rPr>
      </w:pPr>
      <w:r w:rsidRPr="008F668B">
        <w:rPr>
          <w:rFonts w:ascii="Times New Roman" w:hAnsi="Times New Roman" w:cs="Times New Roman"/>
          <w:b w:val="0"/>
          <w:bCs/>
          <w:sz w:val="22"/>
          <w:szCs w:val="22"/>
        </w:rPr>
        <w:t xml:space="preserve">As referenced in subsection </w:t>
      </w:r>
      <w:r w:rsidRPr="008014AA">
        <w:rPr>
          <w:rFonts w:ascii="Times New Roman" w:hAnsi="Times New Roman" w:cs="Times New Roman"/>
          <w:b w:val="0"/>
          <w:bCs/>
          <w:sz w:val="22"/>
          <w:szCs w:val="22"/>
        </w:rPr>
        <w:t>8.2.</w:t>
      </w:r>
      <w:r w:rsidR="008014AA" w:rsidRPr="008014AA">
        <w:rPr>
          <w:rFonts w:ascii="Times New Roman" w:hAnsi="Times New Roman" w:cs="Times New Roman"/>
          <w:b w:val="0"/>
          <w:bCs/>
          <w:sz w:val="22"/>
          <w:szCs w:val="22"/>
        </w:rPr>
        <w:t>I</w:t>
      </w:r>
      <w:r w:rsidRPr="008F668B">
        <w:rPr>
          <w:rFonts w:ascii="Times New Roman" w:hAnsi="Times New Roman" w:cs="Times New Roman"/>
          <w:b w:val="0"/>
          <w:bCs/>
          <w:sz w:val="22"/>
          <w:szCs w:val="22"/>
        </w:rPr>
        <w:t xml:space="preserve"> pricing shall be proposed as a single total firm, fixed price and include all information concerning fees, other costs, and any other information relevant to the total and shall be proposed using the Exhibit</w:t>
      </w:r>
      <w:r w:rsidR="006F2EF9" w:rsidRPr="008F668B">
        <w:rPr>
          <w:rFonts w:ascii="Times New Roman" w:hAnsi="Times New Roman" w:cs="Times New Roman"/>
          <w:b w:val="0"/>
          <w:bCs/>
          <w:sz w:val="22"/>
          <w:szCs w:val="22"/>
        </w:rPr>
        <w:t xml:space="preserve"> </w:t>
      </w:r>
      <w:r w:rsidR="00DA5815" w:rsidRPr="008F668B">
        <w:rPr>
          <w:rFonts w:ascii="Times New Roman" w:hAnsi="Times New Roman" w:cs="Times New Roman"/>
          <w:b w:val="0"/>
          <w:bCs/>
          <w:sz w:val="22"/>
          <w:szCs w:val="22"/>
        </w:rPr>
        <w:t>1</w:t>
      </w:r>
      <w:r w:rsidRPr="008F668B">
        <w:rPr>
          <w:rFonts w:ascii="Times New Roman" w:hAnsi="Times New Roman" w:cs="Times New Roman"/>
          <w:b w:val="0"/>
          <w:bCs/>
          <w:sz w:val="22"/>
          <w:szCs w:val="22"/>
        </w:rPr>
        <w:t xml:space="preserve"> titled Price</w:t>
      </w:r>
    </w:p>
    <w:p w14:paraId="0A4CE1EB" w14:textId="77777777" w:rsidR="00D333D4" w:rsidRPr="008F668B" w:rsidRDefault="00D333D4" w:rsidP="009A0E6B">
      <w:pPr>
        <w:pStyle w:val="ListParagraph"/>
        <w:ind w:left="2880"/>
        <w:jc w:val="both"/>
        <w:rPr>
          <w:rFonts w:ascii="Times New Roman" w:hAnsi="Times New Roman"/>
          <w:b w:val="0"/>
          <w:sz w:val="22"/>
        </w:rPr>
      </w:pPr>
    </w:p>
    <w:p w14:paraId="3D2A72D7" w14:textId="5C36EBDB" w:rsidR="00342DC3" w:rsidRPr="008F668B" w:rsidRDefault="00342DC3" w:rsidP="00D81AE7">
      <w:pPr>
        <w:pStyle w:val="ListParagraph"/>
        <w:numPr>
          <w:ilvl w:val="2"/>
          <w:numId w:val="22"/>
        </w:numPr>
        <w:rPr>
          <w:rFonts w:ascii="Times New Roman" w:hAnsi="Times New Roman" w:cs="Times New Roman"/>
          <w:b w:val="0"/>
          <w:sz w:val="22"/>
          <w:szCs w:val="22"/>
        </w:rPr>
      </w:pPr>
      <w:r w:rsidRPr="008F668B">
        <w:rPr>
          <w:rFonts w:ascii="Times New Roman" w:hAnsi="Times New Roman" w:cs="Times New Roman"/>
          <w:b w:val="0"/>
          <w:sz w:val="22"/>
          <w:szCs w:val="22"/>
        </w:rPr>
        <w:t xml:space="preserve">As referenced in subsection </w:t>
      </w:r>
      <w:r w:rsidRPr="008014AA">
        <w:rPr>
          <w:rFonts w:ascii="Times New Roman" w:hAnsi="Times New Roman" w:cs="Times New Roman"/>
          <w:b w:val="0"/>
          <w:sz w:val="22"/>
          <w:szCs w:val="22"/>
        </w:rPr>
        <w:t>8.2.</w:t>
      </w:r>
      <w:r w:rsidR="008014AA" w:rsidRPr="008014AA">
        <w:rPr>
          <w:rFonts w:ascii="Times New Roman" w:hAnsi="Times New Roman" w:cs="Times New Roman"/>
          <w:b w:val="0"/>
          <w:sz w:val="22"/>
          <w:szCs w:val="22"/>
        </w:rPr>
        <w:t>J</w:t>
      </w:r>
      <w:proofErr w:type="gramStart"/>
      <w:r w:rsidRPr="008F668B">
        <w:rPr>
          <w:rFonts w:ascii="Times New Roman" w:hAnsi="Times New Roman" w:cs="Times New Roman"/>
          <w:b w:val="0"/>
          <w:sz w:val="22"/>
          <w:szCs w:val="22"/>
        </w:rPr>
        <w:t>,  value</w:t>
      </w:r>
      <w:proofErr w:type="gramEnd"/>
      <w:r w:rsidRPr="008F668B">
        <w:rPr>
          <w:rFonts w:ascii="Times New Roman" w:hAnsi="Times New Roman" w:cs="Times New Roman"/>
          <w:b w:val="0"/>
          <w:sz w:val="22"/>
          <w:szCs w:val="22"/>
        </w:rPr>
        <w:t xml:space="preserve">-added </w:t>
      </w:r>
      <w:r w:rsidR="00CF5083" w:rsidRPr="008F668B">
        <w:rPr>
          <w:rFonts w:ascii="Times New Roman" w:hAnsi="Times New Roman" w:cs="Times New Roman"/>
          <w:b w:val="0"/>
          <w:sz w:val="22"/>
          <w:szCs w:val="22"/>
        </w:rPr>
        <w:t xml:space="preserve">products and/or services </w:t>
      </w:r>
      <w:r w:rsidRPr="008F668B">
        <w:rPr>
          <w:rFonts w:ascii="Times New Roman" w:hAnsi="Times New Roman" w:cs="Times New Roman"/>
          <w:b w:val="0"/>
          <w:sz w:val="22"/>
          <w:szCs w:val="22"/>
        </w:rPr>
        <w:t xml:space="preserve">within scope of the Acquisition may be included in </w:t>
      </w:r>
      <w:r w:rsidR="00CF5083" w:rsidRPr="008F668B">
        <w:rPr>
          <w:rFonts w:ascii="Times New Roman" w:hAnsi="Times New Roman" w:cs="Times New Roman"/>
          <w:b w:val="0"/>
          <w:sz w:val="22"/>
          <w:szCs w:val="22"/>
        </w:rPr>
        <w:t>the</w:t>
      </w:r>
      <w:r w:rsidRPr="008F668B">
        <w:rPr>
          <w:rFonts w:ascii="Times New Roman" w:hAnsi="Times New Roman" w:cs="Times New Roman"/>
          <w:b w:val="0"/>
          <w:sz w:val="22"/>
          <w:szCs w:val="22"/>
        </w:rPr>
        <w:t xml:space="preserve"> Bid.</w:t>
      </w:r>
    </w:p>
    <w:p w14:paraId="42D8928B" w14:textId="77777777" w:rsidR="00F75330" w:rsidRPr="008F668B" w:rsidRDefault="00F75330" w:rsidP="00F75330">
      <w:pPr>
        <w:pStyle w:val="ListParagraph"/>
        <w:ind w:left="2880"/>
        <w:rPr>
          <w:rFonts w:ascii="Times New Roman" w:hAnsi="Times New Roman" w:cs="Times New Roman"/>
          <w:b w:val="0"/>
          <w:sz w:val="22"/>
          <w:szCs w:val="22"/>
        </w:rPr>
      </w:pPr>
    </w:p>
    <w:p w14:paraId="72C5D344" w14:textId="6F5804CE" w:rsidR="00F75330" w:rsidRPr="008F668B" w:rsidRDefault="00DA5815" w:rsidP="00F75330">
      <w:pPr>
        <w:ind w:left="2880"/>
        <w:rPr>
          <w:rFonts w:ascii="Times New Roman" w:hAnsi="Times New Roman" w:cs="Times New Roman"/>
        </w:rPr>
      </w:pPr>
      <w:r w:rsidRPr="008F668B">
        <w:rPr>
          <w:rFonts w:ascii="Times New Roman" w:hAnsi="Times New Roman" w:cs="Times New Roman"/>
        </w:rPr>
        <w:t>H</w:t>
      </w:r>
      <w:r w:rsidR="00F75330" w:rsidRPr="008F668B">
        <w:rPr>
          <w:rFonts w:ascii="Times New Roman" w:hAnsi="Times New Roman" w:cs="Times New Roman"/>
        </w:rPr>
        <w:t xml:space="preserve">.1 Third Party Products </w:t>
      </w:r>
      <w:proofErr w:type="gramStart"/>
      <w:r w:rsidR="00F75330" w:rsidRPr="008F668B">
        <w:rPr>
          <w:rFonts w:ascii="Times New Roman" w:hAnsi="Times New Roman" w:cs="Times New Roman"/>
        </w:rPr>
        <w:t>-  Third</w:t>
      </w:r>
      <w:proofErr w:type="gramEnd"/>
      <w:r w:rsidR="00F75330" w:rsidRPr="008F668B">
        <w:rPr>
          <w:rFonts w:ascii="Times New Roman" w:hAnsi="Times New Roman" w:cs="Times New Roman"/>
        </w:rPr>
        <w:t xml:space="preserve">-Party products may be proposed as an option and will be awarded at the discretion of OMES. Third-Party products are those hardware, peripherals, accessories and software by other manufacturers or publishers that may be used as an attachment or embedded within an IBM Branded product to create, </w:t>
      </w:r>
      <w:proofErr w:type="gramStart"/>
      <w:r w:rsidR="00F75330" w:rsidRPr="008F668B">
        <w:rPr>
          <w:rFonts w:ascii="Times New Roman" w:hAnsi="Times New Roman" w:cs="Times New Roman"/>
        </w:rPr>
        <w:t>enhance</w:t>
      </w:r>
      <w:proofErr w:type="gramEnd"/>
      <w:r w:rsidR="00F75330" w:rsidRPr="008F668B">
        <w:rPr>
          <w:rFonts w:ascii="Times New Roman" w:hAnsi="Times New Roman" w:cs="Times New Roman"/>
        </w:rPr>
        <w:t xml:space="preserve"> or extend the functionality of IBM Branded product; or to create, enhance or extend the functionality of the Authorized Third-Party Product which relies on an IBM Branded product platform to function.</w:t>
      </w:r>
    </w:p>
    <w:p w14:paraId="2A46CCBE" w14:textId="60135935" w:rsidR="00F75330" w:rsidRPr="008F668B" w:rsidRDefault="00DA5815" w:rsidP="00F75330">
      <w:pPr>
        <w:ind w:left="2880"/>
        <w:rPr>
          <w:rFonts w:ascii="Times New Roman" w:hAnsi="Times New Roman" w:cs="Times New Roman"/>
        </w:rPr>
      </w:pPr>
      <w:r w:rsidRPr="008F668B">
        <w:rPr>
          <w:rFonts w:ascii="Times New Roman" w:hAnsi="Times New Roman" w:cs="Times New Roman"/>
        </w:rPr>
        <w:t>H</w:t>
      </w:r>
      <w:r w:rsidR="00F75330" w:rsidRPr="008F668B">
        <w:rPr>
          <w:rFonts w:ascii="Times New Roman" w:hAnsi="Times New Roman" w:cs="Times New Roman"/>
        </w:rPr>
        <w:t>.2 Bidder may incorporate changes to their authorized Third-Party Product offerings; however, any changes must be within the scope described in this section herein. Bidder may not add a manufacturer’s product that was not included in the Bidder’s response to the solicitation without pre-approval of OMES. All Third-Party Products must be sold as part of a solution for an IBM Branded product and cannot be sold separately.</w:t>
      </w:r>
    </w:p>
    <w:p w14:paraId="3976A5BA" w14:textId="3A1870F0" w:rsidR="00F75330" w:rsidRPr="008F668B" w:rsidRDefault="00DA5815" w:rsidP="00F75330">
      <w:pPr>
        <w:ind w:left="2880"/>
        <w:rPr>
          <w:rFonts w:ascii="Times New Roman" w:hAnsi="Times New Roman" w:cs="Times New Roman"/>
        </w:rPr>
      </w:pPr>
      <w:r w:rsidRPr="008F668B">
        <w:rPr>
          <w:rFonts w:ascii="Times New Roman" w:hAnsi="Times New Roman" w:cs="Times New Roman"/>
        </w:rPr>
        <w:lastRenderedPageBreak/>
        <w:t>H</w:t>
      </w:r>
      <w:r w:rsidR="00F75330" w:rsidRPr="008F668B">
        <w:rPr>
          <w:rFonts w:ascii="Times New Roman" w:hAnsi="Times New Roman" w:cs="Times New Roman"/>
        </w:rPr>
        <w:t xml:space="preserve">.3 By listing a Third-Party Manufacturer Brand and proposing a Pricing Discount Percent (%) off MSRP, Bidder attests that it has authorization from the manufacturer to resell the products on a resulting Oklahoma contract. At any time prior to contract award and during the contract term, Oklahoma may require </w:t>
      </w:r>
      <w:r w:rsidR="008F668B" w:rsidRPr="008F668B">
        <w:rPr>
          <w:rFonts w:ascii="Times New Roman" w:hAnsi="Times New Roman" w:cs="Times New Roman"/>
        </w:rPr>
        <w:t>Bidder</w:t>
      </w:r>
      <w:r w:rsidR="00F75330" w:rsidRPr="008F668B">
        <w:rPr>
          <w:rFonts w:ascii="Times New Roman" w:hAnsi="Times New Roman" w:cs="Times New Roman"/>
        </w:rPr>
        <w:t xml:space="preserve"> to provide a Letter of Authorization from the manufacturer stating that Bidder has the authorization to sell that manufacturer’s products and/or that the Bidder has the certifications to provide the related services on an Oklahoma contract.</w:t>
      </w:r>
    </w:p>
    <w:p w14:paraId="201EAB55" w14:textId="0BC5983D" w:rsidR="00F9259C" w:rsidRPr="008F668B" w:rsidRDefault="00F9259C" w:rsidP="009A0E6B">
      <w:pPr>
        <w:pStyle w:val="ListParagraph"/>
        <w:ind w:left="2880"/>
        <w:jc w:val="both"/>
        <w:rPr>
          <w:rFonts w:ascii="Times New Roman" w:hAnsi="Times New Roman"/>
          <w:b w:val="0"/>
          <w:sz w:val="22"/>
        </w:rPr>
      </w:pPr>
    </w:p>
    <w:p w14:paraId="225E22CA" w14:textId="0CD4B8A6" w:rsidR="001E7883" w:rsidRPr="008F668B" w:rsidRDefault="005512F6" w:rsidP="00D81AE7">
      <w:pPr>
        <w:pStyle w:val="ListParagraph"/>
        <w:numPr>
          <w:ilvl w:val="2"/>
          <w:numId w:val="22"/>
        </w:numPr>
        <w:rPr>
          <w:rFonts w:ascii="Times New Roman" w:hAnsi="Times New Roman" w:cs="Times New Roman"/>
          <w:b w:val="0"/>
          <w:sz w:val="22"/>
          <w:szCs w:val="22"/>
        </w:rPr>
      </w:pPr>
      <w:r w:rsidRPr="008F668B">
        <w:rPr>
          <w:rFonts w:ascii="Times New Roman" w:hAnsi="Times New Roman" w:cs="Times New Roman"/>
          <w:b w:val="0"/>
          <w:sz w:val="22"/>
          <w:szCs w:val="22"/>
        </w:rPr>
        <w:t xml:space="preserve">As referenced in subsection </w:t>
      </w:r>
      <w:r w:rsidRPr="008014AA">
        <w:rPr>
          <w:rFonts w:ascii="Times New Roman" w:hAnsi="Times New Roman" w:cs="Times New Roman"/>
          <w:b w:val="0"/>
          <w:sz w:val="22"/>
          <w:szCs w:val="22"/>
        </w:rPr>
        <w:t>8.2.</w:t>
      </w:r>
      <w:r w:rsidR="008014AA">
        <w:rPr>
          <w:rFonts w:ascii="Times New Roman" w:hAnsi="Times New Roman" w:cs="Times New Roman"/>
          <w:b w:val="0"/>
          <w:sz w:val="22"/>
          <w:szCs w:val="22"/>
        </w:rPr>
        <w:t>L</w:t>
      </w:r>
      <w:r w:rsidRPr="008F668B">
        <w:rPr>
          <w:rFonts w:ascii="Times New Roman" w:hAnsi="Times New Roman" w:cs="Times New Roman"/>
          <w:b w:val="0"/>
          <w:sz w:val="22"/>
          <w:szCs w:val="22"/>
        </w:rPr>
        <w:t xml:space="preserve">, </w:t>
      </w:r>
      <w:r w:rsidR="001B64AA" w:rsidRPr="008F668B">
        <w:rPr>
          <w:rFonts w:ascii="Times New Roman" w:hAnsi="Times New Roman" w:cs="Times New Roman"/>
          <w:b w:val="0"/>
          <w:sz w:val="22"/>
          <w:szCs w:val="22"/>
        </w:rPr>
        <w:t xml:space="preserve">three (3) </w:t>
      </w:r>
      <w:r w:rsidRPr="008F668B">
        <w:rPr>
          <w:rFonts w:ascii="Times New Roman" w:hAnsi="Times New Roman" w:cs="Times New Roman"/>
          <w:b w:val="0"/>
          <w:sz w:val="22"/>
          <w:szCs w:val="22"/>
        </w:rPr>
        <w:t>b</w:t>
      </w:r>
      <w:r w:rsidR="001E7883" w:rsidRPr="008F668B">
        <w:rPr>
          <w:rFonts w:ascii="Times New Roman" w:hAnsi="Times New Roman" w:cs="Times New Roman"/>
          <w:b w:val="0"/>
          <w:sz w:val="22"/>
          <w:szCs w:val="22"/>
        </w:rPr>
        <w:t xml:space="preserve">usiness references are required to establish that a Bidder has successful implementation experience. </w:t>
      </w:r>
      <w:r w:rsidR="00F75330" w:rsidRPr="008F668B">
        <w:rPr>
          <w:rFonts w:ascii="Times New Roman" w:hAnsi="Times New Roman" w:cs="Times New Roman"/>
          <w:b w:val="0"/>
          <w:sz w:val="22"/>
          <w:szCs w:val="22"/>
        </w:rPr>
        <w:t>References provided should contain a contact person with full contact information (i.e., current employer, telephone number, mailing address, and e-mail address). OMES is not responsible for references that do not respond</w:t>
      </w:r>
      <w:r w:rsidR="001160F4" w:rsidRPr="008F668B">
        <w:rPr>
          <w:rFonts w:ascii="Times New Roman" w:hAnsi="Times New Roman" w:cs="Times New Roman"/>
          <w:b w:val="0"/>
          <w:sz w:val="22"/>
          <w:szCs w:val="22"/>
        </w:rPr>
        <w:t>.</w:t>
      </w:r>
    </w:p>
    <w:p w14:paraId="0A5155F6" w14:textId="77777777" w:rsidR="001E7883" w:rsidRPr="008F668B" w:rsidRDefault="001E7883" w:rsidP="009A0E6B">
      <w:pPr>
        <w:pStyle w:val="ListParagraph"/>
        <w:ind w:left="2880"/>
        <w:jc w:val="both"/>
        <w:rPr>
          <w:rFonts w:ascii="Times New Roman" w:hAnsi="Times New Roman"/>
          <w:b w:val="0"/>
          <w:sz w:val="22"/>
        </w:rPr>
      </w:pPr>
    </w:p>
    <w:p w14:paraId="539FA263" w14:textId="31FD679F" w:rsidR="00F9259C" w:rsidRPr="008F668B" w:rsidRDefault="005512F6" w:rsidP="00D81AE7">
      <w:pPr>
        <w:pStyle w:val="ListParagraph"/>
        <w:numPr>
          <w:ilvl w:val="2"/>
          <w:numId w:val="22"/>
        </w:numPr>
        <w:jc w:val="both"/>
        <w:rPr>
          <w:rFonts w:ascii="Times New Roman" w:hAnsi="Times New Roman" w:cs="Times New Roman"/>
          <w:b w:val="0"/>
          <w:sz w:val="22"/>
          <w:szCs w:val="22"/>
        </w:rPr>
      </w:pPr>
      <w:r w:rsidRPr="008F668B">
        <w:rPr>
          <w:rFonts w:ascii="Times New Roman" w:hAnsi="Times New Roman" w:cs="Times New Roman"/>
          <w:b w:val="0"/>
          <w:sz w:val="22"/>
          <w:szCs w:val="22"/>
        </w:rPr>
        <w:t xml:space="preserve">As referenced in </w:t>
      </w:r>
      <w:r w:rsidRPr="008014AA">
        <w:rPr>
          <w:rFonts w:ascii="Times New Roman" w:hAnsi="Times New Roman" w:cs="Times New Roman"/>
          <w:b w:val="0"/>
          <w:sz w:val="22"/>
          <w:szCs w:val="22"/>
        </w:rPr>
        <w:t>subsection 8.2.M,</w:t>
      </w:r>
      <w:r w:rsidRPr="008F668B">
        <w:rPr>
          <w:rFonts w:ascii="Times New Roman" w:hAnsi="Times New Roman" w:cs="Times New Roman"/>
          <w:b w:val="0"/>
          <w:sz w:val="22"/>
          <w:szCs w:val="22"/>
        </w:rPr>
        <w:t xml:space="preserve"> t</w:t>
      </w:r>
      <w:r w:rsidR="00F9259C" w:rsidRPr="008F668B">
        <w:rPr>
          <w:rFonts w:ascii="Times New Roman" w:hAnsi="Times New Roman" w:cs="Times New Roman"/>
          <w:b w:val="0"/>
          <w:sz w:val="22"/>
          <w:szCs w:val="22"/>
        </w:rPr>
        <w:t>he following additional company information is required to be included in the Bid:</w:t>
      </w:r>
    </w:p>
    <w:p w14:paraId="2E2586E2" w14:textId="77777777" w:rsidR="00F9259C" w:rsidRPr="008F668B" w:rsidRDefault="00F9259C" w:rsidP="009A0E6B">
      <w:pPr>
        <w:pStyle w:val="ListParagraph"/>
        <w:ind w:left="2880"/>
        <w:jc w:val="both"/>
        <w:rPr>
          <w:rFonts w:ascii="Times New Roman" w:hAnsi="Times New Roman" w:cs="Times New Roman"/>
          <w:b w:val="0"/>
          <w:sz w:val="22"/>
          <w:szCs w:val="22"/>
        </w:rPr>
      </w:pPr>
    </w:p>
    <w:p w14:paraId="6ECF4428" w14:textId="20769D88" w:rsidR="001160F4" w:rsidRPr="008F668B" w:rsidRDefault="001160F4" w:rsidP="00D81AE7">
      <w:pPr>
        <w:pStyle w:val="ListParagraph"/>
        <w:numPr>
          <w:ilvl w:val="3"/>
          <w:numId w:val="22"/>
        </w:numPr>
        <w:spacing w:line="276" w:lineRule="auto"/>
        <w:jc w:val="both"/>
        <w:rPr>
          <w:rFonts w:ascii="Times New Roman" w:hAnsi="Times New Roman" w:cs="Times New Roman"/>
          <w:b w:val="0"/>
          <w:sz w:val="22"/>
          <w:szCs w:val="22"/>
        </w:rPr>
      </w:pPr>
      <w:r w:rsidRPr="008F668B">
        <w:rPr>
          <w:rFonts w:ascii="Times New Roman" w:hAnsi="Times New Roman" w:cs="Times New Roman"/>
          <w:b w:val="0"/>
          <w:sz w:val="22"/>
          <w:szCs w:val="22"/>
        </w:rPr>
        <w:t>The core competency of the company</w:t>
      </w:r>
    </w:p>
    <w:p w14:paraId="70B45A8D" w14:textId="2068C80C" w:rsidR="00F9259C" w:rsidRPr="008F668B" w:rsidRDefault="00F9259C" w:rsidP="00D81AE7">
      <w:pPr>
        <w:pStyle w:val="ListParagraph"/>
        <w:numPr>
          <w:ilvl w:val="3"/>
          <w:numId w:val="22"/>
        </w:numPr>
        <w:spacing w:line="276" w:lineRule="auto"/>
        <w:jc w:val="both"/>
        <w:rPr>
          <w:rFonts w:ascii="Times New Roman" w:hAnsi="Times New Roman" w:cs="Times New Roman"/>
          <w:b w:val="0"/>
          <w:sz w:val="22"/>
          <w:szCs w:val="22"/>
        </w:rPr>
      </w:pPr>
      <w:r w:rsidRPr="008F668B">
        <w:rPr>
          <w:rFonts w:ascii="Times New Roman" w:hAnsi="Times New Roman" w:cs="Times New Roman"/>
          <w:b w:val="0"/>
          <w:sz w:val="22"/>
          <w:szCs w:val="22"/>
        </w:rPr>
        <w:t xml:space="preserve">Length of time the Bidder has been in </w:t>
      </w:r>
      <w:proofErr w:type="gramStart"/>
      <w:r w:rsidRPr="008F668B">
        <w:rPr>
          <w:rFonts w:ascii="Times New Roman" w:hAnsi="Times New Roman" w:cs="Times New Roman"/>
          <w:b w:val="0"/>
          <w:sz w:val="22"/>
          <w:szCs w:val="22"/>
        </w:rPr>
        <w:t>business;</w:t>
      </w:r>
      <w:proofErr w:type="gramEnd"/>
    </w:p>
    <w:p w14:paraId="5202B3E1" w14:textId="77777777" w:rsidR="00F9259C" w:rsidRPr="008F668B" w:rsidRDefault="00F9259C" w:rsidP="00D81AE7">
      <w:pPr>
        <w:pStyle w:val="ListParagraph"/>
        <w:numPr>
          <w:ilvl w:val="3"/>
          <w:numId w:val="22"/>
        </w:numPr>
        <w:spacing w:line="276" w:lineRule="auto"/>
        <w:jc w:val="both"/>
        <w:rPr>
          <w:rFonts w:ascii="Times New Roman" w:hAnsi="Times New Roman" w:cs="Times New Roman"/>
          <w:b w:val="0"/>
          <w:sz w:val="22"/>
          <w:szCs w:val="22"/>
        </w:rPr>
      </w:pPr>
      <w:r w:rsidRPr="008F668B">
        <w:rPr>
          <w:rFonts w:ascii="Times New Roman" w:hAnsi="Times New Roman" w:cs="Times New Roman"/>
          <w:b w:val="0"/>
          <w:sz w:val="22"/>
          <w:szCs w:val="22"/>
        </w:rPr>
        <w:t>A brief description of the company;</w:t>
      </w:r>
    </w:p>
    <w:p w14:paraId="4CBBA4DD" w14:textId="77777777" w:rsidR="00F9259C" w:rsidRPr="008F668B" w:rsidRDefault="00F9259C" w:rsidP="00D81AE7">
      <w:pPr>
        <w:pStyle w:val="ListParagraph"/>
        <w:numPr>
          <w:ilvl w:val="3"/>
          <w:numId w:val="22"/>
        </w:numPr>
        <w:spacing w:line="276" w:lineRule="auto"/>
        <w:jc w:val="both"/>
        <w:rPr>
          <w:rFonts w:ascii="Times New Roman" w:hAnsi="Times New Roman" w:cs="Times New Roman"/>
          <w:b w:val="0"/>
          <w:sz w:val="22"/>
          <w:szCs w:val="22"/>
        </w:rPr>
      </w:pPr>
      <w:r w:rsidRPr="008F668B">
        <w:rPr>
          <w:rFonts w:ascii="Times New Roman" w:hAnsi="Times New Roman" w:cs="Times New Roman"/>
          <w:b w:val="0"/>
          <w:sz w:val="22"/>
          <w:szCs w:val="22"/>
        </w:rPr>
        <w:t>Company size and organization;</w:t>
      </w:r>
    </w:p>
    <w:p w14:paraId="55B0A23A" w14:textId="617D0890" w:rsidR="00F9259C" w:rsidRPr="008F668B" w:rsidRDefault="00F9259C" w:rsidP="00D81AE7">
      <w:pPr>
        <w:pStyle w:val="ListParagraph"/>
        <w:numPr>
          <w:ilvl w:val="3"/>
          <w:numId w:val="22"/>
        </w:numPr>
        <w:spacing w:line="276" w:lineRule="auto"/>
        <w:jc w:val="both"/>
        <w:rPr>
          <w:rFonts w:ascii="Times New Roman" w:hAnsi="Times New Roman" w:cs="Times New Roman"/>
          <w:b w:val="0"/>
          <w:sz w:val="22"/>
          <w:szCs w:val="22"/>
        </w:rPr>
      </w:pPr>
      <w:r w:rsidRPr="008F668B">
        <w:rPr>
          <w:rFonts w:ascii="Times New Roman" w:hAnsi="Times New Roman" w:cs="Times New Roman"/>
          <w:b w:val="0"/>
          <w:sz w:val="22"/>
          <w:szCs w:val="22"/>
        </w:rPr>
        <w:t xml:space="preserve">The number of years the Bidder has been providing </w:t>
      </w:r>
      <w:r w:rsidR="00CF5083" w:rsidRPr="008F668B">
        <w:rPr>
          <w:rFonts w:ascii="Times New Roman" w:hAnsi="Times New Roman" w:cs="Times New Roman"/>
          <w:b w:val="0"/>
          <w:sz w:val="22"/>
          <w:szCs w:val="22"/>
        </w:rPr>
        <w:t xml:space="preserve">products and/or services </w:t>
      </w:r>
      <w:r w:rsidRPr="008F668B">
        <w:rPr>
          <w:rFonts w:ascii="Times New Roman" w:hAnsi="Times New Roman" w:cs="Times New Roman"/>
          <w:b w:val="0"/>
          <w:sz w:val="22"/>
          <w:szCs w:val="22"/>
        </w:rPr>
        <w:t>of the type requested;</w:t>
      </w:r>
    </w:p>
    <w:p w14:paraId="744C7325" w14:textId="5EC438A6" w:rsidR="00F9259C" w:rsidRPr="008F668B" w:rsidRDefault="00F9259C" w:rsidP="001160F4">
      <w:pPr>
        <w:pStyle w:val="ListParagraph"/>
        <w:spacing w:line="276" w:lineRule="auto"/>
        <w:ind w:left="3240"/>
        <w:jc w:val="both"/>
        <w:rPr>
          <w:rFonts w:ascii="Times New Roman" w:hAnsi="Times New Roman" w:cs="Times New Roman"/>
          <w:b w:val="0"/>
          <w:sz w:val="22"/>
          <w:szCs w:val="22"/>
        </w:rPr>
      </w:pPr>
    </w:p>
    <w:p w14:paraId="0BB9D05A" w14:textId="35F9FB38" w:rsidR="00F9259C" w:rsidRPr="008F668B" w:rsidRDefault="00F9259C" w:rsidP="00D81AE7">
      <w:pPr>
        <w:pStyle w:val="ListParagraph"/>
        <w:numPr>
          <w:ilvl w:val="3"/>
          <w:numId w:val="22"/>
        </w:numPr>
        <w:spacing w:line="276" w:lineRule="auto"/>
        <w:jc w:val="both"/>
        <w:rPr>
          <w:rFonts w:ascii="Times New Roman" w:hAnsi="Times New Roman" w:cs="Times New Roman"/>
          <w:b w:val="0"/>
          <w:sz w:val="22"/>
          <w:szCs w:val="22"/>
        </w:rPr>
      </w:pPr>
      <w:r w:rsidRPr="008F668B">
        <w:rPr>
          <w:rFonts w:ascii="Times New Roman" w:hAnsi="Times New Roman" w:cs="Times New Roman"/>
          <w:b w:val="0"/>
          <w:sz w:val="22"/>
          <w:szCs w:val="22"/>
        </w:rPr>
        <w:t>Locations where the Bidder’s solution has been deployed.</w:t>
      </w:r>
    </w:p>
    <w:p w14:paraId="727AB2E8" w14:textId="77777777" w:rsidR="00F9259C" w:rsidRPr="008F668B" w:rsidRDefault="00F9259C" w:rsidP="009A0E6B">
      <w:pPr>
        <w:pStyle w:val="ListParagraph"/>
        <w:ind w:left="3240"/>
        <w:jc w:val="both"/>
        <w:rPr>
          <w:rFonts w:ascii="Times New Roman" w:hAnsi="Times New Roman"/>
          <w:b w:val="0"/>
          <w:sz w:val="22"/>
        </w:rPr>
      </w:pPr>
    </w:p>
    <w:p w14:paraId="682E608B" w14:textId="52275175" w:rsidR="00F9259C" w:rsidRPr="008F668B" w:rsidRDefault="00907309" w:rsidP="00D81AE7">
      <w:pPr>
        <w:pStyle w:val="ListParagraph"/>
        <w:numPr>
          <w:ilvl w:val="2"/>
          <w:numId w:val="22"/>
        </w:numPr>
        <w:jc w:val="both"/>
        <w:rPr>
          <w:rFonts w:ascii="Times New Roman" w:hAnsi="Times New Roman" w:cs="Times New Roman"/>
          <w:b w:val="0"/>
          <w:sz w:val="22"/>
          <w:szCs w:val="22"/>
        </w:rPr>
      </w:pPr>
      <w:r w:rsidRPr="008F668B">
        <w:rPr>
          <w:rFonts w:ascii="Times New Roman" w:hAnsi="Times New Roman" w:cs="Times New Roman"/>
          <w:b w:val="0"/>
          <w:sz w:val="22"/>
          <w:szCs w:val="22"/>
        </w:rPr>
        <w:t xml:space="preserve">As referenced in subsection </w:t>
      </w:r>
      <w:r w:rsidRPr="008014AA">
        <w:rPr>
          <w:rFonts w:ascii="Times New Roman" w:hAnsi="Times New Roman" w:cs="Times New Roman"/>
          <w:b w:val="0"/>
          <w:sz w:val="22"/>
          <w:szCs w:val="22"/>
        </w:rPr>
        <w:t>8.2.N</w:t>
      </w:r>
      <w:r w:rsidRPr="008F668B">
        <w:rPr>
          <w:rFonts w:ascii="Times New Roman" w:hAnsi="Times New Roman" w:cs="Times New Roman"/>
          <w:b w:val="0"/>
          <w:sz w:val="22"/>
          <w:szCs w:val="22"/>
        </w:rPr>
        <w:t>, i</w:t>
      </w:r>
      <w:r w:rsidR="00F9259C" w:rsidRPr="008F668B">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8F668B"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8F668B" w:rsidRDefault="00F9259C" w:rsidP="00D81AE7">
      <w:pPr>
        <w:pStyle w:val="ListParagraph"/>
        <w:numPr>
          <w:ilvl w:val="3"/>
          <w:numId w:val="22"/>
        </w:numPr>
        <w:jc w:val="both"/>
        <w:rPr>
          <w:rFonts w:ascii="Times New Roman" w:hAnsi="Times New Roman" w:cs="Times New Roman"/>
          <w:b w:val="0"/>
          <w:sz w:val="22"/>
          <w:szCs w:val="22"/>
        </w:rPr>
      </w:pPr>
      <w:r w:rsidRPr="008F668B">
        <w:rPr>
          <w:rFonts w:ascii="Times New Roman" w:hAnsi="Times New Roman" w:cs="Times New Roman"/>
          <w:b w:val="0"/>
          <w:sz w:val="22"/>
          <w:szCs w:val="22"/>
        </w:rPr>
        <w:t>Company history;</w:t>
      </w:r>
    </w:p>
    <w:p w14:paraId="0E6E6834" w14:textId="77777777" w:rsidR="00F9259C" w:rsidRPr="008F668B" w:rsidRDefault="00F9259C" w:rsidP="00D81AE7">
      <w:pPr>
        <w:pStyle w:val="ListParagraph"/>
        <w:numPr>
          <w:ilvl w:val="3"/>
          <w:numId w:val="22"/>
        </w:numPr>
        <w:jc w:val="both"/>
        <w:rPr>
          <w:rFonts w:ascii="Times New Roman" w:hAnsi="Times New Roman" w:cs="Times New Roman"/>
          <w:b w:val="0"/>
          <w:sz w:val="22"/>
          <w:szCs w:val="22"/>
        </w:rPr>
      </w:pPr>
      <w:r w:rsidRPr="008F668B">
        <w:rPr>
          <w:rFonts w:ascii="Times New Roman" w:hAnsi="Times New Roman" w:cs="Times New Roman"/>
          <w:b w:val="0"/>
          <w:sz w:val="22"/>
          <w:szCs w:val="22"/>
        </w:rPr>
        <w:t>Relationship to Bidder;</w:t>
      </w:r>
    </w:p>
    <w:p w14:paraId="3CA03B81" w14:textId="77777777" w:rsidR="00F9259C" w:rsidRPr="008F668B" w:rsidRDefault="00F9259C" w:rsidP="00D81AE7">
      <w:pPr>
        <w:pStyle w:val="ListParagraph"/>
        <w:numPr>
          <w:ilvl w:val="3"/>
          <w:numId w:val="22"/>
        </w:numPr>
        <w:jc w:val="both"/>
        <w:rPr>
          <w:rFonts w:ascii="Times New Roman" w:hAnsi="Times New Roman" w:cs="Times New Roman"/>
          <w:b w:val="0"/>
          <w:sz w:val="22"/>
          <w:szCs w:val="22"/>
        </w:rPr>
      </w:pPr>
      <w:r w:rsidRPr="008F668B">
        <w:rPr>
          <w:rFonts w:ascii="Times New Roman" w:hAnsi="Times New Roman" w:cs="Times New Roman"/>
          <w:b w:val="0"/>
          <w:sz w:val="22"/>
          <w:szCs w:val="22"/>
        </w:rPr>
        <w:t>Clients for which the two entities have worked together; and</w:t>
      </w:r>
    </w:p>
    <w:p w14:paraId="6A178892" w14:textId="31745D50" w:rsidR="00F9259C" w:rsidRPr="008F668B" w:rsidRDefault="00F9259C" w:rsidP="00D81AE7">
      <w:pPr>
        <w:pStyle w:val="ListParagraph"/>
        <w:numPr>
          <w:ilvl w:val="3"/>
          <w:numId w:val="22"/>
        </w:numPr>
        <w:jc w:val="both"/>
        <w:rPr>
          <w:rFonts w:ascii="Times New Roman" w:hAnsi="Times New Roman" w:cs="Times New Roman"/>
          <w:b w:val="0"/>
          <w:sz w:val="22"/>
          <w:szCs w:val="22"/>
        </w:rPr>
      </w:pPr>
      <w:r w:rsidRPr="008F668B">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81AE7">
      <w:pPr>
        <w:pStyle w:val="ListParagraph"/>
        <w:numPr>
          <w:ilvl w:val="1"/>
          <w:numId w:val="22"/>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6EE426ED"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lastRenderedPageBreak/>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 xml:space="preserve">onship or any other relevant contact with any State personnel or another Bidder or </w:t>
      </w:r>
      <w:r w:rsidR="008F668B">
        <w:rPr>
          <w:rFonts w:ascii="Times New Roman" w:hAnsi="Times New Roman" w:cs="Times New Roman"/>
        </w:rPr>
        <w:t>Bidder</w:t>
      </w:r>
      <w:r w:rsidR="00A7752E" w:rsidRPr="005222B3">
        <w:rPr>
          <w:rFonts w:ascii="Times New Roman" w:hAnsi="Times New Roman" w:cs="Times New Roman"/>
        </w:rPr>
        <w:t xml:space="preserve">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 xml:space="preserve">requires a Bidder to enumerate the specific grounds, based on applicable laws which support treatment of the information as exempt from disclosure and explain why disclosure is not in </w:t>
      </w:r>
      <w:r w:rsidR="0014576E" w:rsidRPr="00973089">
        <w:rPr>
          <w:rFonts w:ascii="Times New Roman" w:hAnsi="Times New Roman" w:cs="Times New Roman"/>
          <w:bCs/>
          <w:sz w:val="22"/>
          <w:szCs w:val="22"/>
        </w:rPr>
        <w:lastRenderedPageBreak/>
        <w:t>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2" w:name="_Hlk36723154"/>
      <w:r w:rsidR="005B13F9" w:rsidRPr="005B13F9">
        <w:rPr>
          <w:rFonts w:ascii="Times New Roman" w:hAnsi="Times New Roman" w:cs="Times New Roman"/>
        </w:rPr>
        <w:t xml:space="preserve">or conditions provided by the State </w:t>
      </w:r>
      <w:bookmarkEnd w:id="12"/>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w:t>
      </w:r>
      <w:r w:rsidR="009B5B54" w:rsidRPr="00BC76EA">
        <w:rPr>
          <w:rFonts w:ascii="Times New Roman" w:hAnsi="Times New Roman" w:cs="Times New Roman"/>
        </w:rPr>
        <w:lastRenderedPageBreak/>
        <w:t xml:space="preserve">exceptions to the General Terms; however, the remainder of </w:t>
      </w:r>
      <w:r w:rsidR="00535CBA">
        <w:rPr>
          <w:rFonts w:ascii="Times New Roman" w:hAnsi="Times New Roman" w:cs="Times New Roman"/>
        </w:rPr>
        <w:t xml:space="preserve">terms and contents of a document </w:t>
      </w:r>
      <w:bookmarkStart w:id="13" w:name="_Hlk36723238"/>
      <w:r w:rsidR="005B13F9" w:rsidRPr="005B13F9">
        <w:rPr>
          <w:rFonts w:ascii="Times New Roman" w:hAnsi="Times New Roman" w:cs="Times New Roman"/>
        </w:rPr>
        <w:t xml:space="preserve">provided by the State </w:t>
      </w:r>
      <w:bookmarkEnd w:id="13"/>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21DB0240" w:rsidR="00495D3C" w:rsidRDefault="00495D3C" w:rsidP="008F668B">
      <w:pPr>
        <w:pStyle w:val="Heading2"/>
        <w:keepLines w:val="0"/>
        <w:numPr>
          <w:ilvl w:val="3"/>
          <w:numId w:val="23"/>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8F668B">
      <w:pPr>
        <w:pStyle w:val="Heading2"/>
        <w:keepLines w:val="0"/>
        <w:numPr>
          <w:ilvl w:val="3"/>
          <w:numId w:val="23"/>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8F668B">
      <w:pPr>
        <w:pStyle w:val="Heading2"/>
        <w:keepLines w:val="0"/>
        <w:numPr>
          <w:ilvl w:val="3"/>
          <w:numId w:val="23"/>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8"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8F668B">
      <w:pPr>
        <w:pStyle w:val="ListParagraph"/>
        <w:numPr>
          <w:ilvl w:val="3"/>
          <w:numId w:val="23"/>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61814E96" w:rsidR="002A55BC" w:rsidRDefault="002A55BC" w:rsidP="008F668B">
      <w:pPr>
        <w:pStyle w:val="ListParagraph"/>
        <w:numPr>
          <w:ilvl w:val="3"/>
          <w:numId w:val="23"/>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6CC56D93" w14:textId="77777777" w:rsidR="004B212D" w:rsidRPr="004B212D" w:rsidRDefault="004B212D" w:rsidP="004B212D">
      <w:pPr>
        <w:pStyle w:val="ListParagraph"/>
        <w:rPr>
          <w:rFonts w:ascii="Times New Roman" w:hAnsi="Times New Roman" w:cs="Times New Roman"/>
          <w:b w:val="0"/>
          <w:sz w:val="22"/>
          <w:szCs w:val="22"/>
        </w:rPr>
      </w:pPr>
    </w:p>
    <w:p w14:paraId="578C55C4" w14:textId="06755448" w:rsidR="002C6938" w:rsidRPr="002C6938" w:rsidRDefault="002C6938" w:rsidP="008F668B">
      <w:pPr>
        <w:pStyle w:val="ListParagraph"/>
        <w:numPr>
          <w:ilvl w:val="3"/>
          <w:numId w:val="23"/>
        </w:numPr>
        <w:jc w:val="both"/>
        <w:rPr>
          <w:rFonts w:ascii="Times New Roman" w:hAnsi="Times New Roman" w:cs="Times New Roman"/>
          <w:b w:val="0"/>
          <w:sz w:val="22"/>
          <w:szCs w:val="22"/>
        </w:rPr>
      </w:pPr>
      <w:r w:rsidRPr="002C6938">
        <w:rPr>
          <w:rFonts w:ascii="Times New Roman" w:hAnsi="Times New Roman" w:cs="Times New Roman"/>
          <w:b w:val="0"/>
          <w:color w:val="FF0000"/>
          <w:sz w:val="22"/>
          <w:szCs w:val="22"/>
        </w:rPr>
        <w:t xml:space="preserve">     </w:t>
      </w:r>
      <w:r w:rsidR="008F668B">
        <w:rPr>
          <w:rFonts w:ascii="Times New Roman" w:hAnsi="Times New Roman" w:cs="Times New Roman"/>
          <w:b w:val="0"/>
          <w:sz w:val="22"/>
          <w:szCs w:val="22"/>
        </w:rPr>
        <w:t>Bidder</w:t>
      </w:r>
      <w:r w:rsidR="004B212D" w:rsidRPr="002C6938">
        <w:rPr>
          <w:rFonts w:ascii="Times New Roman" w:hAnsi="Times New Roman" w:cs="Times New Roman"/>
          <w:b w:val="0"/>
          <w:sz w:val="22"/>
          <w:szCs w:val="22"/>
        </w:rPr>
        <w:t xml:space="preserve"> shall provide any Software License Agreements and/or Service</w:t>
      </w:r>
    </w:p>
    <w:p w14:paraId="38B0AC0E" w14:textId="4B75A000" w:rsidR="004B212D" w:rsidRPr="002C6938" w:rsidRDefault="002C6938" w:rsidP="002C6938">
      <w:pPr>
        <w:jc w:val="both"/>
        <w:rPr>
          <w:rFonts w:ascii="Times New Roman" w:hAnsi="Times New Roman" w:cs="Times New Roman"/>
        </w:rPr>
      </w:pPr>
      <w:r w:rsidRPr="002C6938">
        <w:rPr>
          <w:rFonts w:ascii="Times New Roman" w:hAnsi="Times New Roman" w:cs="Times New Roman"/>
        </w:rPr>
        <w:t xml:space="preserve">                                                                </w:t>
      </w:r>
      <w:r w:rsidR="004B212D" w:rsidRPr="002C6938">
        <w:rPr>
          <w:rFonts w:ascii="Times New Roman" w:hAnsi="Times New Roman" w:cs="Times New Roman"/>
        </w:rPr>
        <w:t>Agreements</w:t>
      </w:r>
      <w:r w:rsidRPr="002C6938">
        <w:rPr>
          <w:rFonts w:ascii="Times New Roman" w:hAnsi="Times New Roman" w:cs="Times New Roman"/>
        </w:rPr>
        <w:t xml:space="preserve"> </w:t>
      </w:r>
      <w:r w:rsidR="004B212D" w:rsidRPr="002C6938">
        <w:rPr>
          <w:rFonts w:ascii="Times New Roman" w:hAnsi="Times New Roman" w:cs="Times New Roman"/>
        </w:rPr>
        <w:t xml:space="preserve">that are applicable to the services </w:t>
      </w:r>
      <w:r w:rsidR="008F668B">
        <w:rPr>
          <w:rFonts w:ascii="Times New Roman" w:hAnsi="Times New Roman" w:cs="Times New Roman"/>
        </w:rPr>
        <w:t>Bidder</w:t>
      </w:r>
      <w:r w:rsidR="004B212D" w:rsidRPr="002C6938">
        <w:rPr>
          <w:rFonts w:ascii="Times New Roman" w:hAnsi="Times New Roman" w:cs="Times New Roman"/>
        </w:rPr>
        <w:t xml:space="preserve"> is proposing.</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43A79E16"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4"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4"/>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5"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8F668B">
      <w:pPr>
        <w:pStyle w:val="Heading2"/>
        <w:keepLines w:val="0"/>
        <w:numPr>
          <w:ilvl w:val="0"/>
          <w:numId w:val="23"/>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934669">
        <w:rPr>
          <w:rFonts w:ascii="Times New Roman" w:hAnsi="Times New Roman" w:cs="Times New Roman"/>
          <w:color w:val="auto"/>
          <w:sz w:val="22"/>
          <w:szCs w:val="22"/>
        </w:rPr>
        <w:lastRenderedPageBreak/>
        <w:t xml:space="preserve">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8F668B">
      <w:pPr>
        <w:pStyle w:val="ListParagraph"/>
        <w:numPr>
          <w:ilvl w:val="1"/>
          <w:numId w:val="23"/>
        </w:numPr>
        <w:jc w:val="both"/>
        <w:rPr>
          <w:rFonts w:ascii="Times New Roman" w:hAnsi="Times New Roman" w:cs="Times New Roman"/>
          <w:bCs/>
          <w:sz w:val="22"/>
          <w:szCs w:val="22"/>
        </w:rPr>
      </w:pPr>
      <w:bookmarkStart w:id="16"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9"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6"/>
    <w:p w14:paraId="011E1E5E" w14:textId="530F2D37" w:rsidR="00303EA0" w:rsidRDefault="003F5C5B" w:rsidP="008F668B">
      <w:pPr>
        <w:pStyle w:val="Heading2"/>
        <w:keepLines w:val="0"/>
        <w:numPr>
          <w:ilvl w:val="1"/>
          <w:numId w:val="23"/>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7" w:name="_Hlk36723473"/>
      <w:r w:rsidR="0023569B" w:rsidRPr="0023569B">
        <w:rPr>
          <w:rFonts w:ascii="Times New Roman" w:hAnsi="Times New Roman" w:cs="Times New Roman"/>
          <w:b w:val="0"/>
          <w:color w:val="auto"/>
          <w:sz w:val="22"/>
          <w:szCs w:val="22"/>
        </w:rPr>
        <w:t xml:space="preserve">the State </w:t>
      </w:r>
      <w:bookmarkEnd w:id="17"/>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8F668B">
      <w:pPr>
        <w:pStyle w:val="Heading2"/>
        <w:keepLines w:val="0"/>
        <w:numPr>
          <w:ilvl w:val="1"/>
          <w:numId w:val="23"/>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4BBF7357" w:rsidR="003F5C5B" w:rsidRPr="00BC76EA" w:rsidRDefault="003F5C5B"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accordance with 74 O.S. §85.40, all travel expenses to be incurred by </w:t>
      </w:r>
      <w:r w:rsidR="008F668B">
        <w:rPr>
          <w:rFonts w:ascii="Times New Roman" w:hAnsi="Times New Roman" w:cs="Times New Roman"/>
          <w:b w:val="0"/>
          <w:color w:val="auto"/>
          <w:sz w:val="22"/>
          <w:szCs w:val="22"/>
        </w:rPr>
        <w:t>Bidder</w:t>
      </w:r>
      <w:r w:rsidRPr="00BC76EA">
        <w:rPr>
          <w:rFonts w:ascii="Times New Roman" w:hAnsi="Times New Roman" w:cs="Times New Roman"/>
          <w:b w:val="0"/>
          <w:color w:val="auto"/>
          <w:sz w:val="22"/>
          <w:szCs w:val="22"/>
        </w:rPr>
        <w:t xml:space="preserve">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w:t>
      </w:r>
      <w:r w:rsidRPr="00BC76EA">
        <w:rPr>
          <w:rFonts w:ascii="Times New Roman" w:hAnsi="Times New Roman" w:cs="Times New Roman"/>
          <w:b w:val="0"/>
          <w:color w:val="auto"/>
          <w:sz w:val="22"/>
          <w:szCs w:val="22"/>
        </w:rPr>
        <w:lastRenderedPageBreak/>
        <w:t xml:space="preserve">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69D7246E" w:rsidR="003F5C5B" w:rsidRPr="00BC76EA" w:rsidRDefault="003F5C5B"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 xml:space="preserve">by a </w:t>
      </w:r>
      <w:r w:rsidR="008F668B">
        <w:rPr>
          <w:rFonts w:ascii="Times New Roman" w:hAnsi="Times New Roman" w:cs="Times New Roman"/>
          <w:b w:val="0"/>
          <w:color w:val="auto"/>
          <w:sz w:val="22"/>
          <w:szCs w:val="22"/>
        </w:rPr>
        <w:t>Bidder</w:t>
      </w:r>
      <w:r w:rsidRPr="00BC76EA">
        <w:rPr>
          <w:rFonts w:ascii="Times New Roman" w:hAnsi="Times New Roman" w:cs="Times New Roman"/>
          <w:b w:val="0"/>
          <w:color w:val="auto"/>
          <w:sz w:val="22"/>
          <w:szCs w:val="22"/>
        </w:rPr>
        <w:t>.</w:t>
      </w:r>
    </w:p>
    <w:p w14:paraId="03A2A914" w14:textId="1D26E29E" w:rsidR="003F5C5B" w:rsidRPr="00BC76EA" w:rsidRDefault="003F5C5B" w:rsidP="008F668B">
      <w:pPr>
        <w:pStyle w:val="Heading2"/>
        <w:keepLines w:val="0"/>
        <w:numPr>
          <w:ilvl w:val="1"/>
          <w:numId w:val="23"/>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6A34C17C" w:rsidR="00495AD1" w:rsidRPr="00BC76EA" w:rsidRDefault="003F1D73" w:rsidP="008F668B">
      <w:pPr>
        <w:pStyle w:val="Heading2"/>
        <w:keepLines w:val="0"/>
        <w:numPr>
          <w:ilvl w:val="0"/>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5"/>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8F668B">
      <w:pPr>
        <w:pStyle w:val="Heading2"/>
        <w:keepLines w:val="0"/>
        <w:numPr>
          <w:ilvl w:val="1"/>
          <w:numId w:val="23"/>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8F668B">
      <w:pPr>
        <w:pStyle w:val="ListParagraph"/>
        <w:numPr>
          <w:ilvl w:val="1"/>
          <w:numId w:val="23"/>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8"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8F668B">
      <w:pPr>
        <w:pStyle w:val="Heading2"/>
        <w:keepLines w:val="0"/>
        <w:numPr>
          <w:ilvl w:val="1"/>
          <w:numId w:val="23"/>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60DFAA2A" w:rsidR="00495AD1" w:rsidRPr="00BC76EA" w:rsidRDefault="006B772F" w:rsidP="008F668B">
      <w:pPr>
        <w:pStyle w:val="Heading2"/>
        <w:keepLines w:val="0"/>
        <w:numPr>
          <w:ilvl w:val="0"/>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8"/>
    </w:p>
    <w:p w14:paraId="07B8BE5A" w14:textId="11BD2542" w:rsidR="00495AD1" w:rsidRPr="00513E2B" w:rsidRDefault="006B772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9"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9"/>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0" w:name="_Hlk38031883"/>
      <w:r w:rsidR="00595116" w:rsidRPr="00513E2B">
        <w:rPr>
          <w:rFonts w:ascii="Times New Roman" w:hAnsi="Times New Roman" w:cs="Times New Roman"/>
          <w:b w:val="0"/>
          <w:color w:val="auto"/>
          <w:sz w:val="22"/>
          <w:szCs w:val="22"/>
        </w:rPr>
        <w:t>.</w:t>
      </w:r>
      <w:bookmarkEnd w:id="20"/>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8F668B">
      <w:pPr>
        <w:pStyle w:val="Heading2"/>
        <w:keepLines w:val="0"/>
        <w:numPr>
          <w:ilvl w:val="1"/>
          <w:numId w:val="23"/>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1" w:name="_Toc474321203"/>
    </w:p>
    <w:p w14:paraId="1AF90F43" w14:textId="61C36818" w:rsidR="00495AD1" w:rsidRPr="00BC76EA" w:rsidRDefault="006B772F" w:rsidP="008F668B">
      <w:pPr>
        <w:pStyle w:val="Heading2"/>
        <w:keepLines w:val="0"/>
        <w:numPr>
          <w:ilvl w:val="0"/>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1"/>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2" w:name="_Toc386628790"/>
      <w:r w:rsidR="009B24B4">
        <w:rPr>
          <w:rFonts w:ascii="Times New Roman" w:hAnsi="Times New Roman"/>
          <w:b w:val="0"/>
          <w:color w:val="auto"/>
          <w:sz w:val="22"/>
        </w:rPr>
        <w:t xml:space="preserve"> </w:t>
      </w:r>
    </w:p>
    <w:p w14:paraId="0BE02D0F" w14:textId="29315AD6" w:rsidR="00BD6E46" w:rsidRDefault="00BD6E46" w:rsidP="008F668B">
      <w:pPr>
        <w:pStyle w:val="Heading2"/>
        <w:keepLines w:val="0"/>
        <w:numPr>
          <w:ilvl w:val="0"/>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28B83D93"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 xml:space="preserve">Pursuant to OAC 260:115-7-32, Bidder past performance as a </w:t>
      </w:r>
      <w:r w:rsidR="008F668B">
        <w:rPr>
          <w:rFonts w:ascii="Times New Roman" w:hAnsi="Times New Roman" w:cs="Times New Roman"/>
        </w:rPr>
        <w:t>Bidder</w:t>
      </w:r>
      <w:r w:rsidRPr="00BD6E46">
        <w:rPr>
          <w:rFonts w:ascii="Times New Roman" w:hAnsi="Times New Roman" w:cs="Times New Roman"/>
        </w:rPr>
        <w:t xml:space="preserve">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0CD6B76A" w:rsidR="00495AD1" w:rsidRPr="00BC76EA" w:rsidRDefault="006B772F" w:rsidP="008F668B">
      <w:pPr>
        <w:pStyle w:val="Heading2"/>
        <w:keepLines w:val="0"/>
        <w:numPr>
          <w:ilvl w:val="0"/>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2"/>
    </w:p>
    <w:p w14:paraId="04910CAD" w14:textId="1082B827" w:rsidR="00602704" w:rsidRPr="00BC76EA" w:rsidRDefault="006B772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8F668B">
      <w:pPr>
        <w:pStyle w:val="Heading2"/>
        <w:keepLines w:val="0"/>
        <w:numPr>
          <w:ilvl w:val="1"/>
          <w:numId w:val="23"/>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3" w:name="_Toc386628788"/>
    </w:p>
    <w:p w14:paraId="6F4E53BD" w14:textId="77777777" w:rsidR="008079EC" w:rsidRPr="00BC76EA" w:rsidRDefault="006B772F" w:rsidP="008F668B">
      <w:pPr>
        <w:pStyle w:val="Heading2"/>
        <w:keepLines w:val="0"/>
        <w:numPr>
          <w:ilvl w:val="0"/>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Toc474321211"/>
      <w:bookmarkStart w:id="25" w:name="_Toc255833725"/>
      <w:bookmarkEnd w:id="23"/>
      <w:r w:rsidRPr="00BC76EA">
        <w:rPr>
          <w:rFonts w:ascii="Times New Roman" w:hAnsi="Times New Roman" w:cs="Times New Roman"/>
          <w:color w:val="auto"/>
          <w:sz w:val="22"/>
          <w:szCs w:val="22"/>
        </w:rPr>
        <w:t>Award of Contract</w:t>
      </w:r>
      <w:bookmarkEnd w:id="24"/>
    </w:p>
    <w:p w14:paraId="2AEF6D81" w14:textId="72B0BE3A" w:rsidR="008079EC" w:rsidRPr="00BC76EA" w:rsidRDefault="0023569B"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F8B8535" w:rsidR="00964521" w:rsidRDefault="006B772F" w:rsidP="008F668B">
      <w:pPr>
        <w:pStyle w:val="Heading2"/>
        <w:keepLines w:val="0"/>
        <w:numPr>
          <w:ilvl w:val="1"/>
          <w:numId w:val="23"/>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w:t>
      </w:r>
      <w:r w:rsidR="008F668B">
        <w:rPr>
          <w:rFonts w:ascii="Times New Roman" w:hAnsi="Times New Roman" w:cs="Times New Roman"/>
          <w:color w:val="auto"/>
          <w:sz w:val="22"/>
          <w:szCs w:val="22"/>
        </w:rPr>
        <w:t>Bidder</w:t>
      </w:r>
      <w:r w:rsidR="00964521">
        <w:rPr>
          <w:rFonts w:ascii="Times New Roman" w:hAnsi="Times New Roman" w:cs="Times New Roman"/>
          <w:color w:val="auto"/>
          <w:sz w:val="22"/>
          <w:szCs w:val="22"/>
        </w:rPr>
        <w:t xml:space="preserve">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0"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A653B3F" w:rsidR="00FC5B94" w:rsidRDefault="00FC5B94"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726C2CF4"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5A1B5A">
        <w:rPr>
          <w:rFonts w:ascii="Times New Roman" w:hAnsi="Times New Roman" w:cs="Times New Roman"/>
          <w:b/>
          <w:color w:val="000000"/>
          <w:sz w:val="24"/>
          <w:szCs w:val="24"/>
        </w:rPr>
        <w:t>090000054</w:t>
      </w:r>
      <w:r w:rsidR="006515B5">
        <w:rPr>
          <w:rFonts w:ascii="Times New Roman" w:hAnsi="Times New Roman" w:cs="Times New Roman"/>
          <w:b/>
          <w:color w:val="000000"/>
          <w:sz w:val="24"/>
          <w:szCs w:val="24"/>
        </w:rPr>
        <w:t>9</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46995D3"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w:t>
            </w:r>
            <w:r w:rsidR="008F668B">
              <w:rPr>
                <w:rFonts w:ascii="Times New Roman" w:eastAsia="Times New Roman" w:hAnsi="Times New Roman" w:cs="Times New Roman"/>
                <w:iCs/>
                <w:sz w:val="20"/>
                <w:szCs w:val="20"/>
                <w:lang w:val="en"/>
              </w:rPr>
              <w:t>Bidder</w:t>
            </w:r>
            <w:r w:rsidRPr="00964521">
              <w:rPr>
                <w:rFonts w:ascii="Times New Roman" w:eastAsia="Times New Roman" w:hAnsi="Times New Roman" w:cs="Times New Roman"/>
                <w:iCs/>
                <w:sz w:val="20"/>
                <w:szCs w:val="20"/>
                <w:lang w:val="en"/>
              </w:rPr>
              <w:t xml:space="preserve">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46FC26AF" w:rsidR="000C47ED" w:rsidRPr="00BC76EA" w:rsidRDefault="000C47ED" w:rsidP="00595D52">
      <w:pPr>
        <w:pStyle w:val="PlainText"/>
      </w:pPr>
    </w:p>
    <w:sectPr w:rsidR="000C47ED" w:rsidRPr="00BC76EA" w:rsidSect="00351A87">
      <w:footerReference w:type="default" r:id="rId11"/>
      <w:headerReference w:type="first" r:id="rId12"/>
      <w:footerReference w:type="first" r:id="rId13"/>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4F09C0DB" w:rsidR="00052F9E" w:rsidRDefault="004221FA">
    <w:pPr>
      <w:pStyle w:val="Footer"/>
    </w:pPr>
    <w:r>
      <w:t>10/27/2021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53B3" w14:textId="3B2033F0" w:rsidR="0009456C" w:rsidRDefault="009B4292">
    <w:pPr>
      <w:pStyle w:val="Footer"/>
    </w:pPr>
    <w:r>
      <w:rPr>
        <w:rFonts w:ascii="Times New Roman" w:hAnsi="Times New Roman" w:cs="Times New Roman"/>
      </w:rPr>
      <w:t>10/27/2021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6515B5"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6515B5">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6515B5">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3pt;height:16.3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20B88"/>
    <w:multiLevelType w:val="multilevel"/>
    <w:tmpl w:val="63F29CD6"/>
    <w:lvl w:ilvl="0">
      <w:start w:val="8"/>
      <w:numFmt w:val="decimal"/>
      <w:lvlText w:val="%1"/>
      <w:lvlJc w:val="left"/>
      <w:pPr>
        <w:ind w:left="1440" w:hanging="720"/>
      </w:pPr>
      <w:rPr>
        <w:rFonts w:hint="default"/>
        <w:b/>
        <w:sz w:val="22"/>
        <w:szCs w:val="22"/>
      </w:rPr>
    </w:lvl>
    <w:lvl w:ilvl="1">
      <w:start w:val="2"/>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32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32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6DCA35BC"/>
    <w:multiLevelType w:val="multilevel"/>
    <w:tmpl w:val="4EC4175E"/>
    <w:lvl w:ilvl="0">
      <w:start w:val="8"/>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5"/>
      <w:numFmt w:val="upperLetter"/>
      <w:lvlText w:val="%3."/>
      <w:lvlJc w:val="left"/>
      <w:pPr>
        <w:ind w:left="2880" w:hanging="720"/>
      </w:pPr>
      <w:rPr>
        <w:rFonts w:hint="default"/>
        <w:b/>
        <w:sz w:val="22"/>
        <w:szCs w:val="22"/>
      </w:rPr>
    </w:lvl>
    <w:lvl w:ilvl="3">
      <w:start w:val="1"/>
      <w:numFmt w:val="lowerRoman"/>
      <w:lvlText w:val="%4"/>
      <w:lvlJc w:val="left"/>
      <w:pPr>
        <w:ind w:left="32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8"/>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4"/>
  </w:num>
  <w:num w:numId="11">
    <w:abstractNumId w:val="15"/>
  </w:num>
  <w:num w:numId="12">
    <w:abstractNumId w:val="19"/>
  </w:num>
  <w:num w:numId="13">
    <w:abstractNumId w:val="5"/>
  </w:num>
  <w:num w:numId="14">
    <w:abstractNumId w:val="14"/>
  </w:num>
  <w:num w:numId="15">
    <w:abstractNumId w:val="20"/>
  </w:num>
  <w:num w:numId="16">
    <w:abstractNumId w:val="10"/>
  </w:num>
  <w:num w:numId="17">
    <w:abstractNumId w:val="2"/>
  </w:num>
  <w:num w:numId="18">
    <w:abstractNumId w:val="17"/>
  </w:num>
  <w:num w:numId="19">
    <w:abstractNumId w:val="9"/>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160F4"/>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0BC"/>
    <w:rsid w:val="00197CCC"/>
    <w:rsid w:val="001A34EA"/>
    <w:rsid w:val="001B2841"/>
    <w:rsid w:val="001B2A4A"/>
    <w:rsid w:val="001B430F"/>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C6938"/>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1A87"/>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0C72"/>
    <w:rsid w:val="003D2F26"/>
    <w:rsid w:val="003D52F2"/>
    <w:rsid w:val="003E2A4F"/>
    <w:rsid w:val="003E3A73"/>
    <w:rsid w:val="003E49CD"/>
    <w:rsid w:val="003E79CC"/>
    <w:rsid w:val="003F06C8"/>
    <w:rsid w:val="003F1D73"/>
    <w:rsid w:val="003F47EA"/>
    <w:rsid w:val="003F523B"/>
    <w:rsid w:val="003F5C5B"/>
    <w:rsid w:val="00402502"/>
    <w:rsid w:val="004117B5"/>
    <w:rsid w:val="00411CAC"/>
    <w:rsid w:val="004142F2"/>
    <w:rsid w:val="0041590C"/>
    <w:rsid w:val="004162D0"/>
    <w:rsid w:val="00420EF0"/>
    <w:rsid w:val="004221FA"/>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212D"/>
    <w:rsid w:val="004B2889"/>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475CA"/>
    <w:rsid w:val="005512F6"/>
    <w:rsid w:val="00554537"/>
    <w:rsid w:val="00556ADC"/>
    <w:rsid w:val="00556B8C"/>
    <w:rsid w:val="005573A0"/>
    <w:rsid w:val="00560E9D"/>
    <w:rsid w:val="00563BD7"/>
    <w:rsid w:val="00567DE7"/>
    <w:rsid w:val="005714D1"/>
    <w:rsid w:val="005727EE"/>
    <w:rsid w:val="00572904"/>
    <w:rsid w:val="00580594"/>
    <w:rsid w:val="00582537"/>
    <w:rsid w:val="0058264B"/>
    <w:rsid w:val="00583E7B"/>
    <w:rsid w:val="00585482"/>
    <w:rsid w:val="0058741A"/>
    <w:rsid w:val="0059154E"/>
    <w:rsid w:val="00594F7D"/>
    <w:rsid w:val="00595116"/>
    <w:rsid w:val="00595D52"/>
    <w:rsid w:val="00596945"/>
    <w:rsid w:val="005A1B5A"/>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84F"/>
    <w:rsid w:val="00626B87"/>
    <w:rsid w:val="006341DF"/>
    <w:rsid w:val="006363FB"/>
    <w:rsid w:val="006410A1"/>
    <w:rsid w:val="00641652"/>
    <w:rsid w:val="00641E6F"/>
    <w:rsid w:val="00643983"/>
    <w:rsid w:val="00646002"/>
    <w:rsid w:val="0064664D"/>
    <w:rsid w:val="006468E3"/>
    <w:rsid w:val="006515B5"/>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2EF9"/>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4FEA"/>
    <w:rsid w:val="00767C62"/>
    <w:rsid w:val="0077242F"/>
    <w:rsid w:val="00772C79"/>
    <w:rsid w:val="00773A80"/>
    <w:rsid w:val="00773E6A"/>
    <w:rsid w:val="00777F40"/>
    <w:rsid w:val="007809F2"/>
    <w:rsid w:val="007857D7"/>
    <w:rsid w:val="0078659E"/>
    <w:rsid w:val="00791032"/>
    <w:rsid w:val="007946D2"/>
    <w:rsid w:val="007954C8"/>
    <w:rsid w:val="007A49BD"/>
    <w:rsid w:val="007B11D0"/>
    <w:rsid w:val="007B57E9"/>
    <w:rsid w:val="007C2FFB"/>
    <w:rsid w:val="007C5986"/>
    <w:rsid w:val="007D0B09"/>
    <w:rsid w:val="007D46EA"/>
    <w:rsid w:val="007D476F"/>
    <w:rsid w:val="007D5399"/>
    <w:rsid w:val="007D5DC6"/>
    <w:rsid w:val="007E049A"/>
    <w:rsid w:val="007E15B0"/>
    <w:rsid w:val="007E56AB"/>
    <w:rsid w:val="007F1513"/>
    <w:rsid w:val="008008F5"/>
    <w:rsid w:val="00801204"/>
    <w:rsid w:val="008014AA"/>
    <w:rsid w:val="008056EE"/>
    <w:rsid w:val="00806D04"/>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227D"/>
    <w:rsid w:val="008C38E5"/>
    <w:rsid w:val="008E0178"/>
    <w:rsid w:val="008E2ACD"/>
    <w:rsid w:val="008F0996"/>
    <w:rsid w:val="008F11EE"/>
    <w:rsid w:val="008F1D31"/>
    <w:rsid w:val="008F3ACC"/>
    <w:rsid w:val="008F5E4D"/>
    <w:rsid w:val="008F668B"/>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4292"/>
    <w:rsid w:val="009B5B54"/>
    <w:rsid w:val="009C05F0"/>
    <w:rsid w:val="009C0948"/>
    <w:rsid w:val="009C3034"/>
    <w:rsid w:val="009D16F5"/>
    <w:rsid w:val="009D16F8"/>
    <w:rsid w:val="009D3072"/>
    <w:rsid w:val="009D57BF"/>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51D96"/>
    <w:rsid w:val="00A72D68"/>
    <w:rsid w:val="00A730AB"/>
    <w:rsid w:val="00A751E2"/>
    <w:rsid w:val="00A7752E"/>
    <w:rsid w:val="00A8174B"/>
    <w:rsid w:val="00A825F7"/>
    <w:rsid w:val="00A84095"/>
    <w:rsid w:val="00A8459B"/>
    <w:rsid w:val="00A901BA"/>
    <w:rsid w:val="00A91211"/>
    <w:rsid w:val="00A91351"/>
    <w:rsid w:val="00AA1D46"/>
    <w:rsid w:val="00AB1759"/>
    <w:rsid w:val="00AB47B8"/>
    <w:rsid w:val="00AB66EB"/>
    <w:rsid w:val="00AC010F"/>
    <w:rsid w:val="00AC01D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5968"/>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1562"/>
    <w:rsid w:val="00D22180"/>
    <w:rsid w:val="00D23EEB"/>
    <w:rsid w:val="00D304B5"/>
    <w:rsid w:val="00D3248D"/>
    <w:rsid w:val="00D32EA5"/>
    <w:rsid w:val="00D333D4"/>
    <w:rsid w:val="00D33A52"/>
    <w:rsid w:val="00D350FC"/>
    <w:rsid w:val="00D421C0"/>
    <w:rsid w:val="00D473F4"/>
    <w:rsid w:val="00D52AC3"/>
    <w:rsid w:val="00D57A0B"/>
    <w:rsid w:val="00D6028B"/>
    <w:rsid w:val="00D6176E"/>
    <w:rsid w:val="00D644E4"/>
    <w:rsid w:val="00D6488A"/>
    <w:rsid w:val="00D70D03"/>
    <w:rsid w:val="00D733DC"/>
    <w:rsid w:val="00D7651A"/>
    <w:rsid w:val="00D8031D"/>
    <w:rsid w:val="00D81AE7"/>
    <w:rsid w:val="00D84135"/>
    <w:rsid w:val="00D941AC"/>
    <w:rsid w:val="00D9476E"/>
    <w:rsid w:val="00D95B2D"/>
    <w:rsid w:val="00DA1745"/>
    <w:rsid w:val="00DA4468"/>
    <w:rsid w:val="00DA5815"/>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536CC"/>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5330"/>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178D"/>
    <w:rsid w:val="00FC20C3"/>
    <w:rsid w:val="00FC3A66"/>
    <w:rsid w:val="00FC42B8"/>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465999481">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1924412783">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es.ok.gov/sites/g/files/gmc316/f/SecurityCertification-R_0.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mes.ok.gov/services/purchasing/vendor-registration" TargetMode="External"/><Relationship Id="rId4" Type="http://schemas.openxmlformats.org/officeDocument/2006/relationships/settings" Target="settings.xml"/><Relationship Id="rId9" Type="http://schemas.openxmlformats.org/officeDocument/2006/relationships/hyperlink" Target="mailto:OMESCPeBID@omes.ok.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5D72-CA69-4D95-9D7E-8E811803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5921</Words>
  <Characters>33753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Asha Parks</cp:lastModifiedBy>
  <cp:revision>4</cp:revision>
  <cp:lastPrinted>2020-09-01T14:51:00Z</cp:lastPrinted>
  <dcterms:created xsi:type="dcterms:W3CDTF">2022-06-28T18:39:00Z</dcterms:created>
  <dcterms:modified xsi:type="dcterms:W3CDTF">2022-06-28T18:44:00Z</dcterms:modified>
</cp:coreProperties>
</file>