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0CEC976C"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EC2728">
              <w:rPr>
                <w:rFonts w:ascii="Times New Roman" w:hAnsi="Times New Roman" w:cs="Times New Roman"/>
              </w:rPr>
              <w:t>0900000518</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EC2728">
              <w:rPr>
                <w:rFonts w:ascii="Times New Roman" w:hAnsi="Times New Roman" w:cs="Times New Roman"/>
              </w:rPr>
              <w:t>12/9/21</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59FE5043"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EC2728">
              <w:rPr>
                <w:rFonts w:ascii="Times New Roman" w:hAnsi="Times New Roman" w:cs="Times New Roman"/>
              </w:rPr>
              <w:t>01/26/2022</w:t>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54339E02"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EC2728">
              <w:rPr>
                <w:rFonts w:ascii="Times New Roman" w:hAnsi="Times New Roman" w:cs="Times New Roman"/>
              </w:rPr>
              <w:t>01/12/2022</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47CC367A"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EC2728">
              <w:rPr>
                <w:rFonts w:ascii="Times New Roman" w:hAnsi="Times New Roman" w:cs="Times New Roman"/>
              </w:rPr>
              <w:t>01/12/2022</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77777777" w:rsidR="00052F9E" w:rsidRDefault="00052F9E" w:rsidP="00052F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77777777" w:rsidR="00052F9E" w:rsidRDefault="00052F9E" w:rsidP="00052F9E"/>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C59EE6A" w:rsidR="00052F9E" w:rsidRPr="000A2D33" w:rsidRDefault="00EC2728">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C59EE6A" w:rsidR="00052F9E" w:rsidRPr="000A2D33" w:rsidRDefault="00EC2728">
                            <w:pPr>
                              <w:rPr>
                                <w:b/>
                              </w:rPr>
                            </w:pPr>
                            <w:r>
                              <w:rPr>
                                <w:b/>
                              </w:rPr>
                              <w:t>X</w:t>
                            </w: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3EF7DDDD" w:rsidR="0033028A" w:rsidRPr="00F37C1E" w:rsidRDefault="0033028A" w:rsidP="009A0E6B">
            <w:pPr>
              <w:tabs>
                <w:tab w:val="left" w:pos="2000"/>
                <w:tab w:val="left" w:pos="7185"/>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Pr="00F37C1E">
              <w:rPr>
                <w:rFonts w:ascii="Times New Roman" w:hAnsi="Times New Roman" w:cs="Times New Roman"/>
                <w:b/>
              </w:rPr>
              <w:t xml:space="preserve"> _____</w:t>
            </w:r>
            <w:r>
              <w:rPr>
                <w:rFonts w:ascii="Times New Roman" w:hAnsi="Times New Roman" w:cs="Times New Roman"/>
                <w:b/>
              </w:rPr>
              <w:t>_____________</w:t>
            </w:r>
            <w:r w:rsidRPr="00F37C1E">
              <w:rPr>
                <w:rFonts w:ascii="Times New Roman" w:hAnsi="Times New Roman" w:cs="Times New Roman"/>
                <w:b/>
              </w:rPr>
              <w:t>_____</w:t>
            </w:r>
            <w:r w:rsidR="006A18CF">
              <w:rPr>
                <w:rFonts w:ascii="Times New Roman" w:hAnsi="Times New Roman" w:cs="Times New Roman"/>
                <w:b/>
              </w:rPr>
              <w:t xml:space="preserve">                     Contract </w:t>
            </w:r>
            <w:proofErr w:type="gramStart"/>
            <w:r w:rsidR="006A18CF" w:rsidRPr="006A18CF">
              <w:rPr>
                <w:rFonts w:ascii="Times New Roman" w:hAnsi="Times New Roman" w:cs="Times New Roman"/>
                <w:b/>
              </w:rPr>
              <w:t xml:space="preserve">Number </w:t>
            </w:r>
            <w:r w:rsidR="00EC2728">
              <w:rPr>
                <w:rFonts w:ascii="Times New Roman" w:hAnsi="Times New Roman" w:cs="Times New Roman"/>
                <w:b/>
              </w:rPr>
              <w:t xml:space="preserve"> SW</w:t>
            </w:r>
            <w:proofErr w:type="gramEnd"/>
            <w:r w:rsidR="00EC2728">
              <w:rPr>
                <w:rFonts w:ascii="Times New Roman" w:hAnsi="Times New Roman" w:cs="Times New Roman"/>
                <w:b/>
              </w:rPr>
              <w:t>1028</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4607465E" w:rsidR="00052F9E" w:rsidRPr="000A2D33" w:rsidRDefault="00EC2728"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4607465E" w:rsidR="00052F9E" w:rsidRPr="000A2D33" w:rsidRDefault="00EC2728"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2023713F" w:rsidR="00052F9E" w:rsidRDefault="00EC2728"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2023713F" w:rsidR="00052F9E" w:rsidRDefault="00EC2728"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F37C1E" w:rsidRDefault="007D5DC6" w:rsidP="007D5DC6">
            <w:pPr>
              <w:spacing w:line="259" w:lineRule="auto"/>
              <w:ind w:left="720"/>
              <w:rPr>
                <w:rFonts w:ascii="Times New Roman" w:hAnsi="Times New Roman" w:cs="Times New Roman"/>
              </w:rPr>
            </w:pPr>
            <w:r w:rsidRPr="007D5DC6">
              <w:rPr>
                <w:rFonts w:ascii="Times New Roman" w:hAnsi="Times New Roman" w:cs="Times New Roman"/>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42B28FC9"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EC2728">
              <w:rPr>
                <w:rFonts w:ascii="Times New Roman" w:hAnsi="Times New Roman" w:cs="Times New Roman"/>
              </w:rPr>
              <w:t>Marc Brown</w:t>
            </w:r>
            <w:r w:rsidRPr="00F37C1E">
              <w:rPr>
                <w:rFonts w:ascii="Times New Roman" w:hAnsi="Times New Roman" w:cs="Times New Roman"/>
                <w:b/>
              </w:rPr>
              <w:tab/>
            </w:r>
          </w:p>
          <w:p w14:paraId="1175BA30" w14:textId="4EC4B057"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EC2728">
              <w:rPr>
                <w:rFonts w:ascii="Times New Roman" w:hAnsi="Times New Roman" w:cs="Times New Roman"/>
              </w:rPr>
              <w:t>marc.brown@omes.ok.gov</w:t>
            </w:r>
          </w:p>
          <w:p w14:paraId="4B813AFD" w14:textId="4623D628"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EC2728">
              <w:rPr>
                <w:rFonts w:ascii="Times New Roman" w:hAnsi="Times New Roman" w:cs="Times New Roman"/>
              </w:rPr>
              <w:t>405-496-9148</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77777777"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62BABF3A"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31470A88"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0D6BE3EB" w14:textId="7F13600C" w:rsidR="00351A87" w:rsidRDefault="00351A87" w:rsidP="00351A87"/>
    <w:p w14:paraId="2558969C" w14:textId="77777777" w:rsidR="00351A87" w:rsidRPr="00351A87" w:rsidRDefault="00351A87" w:rsidP="00351A87"/>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lastRenderedPageBreak/>
        <w:t>General Questions</w:t>
      </w:r>
    </w:p>
    <w:p w14:paraId="55DCB350" w14:textId="40F82967" w:rsid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 xml:space="preserve">document, include specific section </w:t>
      </w:r>
      <w:proofErr w:type="gramStart"/>
      <w:r w:rsidRPr="00085047">
        <w:rPr>
          <w:rFonts w:ascii="Times New Roman" w:eastAsiaTheme="majorEastAsia" w:hAnsi="Times New Roman" w:cs="Times New Roman"/>
          <w:b w:val="0"/>
          <w:bCs/>
          <w:sz w:val="22"/>
          <w:szCs w:val="22"/>
        </w:rPr>
        <w:t>references</w:t>
      </w:r>
      <w:proofErr w:type="gramEnd"/>
      <w:r w:rsidRPr="00085047">
        <w:rPr>
          <w:rFonts w:ascii="Times New Roman" w:eastAsiaTheme="majorEastAsia" w:hAnsi="Times New Roman" w:cs="Times New Roman"/>
          <w:b w:val="0"/>
          <w:bCs/>
          <w:sz w:val="22"/>
          <w:szCs w:val="22"/>
        </w:rPr>
        <w:t xml:space="preserve"> and avoid use of tables or special formatting (use simple lists).</w:t>
      </w:r>
    </w:p>
    <w:p w14:paraId="0B591995" w14:textId="77777777" w:rsidR="004B2889" w:rsidRDefault="004B2889" w:rsidP="004B2889">
      <w:pPr>
        <w:pStyle w:val="ListParagraph"/>
        <w:spacing w:line="276" w:lineRule="auto"/>
        <w:ind w:left="2880"/>
        <w:rPr>
          <w:rFonts w:ascii="Times New Roman" w:eastAsiaTheme="majorEastAsia" w:hAnsi="Times New Roman" w:cs="Times New Roman"/>
          <w:b w:val="0"/>
          <w:bCs/>
          <w:sz w:val="22"/>
          <w:szCs w:val="22"/>
        </w:rPr>
      </w:pPr>
    </w:p>
    <w:p w14:paraId="2CDEC581" w14:textId="55562D12" w:rsidR="004B2889" w:rsidRDefault="004B2889" w:rsidP="001D061B">
      <w:pPr>
        <w:pStyle w:val="ListParagraph"/>
        <w:numPr>
          <w:ilvl w:val="2"/>
          <w:numId w:val="10"/>
        </w:numPr>
        <w:spacing w:line="276" w:lineRule="auto"/>
        <w:rPr>
          <w:rFonts w:ascii="Times New Roman" w:eastAsiaTheme="majorEastAsia" w:hAnsi="Times New Roman" w:cs="Times New Roman"/>
          <w:b w:val="0"/>
          <w:bCs/>
          <w:sz w:val="22"/>
          <w:szCs w:val="22"/>
        </w:rPr>
      </w:pPr>
      <w:r>
        <w:rPr>
          <w:rFonts w:ascii="Times New Roman" w:eastAsiaTheme="majorEastAsia" w:hAnsi="Times New Roman" w:cs="Times New Roman"/>
          <w:b w:val="0"/>
          <w:bCs/>
          <w:sz w:val="22"/>
          <w:szCs w:val="22"/>
        </w:rPr>
        <w:t xml:space="preserve">Bidder may submit general questions concerning Contract or Bid specifications or requirements to the Contracting Officer’s email address shown on the Bidder Instructions Cover Page. Questions received via any other means will not be addressed. </w:t>
      </w:r>
    </w:p>
    <w:p w14:paraId="660BE54D" w14:textId="77777777" w:rsidR="004B2889" w:rsidRPr="00085047" w:rsidRDefault="004B2889" w:rsidP="004B2889">
      <w:pPr>
        <w:pStyle w:val="ListParagraph"/>
        <w:spacing w:line="276" w:lineRule="auto"/>
        <w:ind w:left="2880"/>
        <w:rPr>
          <w:rFonts w:ascii="Times New Roman" w:eastAsiaTheme="majorEastAsia" w:hAnsi="Times New Roman" w:cs="Times New Roman"/>
          <w:b w:val="0"/>
          <w:bCs/>
          <w:sz w:val="22"/>
          <w:szCs w:val="22"/>
        </w:rPr>
      </w:pP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4"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5"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5"/>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4"/>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3027B45C" w14:textId="109A8CCD" w:rsidR="00D21562" w:rsidRDefault="00DF477F" w:rsidP="008C227D">
      <w:pPr>
        <w:pStyle w:val="ListParagraph"/>
        <w:numPr>
          <w:ilvl w:val="1"/>
          <w:numId w:val="10"/>
        </w:numPr>
        <w:spacing w:line="276" w:lineRule="auto"/>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w:t>
      </w:r>
      <w:proofErr w:type="gramStart"/>
      <w:r w:rsidRPr="00C564FC">
        <w:rPr>
          <w:rFonts w:ascii="Times New Roman" w:hAnsi="Times New Roman"/>
          <w:b w:val="0"/>
          <w:sz w:val="22"/>
        </w:rPr>
        <w:t>omission</w:t>
      </w:r>
      <w:proofErr w:type="gramEnd"/>
      <w:r w:rsidRPr="00C564FC">
        <w:rPr>
          <w:rFonts w:ascii="Times New Roman" w:hAnsi="Times New Roman"/>
          <w:b w:val="0"/>
          <w:sz w:val="22"/>
        </w:rPr>
        <w:t xml:space="preserve">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ts the risk of submitting a Bid and, if awarded the Contract, shall not be entitled to additional compensation, relief or time by reason of the error or its later correction.</w:t>
      </w:r>
      <w:bookmarkStart w:id="6" w:name="_Toc386628798"/>
    </w:p>
    <w:p w14:paraId="14183EBC" w14:textId="5DB2624F" w:rsidR="008C227D" w:rsidRDefault="008C227D" w:rsidP="008C227D">
      <w:pPr>
        <w:pStyle w:val="ListParagraph"/>
        <w:spacing w:line="276" w:lineRule="auto"/>
        <w:ind w:left="2160"/>
        <w:rPr>
          <w:rFonts w:ascii="Times New Roman" w:hAnsi="Times New Roman"/>
          <w:b w:val="0"/>
          <w:sz w:val="22"/>
        </w:rPr>
      </w:pPr>
    </w:p>
    <w:p w14:paraId="45AD873F" w14:textId="77777777" w:rsidR="008C227D" w:rsidRPr="00BC76EA" w:rsidRDefault="008C227D" w:rsidP="008C227D">
      <w:pPr>
        <w:pStyle w:val="Heading2"/>
        <w:keepLines w:val="0"/>
        <w:numPr>
          <w:ilvl w:val="0"/>
          <w:numId w:val="10"/>
        </w:numPr>
        <w:overflowPunct w:val="0"/>
        <w:autoSpaceDE w:val="0"/>
        <w:autoSpaceDN w:val="0"/>
        <w:adjustRightInd w:val="0"/>
        <w:spacing w:before="0" w:after="120"/>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p>
    <w:p w14:paraId="2D2A59C6" w14:textId="77777777" w:rsidR="008C227D" w:rsidRPr="00B03A05" w:rsidRDefault="008C227D" w:rsidP="008C227D">
      <w:pPr>
        <w:pStyle w:val="Heading2"/>
        <w:keepLines w:val="0"/>
        <w:numPr>
          <w:ilvl w:val="1"/>
          <w:numId w:val="10"/>
        </w:numPr>
        <w:overflowPunct w:val="0"/>
        <w:autoSpaceDE w:val="0"/>
        <w:autoSpaceDN w:val="0"/>
        <w:adjustRightInd w:val="0"/>
        <w:spacing w:before="0" w:after="1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 xml:space="preserve">forth at the same online link as the Solicitation. </w:t>
      </w:r>
    </w:p>
    <w:p w14:paraId="0A2A1FA5" w14:textId="7E07BFA8" w:rsidR="008C227D" w:rsidRDefault="008C227D" w:rsidP="005D76CF">
      <w:pPr>
        <w:pStyle w:val="Heading2"/>
        <w:keepLines w:val="0"/>
        <w:numPr>
          <w:ilvl w:val="1"/>
          <w:numId w:val="10"/>
        </w:numPr>
        <w:overflowPunct w:val="0"/>
        <w:autoSpaceDE w:val="0"/>
        <w:autoSpaceDN w:val="0"/>
        <w:adjustRightInd w:val="0"/>
        <w:spacing w:before="0" w:after="240"/>
        <w:textAlignment w:val="baseline"/>
        <w:rPr>
          <w:rFonts w:ascii="Times New Roman" w:hAnsi="Times New Roman" w:cs="Times New Roman"/>
          <w:b w:val="0"/>
          <w:color w:val="auto"/>
          <w:sz w:val="22"/>
          <w:szCs w:val="22"/>
        </w:rPr>
      </w:pPr>
      <w:r w:rsidRPr="008C227D">
        <w:rPr>
          <w:rFonts w:ascii="Times New Roman" w:hAnsi="Times New Roman" w:cs="Times New Roman"/>
          <w:b w:val="0"/>
          <w:color w:val="auto"/>
          <w:sz w:val="22"/>
          <w:szCs w:val="22"/>
        </w:rPr>
        <w:t>It is the Bidder’s responsibility to check the State’s website frequently for any possible Amendments that may be issued.  The State is not responsible for the Bidder’s failure to download any amendment documents required to complete a Bid.</w:t>
      </w:r>
    </w:p>
    <w:p w14:paraId="597C2BCF" w14:textId="0BA98C6E" w:rsidR="008C227D" w:rsidRPr="00351A87" w:rsidRDefault="008C227D" w:rsidP="00351A87">
      <w:pPr>
        <w:rPr>
          <w:rFonts w:ascii="Times New Roman" w:hAnsi="Times New Roman"/>
        </w:rPr>
      </w:pPr>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7" w:name="_Toc386628799"/>
      <w:bookmarkEnd w:id="6"/>
      <w:r w:rsidRPr="00BC76EA">
        <w:rPr>
          <w:rFonts w:ascii="Times New Roman" w:hAnsi="Times New Roman" w:cs="Times New Roman"/>
          <w:color w:val="auto"/>
          <w:sz w:val="22"/>
          <w:szCs w:val="22"/>
        </w:rPr>
        <w:lastRenderedPageBreak/>
        <w:t>Confidential</w:t>
      </w:r>
      <w:bookmarkStart w:id="8" w:name="_Toc386628770"/>
      <w:bookmarkEnd w:id="7"/>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2"/>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9"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9"/>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0" w:name="_Toc386628796"/>
      <w:bookmarkEnd w:id="8"/>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0"/>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C45005" w:rsidRDefault="001E02DD" w:rsidP="009A0E6B">
      <w:pPr>
        <w:pStyle w:val="ListParagraph"/>
        <w:numPr>
          <w:ilvl w:val="2"/>
          <w:numId w:val="10"/>
        </w:numPr>
        <w:rPr>
          <w:rFonts w:ascii="Times New Roman" w:hAnsi="Times New Roman" w:cs="Times New Roman"/>
          <w:sz w:val="22"/>
          <w:szCs w:val="22"/>
        </w:rPr>
      </w:pPr>
      <w:r w:rsidRPr="00C45005">
        <w:rPr>
          <w:rFonts w:ascii="Times New Roman" w:hAnsi="Times New Roman" w:cs="Times New Roman"/>
          <w:b w:val="0"/>
          <w:sz w:val="22"/>
          <w:szCs w:val="22"/>
        </w:rPr>
        <w:t xml:space="preserve">The Bid will be evaluated using a </w:t>
      </w:r>
      <w:proofErr w:type="gramStart"/>
      <w:r w:rsidRPr="00C45005">
        <w:rPr>
          <w:rFonts w:ascii="Times New Roman" w:hAnsi="Times New Roman" w:cs="Times New Roman"/>
          <w:b w:val="0"/>
          <w:sz w:val="22"/>
          <w:szCs w:val="22"/>
        </w:rPr>
        <w:t>best value criteria</w:t>
      </w:r>
      <w:proofErr w:type="gramEnd"/>
      <w:r w:rsidRPr="00C45005">
        <w:rPr>
          <w:rFonts w:ascii="Times New Roman" w:hAnsi="Times New Roman" w:cs="Times New Roman"/>
          <w:b w:val="0"/>
          <w:sz w:val="22"/>
          <w:szCs w:val="22"/>
        </w:rPr>
        <w:t>, based on the following:</w:t>
      </w:r>
    </w:p>
    <w:p w14:paraId="655960CB" w14:textId="77777777" w:rsidR="00AD0EA5" w:rsidRPr="00C45005" w:rsidRDefault="00AD0EA5" w:rsidP="009A0E6B">
      <w:pPr>
        <w:pStyle w:val="ListParagraph"/>
        <w:rPr>
          <w:rFonts w:ascii="Times New Roman" w:hAnsi="Times New Roman" w:cs="Times New Roman"/>
          <w:sz w:val="22"/>
          <w:szCs w:val="22"/>
        </w:rPr>
      </w:pPr>
    </w:p>
    <w:p w14:paraId="5F77A960" w14:textId="0E1D2C45" w:rsidR="001E02DD" w:rsidRPr="00C45005" w:rsidRDefault="004A49F5" w:rsidP="009A0E6B">
      <w:pPr>
        <w:pStyle w:val="ListParagraph"/>
        <w:numPr>
          <w:ilvl w:val="3"/>
          <w:numId w:val="10"/>
        </w:numPr>
        <w:ind w:left="3240"/>
        <w:rPr>
          <w:rFonts w:ascii="Times New Roman" w:hAnsi="Times New Roman" w:cs="Times New Roman"/>
          <w:sz w:val="22"/>
          <w:szCs w:val="22"/>
        </w:rPr>
      </w:pPr>
      <w:r w:rsidRPr="00C45005">
        <w:rPr>
          <w:rFonts w:ascii="Times New Roman" w:hAnsi="Times New Roman" w:cs="Times New Roman"/>
          <w:b w:val="0"/>
          <w:sz w:val="22"/>
          <w:szCs w:val="22"/>
        </w:rPr>
        <w:t>Software</w:t>
      </w:r>
    </w:p>
    <w:p w14:paraId="16D09922" w14:textId="615BA40F" w:rsidR="001E02DD" w:rsidRPr="00C45005" w:rsidRDefault="004A49F5" w:rsidP="009A0E6B">
      <w:pPr>
        <w:pStyle w:val="ListParagraph"/>
        <w:numPr>
          <w:ilvl w:val="3"/>
          <w:numId w:val="10"/>
        </w:numPr>
        <w:ind w:left="3240"/>
        <w:rPr>
          <w:rFonts w:ascii="Times New Roman" w:hAnsi="Times New Roman" w:cs="Times New Roman"/>
          <w:sz w:val="22"/>
          <w:szCs w:val="22"/>
        </w:rPr>
      </w:pPr>
      <w:r w:rsidRPr="00C45005">
        <w:rPr>
          <w:rFonts w:ascii="Times New Roman" w:hAnsi="Times New Roman" w:cs="Times New Roman"/>
          <w:b w:val="0"/>
          <w:sz w:val="22"/>
          <w:szCs w:val="22"/>
        </w:rPr>
        <w:t>Data Security Infrastructure</w:t>
      </w:r>
    </w:p>
    <w:p w14:paraId="0F171C82" w14:textId="3A467AC8" w:rsidR="001E02DD" w:rsidRPr="00C45005" w:rsidRDefault="004A49F5" w:rsidP="009A0E6B">
      <w:pPr>
        <w:pStyle w:val="ListParagraph"/>
        <w:numPr>
          <w:ilvl w:val="3"/>
          <w:numId w:val="10"/>
        </w:numPr>
        <w:ind w:left="3240"/>
        <w:rPr>
          <w:rFonts w:ascii="Times New Roman" w:hAnsi="Times New Roman" w:cs="Times New Roman"/>
          <w:sz w:val="22"/>
          <w:szCs w:val="22"/>
        </w:rPr>
      </w:pPr>
      <w:r w:rsidRPr="00C45005">
        <w:rPr>
          <w:rFonts w:ascii="Times New Roman" w:hAnsi="Times New Roman" w:cs="Times New Roman"/>
          <w:b w:val="0"/>
          <w:sz w:val="22"/>
          <w:szCs w:val="22"/>
        </w:rPr>
        <w:t>Device Hardware</w:t>
      </w:r>
    </w:p>
    <w:p w14:paraId="493942E4" w14:textId="1E0041DB" w:rsidR="001E02DD" w:rsidRPr="00C45005" w:rsidRDefault="004A49F5" w:rsidP="009A0E6B">
      <w:pPr>
        <w:pStyle w:val="ListParagraph"/>
        <w:numPr>
          <w:ilvl w:val="3"/>
          <w:numId w:val="10"/>
        </w:numPr>
        <w:ind w:left="3240"/>
        <w:rPr>
          <w:rFonts w:ascii="Times New Roman" w:hAnsi="Times New Roman" w:cs="Times New Roman"/>
          <w:sz w:val="22"/>
          <w:szCs w:val="22"/>
        </w:rPr>
      </w:pPr>
      <w:r w:rsidRPr="00C45005">
        <w:rPr>
          <w:rFonts w:ascii="Times New Roman" w:hAnsi="Times New Roman" w:cs="Times New Roman"/>
          <w:b w:val="0"/>
          <w:sz w:val="22"/>
          <w:szCs w:val="22"/>
        </w:rPr>
        <w:t>Installation</w:t>
      </w:r>
    </w:p>
    <w:p w14:paraId="0AEB21E3" w14:textId="55459F16" w:rsidR="004A49F5" w:rsidRPr="00C45005" w:rsidRDefault="004A49F5" w:rsidP="009A0E6B">
      <w:pPr>
        <w:pStyle w:val="ListParagraph"/>
        <w:numPr>
          <w:ilvl w:val="3"/>
          <w:numId w:val="10"/>
        </w:numPr>
        <w:ind w:left="3240"/>
        <w:rPr>
          <w:rFonts w:ascii="Times New Roman" w:hAnsi="Times New Roman" w:cs="Times New Roman"/>
          <w:sz w:val="22"/>
          <w:szCs w:val="22"/>
        </w:rPr>
      </w:pPr>
      <w:r w:rsidRPr="00C45005">
        <w:rPr>
          <w:rFonts w:ascii="Times New Roman" w:hAnsi="Times New Roman" w:cs="Times New Roman"/>
          <w:b w:val="0"/>
          <w:sz w:val="22"/>
          <w:szCs w:val="22"/>
        </w:rPr>
        <w:t>Technical Support</w:t>
      </w:r>
    </w:p>
    <w:p w14:paraId="6AF4F737" w14:textId="0D2BF7FD" w:rsidR="004A49F5" w:rsidRPr="00C45005" w:rsidRDefault="004A49F5" w:rsidP="009A0E6B">
      <w:pPr>
        <w:pStyle w:val="ListParagraph"/>
        <w:numPr>
          <w:ilvl w:val="3"/>
          <w:numId w:val="10"/>
        </w:numPr>
        <w:ind w:left="3240"/>
        <w:rPr>
          <w:rFonts w:ascii="Times New Roman" w:hAnsi="Times New Roman" w:cs="Times New Roman"/>
          <w:sz w:val="22"/>
          <w:szCs w:val="22"/>
        </w:rPr>
      </w:pPr>
      <w:r w:rsidRPr="00C45005">
        <w:rPr>
          <w:rFonts w:ascii="Times New Roman" w:hAnsi="Times New Roman" w:cs="Times New Roman"/>
          <w:b w:val="0"/>
          <w:sz w:val="22"/>
          <w:szCs w:val="22"/>
        </w:rPr>
        <w:t>Documentation &amp; Training</w:t>
      </w:r>
    </w:p>
    <w:p w14:paraId="6AD560C7" w14:textId="6EAE890B" w:rsidR="004A49F5" w:rsidRPr="00C45005" w:rsidRDefault="004A49F5" w:rsidP="009A0E6B">
      <w:pPr>
        <w:pStyle w:val="ListParagraph"/>
        <w:numPr>
          <w:ilvl w:val="3"/>
          <w:numId w:val="10"/>
        </w:numPr>
        <w:ind w:left="3240"/>
        <w:rPr>
          <w:rFonts w:ascii="Times New Roman" w:hAnsi="Times New Roman" w:cs="Times New Roman"/>
          <w:sz w:val="22"/>
          <w:szCs w:val="22"/>
        </w:rPr>
      </w:pPr>
      <w:r w:rsidRPr="00C45005">
        <w:rPr>
          <w:rFonts w:ascii="Times New Roman" w:hAnsi="Times New Roman" w:cs="Times New Roman"/>
          <w:b w:val="0"/>
          <w:sz w:val="22"/>
          <w:szCs w:val="22"/>
        </w:rPr>
        <w:t>Service Agreement &amp; Warranty</w:t>
      </w:r>
    </w:p>
    <w:p w14:paraId="38CC668E" w14:textId="54873248" w:rsidR="004A49F5" w:rsidRPr="00C45005" w:rsidRDefault="004A49F5" w:rsidP="009A0E6B">
      <w:pPr>
        <w:pStyle w:val="ListParagraph"/>
        <w:numPr>
          <w:ilvl w:val="3"/>
          <w:numId w:val="10"/>
        </w:numPr>
        <w:ind w:left="3240"/>
        <w:rPr>
          <w:rFonts w:ascii="Times New Roman" w:hAnsi="Times New Roman" w:cs="Times New Roman"/>
          <w:sz w:val="22"/>
          <w:szCs w:val="22"/>
        </w:rPr>
      </w:pPr>
      <w:r w:rsidRPr="00C45005">
        <w:rPr>
          <w:rFonts w:ascii="Times New Roman" w:hAnsi="Times New Roman" w:cs="Times New Roman"/>
          <w:b w:val="0"/>
          <w:sz w:val="22"/>
          <w:szCs w:val="22"/>
        </w:rPr>
        <w:t>Leasing Options</w:t>
      </w:r>
    </w:p>
    <w:p w14:paraId="61A0D304" w14:textId="0B9770F7" w:rsidR="004A49F5" w:rsidRPr="00C45005" w:rsidRDefault="004A49F5" w:rsidP="009A0E6B">
      <w:pPr>
        <w:pStyle w:val="ListParagraph"/>
        <w:numPr>
          <w:ilvl w:val="3"/>
          <w:numId w:val="10"/>
        </w:numPr>
        <w:ind w:left="3240"/>
        <w:rPr>
          <w:rFonts w:ascii="Times New Roman" w:hAnsi="Times New Roman" w:cs="Times New Roman"/>
          <w:sz w:val="22"/>
          <w:szCs w:val="22"/>
        </w:rPr>
      </w:pPr>
      <w:r w:rsidRPr="00C45005">
        <w:rPr>
          <w:rFonts w:ascii="Times New Roman" w:hAnsi="Times New Roman" w:cs="Times New Roman"/>
          <w:b w:val="0"/>
          <w:sz w:val="22"/>
          <w:szCs w:val="22"/>
        </w:rPr>
        <w:t>Other</w:t>
      </w:r>
    </w:p>
    <w:p w14:paraId="46F3D1E6" w14:textId="77777777" w:rsidR="001E02DD" w:rsidRPr="009A0E6B" w:rsidRDefault="001E02DD" w:rsidP="009A0E6B">
      <w:pPr>
        <w:pStyle w:val="ListParagraph"/>
        <w:ind w:left="3240"/>
        <w:rPr>
          <w:rFonts w:ascii="Times New Roman" w:hAnsi="Times New Roman"/>
          <w:color w:val="FF0000"/>
          <w:sz w:val="22"/>
        </w:rPr>
      </w:pPr>
    </w:p>
    <w:p w14:paraId="4BD43CED" w14:textId="5B2E0E5B" w:rsidR="00B03A05" w:rsidRPr="00C45005" w:rsidRDefault="00874259" w:rsidP="00B03A05">
      <w:pPr>
        <w:pStyle w:val="ListParagraph"/>
        <w:numPr>
          <w:ilvl w:val="2"/>
          <w:numId w:val="10"/>
        </w:numPr>
        <w:spacing w:line="276" w:lineRule="auto"/>
        <w:jc w:val="both"/>
        <w:rPr>
          <w:rFonts w:ascii="Times New Roman" w:hAnsi="Times New Roman"/>
          <w:b w:val="0"/>
          <w:sz w:val="22"/>
        </w:rPr>
      </w:pPr>
      <w:r w:rsidRPr="00C45005">
        <w:rPr>
          <w:rFonts w:ascii="Times New Roman" w:hAnsi="Times New Roman"/>
          <w:b w:val="0"/>
          <w:sz w:val="22"/>
        </w:rPr>
        <w:lastRenderedPageBreak/>
        <w:t xml:space="preserve">As </w:t>
      </w:r>
      <w:r w:rsidR="00B03A05" w:rsidRPr="00C45005">
        <w:rPr>
          <w:rFonts w:ascii="Times New Roman" w:hAnsi="Times New Roman"/>
          <w:b w:val="0"/>
          <w:sz w:val="22"/>
        </w:rPr>
        <w:t xml:space="preserve">referenced in </w:t>
      </w:r>
      <w:r w:rsidR="00C65341" w:rsidRPr="00C45005">
        <w:rPr>
          <w:rFonts w:ascii="Times New Roman" w:hAnsi="Times New Roman"/>
          <w:b w:val="0"/>
          <w:sz w:val="22"/>
        </w:rPr>
        <w:t>sub</w:t>
      </w:r>
      <w:r w:rsidR="00B03A05" w:rsidRPr="00C45005">
        <w:rPr>
          <w:rFonts w:ascii="Times New Roman" w:hAnsi="Times New Roman"/>
          <w:b w:val="0"/>
          <w:sz w:val="22"/>
        </w:rPr>
        <w:t xml:space="preserve">section 8.2.H, the Bid must reflect for each requirement on </w:t>
      </w:r>
      <w:r w:rsidR="00AE486E" w:rsidRPr="00C45005">
        <w:rPr>
          <w:rFonts w:ascii="Times New Roman" w:hAnsi="Times New Roman"/>
          <w:b w:val="0"/>
          <w:sz w:val="22"/>
        </w:rPr>
        <w:t xml:space="preserve">Exhibit </w:t>
      </w:r>
      <w:proofErr w:type="gramStart"/>
      <w:r w:rsidR="00E51F62" w:rsidRPr="00C45005">
        <w:rPr>
          <w:rFonts w:ascii="Times New Roman" w:hAnsi="Times New Roman"/>
          <w:b w:val="0"/>
          <w:sz w:val="22"/>
        </w:rPr>
        <w:t xml:space="preserve">titled </w:t>
      </w:r>
      <w:r w:rsidR="00AE486E" w:rsidRPr="00C45005">
        <w:rPr>
          <w:rFonts w:ascii="Times New Roman" w:hAnsi="Times New Roman"/>
          <w:b w:val="0"/>
          <w:sz w:val="22"/>
        </w:rPr>
        <w:t xml:space="preserve"> </w:t>
      </w:r>
      <w:r w:rsidR="00B03A05" w:rsidRPr="00C45005">
        <w:rPr>
          <w:rFonts w:ascii="Times New Roman" w:hAnsi="Times New Roman"/>
          <w:b w:val="0"/>
          <w:sz w:val="22"/>
        </w:rPr>
        <w:t>whether</w:t>
      </w:r>
      <w:proofErr w:type="gramEnd"/>
      <w:r w:rsidR="00B03A05" w:rsidRPr="00C45005">
        <w:rPr>
          <w:rFonts w:ascii="Times New Roman" w:hAnsi="Times New Roman"/>
          <w:b w:val="0"/>
          <w:sz w:val="22"/>
        </w:rPr>
        <w:t xml:space="preserve"> the requirement is met by an out-of-the-box solution or whether the requirement necessitates customization to the Bidder’s proposed solution.</w:t>
      </w:r>
    </w:p>
    <w:p w14:paraId="2EDC9B42" w14:textId="77777777" w:rsidR="00AD0EA5" w:rsidRPr="00C45005" w:rsidRDefault="00AD0EA5" w:rsidP="00AD0EA5">
      <w:pPr>
        <w:pStyle w:val="ListParagraph"/>
        <w:spacing w:line="276" w:lineRule="auto"/>
        <w:ind w:left="2880"/>
        <w:jc w:val="both"/>
        <w:rPr>
          <w:rFonts w:ascii="Times New Roman" w:hAnsi="Times New Roman"/>
          <w:b w:val="0"/>
          <w:sz w:val="22"/>
        </w:rPr>
      </w:pPr>
    </w:p>
    <w:p w14:paraId="460F9981" w14:textId="5B67C0AF" w:rsidR="00874259" w:rsidRPr="00C45005" w:rsidRDefault="00262AB3" w:rsidP="00B03A05">
      <w:pPr>
        <w:pStyle w:val="ListParagraph"/>
        <w:numPr>
          <w:ilvl w:val="2"/>
          <w:numId w:val="10"/>
        </w:numPr>
        <w:spacing w:line="276" w:lineRule="auto"/>
        <w:jc w:val="both"/>
        <w:rPr>
          <w:rFonts w:ascii="Times New Roman" w:hAnsi="Times New Roman"/>
          <w:b w:val="0"/>
          <w:sz w:val="22"/>
        </w:rPr>
      </w:pPr>
      <w:r w:rsidRPr="00C45005">
        <w:rPr>
          <w:rFonts w:ascii="Times New Roman" w:hAnsi="Times New Roman"/>
          <w:b w:val="0"/>
          <w:sz w:val="22"/>
        </w:rPr>
        <w:t>As referenced in subsection 8.2.H, the Bid shall show the ability of the Bidder to meet or exceed the following mandatory specifications:</w:t>
      </w:r>
    </w:p>
    <w:p w14:paraId="645EA3C5" w14:textId="77777777" w:rsidR="00262AB3" w:rsidRPr="00262AB3" w:rsidRDefault="00262AB3" w:rsidP="009A0E6B">
      <w:pPr>
        <w:pStyle w:val="ListParagraph"/>
        <w:rPr>
          <w:rFonts w:ascii="Times New Roman" w:hAnsi="Times New Roman"/>
          <w:b w:val="0"/>
          <w:color w:val="FF0000"/>
          <w:sz w:val="22"/>
        </w:rPr>
      </w:pPr>
    </w:p>
    <w:p w14:paraId="14EAEBF1" w14:textId="77777777" w:rsidR="00D648EB" w:rsidRPr="00C45005" w:rsidRDefault="00D648EB" w:rsidP="00D648EB">
      <w:pPr>
        <w:pStyle w:val="ListParagraph"/>
        <w:ind w:left="2880"/>
        <w:jc w:val="both"/>
        <w:rPr>
          <w:rFonts w:ascii="Times New Roman" w:hAnsi="Times New Roman"/>
          <w:bCs/>
          <w:sz w:val="22"/>
        </w:rPr>
      </w:pPr>
      <w:r w:rsidRPr="00C45005">
        <w:rPr>
          <w:rFonts w:ascii="Times New Roman" w:hAnsi="Times New Roman"/>
          <w:bCs/>
          <w:sz w:val="22"/>
        </w:rPr>
        <w:t xml:space="preserve">D.1 Supplier History and Experience </w:t>
      </w:r>
    </w:p>
    <w:p w14:paraId="136A39C5" w14:textId="77777777" w:rsidR="00D648EB" w:rsidRPr="00C45005" w:rsidRDefault="00D648EB" w:rsidP="00D648EB">
      <w:pPr>
        <w:pStyle w:val="ListParagraph"/>
        <w:ind w:left="2880"/>
        <w:jc w:val="both"/>
        <w:rPr>
          <w:rFonts w:ascii="Times New Roman" w:hAnsi="Times New Roman"/>
          <w:b w:val="0"/>
          <w:sz w:val="22"/>
        </w:rPr>
      </w:pPr>
      <w:r w:rsidRPr="00C45005">
        <w:rPr>
          <w:rFonts w:ascii="Times New Roman" w:hAnsi="Times New Roman"/>
          <w:b w:val="0"/>
          <w:sz w:val="22"/>
        </w:rPr>
        <w:t>Suppliers Response should offer information to support its capability to provide the</w:t>
      </w:r>
    </w:p>
    <w:p w14:paraId="3657E0FA" w14:textId="75FE8CB0" w:rsidR="00262AB3" w:rsidRPr="00C45005" w:rsidRDefault="00D648EB" w:rsidP="00D648EB">
      <w:pPr>
        <w:pStyle w:val="ListParagraph"/>
        <w:spacing w:line="276" w:lineRule="auto"/>
        <w:ind w:left="2880"/>
        <w:jc w:val="both"/>
        <w:rPr>
          <w:rFonts w:ascii="Times New Roman" w:hAnsi="Times New Roman"/>
          <w:b w:val="0"/>
          <w:sz w:val="22"/>
        </w:rPr>
      </w:pPr>
      <w:r w:rsidRPr="00C45005">
        <w:rPr>
          <w:rFonts w:ascii="Times New Roman" w:hAnsi="Times New Roman"/>
          <w:b w:val="0"/>
          <w:sz w:val="22"/>
        </w:rPr>
        <w:t>products and services requested in this solicitation.</w:t>
      </w:r>
    </w:p>
    <w:p w14:paraId="416832DA" w14:textId="55739E66" w:rsidR="00D648EB" w:rsidRPr="00C45005" w:rsidRDefault="00D648EB" w:rsidP="00D648EB">
      <w:pPr>
        <w:pStyle w:val="ListParagraph"/>
        <w:spacing w:line="276" w:lineRule="auto"/>
        <w:ind w:left="2880"/>
        <w:jc w:val="both"/>
        <w:rPr>
          <w:rFonts w:ascii="Times New Roman" w:hAnsi="Times New Roman"/>
          <w:b w:val="0"/>
          <w:sz w:val="22"/>
        </w:rPr>
      </w:pPr>
    </w:p>
    <w:p w14:paraId="75E3A627" w14:textId="77777777" w:rsidR="00D648EB" w:rsidRPr="00C45005" w:rsidRDefault="00D648EB" w:rsidP="00D648EB">
      <w:pPr>
        <w:pStyle w:val="ListParagraph"/>
        <w:ind w:left="2880"/>
        <w:jc w:val="both"/>
        <w:rPr>
          <w:rFonts w:ascii="Times New Roman" w:hAnsi="Times New Roman"/>
          <w:b w:val="0"/>
          <w:sz w:val="22"/>
        </w:rPr>
      </w:pPr>
      <w:r w:rsidRPr="00C45005">
        <w:rPr>
          <w:rFonts w:ascii="Times New Roman" w:hAnsi="Times New Roman"/>
          <w:bCs/>
          <w:sz w:val="22"/>
        </w:rPr>
        <w:t>D.2 Signed letter(s) from the Manufacturer/Publisher</w:t>
      </w:r>
      <w:r w:rsidRPr="00C45005">
        <w:rPr>
          <w:rFonts w:ascii="Times New Roman" w:hAnsi="Times New Roman"/>
          <w:b w:val="0"/>
          <w:sz w:val="22"/>
        </w:rPr>
        <w:t xml:space="preserve"> certifying that Supplier is an</w:t>
      </w:r>
    </w:p>
    <w:p w14:paraId="4F909AA7" w14:textId="1A56FDDB" w:rsidR="00D648EB" w:rsidRPr="00C45005" w:rsidRDefault="00D648EB" w:rsidP="00D648EB">
      <w:pPr>
        <w:pStyle w:val="ListParagraph"/>
        <w:spacing w:line="276" w:lineRule="auto"/>
        <w:ind w:left="2880"/>
        <w:jc w:val="both"/>
        <w:rPr>
          <w:rFonts w:ascii="Times New Roman" w:hAnsi="Times New Roman"/>
          <w:b w:val="0"/>
          <w:sz w:val="22"/>
        </w:rPr>
      </w:pPr>
      <w:r w:rsidRPr="00C45005">
        <w:rPr>
          <w:rFonts w:ascii="Times New Roman" w:hAnsi="Times New Roman"/>
          <w:b w:val="0"/>
          <w:sz w:val="22"/>
        </w:rPr>
        <w:t>authorized reseller of Manufacturer’s/Publisher’s products and is authorized to provide warranty support for all products and services related to this RFP as applicable.</w:t>
      </w:r>
    </w:p>
    <w:p w14:paraId="16557408" w14:textId="67511698" w:rsidR="00D648EB" w:rsidRPr="00C45005" w:rsidRDefault="00D648EB" w:rsidP="00D648EB">
      <w:pPr>
        <w:pStyle w:val="ListParagraph"/>
        <w:spacing w:line="276" w:lineRule="auto"/>
        <w:ind w:left="2880"/>
        <w:jc w:val="both"/>
        <w:rPr>
          <w:rFonts w:ascii="Times New Roman" w:hAnsi="Times New Roman"/>
          <w:b w:val="0"/>
          <w:sz w:val="22"/>
        </w:rPr>
      </w:pPr>
    </w:p>
    <w:p w14:paraId="79FB6A07" w14:textId="77777777" w:rsidR="00D648EB" w:rsidRPr="00C45005" w:rsidRDefault="00D648EB" w:rsidP="00D648EB">
      <w:pPr>
        <w:pStyle w:val="ListParagraph"/>
        <w:ind w:left="2880"/>
        <w:jc w:val="both"/>
        <w:rPr>
          <w:rFonts w:ascii="Times New Roman" w:hAnsi="Times New Roman"/>
          <w:bCs/>
          <w:sz w:val="22"/>
        </w:rPr>
      </w:pPr>
      <w:r w:rsidRPr="00C45005">
        <w:rPr>
          <w:rFonts w:ascii="Times New Roman" w:hAnsi="Times New Roman"/>
          <w:bCs/>
          <w:sz w:val="22"/>
        </w:rPr>
        <w:t>D.3 Software License Agreements and/or Service Agreements</w:t>
      </w:r>
    </w:p>
    <w:p w14:paraId="3D1F8FF2" w14:textId="77777777" w:rsidR="00D648EB" w:rsidRPr="00C45005" w:rsidRDefault="00D648EB" w:rsidP="00D648EB">
      <w:pPr>
        <w:pStyle w:val="ListParagraph"/>
        <w:ind w:left="2880"/>
        <w:jc w:val="both"/>
        <w:rPr>
          <w:rFonts w:ascii="Times New Roman" w:hAnsi="Times New Roman"/>
          <w:b w:val="0"/>
          <w:sz w:val="22"/>
        </w:rPr>
      </w:pPr>
      <w:r w:rsidRPr="00C45005">
        <w:rPr>
          <w:rFonts w:ascii="Times New Roman" w:hAnsi="Times New Roman"/>
          <w:b w:val="0"/>
          <w:sz w:val="22"/>
        </w:rPr>
        <w:t>Supplier shall provide any Software License Agreements and/or Service Agreements</w:t>
      </w:r>
    </w:p>
    <w:p w14:paraId="2CDCAE32" w14:textId="3FE921F6" w:rsidR="00D648EB" w:rsidRPr="00C45005" w:rsidRDefault="00D648EB" w:rsidP="00D648EB">
      <w:pPr>
        <w:pStyle w:val="ListParagraph"/>
        <w:spacing w:line="276" w:lineRule="auto"/>
        <w:ind w:left="2880"/>
        <w:jc w:val="both"/>
        <w:rPr>
          <w:rFonts w:ascii="Times New Roman" w:hAnsi="Times New Roman"/>
          <w:b w:val="0"/>
          <w:sz w:val="22"/>
        </w:rPr>
      </w:pPr>
      <w:r w:rsidRPr="00C45005">
        <w:rPr>
          <w:rFonts w:ascii="Times New Roman" w:hAnsi="Times New Roman"/>
          <w:b w:val="0"/>
          <w:sz w:val="22"/>
        </w:rPr>
        <w:t>that are applicable to the services Supplier is proposing.</w:t>
      </w:r>
    </w:p>
    <w:p w14:paraId="6DC8AA9D" w14:textId="4646377B" w:rsidR="00D648EB" w:rsidRDefault="00D648EB" w:rsidP="00D648EB">
      <w:pPr>
        <w:pStyle w:val="ListParagraph"/>
        <w:spacing w:line="276" w:lineRule="auto"/>
        <w:ind w:left="2880"/>
        <w:jc w:val="both"/>
        <w:rPr>
          <w:rFonts w:ascii="Times New Roman" w:hAnsi="Times New Roman"/>
          <w:b w:val="0"/>
          <w:color w:val="FF0000"/>
          <w:sz w:val="22"/>
        </w:rPr>
      </w:pPr>
    </w:p>
    <w:p w14:paraId="78C3BB89" w14:textId="77777777" w:rsidR="00D648EB" w:rsidRPr="00C45005" w:rsidRDefault="00D648EB" w:rsidP="00D648EB">
      <w:pPr>
        <w:pStyle w:val="ListParagraph"/>
        <w:ind w:left="2880"/>
        <w:jc w:val="both"/>
        <w:rPr>
          <w:rFonts w:ascii="Times New Roman" w:hAnsi="Times New Roman"/>
          <w:bCs/>
          <w:sz w:val="22"/>
        </w:rPr>
      </w:pPr>
      <w:r w:rsidRPr="00C45005">
        <w:rPr>
          <w:rFonts w:ascii="Times New Roman" w:hAnsi="Times New Roman"/>
          <w:bCs/>
          <w:sz w:val="22"/>
        </w:rPr>
        <w:t>D.4 Performance and Escalation</w:t>
      </w:r>
    </w:p>
    <w:p w14:paraId="07FE63A5" w14:textId="77777777" w:rsidR="00D648EB" w:rsidRPr="00C45005" w:rsidRDefault="00D648EB" w:rsidP="00D648EB">
      <w:pPr>
        <w:pStyle w:val="ListParagraph"/>
        <w:ind w:left="2880"/>
        <w:jc w:val="both"/>
        <w:rPr>
          <w:rFonts w:ascii="Times New Roman" w:hAnsi="Times New Roman"/>
          <w:b w:val="0"/>
          <w:sz w:val="22"/>
        </w:rPr>
      </w:pPr>
      <w:r w:rsidRPr="00C45005">
        <w:rPr>
          <w:rFonts w:ascii="Times New Roman" w:hAnsi="Times New Roman"/>
          <w:b w:val="0"/>
          <w:sz w:val="22"/>
        </w:rPr>
        <w:t>Bidder must provide a brief written narrative describing the company’s performance levels and outlining the escalation process.</w:t>
      </w:r>
    </w:p>
    <w:p w14:paraId="0ECB39A3" w14:textId="45416D1C" w:rsidR="00D648EB" w:rsidRPr="00C45005" w:rsidRDefault="00D648EB" w:rsidP="00D648EB">
      <w:pPr>
        <w:pStyle w:val="ListParagraph"/>
        <w:spacing w:line="276" w:lineRule="auto"/>
        <w:ind w:left="2880"/>
        <w:jc w:val="both"/>
        <w:rPr>
          <w:rFonts w:ascii="Times New Roman" w:hAnsi="Times New Roman"/>
          <w:b w:val="0"/>
          <w:sz w:val="22"/>
        </w:rPr>
      </w:pPr>
      <w:r w:rsidRPr="00C45005">
        <w:rPr>
          <w:rFonts w:ascii="Times New Roman" w:hAnsi="Times New Roman"/>
          <w:b w:val="0"/>
          <w:sz w:val="22"/>
        </w:rPr>
        <w:t>The authorized Bidder shall meet customer service expectations, including but not limited to dedicated representation and timely response, problem escalation, providing service level performance standards, etc.</w:t>
      </w:r>
    </w:p>
    <w:p w14:paraId="63747F5B" w14:textId="77777777" w:rsidR="00262AB3" w:rsidRPr="00C45005" w:rsidRDefault="00262AB3" w:rsidP="009A0E6B">
      <w:pPr>
        <w:pStyle w:val="ListParagraph"/>
        <w:rPr>
          <w:rFonts w:ascii="Times New Roman" w:hAnsi="Times New Roman"/>
          <w:b w:val="0"/>
          <w:sz w:val="22"/>
        </w:rPr>
      </w:pPr>
    </w:p>
    <w:p w14:paraId="2D4881AB" w14:textId="12590308" w:rsidR="00262AB3" w:rsidRPr="00C45005" w:rsidRDefault="00262AB3" w:rsidP="009A0E6B">
      <w:pPr>
        <w:pStyle w:val="ListParagraph"/>
        <w:numPr>
          <w:ilvl w:val="2"/>
          <w:numId w:val="10"/>
        </w:numPr>
        <w:rPr>
          <w:rFonts w:ascii="Times New Roman" w:hAnsi="Times New Roman"/>
          <w:b w:val="0"/>
          <w:sz w:val="22"/>
        </w:rPr>
      </w:pPr>
      <w:r w:rsidRPr="00C45005">
        <w:rPr>
          <w:rFonts w:ascii="Times New Roman" w:hAnsi="Times New Roman"/>
          <w:b w:val="0"/>
          <w:sz w:val="22"/>
        </w:rPr>
        <w:t>As referenced in subsection 8.2.H, the Bid shall show the ability of the Bidder to meet or exceed the following non-mandatory specifications:</w:t>
      </w:r>
    </w:p>
    <w:p w14:paraId="7BD6040C" w14:textId="77777777" w:rsidR="00262AB3" w:rsidRPr="00C45005" w:rsidRDefault="00262AB3" w:rsidP="009A0E6B">
      <w:pPr>
        <w:pStyle w:val="ListParagraph"/>
        <w:ind w:left="2880"/>
        <w:rPr>
          <w:rFonts w:ascii="Times New Roman" w:hAnsi="Times New Roman"/>
          <w:b w:val="0"/>
          <w:sz w:val="22"/>
        </w:rPr>
      </w:pPr>
    </w:p>
    <w:p w14:paraId="635AAF02" w14:textId="28FE1AF9" w:rsidR="00262AB3" w:rsidRPr="00C45005" w:rsidRDefault="005422A4" w:rsidP="009A0E6B">
      <w:pPr>
        <w:pStyle w:val="ListParagraph"/>
        <w:ind w:left="2880"/>
        <w:rPr>
          <w:rFonts w:ascii="Times New Roman" w:hAnsi="Times New Roman"/>
          <w:b w:val="0"/>
          <w:sz w:val="22"/>
        </w:rPr>
      </w:pPr>
      <w:r w:rsidRPr="00C45005">
        <w:rPr>
          <w:rFonts w:ascii="Times New Roman" w:hAnsi="Times New Roman"/>
          <w:bCs/>
          <w:sz w:val="22"/>
        </w:rPr>
        <w:t>E.1</w:t>
      </w:r>
      <w:r w:rsidRPr="00C45005">
        <w:rPr>
          <w:rFonts w:ascii="Times New Roman" w:hAnsi="Times New Roman"/>
          <w:b w:val="0"/>
          <w:sz w:val="22"/>
        </w:rPr>
        <w:t xml:space="preserve"> </w:t>
      </w:r>
      <w:r w:rsidRPr="00C45005">
        <w:rPr>
          <w:rFonts w:ascii="Times New Roman" w:hAnsi="Times New Roman"/>
          <w:bCs/>
          <w:sz w:val="22"/>
        </w:rPr>
        <w:t>Service Level Agreement (SLA)</w:t>
      </w:r>
      <w:r w:rsidRPr="00C45005">
        <w:rPr>
          <w:rFonts w:ascii="Times New Roman" w:hAnsi="Times New Roman"/>
          <w:b w:val="0"/>
          <w:sz w:val="22"/>
        </w:rPr>
        <w:t xml:space="preserve"> / Outline the minimum service that a customer may expect for services, </w:t>
      </w:r>
      <w:proofErr w:type="gramStart"/>
      <w:r w:rsidRPr="00C45005">
        <w:rPr>
          <w:rFonts w:ascii="Times New Roman" w:hAnsi="Times New Roman"/>
          <w:b w:val="0"/>
          <w:sz w:val="22"/>
        </w:rPr>
        <w:t>warranties</w:t>
      </w:r>
      <w:proofErr w:type="gramEnd"/>
      <w:r w:rsidRPr="00C45005">
        <w:rPr>
          <w:rFonts w:ascii="Times New Roman" w:hAnsi="Times New Roman"/>
          <w:b w:val="0"/>
          <w:sz w:val="22"/>
        </w:rPr>
        <w:t xml:space="preserve"> and support.  The SLA should include an example performance report and a matrix for service credits that relate to the Suppliers performance under the SLA. (SLA’s and other information are subject to negotiation and additional provisions related to hosting services and SLA’s may be required prior to any award being issued.)</w:t>
      </w:r>
    </w:p>
    <w:p w14:paraId="0F28D704" w14:textId="2CCD74BE" w:rsidR="005422A4" w:rsidRDefault="005422A4" w:rsidP="009A0E6B">
      <w:pPr>
        <w:pStyle w:val="ListParagraph"/>
        <w:ind w:left="2880"/>
        <w:rPr>
          <w:rFonts w:ascii="Times New Roman" w:hAnsi="Times New Roman"/>
          <w:b w:val="0"/>
          <w:color w:val="FF0000"/>
          <w:sz w:val="22"/>
        </w:rPr>
      </w:pPr>
    </w:p>
    <w:p w14:paraId="61047104" w14:textId="767EB86C" w:rsidR="005422A4" w:rsidRPr="00C45005" w:rsidRDefault="005422A4" w:rsidP="009A0E6B">
      <w:pPr>
        <w:pStyle w:val="ListParagraph"/>
        <w:ind w:left="2880"/>
        <w:rPr>
          <w:rFonts w:ascii="Times New Roman" w:hAnsi="Times New Roman"/>
          <w:b w:val="0"/>
          <w:sz w:val="22"/>
        </w:rPr>
      </w:pPr>
      <w:r w:rsidRPr="00C45005">
        <w:rPr>
          <w:rFonts w:ascii="Times New Roman" w:hAnsi="Times New Roman"/>
          <w:bCs/>
          <w:sz w:val="22"/>
        </w:rPr>
        <w:t>E.2</w:t>
      </w:r>
      <w:r w:rsidRPr="00C45005">
        <w:rPr>
          <w:rFonts w:ascii="Times New Roman" w:hAnsi="Times New Roman"/>
          <w:b w:val="0"/>
          <w:sz w:val="22"/>
        </w:rPr>
        <w:t xml:space="preserve"> </w:t>
      </w:r>
      <w:r w:rsidRPr="00C45005">
        <w:rPr>
          <w:rFonts w:ascii="Times New Roman" w:hAnsi="Times New Roman"/>
          <w:bCs/>
          <w:sz w:val="22"/>
        </w:rPr>
        <w:t>Billing Information</w:t>
      </w:r>
      <w:r w:rsidRPr="00C45005">
        <w:rPr>
          <w:rFonts w:ascii="Times New Roman" w:hAnsi="Times New Roman"/>
          <w:b w:val="0"/>
          <w:sz w:val="22"/>
        </w:rPr>
        <w:t xml:space="preserve"> / Outline what information is provided in billing and how it is delivered.</w:t>
      </w:r>
    </w:p>
    <w:p w14:paraId="60713E75" w14:textId="73760423" w:rsidR="005422A4" w:rsidRPr="00C45005" w:rsidRDefault="005422A4" w:rsidP="009A0E6B">
      <w:pPr>
        <w:pStyle w:val="ListParagraph"/>
        <w:ind w:left="2880"/>
        <w:rPr>
          <w:rFonts w:ascii="Times New Roman" w:hAnsi="Times New Roman"/>
          <w:b w:val="0"/>
          <w:sz w:val="22"/>
        </w:rPr>
      </w:pPr>
    </w:p>
    <w:p w14:paraId="1189B9AA" w14:textId="23673FCE" w:rsidR="005422A4" w:rsidRPr="00C45005" w:rsidRDefault="005422A4" w:rsidP="009A0E6B">
      <w:pPr>
        <w:pStyle w:val="ListParagraph"/>
        <w:ind w:left="2880"/>
        <w:rPr>
          <w:rFonts w:ascii="Times New Roman" w:hAnsi="Times New Roman"/>
          <w:b w:val="0"/>
          <w:sz w:val="22"/>
        </w:rPr>
      </w:pPr>
      <w:r w:rsidRPr="00C45005">
        <w:rPr>
          <w:rFonts w:ascii="Times New Roman" w:hAnsi="Times New Roman"/>
          <w:bCs/>
          <w:sz w:val="22"/>
        </w:rPr>
        <w:t>E.3</w:t>
      </w:r>
      <w:r w:rsidRPr="00C45005">
        <w:rPr>
          <w:rFonts w:ascii="Times New Roman" w:hAnsi="Times New Roman"/>
          <w:b w:val="0"/>
          <w:sz w:val="22"/>
        </w:rPr>
        <w:t xml:space="preserve"> </w:t>
      </w:r>
      <w:r w:rsidRPr="00C45005">
        <w:rPr>
          <w:rFonts w:ascii="Times New Roman" w:hAnsi="Times New Roman"/>
          <w:bCs/>
          <w:sz w:val="22"/>
        </w:rPr>
        <w:t>Documentation</w:t>
      </w:r>
      <w:r w:rsidRPr="00C45005">
        <w:rPr>
          <w:rFonts w:ascii="Times New Roman" w:hAnsi="Times New Roman"/>
          <w:b w:val="0"/>
          <w:sz w:val="22"/>
        </w:rPr>
        <w:t xml:space="preserve"> / Outline how detailed documents of services that are provided to entities on an on-going basis to include services by location and account information can be obtained.</w:t>
      </w:r>
    </w:p>
    <w:p w14:paraId="5BCF7B49" w14:textId="41B97B3B" w:rsidR="005422A4" w:rsidRPr="00C45005" w:rsidRDefault="005422A4" w:rsidP="009A0E6B">
      <w:pPr>
        <w:pStyle w:val="ListParagraph"/>
        <w:ind w:left="2880"/>
        <w:rPr>
          <w:rFonts w:ascii="Times New Roman" w:hAnsi="Times New Roman"/>
          <w:b w:val="0"/>
          <w:sz w:val="22"/>
        </w:rPr>
      </w:pPr>
    </w:p>
    <w:p w14:paraId="03B96CDD" w14:textId="3837281C" w:rsidR="005422A4" w:rsidRPr="00C45005" w:rsidRDefault="005422A4" w:rsidP="009A0E6B">
      <w:pPr>
        <w:pStyle w:val="ListParagraph"/>
        <w:ind w:left="2880"/>
        <w:rPr>
          <w:rFonts w:ascii="Times New Roman" w:hAnsi="Times New Roman"/>
          <w:b w:val="0"/>
          <w:sz w:val="22"/>
        </w:rPr>
      </w:pPr>
      <w:r w:rsidRPr="00C45005">
        <w:rPr>
          <w:rFonts w:ascii="Times New Roman" w:hAnsi="Times New Roman"/>
          <w:bCs/>
          <w:sz w:val="22"/>
        </w:rPr>
        <w:t>E.4</w:t>
      </w:r>
      <w:r w:rsidRPr="00C45005">
        <w:rPr>
          <w:rFonts w:ascii="Times New Roman" w:hAnsi="Times New Roman"/>
          <w:b w:val="0"/>
          <w:sz w:val="22"/>
        </w:rPr>
        <w:t xml:space="preserve"> </w:t>
      </w:r>
      <w:r w:rsidRPr="00C45005">
        <w:rPr>
          <w:rFonts w:ascii="Times New Roman" w:hAnsi="Times New Roman"/>
          <w:bCs/>
          <w:sz w:val="22"/>
        </w:rPr>
        <w:t>Training</w:t>
      </w:r>
      <w:r w:rsidRPr="00C45005">
        <w:rPr>
          <w:rFonts w:ascii="Times New Roman" w:hAnsi="Times New Roman"/>
          <w:b w:val="0"/>
          <w:sz w:val="22"/>
        </w:rPr>
        <w:t xml:space="preserve"> / Outline the general requirements for providing training for implementing and using the solution at the End-User level and at Administrative/Operational Personnel levels.</w:t>
      </w:r>
    </w:p>
    <w:p w14:paraId="370A7DAF" w14:textId="28846F4D" w:rsidR="005422A4" w:rsidRPr="00C45005" w:rsidRDefault="005422A4" w:rsidP="009A0E6B">
      <w:pPr>
        <w:pStyle w:val="ListParagraph"/>
        <w:ind w:left="2880"/>
        <w:rPr>
          <w:rFonts w:ascii="Times New Roman" w:hAnsi="Times New Roman"/>
          <w:b w:val="0"/>
          <w:sz w:val="22"/>
        </w:rPr>
      </w:pPr>
    </w:p>
    <w:p w14:paraId="7BAEB6CF" w14:textId="5E38A13D" w:rsidR="005422A4" w:rsidRPr="00C45005" w:rsidRDefault="005422A4" w:rsidP="009A0E6B">
      <w:pPr>
        <w:pStyle w:val="ListParagraph"/>
        <w:ind w:left="2880"/>
        <w:rPr>
          <w:rFonts w:ascii="Times New Roman" w:hAnsi="Times New Roman"/>
          <w:b w:val="0"/>
          <w:sz w:val="22"/>
        </w:rPr>
      </w:pPr>
      <w:r w:rsidRPr="00C45005">
        <w:rPr>
          <w:rFonts w:ascii="Times New Roman" w:hAnsi="Times New Roman"/>
          <w:bCs/>
          <w:sz w:val="22"/>
        </w:rPr>
        <w:t>E.5</w:t>
      </w:r>
      <w:r w:rsidRPr="00C45005">
        <w:rPr>
          <w:rFonts w:ascii="Times New Roman" w:hAnsi="Times New Roman"/>
          <w:b w:val="0"/>
          <w:sz w:val="22"/>
        </w:rPr>
        <w:t xml:space="preserve"> </w:t>
      </w:r>
      <w:r w:rsidRPr="00C45005">
        <w:rPr>
          <w:rFonts w:ascii="Times New Roman" w:hAnsi="Times New Roman"/>
          <w:bCs/>
          <w:sz w:val="22"/>
        </w:rPr>
        <w:t>Account Team and Support Provisions</w:t>
      </w:r>
      <w:r w:rsidRPr="00C45005">
        <w:rPr>
          <w:rFonts w:ascii="Times New Roman" w:hAnsi="Times New Roman"/>
          <w:b w:val="0"/>
          <w:sz w:val="22"/>
        </w:rPr>
        <w:t xml:space="preserve"> / Outline the Suppliers capabilities of providing world class support and account service.</w:t>
      </w:r>
    </w:p>
    <w:p w14:paraId="33C33928" w14:textId="77777777" w:rsidR="00262AB3" w:rsidRPr="009A0E6B" w:rsidRDefault="00262AB3" w:rsidP="00262AB3">
      <w:pPr>
        <w:pStyle w:val="ListParagraph"/>
        <w:spacing w:line="276" w:lineRule="auto"/>
        <w:ind w:left="2880"/>
        <w:jc w:val="both"/>
        <w:rPr>
          <w:rFonts w:ascii="Times New Roman" w:hAnsi="Times New Roman"/>
          <w:b w:val="0"/>
          <w:color w:val="FF0000"/>
          <w:sz w:val="22"/>
        </w:rPr>
      </w:pPr>
    </w:p>
    <w:p w14:paraId="5F80BD7B" w14:textId="77777777" w:rsidR="00874259" w:rsidRPr="00262AB3" w:rsidRDefault="00874259" w:rsidP="00262AB3">
      <w:pPr>
        <w:pStyle w:val="ListParagraph"/>
        <w:rPr>
          <w:rFonts w:ascii="Times New Roman" w:hAnsi="Times New Roman" w:cs="Times New Roman"/>
          <w:b w:val="0"/>
          <w:color w:val="FF0000"/>
          <w:sz w:val="22"/>
          <w:szCs w:val="22"/>
        </w:rPr>
      </w:pPr>
    </w:p>
    <w:p w14:paraId="6D9D2BEA" w14:textId="2DA01D46" w:rsidR="00B03A05" w:rsidRPr="00C45005" w:rsidRDefault="001E02DD" w:rsidP="00B03A05">
      <w:pPr>
        <w:pStyle w:val="ListParagraph"/>
        <w:numPr>
          <w:ilvl w:val="2"/>
          <w:numId w:val="10"/>
        </w:numPr>
        <w:spacing w:line="276" w:lineRule="auto"/>
        <w:jc w:val="both"/>
        <w:rPr>
          <w:rFonts w:ascii="Times New Roman" w:hAnsi="Times New Roman"/>
          <w:b w:val="0"/>
          <w:sz w:val="22"/>
        </w:rPr>
      </w:pPr>
      <w:r w:rsidRPr="00C45005">
        <w:rPr>
          <w:rFonts w:ascii="Times New Roman" w:hAnsi="Times New Roman" w:cs="Times New Roman"/>
          <w:b w:val="0"/>
          <w:sz w:val="22"/>
          <w:szCs w:val="22"/>
        </w:rPr>
        <w:lastRenderedPageBreak/>
        <w:t xml:space="preserve">As referenced in </w:t>
      </w:r>
      <w:r w:rsidR="000D59B8" w:rsidRPr="00C45005">
        <w:rPr>
          <w:rFonts w:ascii="Times New Roman" w:hAnsi="Times New Roman" w:cs="Times New Roman"/>
          <w:b w:val="0"/>
          <w:sz w:val="22"/>
          <w:szCs w:val="22"/>
        </w:rPr>
        <w:t>sub</w:t>
      </w:r>
      <w:r w:rsidRPr="00C45005">
        <w:rPr>
          <w:rFonts w:ascii="Times New Roman" w:hAnsi="Times New Roman" w:cs="Times New Roman"/>
          <w:b w:val="0"/>
          <w:sz w:val="22"/>
          <w:szCs w:val="22"/>
        </w:rPr>
        <w:t>section 8.2.H,</w:t>
      </w:r>
      <w:r w:rsidR="001D061B" w:rsidRPr="00C45005">
        <w:rPr>
          <w:rFonts w:ascii="Times New Roman" w:hAnsi="Times New Roman" w:cs="Times New Roman"/>
          <w:b w:val="0"/>
          <w:sz w:val="22"/>
          <w:szCs w:val="22"/>
        </w:rPr>
        <w:t xml:space="preserve"> </w:t>
      </w:r>
      <w:r w:rsidRPr="00C45005">
        <w:rPr>
          <w:rFonts w:ascii="Times New Roman" w:hAnsi="Times New Roman" w:cs="Times New Roman"/>
          <w:b w:val="0"/>
          <w:sz w:val="22"/>
          <w:szCs w:val="22"/>
        </w:rPr>
        <w:t>Security Certification</w:t>
      </w:r>
      <w:r w:rsidR="00B03A05" w:rsidRPr="00C45005">
        <w:rPr>
          <w:rFonts w:ascii="Times New Roman" w:hAnsi="Times New Roman" w:cs="Times New Roman"/>
          <w:b w:val="0"/>
          <w:sz w:val="22"/>
          <w:szCs w:val="22"/>
        </w:rPr>
        <w:t xml:space="preserve"> and Accreditation Assessment; </w:t>
      </w:r>
      <w:r w:rsidR="00F835F9" w:rsidRPr="00C45005">
        <w:rPr>
          <w:rFonts w:ascii="Times New Roman" w:hAnsi="Times New Roman" w:cs="Times New Roman"/>
          <w:b w:val="0"/>
          <w:sz w:val="22"/>
          <w:szCs w:val="22"/>
        </w:rPr>
        <w:t>Exhibit 1-Technical, and Exhibit 2-Price</w:t>
      </w:r>
      <w:r w:rsidR="00B03A05" w:rsidRPr="00C45005">
        <w:rPr>
          <w:rFonts w:ascii="Times New Roman" w:hAnsi="Times New Roman" w:cs="Times New Roman"/>
          <w:b w:val="0"/>
          <w:sz w:val="22"/>
          <w:szCs w:val="22"/>
        </w:rPr>
        <w:t xml:space="preserve"> are required to be included in the Bid.</w:t>
      </w:r>
    </w:p>
    <w:p w14:paraId="276A763A" w14:textId="77777777" w:rsidR="001E02DD" w:rsidRPr="00C45005" w:rsidRDefault="001E02DD" w:rsidP="009A0E6B">
      <w:pPr>
        <w:pStyle w:val="ListParagraph"/>
        <w:ind w:left="2880"/>
        <w:rPr>
          <w:rFonts w:ascii="Times New Roman" w:hAnsi="Times New Roman"/>
          <w:sz w:val="22"/>
        </w:rPr>
      </w:pPr>
    </w:p>
    <w:p w14:paraId="60F9255C" w14:textId="343A7685" w:rsidR="0030769D" w:rsidRPr="00C45005" w:rsidRDefault="0030769D" w:rsidP="009A0E6B">
      <w:pPr>
        <w:pStyle w:val="ListParagraph"/>
        <w:numPr>
          <w:ilvl w:val="2"/>
          <w:numId w:val="10"/>
        </w:numPr>
        <w:spacing w:line="276" w:lineRule="auto"/>
        <w:rPr>
          <w:rFonts w:ascii="Times New Roman" w:hAnsi="Times New Roman" w:cs="Times New Roman"/>
          <w:sz w:val="22"/>
          <w:szCs w:val="22"/>
        </w:rPr>
      </w:pPr>
      <w:r w:rsidRPr="00C45005">
        <w:rPr>
          <w:rFonts w:ascii="Times New Roman" w:hAnsi="Times New Roman" w:cs="Times New Roman"/>
          <w:b w:val="0"/>
          <w:bCs/>
          <w:sz w:val="22"/>
          <w:szCs w:val="22"/>
        </w:rPr>
        <w:t>As referenced in subsection 8.2.I, pricing shall be proposed using the Exhibit titled Price.</w:t>
      </w:r>
    </w:p>
    <w:p w14:paraId="52D67A3C" w14:textId="77777777" w:rsidR="00F9259C" w:rsidRPr="00F835F9" w:rsidRDefault="00F9259C" w:rsidP="00F835F9">
      <w:pPr>
        <w:jc w:val="both"/>
        <w:rPr>
          <w:rFonts w:ascii="Times New Roman" w:hAnsi="Times New Roman"/>
          <w:color w:val="FF0000"/>
        </w:rPr>
      </w:pPr>
    </w:p>
    <w:p w14:paraId="0A4CE1EB" w14:textId="77777777" w:rsidR="00D333D4" w:rsidRPr="009A0E6B" w:rsidRDefault="00D333D4" w:rsidP="009A0E6B">
      <w:pPr>
        <w:pStyle w:val="ListParagraph"/>
        <w:ind w:left="2880"/>
        <w:jc w:val="both"/>
        <w:rPr>
          <w:rFonts w:ascii="Times New Roman" w:hAnsi="Times New Roman"/>
          <w:b w:val="0"/>
          <w:color w:val="FF0000"/>
          <w:sz w:val="22"/>
        </w:rPr>
      </w:pPr>
    </w:p>
    <w:p w14:paraId="682A4040" w14:textId="77777777" w:rsidR="00D333D4" w:rsidRPr="009A0E6B" w:rsidRDefault="00D333D4" w:rsidP="009A0E6B">
      <w:pPr>
        <w:pStyle w:val="ListParagraph"/>
        <w:rPr>
          <w:rFonts w:ascii="Times New Roman" w:hAnsi="Times New Roman"/>
          <w:b w:val="0"/>
          <w:color w:val="FF0000"/>
          <w:sz w:val="22"/>
        </w:rPr>
      </w:pPr>
    </w:p>
    <w:p w14:paraId="3D2A72D7" w14:textId="3D5D9DD8" w:rsidR="00342DC3" w:rsidRPr="00C45005" w:rsidRDefault="00342DC3" w:rsidP="009A0E6B">
      <w:pPr>
        <w:pStyle w:val="ListParagraph"/>
        <w:numPr>
          <w:ilvl w:val="2"/>
          <w:numId w:val="10"/>
        </w:numPr>
        <w:rPr>
          <w:rFonts w:ascii="Times New Roman" w:hAnsi="Times New Roman" w:cs="Times New Roman"/>
          <w:b w:val="0"/>
          <w:sz w:val="22"/>
          <w:szCs w:val="22"/>
        </w:rPr>
      </w:pPr>
      <w:r w:rsidRPr="00C45005">
        <w:rPr>
          <w:rFonts w:ascii="Times New Roman" w:hAnsi="Times New Roman" w:cs="Times New Roman"/>
          <w:b w:val="0"/>
          <w:sz w:val="22"/>
          <w:szCs w:val="22"/>
        </w:rPr>
        <w:t>As referenced in subsection 8.2.J</w:t>
      </w:r>
      <w:proofErr w:type="gramStart"/>
      <w:r w:rsidRPr="00C45005">
        <w:rPr>
          <w:rFonts w:ascii="Times New Roman" w:hAnsi="Times New Roman" w:cs="Times New Roman"/>
          <w:b w:val="0"/>
          <w:sz w:val="22"/>
          <w:szCs w:val="22"/>
        </w:rPr>
        <w:t>,  value</w:t>
      </w:r>
      <w:proofErr w:type="gramEnd"/>
      <w:r w:rsidRPr="00C45005">
        <w:rPr>
          <w:rFonts w:ascii="Times New Roman" w:hAnsi="Times New Roman" w:cs="Times New Roman"/>
          <w:b w:val="0"/>
          <w:sz w:val="22"/>
          <w:szCs w:val="22"/>
        </w:rPr>
        <w:t xml:space="preserve">-added </w:t>
      </w:r>
      <w:r w:rsidR="00CF5083" w:rsidRPr="00C45005">
        <w:rPr>
          <w:rFonts w:ascii="Times New Roman" w:hAnsi="Times New Roman" w:cs="Times New Roman"/>
          <w:b w:val="0"/>
          <w:sz w:val="22"/>
          <w:szCs w:val="22"/>
        </w:rPr>
        <w:t xml:space="preserve">products and/or services </w:t>
      </w:r>
      <w:r w:rsidRPr="00C45005">
        <w:rPr>
          <w:rFonts w:ascii="Times New Roman" w:hAnsi="Times New Roman" w:cs="Times New Roman"/>
          <w:b w:val="0"/>
          <w:sz w:val="22"/>
          <w:szCs w:val="22"/>
        </w:rPr>
        <w:t xml:space="preserve">within scope of the Acquisition may be included in </w:t>
      </w:r>
      <w:r w:rsidR="00CF5083" w:rsidRPr="00C45005">
        <w:rPr>
          <w:rFonts w:ascii="Times New Roman" w:hAnsi="Times New Roman" w:cs="Times New Roman"/>
          <w:b w:val="0"/>
          <w:sz w:val="22"/>
          <w:szCs w:val="22"/>
        </w:rPr>
        <w:t>the</w:t>
      </w:r>
      <w:r w:rsidRPr="00C45005">
        <w:rPr>
          <w:rFonts w:ascii="Times New Roman" w:hAnsi="Times New Roman" w:cs="Times New Roman"/>
          <w:b w:val="0"/>
          <w:sz w:val="22"/>
          <w:szCs w:val="22"/>
        </w:rPr>
        <w:t xml:space="preserve"> Bid.</w:t>
      </w:r>
    </w:p>
    <w:p w14:paraId="2F2C069A" w14:textId="77777777" w:rsidR="00342DC3" w:rsidRPr="00C45005" w:rsidRDefault="00342DC3" w:rsidP="009A0E6B">
      <w:pPr>
        <w:pStyle w:val="ListParagraph"/>
        <w:ind w:left="2880"/>
        <w:jc w:val="both"/>
        <w:rPr>
          <w:rFonts w:ascii="Times New Roman" w:hAnsi="Times New Roman"/>
          <w:b w:val="0"/>
          <w:sz w:val="22"/>
        </w:rPr>
      </w:pPr>
    </w:p>
    <w:p w14:paraId="201EAB55" w14:textId="0BC5983D" w:rsidR="00F9259C" w:rsidRPr="00C45005" w:rsidRDefault="00F9259C" w:rsidP="00FB7B18">
      <w:pPr>
        <w:jc w:val="both"/>
        <w:rPr>
          <w:rFonts w:ascii="Times New Roman" w:hAnsi="Times New Roman"/>
        </w:rPr>
      </w:pPr>
    </w:p>
    <w:p w14:paraId="225E22CA" w14:textId="2D202DB2" w:rsidR="001E7883" w:rsidRPr="00C45005" w:rsidRDefault="005512F6" w:rsidP="009A0E6B">
      <w:pPr>
        <w:pStyle w:val="ListParagraph"/>
        <w:numPr>
          <w:ilvl w:val="2"/>
          <w:numId w:val="10"/>
        </w:numPr>
        <w:rPr>
          <w:rFonts w:ascii="Times New Roman" w:hAnsi="Times New Roman" w:cs="Times New Roman"/>
          <w:b w:val="0"/>
          <w:sz w:val="22"/>
          <w:szCs w:val="22"/>
        </w:rPr>
      </w:pPr>
      <w:r w:rsidRPr="00C45005">
        <w:rPr>
          <w:rFonts w:ascii="Times New Roman" w:hAnsi="Times New Roman" w:cs="Times New Roman"/>
          <w:b w:val="0"/>
          <w:sz w:val="22"/>
          <w:szCs w:val="22"/>
        </w:rPr>
        <w:t xml:space="preserve">As referenced in subsection 8.2.L, </w:t>
      </w:r>
      <w:r w:rsidR="001B64AA" w:rsidRPr="00C45005">
        <w:rPr>
          <w:rFonts w:ascii="Times New Roman" w:hAnsi="Times New Roman" w:cs="Times New Roman"/>
          <w:b w:val="0"/>
          <w:sz w:val="22"/>
          <w:szCs w:val="22"/>
        </w:rPr>
        <w:t xml:space="preserve">three (3) </w:t>
      </w:r>
      <w:r w:rsidRPr="00C45005">
        <w:rPr>
          <w:rFonts w:ascii="Times New Roman" w:hAnsi="Times New Roman" w:cs="Times New Roman"/>
          <w:b w:val="0"/>
          <w:sz w:val="22"/>
          <w:szCs w:val="22"/>
        </w:rPr>
        <w:t>b</w:t>
      </w:r>
      <w:r w:rsidR="001E7883" w:rsidRPr="00C45005">
        <w:rPr>
          <w:rFonts w:ascii="Times New Roman" w:hAnsi="Times New Roman" w:cs="Times New Roman"/>
          <w:b w:val="0"/>
          <w:sz w:val="22"/>
          <w:szCs w:val="22"/>
        </w:rPr>
        <w:t xml:space="preserve">usiness references are required to establish that a Bidder has successful implementation experience. </w:t>
      </w:r>
      <w:r w:rsidR="005422A4" w:rsidRPr="00C45005">
        <w:rPr>
          <w:rFonts w:ascii="Times New Roman" w:hAnsi="Times New Roman" w:cs="Times New Roman"/>
          <w:b w:val="0"/>
          <w:sz w:val="22"/>
          <w:szCs w:val="22"/>
        </w:rPr>
        <w:t>References provided shall contain a contact person with full contact information (i.e., current employer, telephone number, mailing address, and e-mail address). OMES is not responsible for references that do not respond</w:t>
      </w:r>
    </w:p>
    <w:p w14:paraId="0A5155F6" w14:textId="77777777" w:rsidR="001E7883" w:rsidRPr="009A0E6B" w:rsidRDefault="001E7883" w:rsidP="009A0E6B">
      <w:pPr>
        <w:pStyle w:val="ListParagraph"/>
        <w:ind w:left="2880"/>
        <w:jc w:val="both"/>
        <w:rPr>
          <w:rFonts w:ascii="Times New Roman" w:hAnsi="Times New Roman"/>
          <w:b w:val="0"/>
          <w:color w:val="FF0000"/>
          <w:sz w:val="22"/>
        </w:rPr>
      </w:pPr>
    </w:p>
    <w:p w14:paraId="727AB2E8" w14:textId="77777777" w:rsidR="00F9259C" w:rsidRPr="009A0E6B" w:rsidRDefault="00F9259C" w:rsidP="009A0E6B">
      <w:pPr>
        <w:pStyle w:val="ListParagraph"/>
        <w:ind w:left="3240"/>
        <w:jc w:val="both"/>
        <w:rPr>
          <w:rFonts w:ascii="Times New Roman" w:hAnsi="Times New Roman"/>
          <w:b w:val="0"/>
          <w:color w:val="FF0000"/>
          <w:sz w:val="22"/>
        </w:rPr>
      </w:pPr>
    </w:p>
    <w:p w14:paraId="682E608B" w14:textId="52275175" w:rsidR="00F9259C" w:rsidRPr="00C45005" w:rsidRDefault="00907309" w:rsidP="009A0E6B">
      <w:pPr>
        <w:pStyle w:val="ListParagraph"/>
        <w:numPr>
          <w:ilvl w:val="2"/>
          <w:numId w:val="10"/>
        </w:numPr>
        <w:jc w:val="both"/>
        <w:rPr>
          <w:rFonts w:ascii="Times New Roman" w:hAnsi="Times New Roman" w:cs="Times New Roman"/>
          <w:b w:val="0"/>
          <w:sz w:val="22"/>
          <w:szCs w:val="22"/>
        </w:rPr>
      </w:pPr>
      <w:r w:rsidRPr="00C45005">
        <w:rPr>
          <w:rFonts w:ascii="Times New Roman" w:hAnsi="Times New Roman" w:cs="Times New Roman"/>
          <w:b w:val="0"/>
          <w:sz w:val="22"/>
          <w:szCs w:val="22"/>
        </w:rPr>
        <w:t>As referenced in subsection 8.2.N, i</w:t>
      </w:r>
      <w:r w:rsidR="00F9259C" w:rsidRPr="00C45005">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C45005" w:rsidRDefault="00F9259C" w:rsidP="009A0E6B">
      <w:pPr>
        <w:pStyle w:val="ListParagraph"/>
        <w:ind w:left="2880"/>
        <w:jc w:val="both"/>
        <w:rPr>
          <w:rFonts w:ascii="Times New Roman" w:hAnsi="Times New Roman" w:cs="Times New Roman"/>
          <w:b w:val="0"/>
          <w:sz w:val="22"/>
          <w:szCs w:val="22"/>
        </w:rPr>
      </w:pPr>
    </w:p>
    <w:p w14:paraId="2538C871" w14:textId="77777777" w:rsidR="00F9259C" w:rsidRPr="00C45005" w:rsidRDefault="00F9259C" w:rsidP="009A0E6B">
      <w:pPr>
        <w:pStyle w:val="ListParagraph"/>
        <w:numPr>
          <w:ilvl w:val="3"/>
          <w:numId w:val="10"/>
        </w:numPr>
        <w:ind w:left="3240"/>
        <w:jc w:val="both"/>
        <w:rPr>
          <w:rFonts w:ascii="Times New Roman" w:hAnsi="Times New Roman" w:cs="Times New Roman"/>
          <w:b w:val="0"/>
          <w:sz w:val="22"/>
          <w:szCs w:val="22"/>
        </w:rPr>
      </w:pPr>
      <w:r w:rsidRPr="00C45005">
        <w:rPr>
          <w:rFonts w:ascii="Times New Roman" w:hAnsi="Times New Roman" w:cs="Times New Roman"/>
          <w:b w:val="0"/>
          <w:sz w:val="22"/>
          <w:szCs w:val="22"/>
        </w:rPr>
        <w:t>Company history;</w:t>
      </w:r>
    </w:p>
    <w:p w14:paraId="0E6E6834" w14:textId="77777777" w:rsidR="00F9259C" w:rsidRPr="00C45005" w:rsidRDefault="00F9259C" w:rsidP="009A0E6B">
      <w:pPr>
        <w:pStyle w:val="ListParagraph"/>
        <w:numPr>
          <w:ilvl w:val="3"/>
          <w:numId w:val="10"/>
        </w:numPr>
        <w:ind w:left="3240"/>
        <w:jc w:val="both"/>
        <w:rPr>
          <w:rFonts w:ascii="Times New Roman" w:hAnsi="Times New Roman" w:cs="Times New Roman"/>
          <w:b w:val="0"/>
          <w:sz w:val="22"/>
          <w:szCs w:val="22"/>
        </w:rPr>
      </w:pPr>
      <w:r w:rsidRPr="00C45005">
        <w:rPr>
          <w:rFonts w:ascii="Times New Roman" w:hAnsi="Times New Roman" w:cs="Times New Roman"/>
          <w:b w:val="0"/>
          <w:sz w:val="22"/>
          <w:szCs w:val="22"/>
        </w:rPr>
        <w:t>Relationship to Bidder;</w:t>
      </w:r>
    </w:p>
    <w:p w14:paraId="3CA03B81" w14:textId="77777777" w:rsidR="00F9259C" w:rsidRPr="00C45005" w:rsidRDefault="00F9259C" w:rsidP="009A0E6B">
      <w:pPr>
        <w:pStyle w:val="ListParagraph"/>
        <w:numPr>
          <w:ilvl w:val="3"/>
          <w:numId w:val="10"/>
        </w:numPr>
        <w:ind w:left="3240"/>
        <w:jc w:val="both"/>
        <w:rPr>
          <w:rFonts w:ascii="Times New Roman" w:hAnsi="Times New Roman" w:cs="Times New Roman"/>
          <w:b w:val="0"/>
          <w:sz w:val="22"/>
          <w:szCs w:val="22"/>
        </w:rPr>
      </w:pPr>
      <w:r w:rsidRPr="00C45005">
        <w:rPr>
          <w:rFonts w:ascii="Times New Roman" w:hAnsi="Times New Roman" w:cs="Times New Roman"/>
          <w:b w:val="0"/>
          <w:sz w:val="22"/>
          <w:szCs w:val="22"/>
        </w:rPr>
        <w:t>Clients for which the two entities have worked together; and</w:t>
      </w:r>
    </w:p>
    <w:p w14:paraId="6A178892" w14:textId="31745D50" w:rsidR="00F9259C" w:rsidRPr="00C45005" w:rsidRDefault="00F9259C" w:rsidP="009A0E6B">
      <w:pPr>
        <w:pStyle w:val="ListParagraph"/>
        <w:numPr>
          <w:ilvl w:val="3"/>
          <w:numId w:val="10"/>
        </w:numPr>
        <w:ind w:left="3240"/>
        <w:jc w:val="both"/>
        <w:rPr>
          <w:rFonts w:ascii="Times New Roman" w:hAnsi="Times New Roman" w:cs="Times New Roman"/>
          <w:b w:val="0"/>
          <w:sz w:val="22"/>
          <w:szCs w:val="22"/>
        </w:rPr>
      </w:pPr>
      <w:r w:rsidRPr="00C45005">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proofErr w:type="spellStart"/>
      <w:r w:rsidRPr="00CC1468">
        <w:rPr>
          <w:rFonts w:ascii="Times New Roman" w:hAnsi="Times New Roman" w:cs="Times New Roman"/>
          <w:color w:val="auto"/>
          <w:sz w:val="22"/>
          <w:szCs w:val="22"/>
        </w:rPr>
        <w:t>i</w:t>
      </w:r>
      <w:proofErr w:type="spellEnd"/>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205B14B1"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xml:space="preserve">) the name of any state </w:t>
      </w:r>
      <w:r w:rsidR="00A7752E" w:rsidRPr="005222B3">
        <w:rPr>
          <w:rFonts w:ascii="Times New Roman" w:hAnsi="Times New Roman" w:cs="Times New Roman"/>
        </w:rPr>
        <w:lastRenderedPageBreak/>
        <w:t>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2458CEA8" w:rsidR="00D941AC" w:rsidRDefault="0029381F" w:rsidP="009A0E6B">
      <w:pPr>
        <w:pStyle w:val="ListParagraph"/>
        <w:spacing w:line="276" w:lineRule="auto"/>
        <w:ind w:left="3600" w:hanging="720"/>
        <w:jc w:val="both"/>
        <w:rPr>
          <w:rFonts w:ascii="Times New Roman" w:hAnsi="Times New Roman" w:cs="Times New Roman"/>
          <w:b w:val="0"/>
          <w:sz w:val="22"/>
          <w:szCs w:val="22"/>
        </w:rPr>
      </w:pPr>
      <w:proofErr w:type="spellStart"/>
      <w:r w:rsidRPr="0029381F">
        <w:rPr>
          <w:rFonts w:ascii="Times New Roman" w:hAnsi="Times New Roman" w:cs="Times New Roman"/>
          <w:sz w:val="22"/>
          <w:szCs w:val="22"/>
        </w:rPr>
        <w:t>i</w:t>
      </w:r>
      <w:proofErr w:type="spellEnd"/>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3"/>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243C68DF" w:rsidR="00067EFD" w:rsidRDefault="0029381F" w:rsidP="009A0E6B">
      <w:pPr>
        <w:ind w:left="3600" w:hanging="720"/>
        <w:jc w:val="both"/>
        <w:rPr>
          <w:rFonts w:ascii="Times New Roman" w:hAnsi="Times New Roman" w:cs="Times New Roman"/>
        </w:rPr>
      </w:pPr>
      <w:proofErr w:type="spellStart"/>
      <w:r w:rsidRPr="0029381F">
        <w:rPr>
          <w:rFonts w:ascii="Times New Roman" w:hAnsi="Times New Roman" w:cs="Times New Roman"/>
          <w:b/>
        </w:rPr>
        <w:t>i</w:t>
      </w:r>
      <w:proofErr w:type="spellEnd"/>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1" w:name="_Hlk36723154"/>
      <w:r w:rsidR="005B13F9" w:rsidRPr="005B13F9">
        <w:rPr>
          <w:rFonts w:ascii="Times New Roman" w:hAnsi="Times New Roman" w:cs="Times New Roman"/>
        </w:rPr>
        <w:t xml:space="preserve">or conditions provided by the State </w:t>
      </w:r>
      <w:bookmarkEnd w:id="11"/>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w:t>
      </w:r>
      <w:proofErr w:type="spellStart"/>
      <w:r w:rsidR="00E37E36">
        <w:rPr>
          <w:rFonts w:ascii="Times New Roman" w:hAnsi="Times New Roman" w:cs="Times New Roman"/>
        </w:rPr>
        <w:t>i</w:t>
      </w:r>
      <w:proofErr w:type="spellEnd"/>
      <w:r w:rsidR="00E37E36">
        <w:rPr>
          <w:rFonts w:ascii="Times New Roman" w:hAnsi="Times New Roman" w:cs="Times New Roman"/>
        </w:rPr>
        <w:t xml:space="preserve">)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w:t>
      </w:r>
      <w:proofErr w:type="gramStart"/>
      <w:r w:rsidR="00973089" w:rsidRPr="00973089">
        <w:rPr>
          <w:rFonts w:ascii="Times New Roman" w:hAnsi="Times New Roman" w:cs="Times New Roman"/>
        </w:rPr>
        <w:t xml:space="preserve">changes </w:t>
      </w:r>
      <w:r w:rsidR="00973089">
        <w:rPr>
          <w:rFonts w:ascii="Times New Roman" w:hAnsi="Times New Roman" w:cs="Times New Roman"/>
        </w:rPr>
        <w:t xml:space="preserve"> to</w:t>
      </w:r>
      <w:proofErr w:type="gramEnd"/>
      <w:r w:rsidR="00973089">
        <w:rPr>
          <w:rFonts w:ascii="Times New Roman" w:hAnsi="Times New Roman" w:cs="Times New Roman"/>
        </w:rPr>
        <w:t xml:space="preserve">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w:t>
      </w:r>
      <w:proofErr w:type="gramStart"/>
      <w:r w:rsidR="00973089">
        <w:rPr>
          <w:rFonts w:ascii="Times New Roman" w:hAnsi="Times New Roman" w:cs="Times New Roman"/>
          <w:bCs/>
        </w:rPr>
        <w:t xml:space="preserve">requirement </w:t>
      </w:r>
      <w:r w:rsidR="00DC47F8">
        <w:rPr>
          <w:rFonts w:ascii="Times New Roman" w:hAnsi="Times New Roman" w:cs="Times New Roman"/>
          <w:bCs/>
        </w:rPr>
        <w:t xml:space="preserve"> and</w:t>
      </w:r>
      <w:proofErr w:type="gramEnd"/>
      <w:r w:rsidR="00DC47F8">
        <w:rPr>
          <w:rFonts w:ascii="Times New Roman" w:hAnsi="Times New Roman" w:cs="Times New Roman"/>
          <w:bCs/>
        </w:rPr>
        <w:t xml:space="preserve">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2" w:name="_Hlk36723238"/>
      <w:r w:rsidR="005B13F9" w:rsidRPr="005B13F9">
        <w:rPr>
          <w:rFonts w:ascii="Times New Roman" w:hAnsi="Times New Roman" w:cs="Times New Roman"/>
        </w:rPr>
        <w:t xml:space="preserve">provided by the State </w:t>
      </w:r>
      <w:bookmarkEnd w:id="12"/>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lastRenderedPageBreak/>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9A0E6B">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12802C3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1B9579E2"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8"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3"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3"/>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4"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w:t>
      </w:r>
      <w:proofErr w:type="gramStart"/>
      <w:r>
        <w:rPr>
          <w:rFonts w:ascii="Times New Roman" w:hAnsi="Times New Roman" w:cs="Times New Roman"/>
          <w:b w:val="0"/>
          <w:bCs w:val="0"/>
          <w:color w:val="auto"/>
          <w:sz w:val="22"/>
          <w:szCs w:val="22"/>
        </w:rPr>
        <w:t>third party</w:t>
      </w:r>
      <w:proofErr w:type="gramEnd"/>
      <w:r>
        <w:rPr>
          <w:rFonts w:ascii="Times New Roman" w:hAnsi="Times New Roman" w:cs="Times New Roman"/>
          <w:b w:val="0"/>
          <w:bCs w:val="0"/>
          <w:color w:val="auto"/>
          <w:sz w:val="22"/>
          <w:szCs w:val="22"/>
        </w:rPr>
        <w:t xml:space="preserve">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4"/>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5"/>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5"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9"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5"/>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lastRenderedPageBreak/>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w:t>
      </w:r>
      <w:proofErr w:type="spellStart"/>
      <w:r w:rsidR="00261895">
        <w:rPr>
          <w:rFonts w:ascii="Times New Roman" w:hAnsi="Times New Roman" w:cs="Times New Roman"/>
          <w:b w:val="0"/>
          <w:color w:val="auto"/>
          <w:sz w:val="22"/>
          <w:szCs w:val="22"/>
        </w:rPr>
        <w:t>i</w:t>
      </w:r>
      <w:proofErr w:type="spellEnd"/>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6" w:name="_Hlk36723473"/>
      <w:r w:rsidR="0023569B" w:rsidRPr="0023569B">
        <w:rPr>
          <w:rFonts w:ascii="Times New Roman" w:hAnsi="Times New Roman" w:cs="Times New Roman"/>
          <w:b w:val="0"/>
          <w:color w:val="auto"/>
          <w:sz w:val="22"/>
          <w:szCs w:val="22"/>
        </w:rPr>
        <w:t xml:space="preserve">the State </w:t>
      </w:r>
      <w:bookmarkEnd w:id="16"/>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6"/>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4"/>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w:t>
      </w:r>
      <w:r>
        <w:rPr>
          <w:rFonts w:ascii="Times New Roman" w:hAnsi="Times New Roman" w:cs="Times New Roman"/>
          <w:b w:val="0"/>
          <w:color w:val="auto"/>
          <w:sz w:val="22"/>
          <w:szCs w:val="22"/>
        </w:rPr>
        <w:lastRenderedPageBreak/>
        <w:t>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7"/>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7"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7"/>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18"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8"/>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18"/>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19" w:name="_Hlk38031883"/>
      <w:r w:rsidR="00595116" w:rsidRPr="00513E2B">
        <w:rPr>
          <w:rFonts w:ascii="Times New Roman" w:hAnsi="Times New Roman" w:cs="Times New Roman"/>
          <w:b w:val="0"/>
          <w:color w:val="auto"/>
          <w:sz w:val="22"/>
          <w:szCs w:val="22"/>
        </w:rPr>
        <w:t>.</w:t>
      </w:r>
      <w:bookmarkEnd w:id="19"/>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9"/>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0"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0"/>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1"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1"/>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xml:space="preserve">, conditions, prices, methodology, or other features of the Bid may be subject to negotiations and subsequent revision.  As part of the negotiations, the Bidder may be required to submit </w:t>
      </w:r>
      <w:r w:rsidRPr="00BC76EA">
        <w:rPr>
          <w:rFonts w:ascii="Times New Roman" w:hAnsi="Times New Roman" w:cs="Times New Roman"/>
          <w:b w:val="0"/>
          <w:color w:val="auto"/>
          <w:sz w:val="22"/>
          <w:szCs w:val="22"/>
        </w:rPr>
        <w:lastRenderedPageBreak/>
        <w:t>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2"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3" w:name="_Toc474321211"/>
      <w:bookmarkStart w:id="24" w:name="_Toc255833725"/>
      <w:bookmarkEnd w:id="22"/>
      <w:r w:rsidRPr="00BC76EA">
        <w:rPr>
          <w:rFonts w:ascii="Times New Roman" w:hAnsi="Times New Roman" w:cs="Times New Roman"/>
          <w:color w:val="auto"/>
          <w:sz w:val="22"/>
          <w:szCs w:val="22"/>
        </w:rPr>
        <w:t>Award of Contract</w:t>
      </w:r>
      <w:bookmarkEnd w:id="23"/>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0"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4"/>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224AABCB"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2031FB">
        <w:rPr>
          <w:rFonts w:ascii="Times New Roman" w:hAnsi="Times New Roman" w:cs="Times New Roman"/>
          <w:b/>
          <w:color w:val="000000"/>
          <w:sz w:val="24"/>
          <w:szCs w:val="24"/>
        </w:rPr>
        <w:t>0900000518</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351A87">
      <w:footerReference w:type="default" r:id="rId11"/>
      <w:headerReference w:type="first" r:id="rId12"/>
      <w:footerReference w:type="first" r:id="rId13"/>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C0A3A" w14:textId="77777777" w:rsidR="006E440D" w:rsidRDefault="006E440D" w:rsidP="003A1DD0">
      <w:pPr>
        <w:spacing w:after="0" w:line="240" w:lineRule="auto"/>
      </w:pPr>
      <w:r>
        <w:separator/>
      </w:r>
    </w:p>
  </w:endnote>
  <w:endnote w:type="continuationSeparator" w:id="0">
    <w:p w14:paraId="59DF70B4" w14:textId="77777777" w:rsidR="006E440D" w:rsidRDefault="006E440D" w:rsidP="003A1DD0">
      <w:pPr>
        <w:spacing w:after="0" w:line="240" w:lineRule="auto"/>
      </w:pPr>
      <w:r>
        <w:continuationSeparator/>
      </w:r>
    </w:p>
  </w:endnote>
  <w:endnote w:type="continuationNotice" w:id="1">
    <w:p w14:paraId="76FB8BBE" w14:textId="77777777" w:rsidR="006E440D" w:rsidRDefault="006E4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21AE0329"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15</w:t>
            </w:r>
            <w:r>
              <w:rPr>
                <w:b/>
                <w:sz w:val="24"/>
                <w:szCs w:val="24"/>
              </w:rPr>
              <w:fldChar w:fldCharType="end"/>
            </w:r>
          </w:p>
        </w:sdtContent>
      </w:sdt>
    </w:sdtContent>
  </w:sdt>
  <w:p w14:paraId="07D95F0B" w14:textId="4F09C0DB" w:rsidR="00052F9E" w:rsidRDefault="004221FA">
    <w:pPr>
      <w:pStyle w:val="Footer"/>
    </w:pPr>
    <w:r>
      <w:t>10/27/2021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A53B3" w14:textId="3B2033F0" w:rsidR="0009456C" w:rsidRDefault="009B4292">
    <w:pPr>
      <w:pStyle w:val="Footer"/>
    </w:pPr>
    <w:r>
      <w:rPr>
        <w:rFonts w:ascii="Times New Roman" w:hAnsi="Times New Roman" w:cs="Times New Roman"/>
      </w:rPr>
      <w:t>10/27/2021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DD9D1" w14:textId="77777777" w:rsidR="006E440D" w:rsidRDefault="006E440D" w:rsidP="003A1DD0">
      <w:pPr>
        <w:spacing w:after="0" w:line="240" w:lineRule="auto"/>
      </w:pPr>
      <w:r>
        <w:separator/>
      </w:r>
    </w:p>
  </w:footnote>
  <w:footnote w:type="continuationSeparator" w:id="0">
    <w:p w14:paraId="0D067B8A" w14:textId="77777777" w:rsidR="006E440D" w:rsidRDefault="006E440D" w:rsidP="003A1DD0">
      <w:pPr>
        <w:spacing w:after="0" w:line="240" w:lineRule="auto"/>
      </w:pPr>
      <w:r>
        <w:continuationSeparator/>
      </w:r>
    </w:p>
  </w:footnote>
  <w:footnote w:type="continuationNotice" w:id="1">
    <w:p w14:paraId="3416F0C2" w14:textId="77777777" w:rsidR="006E440D" w:rsidRDefault="006E440D">
      <w:pPr>
        <w:spacing w:after="0" w:line="240" w:lineRule="auto"/>
      </w:pPr>
    </w:p>
  </w:footnote>
  <w:footnote w:id="2">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C45005"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3">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C45005">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7">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8">
    <w:p w14:paraId="323C33AD" w14:textId="4C4C1A05" w:rsidR="00052F9E" w:rsidRDefault="00052F9E">
      <w:pPr>
        <w:pStyle w:val="FootnoteText"/>
      </w:pPr>
      <w:r>
        <w:rPr>
          <w:rStyle w:val="FootnoteReference"/>
        </w:rPr>
        <w:footnoteRef/>
      </w:r>
      <w:r>
        <w:t xml:space="preserve"> OAC 260:115-3-11</w:t>
      </w:r>
    </w:p>
  </w:footnote>
  <w:footnote w:id="9">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C45005">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6345A"/>
    <w:rsid w:val="00063769"/>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107C"/>
    <w:rsid w:val="001F51F4"/>
    <w:rsid w:val="001F6D39"/>
    <w:rsid w:val="00200886"/>
    <w:rsid w:val="002031FB"/>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72A7"/>
    <w:rsid w:val="002D74E5"/>
    <w:rsid w:val="002E05D5"/>
    <w:rsid w:val="002F0FEF"/>
    <w:rsid w:val="002F7833"/>
    <w:rsid w:val="00301209"/>
    <w:rsid w:val="00301620"/>
    <w:rsid w:val="00303EA0"/>
    <w:rsid w:val="00305CFA"/>
    <w:rsid w:val="0030769D"/>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1A87"/>
    <w:rsid w:val="003520FA"/>
    <w:rsid w:val="003533B8"/>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21FA"/>
    <w:rsid w:val="00425849"/>
    <w:rsid w:val="0042703C"/>
    <w:rsid w:val="00430E68"/>
    <w:rsid w:val="00432D82"/>
    <w:rsid w:val="004338E5"/>
    <w:rsid w:val="0043418F"/>
    <w:rsid w:val="0043512C"/>
    <w:rsid w:val="0043535E"/>
    <w:rsid w:val="004402B3"/>
    <w:rsid w:val="004414E5"/>
    <w:rsid w:val="0044269F"/>
    <w:rsid w:val="00444C2C"/>
    <w:rsid w:val="004531FB"/>
    <w:rsid w:val="00455C63"/>
    <w:rsid w:val="004604C1"/>
    <w:rsid w:val="00463232"/>
    <w:rsid w:val="00463652"/>
    <w:rsid w:val="00464589"/>
    <w:rsid w:val="00471184"/>
    <w:rsid w:val="00472B1F"/>
    <w:rsid w:val="00472CD9"/>
    <w:rsid w:val="004769C8"/>
    <w:rsid w:val="00476B01"/>
    <w:rsid w:val="00482D5A"/>
    <w:rsid w:val="00486F5C"/>
    <w:rsid w:val="0049047C"/>
    <w:rsid w:val="0049281A"/>
    <w:rsid w:val="00492C4B"/>
    <w:rsid w:val="00495AD1"/>
    <w:rsid w:val="00495D3C"/>
    <w:rsid w:val="004A0821"/>
    <w:rsid w:val="004A1E62"/>
    <w:rsid w:val="004A2607"/>
    <w:rsid w:val="004A49F5"/>
    <w:rsid w:val="004A513E"/>
    <w:rsid w:val="004A59F4"/>
    <w:rsid w:val="004B2889"/>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22A4"/>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4F7D"/>
    <w:rsid w:val="00595116"/>
    <w:rsid w:val="00595D52"/>
    <w:rsid w:val="00596945"/>
    <w:rsid w:val="005B07DA"/>
    <w:rsid w:val="005B13F9"/>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2C79"/>
    <w:rsid w:val="00773E6A"/>
    <w:rsid w:val="00777F40"/>
    <w:rsid w:val="007809F2"/>
    <w:rsid w:val="007857D7"/>
    <w:rsid w:val="0078659E"/>
    <w:rsid w:val="00791032"/>
    <w:rsid w:val="007946D2"/>
    <w:rsid w:val="007954C8"/>
    <w:rsid w:val="007B11D0"/>
    <w:rsid w:val="007C2FFB"/>
    <w:rsid w:val="007C5986"/>
    <w:rsid w:val="007D0B09"/>
    <w:rsid w:val="007D46EA"/>
    <w:rsid w:val="007D476F"/>
    <w:rsid w:val="007D5399"/>
    <w:rsid w:val="007D5DC6"/>
    <w:rsid w:val="007E049A"/>
    <w:rsid w:val="007E15B0"/>
    <w:rsid w:val="007E56AB"/>
    <w:rsid w:val="007F1513"/>
    <w:rsid w:val="008008F5"/>
    <w:rsid w:val="00801204"/>
    <w:rsid w:val="008056EE"/>
    <w:rsid w:val="008079EC"/>
    <w:rsid w:val="0081121B"/>
    <w:rsid w:val="00814A2E"/>
    <w:rsid w:val="0081654D"/>
    <w:rsid w:val="00823522"/>
    <w:rsid w:val="00825A94"/>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D4A"/>
    <w:rsid w:val="008B31E6"/>
    <w:rsid w:val="008B4278"/>
    <w:rsid w:val="008C208C"/>
    <w:rsid w:val="008C227D"/>
    <w:rsid w:val="008C38E5"/>
    <w:rsid w:val="008E0178"/>
    <w:rsid w:val="008E2ACD"/>
    <w:rsid w:val="008F0996"/>
    <w:rsid w:val="008F11EE"/>
    <w:rsid w:val="008F1D31"/>
    <w:rsid w:val="008F3ACC"/>
    <w:rsid w:val="008F4B22"/>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4DBA"/>
    <w:rsid w:val="0099792D"/>
    <w:rsid w:val="009A0B73"/>
    <w:rsid w:val="009A0E6B"/>
    <w:rsid w:val="009A3765"/>
    <w:rsid w:val="009A3F88"/>
    <w:rsid w:val="009A4867"/>
    <w:rsid w:val="009A560D"/>
    <w:rsid w:val="009A79B5"/>
    <w:rsid w:val="009B24B4"/>
    <w:rsid w:val="009B4292"/>
    <w:rsid w:val="009B5B54"/>
    <w:rsid w:val="009C05F0"/>
    <w:rsid w:val="009C0948"/>
    <w:rsid w:val="009C3034"/>
    <w:rsid w:val="009D16F8"/>
    <w:rsid w:val="009D3072"/>
    <w:rsid w:val="009D7A5A"/>
    <w:rsid w:val="009E4A32"/>
    <w:rsid w:val="009E715C"/>
    <w:rsid w:val="009F02B0"/>
    <w:rsid w:val="009F484C"/>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6E41"/>
    <w:rsid w:val="00A37AE6"/>
    <w:rsid w:val="00A37DC8"/>
    <w:rsid w:val="00A41A5E"/>
    <w:rsid w:val="00A43E35"/>
    <w:rsid w:val="00A51D96"/>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9E3"/>
    <w:rsid w:val="00C365E8"/>
    <w:rsid w:val="00C41651"/>
    <w:rsid w:val="00C44CA8"/>
    <w:rsid w:val="00C45005"/>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1562"/>
    <w:rsid w:val="00D22180"/>
    <w:rsid w:val="00D23EEB"/>
    <w:rsid w:val="00D304B5"/>
    <w:rsid w:val="00D3248D"/>
    <w:rsid w:val="00D32EA5"/>
    <w:rsid w:val="00D333D4"/>
    <w:rsid w:val="00D33A52"/>
    <w:rsid w:val="00D350FC"/>
    <w:rsid w:val="00D421C0"/>
    <w:rsid w:val="00D473F4"/>
    <w:rsid w:val="00D52AC3"/>
    <w:rsid w:val="00D57A0B"/>
    <w:rsid w:val="00D6028B"/>
    <w:rsid w:val="00D6176E"/>
    <w:rsid w:val="00D644E4"/>
    <w:rsid w:val="00D6488A"/>
    <w:rsid w:val="00D648EB"/>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3F63"/>
    <w:rsid w:val="00E47535"/>
    <w:rsid w:val="00E47D37"/>
    <w:rsid w:val="00E51F62"/>
    <w:rsid w:val="00E52979"/>
    <w:rsid w:val="00E53612"/>
    <w:rsid w:val="00E61BF6"/>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2728"/>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62CFE"/>
    <w:rsid w:val="00F65362"/>
    <w:rsid w:val="00F65549"/>
    <w:rsid w:val="00F67650"/>
    <w:rsid w:val="00F7011A"/>
    <w:rsid w:val="00F72DEF"/>
    <w:rsid w:val="00F76A06"/>
    <w:rsid w:val="00F830B2"/>
    <w:rsid w:val="00F835F9"/>
    <w:rsid w:val="00F85537"/>
    <w:rsid w:val="00F91E7D"/>
    <w:rsid w:val="00F92196"/>
    <w:rsid w:val="00F9259C"/>
    <w:rsid w:val="00F93C16"/>
    <w:rsid w:val="00FA4B7D"/>
    <w:rsid w:val="00FA6406"/>
    <w:rsid w:val="00FB110C"/>
    <w:rsid w:val="00FB11D2"/>
    <w:rsid w:val="00FB20AB"/>
    <w:rsid w:val="00FB25AE"/>
    <w:rsid w:val="00FB32DA"/>
    <w:rsid w:val="00FB7B18"/>
    <w:rsid w:val="00FC0AA1"/>
    <w:rsid w:val="00FC155B"/>
    <w:rsid w:val="00FC20C3"/>
    <w:rsid w:val="00FC3A66"/>
    <w:rsid w:val="00FC42B8"/>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styleId="UnresolvedMention">
    <w:name w:val="Unresolved Mention"/>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mes.ok.gov/sites/g/files/gmc316/f/SecurityCertification-R_0.xls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mes.ok.gov/services/purchasing/vendor-registration" TargetMode="External"/><Relationship Id="rId4" Type="http://schemas.openxmlformats.org/officeDocument/2006/relationships/settings" Target="settings.xml"/><Relationship Id="rId9" Type="http://schemas.openxmlformats.org/officeDocument/2006/relationships/hyperlink" Target="mailto:OMESCPeBID@omes.ok.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D5D72-CA69-4D95-9D7E-8E811803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15</Pages>
  <Words>5322</Words>
  <Characters>30342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35593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Marc Brown</cp:lastModifiedBy>
  <cp:revision>11</cp:revision>
  <cp:lastPrinted>2020-09-01T14:51:00Z</cp:lastPrinted>
  <dcterms:created xsi:type="dcterms:W3CDTF">2021-12-01T15:24:00Z</dcterms:created>
  <dcterms:modified xsi:type="dcterms:W3CDTF">2021-12-08T19:04:00Z</dcterms:modified>
</cp:coreProperties>
</file>