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4CC98" w14:textId="07D7B32E" w:rsidR="009F19F9" w:rsidRPr="00914968" w:rsidRDefault="009F19F9" w:rsidP="004800C7">
      <w:pPr>
        <w:jc w:val="center"/>
        <w:rPr>
          <w:rFonts w:ascii="Times New Roman" w:hAnsi="Times New Roman" w:cs="Times New Roman"/>
          <w:b/>
          <w:sz w:val="24"/>
          <w:szCs w:val="24"/>
        </w:rPr>
      </w:pPr>
      <w:r w:rsidRPr="00914968">
        <w:rPr>
          <w:rFonts w:ascii="Times New Roman" w:hAnsi="Times New Roman" w:cs="Times New Roman"/>
          <w:b/>
          <w:sz w:val="24"/>
          <w:szCs w:val="24"/>
        </w:rPr>
        <w:t>ATTACHMENT A</w:t>
      </w:r>
    </w:p>
    <w:p w14:paraId="60660C01" w14:textId="3E1057A3" w:rsidR="004800C7" w:rsidRPr="00914968" w:rsidRDefault="00FD6068" w:rsidP="004800C7">
      <w:pPr>
        <w:jc w:val="center"/>
        <w:rPr>
          <w:rFonts w:ascii="Times New Roman" w:hAnsi="Times New Roman" w:cs="Times New Roman"/>
          <w:b/>
          <w:sz w:val="24"/>
          <w:szCs w:val="24"/>
        </w:rPr>
      </w:pPr>
      <w:r w:rsidRPr="00914968">
        <w:rPr>
          <w:rFonts w:ascii="Times New Roman" w:hAnsi="Times New Roman" w:cs="Times New Roman"/>
          <w:b/>
          <w:sz w:val="24"/>
          <w:szCs w:val="24"/>
        </w:rPr>
        <w:t>SOLICITATION NO</w:t>
      </w:r>
      <w:r w:rsidRPr="00FC5E78">
        <w:rPr>
          <w:rFonts w:ascii="Times New Roman" w:hAnsi="Times New Roman" w:cs="Times New Roman"/>
          <w:b/>
          <w:sz w:val="24"/>
          <w:szCs w:val="24"/>
        </w:rPr>
        <w:t xml:space="preserve">. </w:t>
      </w:r>
      <w:r w:rsidR="00FC5E78" w:rsidRPr="00FC5E78">
        <w:rPr>
          <w:rFonts w:ascii="Times New Roman" w:hAnsi="Times New Roman" w:cs="Times New Roman"/>
          <w:b/>
          <w:sz w:val="24"/>
          <w:szCs w:val="24"/>
        </w:rPr>
        <w:t>0900000517</w:t>
      </w:r>
    </w:p>
    <w:p w14:paraId="2F7F3CD7" w14:textId="127BDAB9" w:rsidR="00B5498B" w:rsidRDefault="007B7B06" w:rsidP="008E16D6">
      <w:pPr>
        <w:spacing w:after="0" w:line="276" w:lineRule="auto"/>
        <w:jc w:val="both"/>
        <w:rPr>
          <w:rFonts w:ascii="Times New Roman" w:hAnsi="Times New Roman" w:cs="Times New Roman"/>
          <w:sz w:val="24"/>
          <w:szCs w:val="24"/>
        </w:rPr>
      </w:pPr>
      <w:r w:rsidRPr="00914968">
        <w:rPr>
          <w:rFonts w:ascii="Times New Roman" w:hAnsi="Times New Roman" w:cs="Times New Roman"/>
          <w:sz w:val="24"/>
          <w:szCs w:val="24"/>
        </w:rPr>
        <w:t xml:space="preserve">This Solicitation is a </w:t>
      </w:r>
      <w:r w:rsidR="009E3E48" w:rsidRPr="00914968">
        <w:rPr>
          <w:rFonts w:ascii="Times New Roman" w:hAnsi="Times New Roman" w:cs="Times New Roman"/>
          <w:sz w:val="24"/>
          <w:szCs w:val="24"/>
        </w:rPr>
        <w:t xml:space="preserve">Contract Document and is a </w:t>
      </w:r>
      <w:r w:rsidRPr="00914968">
        <w:rPr>
          <w:rFonts w:ascii="Times New Roman" w:hAnsi="Times New Roman" w:cs="Times New Roman"/>
          <w:sz w:val="24"/>
          <w:szCs w:val="24"/>
        </w:rPr>
        <w:t xml:space="preserve">request for proposal </w:t>
      </w:r>
      <w:r w:rsidR="00D652D1" w:rsidRPr="00914968">
        <w:rPr>
          <w:rFonts w:ascii="Times New Roman" w:hAnsi="Times New Roman" w:cs="Times New Roman"/>
          <w:sz w:val="24"/>
          <w:szCs w:val="24"/>
        </w:rPr>
        <w:t xml:space="preserve">in connection with the Contract awarded by the Office of Management and Enterprise Services </w:t>
      </w:r>
      <w:r w:rsidRPr="00914968">
        <w:rPr>
          <w:rFonts w:ascii="Times New Roman" w:hAnsi="Times New Roman" w:cs="Times New Roman"/>
          <w:sz w:val="24"/>
          <w:szCs w:val="24"/>
        </w:rPr>
        <w:t xml:space="preserve">as more particularly described below. </w:t>
      </w:r>
      <w:r w:rsidR="00B5498B" w:rsidRPr="00914968">
        <w:rPr>
          <w:rFonts w:ascii="Times New Roman" w:hAnsi="Times New Roman" w:cs="Times New Roman"/>
          <w:sz w:val="24"/>
          <w:szCs w:val="24"/>
        </w:rPr>
        <w:t xml:space="preserve">Any defined term used herein but not defined herein shall have the meaning ascribed in the General Terms or other Contract Document.  </w:t>
      </w:r>
    </w:p>
    <w:p w14:paraId="3482B576" w14:textId="77777777" w:rsidR="00412A7F" w:rsidRPr="00914968" w:rsidRDefault="00412A7F" w:rsidP="008E16D6">
      <w:pPr>
        <w:spacing w:after="0" w:line="276" w:lineRule="auto"/>
        <w:jc w:val="both"/>
        <w:rPr>
          <w:rFonts w:ascii="Times New Roman" w:hAnsi="Times New Roman" w:cs="Times New Roman"/>
          <w:sz w:val="24"/>
          <w:szCs w:val="24"/>
        </w:rPr>
      </w:pPr>
    </w:p>
    <w:p w14:paraId="551C56A9" w14:textId="1DF179B7" w:rsidR="001338B3" w:rsidRPr="00914968" w:rsidRDefault="001338B3" w:rsidP="001338B3">
      <w:pPr>
        <w:spacing w:after="0" w:line="276" w:lineRule="auto"/>
        <w:jc w:val="center"/>
        <w:rPr>
          <w:rFonts w:ascii="Times New Roman" w:hAnsi="Times New Roman" w:cs="Times New Roman"/>
          <w:b/>
          <w:bCs/>
          <w:sz w:val="24"/>
          <w:szCs w:val="24"/>
        </w:rPr>
      </w:pPr>
      <w:r w:rsidRPr="00914968">
        <w:rPr>
          <w:rFonts w:ascii="Times New Roman" w:hAnsi="Times New Roman" w:cs="Times New Roman"/>
          <w:b/>
          <w:bCs/>
          <w:sz w:val="24"/>
          <w:szCs w:val="24"/>
        </w:rPr>
        <w:t xml:space="preserve">PURPOSE </w:t>
      </w:r>
    </w:p>
    <w:p w14:paraId="2502605D" w14:textId="0883E6AF" w:rsidR="00AB5013" w:rsidRPr="00914968" w:rsidRDefault="004E531F" w:rsidP="00AB5013">
      <w:pPr>
        <w:spacing w:after="0" w:line="276" w:lineRule="auto"/>
        <w:jc w:val="both"/>
        <w:rPr>
          <w:rFonts w:ascii="Times New Roman" w:hAnsi="Times New Roman" w:cs="Times New Roman"/>
          <w:sz w:val="24"/>
          <w:szCs w:val="24"/>
        </w:rPr>
      </w:pPr>
      <w:r w:rsidRPr="00914968">
        <w:rPr>
          <w:rFonts w:ascii="Times New Roman" w:hAnsi="Times New Roman" w:cs="Times New Roman"/>
          <w:sz w:val="24"/>
          <w:szCs w:val="24"/>
        </w:rPr>
        <w:t xml:space="preserve">The Contract is awarded as a </w:t>
      </w:r>
      <w:r w:rsidR="00412A7F">
        <w:rPr>
          <w:rFonts w:ascii="Times New Roman" w:hAnsi="Times New Roman" w:cs="Times New Roman"/>
          <w:sz w:val="24"/>
          <w:szCs w:val="24"/>
        </w:rPr>
        <w:t xml:space="preserve">non-mandatory </w:t>
      </w:r>
      <w:r w:rsidRPr="00914968">
        <w:rPr>
          <w:rFonts w:ascii="Times New Roman" w:hAnsi="Times New Roman" w:cs="Times New Roman"/>
          <w:sz w:val="24"/>
          <w:szCs w:val="24"/>
        </w:rPr>
        <w:t xml:space="preserve">statewide contract </w:t>
      </w:r>
      <w:r w:rsidR="00AB5013" w:rsidRPr="00914968">
        <w:rPr>
          <w:rFonts w:ascii="Times New Roman" w:hAnsi="Times New Roman" w:cs="Times New Roman"/>
          <w:sz w:val="24"/>
          <w:szCs w:val="24"/>
        </w:rPr>
        <w:t xml:space="preserve">for creating and maintaining GIS data that will be used to provide location and routing data for Next Generation 9-1-1(NG911 services in Oklahoma. Oklahoma currently has 129 Public Safety Answering Points (PSAP) that maintain GIS based 911 data.  The migration to NG911 requires that this data needs to be transferred to the new State of Oklahoma Geographic Information NG911 and Addressing Standard </w:t>
      </w:r>
      <w:r w:rsidR="008E1E7C" w:rsidRPr="00F83F3F">
        <w:rPr>
          <w:rFonts w:ascii="Times New Roman" w:hAnsi="Times New Roman" w:cs="Times New Roman"/>
          <w:sz w:val="24"/>
          <w:szCs w:val="24"/>
        </w:rPr>
        <w:t>in section C</w:t>
      </w:r>
      <w:r w:rsidR="00AB5013" w:rsidRPr="00F83F3F">
        <w:rPr>
          <w:rFonts w:ascii="Times New Roman" w:hAnsi="Times New Roman" w:cs="Times New Roman"/>
          <w:sz w:val="24"/>
          <w:szCs w:val="24"/>
        </w:rPr>
        <w:t>.</w:t>
      </w:r>
      <w:r w:rsidR="00AB5013" w:rsidRPr="00914968">
        <w:rPr>
          <w:rFonts w:ascii="Times New Roman" w:hAnsi="Times New Roman" w:cs="Times New Roman"/>
          <w:b/>
          <w:bCs/>
          <w:sz w:val="24"/>
          <w:szCs w:val="24"/>
        </w:rPr>
        <w:t xml:space="preserve">   </w:t>
      </w:r>
      <w:r w:rsidR="00AB5013" w:rsidRPr="00914968">
        <w:rPr>
          <w:rFonts w:ascii="Times New Roman" w:hAnsi="Times New Roman" w:cs="Times New Roman"/>
          <w:sz w:val="24"/>
          <w:szCs w:val="24"/>
        </w:rPr>
        <w:t xml:space="preserve">Not all the 129 PSAP’s will require the services of this contract but should they choose to select a Supplier of this contract the Supplier will follow the mandatory minimum requirements outlined in </w:t>
      </w:r>
      <w:r w:rsidR="008E1E7C">
        <w:rPr>
          <w:rFonts w:ascii="Times New Roman" w:hAnsi="Times New Roman" w:cs="Times New Roman"/>
          <w:sz w:val="24"/>
          <w:szCs w:val="24"/>
        </w:rPr>
        <w:t>Section C.1. of the Bidder Instruction</w:t>
      </w:r>
      <w:r w:rsidR="00AB5013" w:rsidRPr="00914968">
        <w:rPr>
          <w:rFonts w:ascii="Times New Roman" w:hAnsi="Times New Roman" w:cs="Times New Roman"/>
          <w:sz w:val="24"/>
          <w:szCs w:val="24"/>
        </w:rPr>
        <w:t>.</w:t>
      </w:r>
    </w:p>
    <w:p w14:paraId="4D8BE232" w14:textId="066D1F8A" w:rsidR="00BC6316" w:rsidRDefault="008E1E7C" w:rsidP="008E1E7C">
      <w:pPr>
        <w:spacing w:after="0" w:line="276" w:lineRule="auto"/>
        <w:jc w:val="center"/>
        <w:rPr>
          <w:rFonts w:ascii="Times New Roman" w:hAnsi="Times New Roman" w:cs="Times New Roman"/>
          <w:b/>
          <w:bCs/>
          <w:sz w:val="24"/>
          <w:szCs w:val="24"/>
        </w:rPr>
      </w:pPr>
      <w:r w:rsidRPr="008E1E7C">
        <w:rPr>
          <w:rFonts w:ascii="Times New Roman" w:hAnsi="Times New Roman" w:cs="Times New Roman"/>
          <w:b/>
          <w:bCs/>
          <w:sz w:val="24"/>
          <w:szCs w:val="24"/>
        </w:rPr>
        <w:t>Scope</w:t>
      </w:r>
    </w:p>
    <w:p w14:paraId="32583D2C" w14:textId="67E2BD26" w:rsidR="008E1E7C" w:rsidRDefault="008E1E7C" w:rsidP="008E1E7C">
      <w:pPr>
        <w:spacing w:after="0" w:line="276" w:lineRule="auto"/>
        <w:rPr>
          <w:rFonts w:ascii="Times New Roman" w:hAnsi="Times New Roman" w:cs="Times New Roman"/>
          <w:b/>
          <w:bCs/>
          <w:sz w:val="24"/>
          <w:szCs w:val="24"/>
        </w:rPr>
      </w:pPr>
      <w:r w:rsidRPr="008E1E7C">
        <w:rPr>
          <w:rFonts w:ascii="Times New Roman" w:hAnsi="Times New Roman" w:cs="Times New Roman"/>
          <w:sz w:val="24"/>
          <w:szCs w:val="24"/>
        </w:rPr>
        <w:t xml:space="preserve">OEM is looking to provide location and routing data for Next Generation 9-1-1 services in Oklahoma.  The scope of this contract has been designed to meet the minimum requirements necessary for local PSAP’s to transfer their existing 911 data to the State Geographic Information Standard (GIS).  There may be cases where the local PSAP does not have a workable 911 GIS dataset.  In that case, the Supplier will provide services </w:t>
      </w:r>
      <w:r w:rsidRPr="00DF6A00">
        <w:rPr>
          <w:rFonts w:ascii="Times New Roman" w:hAnsi="Times New Roman" w:cs="Times New Roman"/>
          <w:sz w:val="24"/>
          <w:szCs w:val="24"/>
        </w:rPr>
        <w:t>under this contract to</w:t>
      </w:r>
      <w:r w:rsidRPr="008E1E7C">
        <w:rPr>
          <w:rFonts w:ascii="Times New Roman" w:hAnsi="Times New Roman" w:cs="Times New Roman"/>
          <w:b/>
          <w:bCs/>
          <w:sz w:val="24"/>
          <w:szCs w:val="24"/>
        </w:rPr>
        <w:t xml:space="preserve"> </w:t>
      </w:r>
      <w:r w:rsidRPr="008E1E7C">
        <w:rPr>
          <w:rFonts w:ascii="Times New Roman" w:hAnsi="Times New Roman" w:cs="Times New Roman"/>
          <w:sz w:val="24"/>
          <w:szCs w:val="24"/>
        </w:rPr>
        <w:t>fully develop a functional, working Enhanced 911 (E911) and NG911 dataset that conforms to the State Geographic Information Standard (GIS). It is understood that each PSAP’s current GIS data and capabilities vary greatly across the State of Oklahoma due to a historical lack of an E911 GIS standard. There will be three phases to the bid assessment, creation and/or remediation and validation.  All services for all phases must be provided by a single provider. The pricing sheet includes the necessary maintenance tools and/or service agreements that may be needed by the local entity to maintain the remediated data.  The pricing sheet also includes the cost for field work that may be needed or requested to visually confirm the work is accurate.</w:t>
      </w:r>
      <w:r w:rsidRPr="008E1E7C">
        <w:rPr>
          <w:rFonts w:ascii="Times New Roman" w:hAnsi="Times New Roman" w:cs="Times New Roman"/>
          <w:b/>
          <w:bCs/>
          <w:sz w:val="24"/>
          <w:szCs w:val="24"/>
        </w:rPr>
        <w:t xml:space="preserve">  </w:t>
      </w:r>
    </w:p>
    <w:p w14:paraId="38F79861" w14:textId="77777777" w:rsidR="008E1E7C" w:rsidRPr="008E1E7C" w:rsidRDefault="008E1E7C" w:rsidP="008E1E7C">
      <w:pPr>
        <w:spacing w:after="0" w:line="276" w:lineRule="auto"/>
        <w:jc w:val="center"/>
        <w:rPr>
          <w:rFonts w:ascii="Times New Roman" w:hAnsi="Times New Roman" w:cs="Times New Roman"/>
          <w:b/>
          <w:bCs/>
          <w:sz w:val="24"/>
          <w:szCs w:val="24"/>
        </w:rPr>
      </w:pPr>
    </w:p>
    <w:p w14:paraId="58ECEE08" w14:textId="16F2D586" w:rsidR="00265CCE" w:rsidRPr="00914968" w:rsidRDefault="00265CCE" w:rsidP="00265CCE">
      <w:pPr>
        <w:spacing w:after="0" w:line="276" w:lineRule="auto"/>
        <w:ind w:left="720" w:hanging="720"/>
        <w:jc w:val="both"/>
        <w:rPr>
          <w:rFonts w:ascii="Times New Roman" w:hAnsi="Times New Roman" w:cs="Times New Roman"/>
          <w:b/>
          <w:sz w:val="24"/>
          <w:szCs w:val="24"/>
        </w:rPr>
      </w:pPr>
      <w:r w:rsidRPr="00914968">
        <w:rPr>
          <w:rFonts w:ascii="Times New Roman" w:hAnsi="Times New Roman" w:cs="Times New Roman"/>
          <w:b/>
          <w:sz w:val="24"/>
          <w:szCs w:val="24"/>
        </w:rPr>
        <w:t>1.</w:t>
      </w:r>
      <w:r w:rsidRPr="00914968">
        <w:rPr>
          <w:rFonts w:ascii="Times New Roman" w:hAnsi="Times New Roman" w:cs="Times New Roman"/>
          <w:sz w:val="24"/>
          <w:szCs w:val="24"/>
        </w:rPr>
        <w:tab/>
      </w:r>
      <w:r w:rsidRPr="00914968">
        <w:rPr>
          <w:rFonts w:ascii="Times New Roman" w:hAnsi="Times New Roman" w:cs="Times New Roman"/>
          <w:b/>
          <w:sz w:val="24"/>
          <w:szCs w:val="24"/>
        </w:rPr>
        <w:t>Contract Term and Renewal Options</w:t>
      </w:r>
    </w:p>
    <w:p w14:paraId="52F3E439" w14:textId="3730641B" w:rsidR="00B5498B" w:rsidRDefault="00B5498B" w:rsidP="008E16D6">
      <w:pPr>
        <w:spacing w:after="0" w:line="276" w:lineRule="auto"/>
        <w:ind w:left="720"/>
        <w:jc w:val="both"/>
        <w:rPr>
          <w:rFonts w:ascii="Times New Roman" w:hAnsi="Times New Roman" w:cs="Times New Roman"/>
          <w:sz w:val="24"/>
          <w:szCs w:val="24"/>
        </w:rPr>
      </w:pPr>
      <w:r w:rsidRPr="00914968">
        <w:rPr>
          <w:rFonts w:ascii="Times New Roman" w:hAnsi="Times New Roman" w:cs="Times New Roman"/>
          <w:sz w:val="24"/>
          <w:szCs w:val="24"/>
        </w:rPr>
        <w:t>The initial Contract</w:t>
      </w:r>
      <w:r w:rsidR="00265CCE" w:rsidRPr="00914968">
        <w:rPr>
          <w:rFonts w:ascii="Times New Roman" w:hAnsi="Times New Roman" w:cs="Times New Roman"/>
          <w:sz w:val="24"/>
          <w:szCs w:val="24"/>
        </w:rPr>
        <w:t xml:space="preserve"> term</w:t>
      </w:r>
      <w:r w:rsidRPr="00914968">
        <w:rPr>
          <w:rFonts w:ascii="Times New Roman" w:hAnsi="Times New Roman" w:cs="Times New Roman"/>
          <w:sz w:val="24"/>
          <w:szCs w:val="24"/>
        </w:rPr>
        <w:t xml:space="preserve">, which begins on </w:t>
      </w:r>
      <w:r w:rsidR="00AB5013" w:rsidRPr="00914968">
        <w:rPr>
          <w:rFonts w:ascii="Times New Roman" w:hAnsi="Times New Roman" w:cs="Times New Roman"/>
          <w:sz w:val="24"/>
          <w:szCs w:val="24"/>
        </w:rPr>
        <w:t>the effective date of the Contract,</w:t>
      </w:r>
      <w:r w:rsidRPr="00914968">
        <w:rPr>
          <w:rFonts w:ascii="Times New Roman" w:hAnsi="Times New Roman" w:cs="Times New Roman"/>
          <w:sz w:val="24"/>
          <w:szCs w:val="24"/>
        </w:rPr>
        <w:t xml:space="preserve"> is one year and there </w:t>
      </w:r>
      <w:r w:rsidR="00AB5013" w:rsidRPr="00914968">
        <w:rPr>
          <w:rFonts w:ascii="Times New Roman" w:hAnsi="Times New Roman" w:cs="Times New Roman"/>
          <w:sz w:val="24"/>
          <w:szCs w:val="24"/>
        </w:rPr>
        <w:t xml:space="preserve">is one (1) </w:t>
      </w:r>
      <w:r w:rsidRPr="00914968">
        <w:rPr>
          <w:rFonts w:ascii="Times New Roman" w:hAnsi="Times New Roman" w:cs="Times New Roman"/>
          <w:sz w:val="24"/>
          <w:szCs w:val="24"/>
        </w:rPr>
        <w:t xml:space="preserve">one-year options to renew the Contract.  </w:t>
      </w:r>
    </w:p>
    <w:p w14:paraId="33B76A52" w14:textId="77777777" w:rsidR="007D3B8A" w:rsidRDefault="00075A60" w:rsidP="00075A60">
      <w:pPr>
        <w:ind w:left="720" w:hanging="720"/>
        <w:rPr>
          <w:rFonts w:ascii="Times New Roman" w:hAnsi="Times New Roman" w:cs="Times New Roman"/>
          <w:sz w:val="24"/>
          <w:szCs w:val="24"/>
        </w:rPr>
      </w:pPr>
      <w:r w:rsidRPr="00075A60">
        <w:rPr>
          <w:rFonts w:ascii="Times New Roman" w:hAnsi="Times New Roman" w:cs="Times New Roman"/>
          <w:b/>
          <w:bCs/>
          <w:sz w:val="24"/>
          <w:szCs w:val="24"/>
        </w:rPr>
        <w:t>2.</w:t>
      </w:r>
      <w:r>
        <w:rPr>
          <w:rFonts w:ascii="Times New Roman" w:hAnsi="Times New Roman" w:cs="Times New Roman"/>
          <w:b/>
          <w:bCs/>
          <w:sz w:val="24"/>
          <w:szCs w:val="24"/>
        </w:rPr>
        <w:t xml:space="preserve">         </w:t>
      </w:r>
      <w:r w:rsidRPr="00075A60">
        <w:rPr>
          <w:rFonts w:ascii="Times New Roman" w:hAnsi="Times New Roman" w:cs="Times New Roman"/>
          <w:sz w:val="24"/>
          <w:szCs w:val="24"/>
        </w:rPr>
        <w:t>Certain Contract requirements and terms are set forth below as</w:t>
      </w:r>
    </w:p>
    <w:p w14:paraId="71FB297C" w14:textId="77777777" w:rsidR="007D3B8A" w:rsidRDefault="00075A60" w:rsidP="007D3B8A">
      <w:pPr>
        <w:ind w:left="720" w:hanging="90"/>
        <w:rPr>
          <w:rFonts w:ascii="Times New Roman" w:hAnsi="Times New Roman" w:cs="Times New Roman"/>
          <w:sz w:val="24"/>
          <w:szCs w:val="24"/>
        </w:rPr>
      </w:pPr>
      <w:r w:rsidRPr="00075A60">
        <w:rPr>
          <w:rFonts w:ascii="Times New Roman" w:hAnsi="Times New Roman" w:cs="Times New Roman"/>
          <w:sz w:val="24"/>
          <w:szCs w:val="24"/>
        </w:rPr>
        <w:t xml:space="preserve"> Exhibit 1</w:t>
      </w:r>
      <w:r>
        <w:rPr>
          <w:rFonts w:ascii="Times New Roman" w:hAnsi="Times New Roman" w:cs="Times New Roman"/>
          <w:sz w:val="24"/>
          <w:szCs w:val="24"/>
        </w:rPr>
        <w:t xml:space="preserve"> </w:t>
      </w:r>
      <w:r w:rsidR="00B246A1" w:rsidRPr="00B246A1">
        <w:rPr>
          <w:rFonts w:ascii="Times New Roman" w:hAnsi="Times New Roman" w:cs="Times New Roman"/>
          <w:sz w:val="20"/>
          <w:szCs w:val="20"/>
        </w:rPr>
        <w:t>(</w:t>
      </w:r>
      <w:r w:rsidRPr="00B246A1">
        <w:rPr>
          <w:rFonts w:ascii="Times New Roman" w:hAnsi="Times New Roman" w:cs="Times New Roman"/>
          <w:sz w:val="20"/>
          <w:szCs w:val="20"/>
        </w:rPr>
        <w:t>Price sheet)</w:t>
      </w:r>
      <w:r>
        <w:rPr>
          <w:rFonts w:ascii="Times New Roman" w:hAnsi="Times New Roman" w:cs="Times New Roman"/>
          <w:sz w:val="24"/>
          <w:szCs w:val="24"/>
        </w:rPr>
        <w:t xml:space="preserve"> and     </w:t>
      </w:r>
    </w:p>
    <w:p w14:paraId="567D27E3" w14:textId="04CAC52E" w:rsidR="00075A60" w:rsidRPr="00075A60" w:rsidRDefault="00075A60" w:rsidP="007D3B8A">
      <w:pPr>
        <w:ind w:left="720"/>
        <w:rPr>
          <w:rFonts w:ascii="Times New Roman" w:hAnsi="Times New Roman" w:cs="Times New Roman"/>
          <w:b/>
          <w:bCs/>
          <w:sz w:val="24"/>
          <w:szCs w:val="24"/>
        </w:rPr>
      </w:pPr>
      <w:r>
        <w:rPr>
          <w:rFonts w:ascii="Times New Roman" w:hAnsi="Times New Roman" w:cs="Times New Roman"/>
          <w:sz w:val="24"/>
          <w:szCs w:val="24"/>
        </w:rPr>
        <w:t>Exhibit 2 – Appendix A</w:t>
      </w:r>
      <w:r w:rsidR="00B246A1">
        <w:rPr>
          <w:rFonts w:ascii="Times New Roman" w:hAnsi="Times New Roman" w:cs="Times New Roman"/>
          <w:sz w:val="24"/>
          <w:szCs w:val="24"/>
        </w:rPr>
        <w:t xml:space="preserve"> </w:t>
      </w:r>
      <w:r w:rsidR="00B246A1" w:rsidRPr="00B246A1">
        <w:rPr>
          <w:rFonts w:ascii="Times New Roman" w:hAnsi="Times New Roman" w:cs="Times New Roman"/>
          <w:sz w:val="20"/>
          <w:szCs w:val="20"/>
        </w:rPr>
        <w:t>(GUIDELINES FOR MAINTENANCE OF MUNICIPAL BOUNDARY GIS FILES)</w:t>
      </w:r>
      <w:r w:rsidR="00B246A1">
        <w:rPr>
          <w:rFonts w:ascii="Times New Roman" w:hAnsi="Times New Roman" w:cs="Times New Roman"/>
          <w:sz w:val="24"/>
          <w:szCs w:val="24"/>
        </w:rPr>
        <w:t xml:space="preserve"> </w:t>
      </w:r>
      <w:r>
        <w:rPr>
          <w:rFonts w:ascii="Times New Roman" w:hAnsi="Times New Roman" w:cs="Times New Roman"/>
          <w:sz w:val="24"/>
          <w:szCs w:val="24"/>
        </w:rPr>
        <w:t>&amp;</w:t>
      </w:r>
      <w:r w:rsidR="00B246A1">
        <w:rPr>
          <w:rFonts w:ascii="Times New Roman" w:hAnsi="Times New Roman" w:cs="Times New Roman"/>
          <w:sz w:val="24"/>
          <w:szCs w:val="24"/>
        </w:rPr>
        <w:t xml:space="preserve"> Appendix </w:t>
      </w:r>
      <w:r>
        <w:rPr>
          <w:rFonts w:ascii="Times New Roman" w:hAnsi="Times New Roman" w:cs="Times New Roman"/>
          <w:sz w:val="24"/>
          <w:szCs w:val="24"/>
        </w:rPr>
        <w:t>B</w:t>
      </w:r>
      <w:r w:rsidR="00B246A1">
        <w:rPr>
          <w:rFonts w:ascii="Times New Roman" w:hAnsi="Times New Roman" w:cs="Times New Roman"/>
          <w:sz w:val="24"/>
          <w:szCs w:val="24"/>
        </w:rPr>
        <w:t xml:space="preserve"> </w:t>
      </w:r>
      <w:r w:rsidR="00B246A1" w:rsidRPr="00B246A1">
        <w:rPr>
          <w:rFonts w:ascii="Times New Roman" w:hAnsi="Times New Roman" w:cs="Times New Roman"/>
          <w:sz w:val="20"/>
          <w:szCs w:val="20"/>
        </w:rPr>
        <w:t>(9-1-1 PSAP BOUNDARY CHANGE REQUEST).</w:t>
      </w:r>
    </w:p>
    <w:sectPr w:rsidR="00075A60" w:rsidRPr="00075A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3B950" w14:textId="77777777" w:rsidR="00942280" w:rsidRDefault="00942280" w:rsidP="00942280">
      <w:pPr>
        <w:spacing w:after="0" w:line="240" w:lineRule="auto"/>
      </w:pPr>
      <w:r>
        <w:separator/>
      </w:r>
    </w:p>
  </w:endnote>
  <w:endnote w:type="continuationSeparator" w:id="0">
    <w:p w14:paraId="1FF5B9B2" w14:textId="77777777" w:rsidR="00942280" w:rsidRDefault="00942280" w:rsidP="0094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50861" w14:textId="77777777" w:rsidR="00942280" w:rsidRDefault="00942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C11D1" w14:textId="2423158B" w:rsidR="00942280" w:rsidRPr="00942280" w:rsidRDefault="00942280">
    <w:pPr>
      <w:pStyle w:val="Footer"/>
      <w:rPr>
        <w:rFonts w:ascii="Times New Roman" w:hAnsi="Times New Roman" w:cs="Times New Roman"/>
      </w:rPr>
    </w:pPr>
    <w:r w:rsidRPr="00942280">
      <w:rPr>
        <w:rFonts w:ascii="Times New Roman" w:hAnsi="Times New Roman" w:cs="Times New Roman"/>
      </w:rPr>
      <w:t>09/01/2020</w:t>
    </w:r>
  </w:p>
  <w:p w14:paraId="1AE2DF42" w14:textId="77777777" w:rsidR="00942280" w:rsidRDefault="00942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6DD74" w14:textId="77777777" w:rsidR="00942280" w:rsidRDefault="0094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5142A" w14:textId="77777777" w:rsidR="00942280" w:rsidRDefault="00942280" w:rsidP="00942280">
      <w:pPr>
        <w:spacing w:after="0" w:line="240" w:lineRule="auto"/>
      </w:pPr>
      <w:r>
        <w:separator/>
      </w:r>
    </w:p>
  </w:footnote>
  <w:footnote w:type="continuationSeparator" w:id="0">
    <w:p w14:paraId="24DDA288" w14:textId="77777777" w:rsidR="00942280" w:rsidRDefault="00942280" w:rsidP="00942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E8036" w14:textId="77777777" w:rsidR="00942280" w:rsidRDefault="00942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64A34" w14:textId="77777777" w:rsidR="00942280" w:rsidRDefault="00942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1BD26" w14:textId="77777777" w:rsidR="00942280" w:rsidRDefault="00942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6B1C4C9D"/>
    <w:multiLevelType w:val="hybridMultilevel"/>
    <w:tmpl w:val="D8F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0C7"/>
    <w:rsid w:val="000326E7"/>
    <w:rsid w:val="00035123"/>
    <w:rsid w:val="00061402"/>
    <w:rsid w:val="00073E78"/>
    <w:rsid w:val="00075A60"/>
    <w:rsid w:val="000A0E71"/>
    <w:rsid w:val="000E01A4"/>
    <w:rsid w:val="000F0234"/>
    <w:rsid w:val="001142CF"/>
    <w:rsid w:val="001338B3"/>
    <w:rsid w:val="001822E9"/>
    <w:rsid w:val="00265CCE"/>
    <w:rsid w:val="00412A7F"/>
    <w:rsid w:val="004308BE"/>
    <w:rsid w:val="004674F9"/>
    <w:rsid w:val="004800C7"/>
    <w:rsid w:val="004E531F"/>
    <w:rsid w:val="00501DEE"/>
    <w:rsid w:val="00543A4B"/>
    <w:rsid w:val="005845CC"/>
    <w:rsid w:val="00647E6C"/>
    <w:rsid w:val="006C1F9B"/>
    <w:rsid w:val="00717C37"/>
    <w:rsid w:val="007B7B06"/>
    <w:rsid w:val="007D3B8A"/>
    <w:rsid w:val="008306D1"/>
    <w:rsid w:val="008529D9"/>
    <w:rsid w:val="00857B76"/>
    <w:rsid w:val="008B50BD"/>
    <w:rsid w:val="008C537F"/>
    <w:rsid w:val="008E16D6"/>
    <w:rsid w:val="008E1E7C"/>
    <w:rsid w:val="009068B6"/>
    <w:rsid w:val="00907D4F"/>
    <w:rsid w:val="00914968"/>
    <w:rsid w:val="00942280"/>
    <w:rsid w:val="009E3E48"/>
    <w:rsid w:val="009F19F9"/>
    <w:rsid w:val="00A0667D"/>
    <w:rsid w:val="00A611B3"/>
    <w:rsid w:val="00AB5013"/>
    <w:rsid w:val="00AC7D83"/>
    <w:rsid w:val="00AD34C8"/>
    <w:rsid w:val="00B246A1"/>
    <w:rsid w:val="00B5498B"/>
    <w:rsid w:val="00B5785F"/>
    <w:rsid w:val="00B76599"/>
    <w:rsid w:val="00BC6316"/>
    <w:rsid w:val="00BF3007"/>
    <w:rsid w:val="00C7771A"/>
    <w:rsid w:val="00CA6FAF"/>
    <w:rsid w:val="00D652D1"/>
    <w:rsid w:val="00DA68B5"/>
    <w:rsid w:val="00DD2A37"/>
    <w:rsid w:val="00DE0AA1"/>
    <w:rsid w:val="00DF6A00"/>
    <w:rsid w:val="00E15CE6"/>
    <w:rsid w:val="00E15F3F"/>
    <w:rsid w:val="00F2737C"/>
    <w:rsid w:val="00F3195F"/>
    <w:rsid w:val="00F45BEC"/>
    <w:rsid w:val="00F656D8"/>
    <w:rsid w:val="00F65778"/>
    <w:rsid w:val="00F83F3F"/>
    <w:rsid w:val="00F970F2"/>
    <w:rsid w:val="00FC5E78"/>
    <w:rsid w:val="00FD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F405D34E-8B9E-4CED-8974-CF20F53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5A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34"/>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Header">
    <w:name w:val="header"/>
    <w:basedOn w:val="Normal"/>
    <w:link w:val="HeaderChar"/>
    <w:uiPriority w:val="99"/>
    <w:unhideWhenUsed/>
    <w:rsid w:val="0094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80"/>
  </w:style>
  <w:style w:type="paragraph" w:styleId="Footer">
    <w:name w:val="footer"/>
    <w:basedOn w:val="Normal"/>
    <w:link w:val="FooterChar"/>
    <w:uiPriority w:val="99"/>
    <w:unhideWhenUsed/>
    <w:rsid w:val="0094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80"/>
  </w:style>
  <w:style w:type="character" w:styleId="Hyperlink">
    <w:name w:val="Hyperlink"/>
    <w:basedOn w:val="DefaultParagraphFont"/>
    <w:uiPriority w:val="99"/>
    <w:unhideWhenUsed/>
    <w:rsid w:val="00914968"/>
    <w:rPr>
      <w:color w:val="0563C1" w:themeColor="hyperlink"/>
      <w:u w:val="single"/>
    </w:rPr>
  </w:style>
  <w:style w:type="character" w:styleId="UnresolvedMention">
    <w:name w:val="Unresolved Mention"/>
    <w:basedOn w:val="DefaultParagraphFont"/>
    <w:uiPriority w:val="99"/>
    <w:semiHidden/>
    <w:unhideWhenUsed/>
    <w:rsid w:val="00914968"/>
    <w:rPr>
      <w:color w:val="605E5C"/>
      <w:shd w:val="clear" w:color="auto" w:fill="E1DFDD"/>
    </w:rPr>
  </w:style>
  <w:style w:type="character" w:customStyle="1" w:styleId="Heading1Char">
    <w:name w:val="Heading 1 Char"/>
    <w:basedOn w:val="DefaultParagraphFont"/>
    <w:link w:val="Heading1"/>
    <w:uiPriority w:val="9"/>
    <w:rsid w:val="00075A6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253F2-77F7-4A3E-BE41-9D8148C47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Meyer</dc:creator>
  <cp:keywords/>
  <dc:description/>
  <cp:lastModifiedBy>Cini Zacharia</cp:lastModifiedBy>
  <cp:revision>20</cp:revision>
  <cp:lastPrinted>2020-08-31T17:24:00Z</cp:lastPrinted>
  <dcterms:created xsi:type="dcterms:W3CDTF">2021-01-25T20:38:00Z</dcterms:created>
  <dcterms:modified xsi:type="dcterms:W3CDTF">2021-12-08T16:07:00Z</dcterms:modified>
</cp:coreProperties>
</file>