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1EEE" w14:textId="77777777" w:rsidR="00E92517" w:rsidRDefault="00E92517">
      <w:bookmarkStart w:id="0" w:name="_GoBack"/>
      <w:bookmarkEnd w:id="0"/>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proofErr w:type="gramStart"/>
      <w:r w:rsidR="00863DBD" w:rsidRPr="00146E83">
        <w:rPr>
          <w:rFonts w:ascii="Times New Roman" w:hAnsi="Times New Roman" w:cs="Times New Roman"/>
          <w:b w:val="0"/>
          <w:sz w:val="24"/>
          <w:szCs w:val="24"/>
        </w:rPr>
        <w:t>when</w:t>
      </w:r>
      <w:proofErr w:type="gramEnd"/>
      <w:r w:rsidR="00863DBD" w:rsidRPr="00146E83">
        <w:rPr>
          <w:rFonts w:ascii="Times New Roman" w:hAnsi="Times New Roman" w:cs="Times New Roman"/>
          <w:b w:val="0"/>
          <w:sz w:val="24"/>
          <w:szCs w:val="24"/>
        </w:rPr>
        <w:t xml:space="preserve">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lastRenderedPageBreak/>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1"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1"/>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47FF922F"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proofErr w:type="gramStart"/>
      <w:r w:rsidRPr="008D0B81">
        <w:rPr>
          <w:rFonts w:ascii="Times New Roman" w:hAnsi="Times New Roman" w:cs="Times New Roman"/>
          <w:b w:val="0"/>
          <w:sz w:val="24"/>
          <w:szCs w:val="24"/>
        </w:rPr>
        <w:t>other</w:t>
      </w:r>
      <w:proofErr w:type="gramEnd"/>
      <w:r w:rsidRPr="008D0B81">
        <w:rPr>
          <w:rFonts w:ascii="Times New Roman" w:hAnsi="Times New Roman" w:cs="Times New Roman"/>
          <w:b w:val="0"/>
          <w:sz w:val="24"/>
          <w:szCs w:val="24"/>
        </w:rPr>
        <w:t xml:space="preserve">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lastRenderedPageBreak/>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2"/>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3" w:name="_Hlk534202311"/>
      <w:r w:rsidRPr="00BD1AC0">
        <w:rPr>
          <w:rFonts w:ascii="Times New Roman" w:hAnsi="Times New Roman" w:cs="Times New Roman"/>
          <w:sz w:val="24"/>
          <w:szCs w:val="24"/>
        </w:rPr>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3"/>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w:t>
      </w:r>
      <w:proofErr w:type="gramStart"/>
      <w:r w:rsidRPr="000B4FFE">
        <w:rPr>
          <w:rFonts w:ascii="Times New Roman" w:hAnsi="Times New Roman" w:cs="Times New Roman"/>
          <w:b w:val="0"/>
          <w:sz w:val="24"/>
          <w:szCs w:val="24"/>
        </w:rPr>
        <w:t>reimbursed.</w:t>
      </w:r>
      <w:proofErr w:type="gramEnd"/>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4" w:name="_Hlk8304997"/>
      <w:r w:rsidRPr="000B4FFE">
        <w:rPr>
          <w:rFonts w:ascii="Times New Roman" w:hAnsi="Times New Roman" w:cs="Times New Roman"/>
          <w:b w:val="0"/>
          <w:sz w:val="24"/>
          <w:szCs w:val="24"/>
        </w:rPr>
        <w:t xml:space="preserve">Pursuant to OAC 260:115-9-5, </w:t>
      </w:r>
      <w:bookmarkEnd w:id="4"/>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5"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5"/>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w:t>
      </w:r>
      <w:proofErr w:type="gramStart"/>
      <w:r w:rsidR="00426A69" w:rsidRPr="00FA2847">
        <w:rPr>
          <w:rFonts w:ascii="Times New Roman" w:hAnsi="Times New Roman" w:cs="Times New Roman"/>
          <w:b w:val="0"/>
          <w:sz w:val="24"/>
          <w:szCs w:val="24"/>
        </w:rPr>
        <w:t>of  2007</w:t>
      </w:r>
      <w:proofErr w:type="gramEnd"/>
      <w:r w:rsidR="00426A69" w:rsidRPr="00FA2847">
        <w:rPr>
          <w:rFonts w:ascii="Times New Roman" w:hAnsi="Times New Roman" w:cs="Times New Roman"/>
          <w:b w:val="0"/>
          <w:sz w:val="24"/>
          <w:szCs w:val="24"/>
        </w:rPr>
        <w:t xml:space="preserve">,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8"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9"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6"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6"/>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7"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7"/>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8"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8"/>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9"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9"/>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10"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w:t>
      </w:r>
      <w:proofErr w:type="gramStart"/>
      <w:r w:rsidRPr="00FA2847">
        <w:rPr>
          <w:rFonts w:ascii="Times New Roman" w:hAnsi="Times New Roman" w:cs="Times New Roman"/>
          <w:b w:val="0"/>
          <w:sz w:val="24"/>
          <w:szCs w:val="24"/>
        </w:rPr>
        <w:t>the  Customer</w:t>
      </w:r>
      <w:proofErr w:type="gramEnd"/>
      <w:r w:rsidRPr="00FA2847">
        <w:rPr>
          <w:rFonts w:ascii="Times New Roman" w:hAnsi="Times New Roman" w:cs="Times New Roman"/>
          <w:b w:val="0"/>
          <w:sz w:val="24"/>
          <w:szCs w:val="24"/>
        </w:rPr>
        <w:t xml:space="preserve">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10"/>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1" w:name="_Hlk532388654"/>
      <w:r w:rsidRPr="00FA2847">
        <w:rPr>
          <w:rFonts w:ascii="Times New Roman" w:hAnsi="Times New Roman" w:cs="Times New Roman"/>
          <w:b w:val="0"/>
          <w:sz w:val="24"/>
          <w:szCs w:val="24"/>
        </w:rPr>
        <w:t>activity or interest that conflicts or may conflict with the best interest of the State</w:t>
      </w:r>
      <w:bookmarkEnd w:id="11"/>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2"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2"/>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3"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3"/>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4"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4"/>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5"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6"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7" w:name="_Hlk3369236"/>
      <w:bookmarkEnd w:id="15"/>
      <w:bookmarkEnd w:id="16"/>
      <w:r w:rsidRPr="00D27622">
        <w:rPr>
          <w:rFonts w:ascii="Times New Roman" w:hAnsi="Times New Roman" w:cs="Times New Roman"/>
          <w:b w:val="0"/>
          <w:sz w:val="24"/>
          <w:szCs w:val="24"/>
        </w:rPr>
        <w:t xml:space="preserve">The Supplier’s repeated failure to provide an acceptable product or service; </w:t>
      </w:r>
      <w:bookmarkEnd w:id="17"/>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8" w:name="_Hlk529282530"/>
      <w:r w:rsidR="003447EC" w:rsidRPr="00D27622">
        <w:rPr>
          <w:rFonts w:ascii="Times New Roman" w:eastAsia="Calibri" w:hAnsi="Times New Roman" w:cs="Times New Roman"/>
          <w:b w:val="0"/>
          <w:sz w:val="24"/>
          <w:szCs w:val="24"/>
        </w:rPr>
        <w:t xml:space="preserve">or other payment mechanism </w:t>
      </w:r>
      <w:bookmarkEnd w:id="18"/>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9"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9"/>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20"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20"/>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xml:space="preserve">, </w:t>
      </w:r>
      <w:proofErr w:type="gramStart"/>
      <w:r w:rsidR="001271E5">
        <w:rPr>
          <w:rFonts w:ascii="Times New Roman" w:hAnsi="Times New Roman" w:cs="Times New Roman"/>
          <w:b w:val="0"/>
          <w:sz w:val="24"/>
          <w:szCs w:val="24"/>
        </w:rPr>
        <w:t>statements</w:t>
      </w:r>
      <w:proofErr w:type="gramEnd"/>
      <w:r w:rsidR="001271E5">
        <w:rPr>
          <w:rFonts w:ascii="Times New Roman" w:hAnsi="Times New Roman" w:cs="Times New Roman"/>
          <w:b w:val="0"/>
          <w:sz w:val="24"/>
          <w:szCs w:val="24"/>
        </w:rPr>
        <w:t xml:space="preserve">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0"/>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4E556642"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260367">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260367">
            <w:rPr>
              <w:rStyle w:val="PageNumber"/>
              <w:noProof/>
              <w:color w:val="auto"/>
              <w:sz w:val="16"/>
              <w:szCs w:val="16"/>
            </w:rPr>
            <w:t>4</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0367"/>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4650A"/>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75228-FDBB-41DE-9F5A-3BF25BB0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10585</Words>
  <Characters>60337</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70781</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Joseph Farani</cp:lastModifiedBy>
  <cp:revision>6</cp:revision>
  <cp:lastPrinted>2019-12-02T19:25:00Z</cp:lastPrinted>
  <dcterms:created xsi:type="dcterms:W3CDTF">2019-12-17T17:01:00Z</dcterms:created>
  <dcterms:modified xsi:type="dcterms:W3CDTF">2020-03-13T14:32:00Z</dcterms:modified>
</cp:coreProperties>
</file>