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9D2B" w14:textId="77777777" w:rsidR="00AA4C7B" w:rsidRPr="00DF7D64" w:rsidRDefault="00AA4C7B" w:rsidP="0027114B">
      <w:pPr>
        <w:overflowPunct/>
        <w:autoSpaceDE/>
        <w:autoSpaceDN/>
        <w:adjustRightInd/>
        <w:spacing w:after="160"/>
        <w:jc w:val="center"/>
        <w:textAlignment w:val="auto"/>
        <w:rPr>
          <w:rFonts w:ascii="Times New Roman" w:eastAsia="Calibri" w:hAnsi="Times New Roman" w:cs="Times New Roman"/>
          <w:sz w:val="28"/>
          <w:szCs w:val="24"/>
        </w:rPr>
      </w:pPr>
      <w:r w:rsidRPr="00DF7D64">
        <w:rPr>
          <w:rFonts w:ascii="Times New Roman" w:eastAsia="Calibri" w:hAnsi="Times New Roman" w:cs="Times New Roman"/>
          <w:sz w:val="28"/>
          <w:szCs w:val="24"/>
        </w:rPr>
        <w:t>Attachment A</w:t>
      </w:r>
    </w:p>
    <w:p w14:paraId="51147DF8" w14:textId="77777777" w:rsidR="00AA4C7B" w:rsidRPr="00DF7D64" w:rsidRDefault="00AA4C7B" w:rsidP="0027114B">
      <w:pPr>
        <w:overflowPunct/>
        <w:autoSpaceDE/>
        <w:autoSpaceDN/>
        <w:adjustRightInd/>
        <w:spacing w:after="160"/>
        <w:jc w:val="center"/>
        <w:textAlignment w:val="auto"/>
        <w:rPr>
          <w:rFonts w:ascii="Times New Roman" w:eastAsia="Calibri" w:hAnsi="Times New Roman" w:cs="Times New Roman"/>
          <w:sz w:val="28"/>
          <w:szCs w:val="24"/>
        </w:rPr>
      </w:pPr>
      <w:r w:rsidRPr="00DF7D64">
        <w:rPr>
          <w:rFonts w:ascii="Times New Roman" w:eastAsia="Calibri" w:hAnsi="Times New Roman" w:cs="Times New Roman"/>
          <w:sz w:val="28"/>
          <w:szCs w:val="24"/>
        </w:rPr>
        <w:t>PY2021 Dental Solicitation 0900000435</w:t>
      </w:r>
    </w:p>
    <w:p w14:paraId="364373BB" w14:textId="77777777" w:rsidR="00B85B6F" w:rsidRPr="00DF7D64" w:rsidRDefault="00B85B6F" w:rsidP="0027114B">
      <w:pPr>
        <w:overflowPunct/>
        <w:autoSpaceDE/>
        <w:autoSpaceDN/>
        <w:adjustRightInd/>
        <w:spacing w:after="160"/>
        <w:textAlignment w:val="auto"/>
        <w:rPr>
          <w:rFonts w:ascii="Times New Roman" w:eastAsia="Calibri" w:hAnsi="Times New Roman" w:cs="Times New Roman"/>
          <w:b w:val="0"/>
          <w:sz w:val="24"/>
          <w:szCs w:val="24"/>
        </w:rPr>
      </w:pPr>
    </w:p>
    <w:p w14:paraId="1A317CF8" w14:textId="545AB0F4" w:rsidR="00AA4C7B" w:rsidRPr="00DF7D64" w:rsidRDefault="00B85B6F" w:rsidP="00E60F0A">
      <w:pPr>
        <w:overflowPunct/>
        <w:autoSpaceDE/>
        <w:autoSpaceDN/>
        <w:adjustRightInd/>
        <w:spacing w:after="160"/>
        <w:jc w:val="both"/>
        <w:textAlignment w:val="auto"/>
        <w:rPr>
          <w:rFonts w:ascii="Times New Roman" w:eastAsia="Calibri" w:hAnsi="Times New Roman" w:cs="Times New Roman"/>
          <w:b w:val="0"/>
          <w:sz w:val="24"/>
          <w:szCs w:val="24"/>
        </w:rPr>
      </w:pPr>
      <w:r w:rsidRPr="00DF7D64">
        <w:rPr>
          <w:rFonts w:ascii="Times New Roman" w:eastAsia="Calibri" w:hAnsi="Times New Roman" w:cs="Times New Roman"/>
          <w:b w:val="0"/>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bookmarkStart w:id="0" w:name="_GoBack"/>
      <w:bookmarkEnd w:id="0"/>
    </w:p>
    <w:p w14:paraId="55074D1E" w14:textId="3A044168" w:rsidR="00B85B6F" w:rsidRPr="00DF7D64" w:rsidRDefault="00B85B6F" w:rsidP="00E60F0A">
      <w:pPr>
        <w:tabs>
          <w:tab w:val="num" w:pos="2520"/>
        </w:tabs>
        <w:overflowPunct/>
        <w:autoSpaceDE/>
        <w:autoSpaceDN/>
        <w:adjustRightInd/>
        <w:jc w:val="both"/>
        <w:textAlignment w:val="auto"/>
        <w:rPr>
          <w:rFonts w:ascii="Times New Roman" w:eastAsia="Calibri" w:hAnsi="Times New Roman" w:cs="Times New Roman"/>
          <w:sz w:val="24"/>
          <w:szCs w:val="24"/>
        </w:rPr>
      </w:pPr>
      <w:r w:rsidRPr="00DF7D64">
        <w:rPr>
          <w:rFonts w:ascii="Times New Roman" w:eastAsia="Calibri" w:hAnsi="Times New Roman" w:cs="Times New Roman"/>
          <w:sz w:val="24"/>
          <w:szCs w:val="24"/>
        </w:rPr>
        <w:t>Purpose</w:t>
      </w:r>
    </w:p>
    <w:p w14:paraId="31AE1A55" w14:textId="77777777" w:rsidR="00B85B6F" w:rsidRPr="00DF7D64" w:rsidRDefault="00B85B6F" w:rsidP="00E60F0A">
      <w:pPr>
        <w:tabs>
          <w:tab w:val="num" w:pos="2520"/>
        </w:tabs>
        <w:overflowPunct/>
        <w:autoSpaceDE/>
        <w:autoSpaceDN/>
        <w:adjustRightInd/>
        <w:jc w:val="both"/>
        <w:textAlignment w:val="auto"/>
        <w:rPr>
          <w:rFonts w:ascii="Times New Roman" w:eastAsia="Calibri" w:hAnsi="Times New Roman" w:cs="Times New Roman"/>
          <w:b w:val="0"/>
          <w:sz w:val="24"/>
          <w:szCs w:val="24"/>
        </w:rPr>
      </w:pPr>
    </w:p>
    <w:p w14:paraId="35071FBC" w14:textId="04DC83BF" w:rsidR="00AA4C7B" w:rsidRPr="00A6323F" w:rsidRDefault="00AA4C7B" w:rsidP="00E60F0A">
      <w:pPr>
        <w:tabs>
          <w:tab w:val="num" w:pos="2520"/>
        </w:tabs>
        <w:overflowPunct/>
        <w:autoSpaceDE/>
        <w:autoSpaceDN/>
        <w:adjustRightInd/>
        <w:jc w:val="both"/>
        <w:textAlignment w:val="auto"/>
        <w:rPr>
          <w:rFonts w:ascii="Times New Roman" w:eastAsia="Calibri" w:hAnsi="Times New Roman" w:cs="Times New Roman"/>
          <w:b w:val="0"/>
          <w:sz w:val="24"/>
          <w:szCs w:val="24"/>
        </w:rPr>
      </w:pPr>
      <w:r w:rsidRPr="00A6323F">
        <w:rPr>
          <w:rFonts w:ascii="Times New Roman" w:eastAsia="Calibri" w:hAnsi="Times New Roman" w:cs="Times New Roman"/>
          <w:b w:val="0"/>
          <w:sz w:val="24"/>
          <w:szCs w:val="24"/>
        </w:rPr>
        <w:t>Th</w:t>
      </w:r>
      <w:r w:rsidR="00B85B6F" w:rsidRPr="00A6323F">
        <w:rPr>
          <w:rFonts w:ascii="Times New Roman" w:eastAsia="Calibri" w:hAnsi="Times New Roman" w:cs="Times New Roman"/>
          <w:b w:val="0"/>
          <w:sz w:val="24"/>
          <w:szCs w:val="24"/>
        </w:rPr>
        <w:t>is contract is awarded</w:t>
      </w:r>
      <w:r w:rsidRPr="00A6323F">
        <w:rPr>
          <w:rFonts w:ascii="Times New Roman" w:eastAsia="Calibri" w:hAnsi="Times New Roman" w:cs="Times New Roman"/>
          <w:b w:val="0"/>
          <w:sz w:val="24"/>
          <w:szCs w:val="24"/>
        </w:rPr>
        <w:t xml:space="preserve"> on a non-exclusive basi</w:t>
      </w:r>
      <w:r w:rsidR="00B85B6F" w:rsidRPr="00A6323F">
        <w:rPr>
          <w:rFonts w:ascii="Times New Roman" w:eastAsia="Calibri" w:hAnsi="Times New Roman" w:cs="Times New Roman"/>
          <w:b w:val="0"/>
          <w:sz w:val="24"/>
          <w:szCs w:val="24"/>
        </w:rPr>
        <w:t>s on behalf of EGID for</w:t>
      </w:r>
      <w:r w:rsidRPr="00A6323F">
        <w:rPr>
          <w:rFonts w:ascii="Times New Roman" w:eastAsia="Calibri" w:hAnsi="Times New Roman" w:cs="Times New Roman"/>
          <w:b w:val="0"/>
          <w:sz w:val="24"/>
          <w:szCs w:val="24"/>
        </w:rPr>
        <w:t xml:space="preserve"> dental Suppliers to offer dental benefits to eligible OEIBA Program participants. </w:t>
      </w:r>
    </w:p>
    <w:p w14:paraId="6D594FA7" w14:textId="77777777" w:rsidR="00AA4C7B" w:rsidRPr="00A6323F" w:rsidRDefault="00AA4C7B" w:rsidP="00E60F0A">
      <w:pPr>
        <w:overflowPunct/>
        <w:autoSpaceDE/>
        <w:autoSpaceDN/>
        <w:adjustRightInd/>
        <w:jc w:val="both"/>
        <w:textAlignment w:val="auto"/>
        <w:rPr>
          <w:rFonts w:ascii="Times New Roman" w:eastAsia="Calibri" w:hAnsi="Times New Roman" w:cs="Times New Roman"/>
          <w:b w:val="0"/>
          <w:sz w:val="24"/>
          <w:szCs w:val="24"/>
        </w:rPr>
      </w:pPr>
    </w:p>
    <w:p w14:paraId="1651AA23" w14:textId="77777777" w:rsidR="00A83E70" w:rsidRPr="00A6323F" w:rsidRDefault="00AA4C7B" w:rsidP="00E60F0A">
      <w:pPr>
        <w:numPr>
          <w:ilvl w:val="0"/>
          <w:numId w:val="41"/>
        </w:numPr>
        <w:overflowPunct/>
        <w:autoSpaceDE/>
        <w:autoSpaceDN/>
        <w:adjustRightInd/>
        <w:spacing w:after="160"/>
        <w:contextualSpacing/>
        <w:jc w:val="both"/>
        <w:textAlignment w:val="auto"/>
        <w:rPr>
          <w:rFonts w:ascii="Times New Roman" w:hAnsi="Times New Roman" w:cs="Times New Roman"/>
          <w:sz w:val="24"/>
          <w:szCs w:val="24"/>
        </w:rPr>
      </w:pPr>
      <w:r w:rsidRPr="00A6323F">
        <w:rPr>
          <w:rFonts w:ascii="Times New Roman" w:hAnsi="Times New Roman" w:cs="Times New Roman"/>
          <w:sz w:val="24"/>
          <w:szCs w:val="24"/>
        </w:rPr>
        <w:t>Contract Term and Renewal Options</w:t>
      </w:r>
    </w:p>
    <w:p w14:paraId="32D387CB" w14:textId="365DC11B" w:rsidR="00861DCC" w:rsidRPr="00A6323F" w:rsidRDefault="00B04E72" w:rsidP="00E60F0A">
      <w:pPr>
        <w:overflowPunct/>
        <w:autoSpaceDE/>
        <w:autoSpaceDN/>
        <w:adjustRightInd/>
        <w:spacing w:after="160"/>
        <w:ind w:left="360"/>
        <w:contextualSpacing/>
        <w:jc w:val="both"/>
        <w:textAlignment w:val="auto"/>
        <w:rPr>
          <w:rFonts w:ascii="Times New Roman" w:hAnsi="Times New Roman" w:cs="Times New Roman"/>
          <w:b w:val="0"/>
          <w:sz w:val="24"/>
          <w:szCs w:val="24"/>
        </w:rPr>
      </w:pPr>
      <w:r w:rsidRPr="00A6323F">
        <w:rPr>
          <w:rFonts w:ascii="Times New Roman" w:hAnsi="Times New Roman" w:cs="Times New Roman"/>
          <w:b w:val="0"/>
          <w:sz w:val="24"/>
          <w:szCs w:val="24"/>
        </w:rPr>
        <w:t>The</w:t>
      </w:r>
      <w:r w:rsidR="009369B6" w:rsidRPr="00A6323F">
        <w:rPr>
          <w:rFonts w:ascii="Times New Roman" w:hAnsi="Times New Roman" w:cs="Times New Roman"/>
          <w:b w:val="0"/>
          <w:sz w:val="24"/>
          <w:szCs w:val="24"/>
        </w:rPr>
        <w:t xml:space="preserve"> awarded </w:t>
      </w:r>
      <w:r w:rsidRPr="00A6323F">
        <w:rPr>
          <w:rFonts w:ascii="Times New Roman" w:hAnsi="Times New Roman" w:cs="Times New Roman"/>
          <w:b w:val="0"/>
          <w:sz w:val="24"/>
          <w:szCs w:val="24"/>
        </w:rPr>
        <w:t>C</w:t>
      </w:r>
      <w:r w:rsidR="009369B6" w:rsidRPr="00A6323F">
        <w:rPr>
          <w:rFonts w:ascii="Times New Roman" w:hAnsi="Times New Roman" w:cs="Times New Roman"/>
          <w:b w:val="0"/>
          <w:sz w:val="24"/>
          <w:szCs w:val="24"/>
        </w:rPr>
        <w:t>ontract binds the Supplier as of the date of award to provide services</w:t>
      </w:r>
      <w:r w:rsidR="00AC6DE2" w:rsidRPr="00A6323F">
        <w:rPr>
          <w:rFonts w:ascii="Times New Roman" w:hAnsi="Times New Roman" w:cs="Times New Roman"/>
          <w:b w:val="0"/>
          <w:sz w:val="24"/>
          <w:szCs w:val="24"/>
        </w:rPr>
        <w:t xml:space="preserve"> for Plan Year 2021</w:t>
      </w:r>
      <w:r w:rsidR="009369B6" w:rsidRPr="00A6323F">
        <w:rPr>
          <w:rFonts w:ascii="Times New Roman" w:hAnsi="Times New Roman" w:cs="Times New Roman"/>
          <w:b w:val="0"/>
          <w:sz w:val="24"/>
          <w:szCs w:val="24"/>
        </w:rPr>
        <w:t xml:space="preserve"> (January 1, 202</w:t>
      </w:r>
      <w:r w:rsidRPr="00A6323F">
        <w:rPr>
          <w:rFonts w:ascii="Times New Roman" w:hAnsi="Times New Roman" w:cs="Times New Roman"/>
          <w:b w:val="0"/>
          <w:sz w:val="24"/>
          <w:szCs w:val="24"/>
        </w:rPr>
        <w:t>1</w:t>
      </w:r>
      <w:r w:rsidR="009369B6" w:rsidRPr="00A6323F">
        <w:rPr>
          <w:rFonts w:ascii="Times New Roman" w:hAnsi="Times New Roman" w:cs="Times New Roman"/>
          <w:b w:val="0"/>
          <w:sz w:val="24"/>
          <w:szCs w:val="24"/>
        </w:rPr>
        <w:t xml:space="preserve"> through December 31, 202</w:t>
      </w:r>
      <w:r w:rsidRPr="00A6323F">
        <w:rPr>
          <w:rFonts w:ascii="Times New Roman" w:hAnsi="Times New Roman" w:cs="Times New Roman"/>
          <w:b w:val="0"/>
          <w:sz w:val="24"/>
          <w:szCs w:val="24"/>
        </w:rPr>
        <w:t>1</w:t>
      </w:r>
      <w:r w:rsidR="009369B6" w:rsidRPr="00A6323F">
        <w:rPr>
          <w:rFonts w:ascii="Times New Roman" w:hAnsi="Times New Roman" w:cs="Times New Roman"/>
          <w:b w:val="0"/>
          <w:sz w:val="24"/>
          <w:szCs w:val="24"/>
        </w:rPr>
        <w:t xml:space="preserve">). </w:t>
      </w:r>
      <w:r w:rsidRPr="00A6323F">
        <w:rPr>
          <w:rFonts w:ascii="Times New Roman" w:hAnsi="Times New Roman" w:cs="Times New Roman"/>
          <w:b w:val="0"/>
          <w:sz w:val="24"/>
          <w:szCs w:val="24"/>
        </w:rPr>
        <w:t>By mutual consent of the parties hereto, it is intended that there shall be up to two (2) options to renew, subject to the terms and conditions set forth herein, each for duration of one (1) Plan Year.</w:t>
      </w:r>
    </w:p>
    <w:p w14:paraId="07787905" w14:textId="77777777" w:rsidR="00DF7D64" w:rsidRPr="00A6323F" w:rsidRDefault="00DF7D64" w:rsidP="00E60F0A">
      <w:pPr>
        <w:overflowPunct/>
        <w:autoSpaceDE/>
        <w:autoSpaceDN/>
        <w:adjustRightInd/>
        <w:jc w:val="both"/>
        <w:textAlignment w:val="auto"/>
        <w:rPr>
          <w:rFonts w:ascii="Times New Roman" w:hAnsi="Times New Roman" w:cs="Times New Roman"/>
        </w:rPr>
      </w:pPr>
    </w:p>
    <w:p w14:paraId="44DA22CC" w14:textId="2BE1EE48" w:rsidR="00A83E70" w:rsidRPr="00A6323F" w:rsidRDefault="00DF7D64" w:rsidP="00A6323F">
      <w:pPr>
        <w:overflowPunct/>
        <w:autoSpaceDE/>
        <w:autoSpaceDN/>
        <w:adjustRightInd/>
        <w:ind w:left="360" w:hanging="360"/>
        <w:textAlignment w:val="auto"/>
        <w:rPr>
          <w:rFonts w:ascii="Times New Roman" w:hAnsi="Times New Roman" w:cs="Times New Roman"/>
          <w:sz w:val="24"/>
          <w:szCs w:val="24"/>
        </w:rPr>
      </w:pPr>
      <w:r w:rsidRPr="00A6323F">
        <w:rPr>
          <w:rFonts w:ascii="Times New Roman" w:hAnsi="Times New Roman" w:cs="Times New Roman"/>
          <w:sz w:val="24"/>
          <w:szCs w:val="24"/>
        </w:rPr>
        <w:t>2</w:t>
      </w:r>
      <w:r w:rsidRPr="00A6323F">
        <w:rPr>
          <w:rFonts w:ascii="Times New Roman" w:hAnsi="Times New Roman" w:cs="Times New Roman"/>
        </w:rPr>
        <w:t xml:space="preserve">. </w:t>
      </w:r>
      <w:r w:rsidRPr="00A6323F">
        <w:rPr>
          <w:rFonts w:ascii="Times New Roman" w:hAnsi="Times New Roman" w:cs="Times New Roman"/>
        </w:rPr>
        <w:tab/>
      </w:r>
      <w:r w:rsidR="00AA4C7B" w:rsidRPr="00A6323F">
        <w:rPr>
          <w:rFonts w:ascii="Times New Roman" w:hAnsi="Times New Roman" w:cs="Times New Roman"/>
          <w:sz w:val="24"/>
          <w:szCs w:val="24"/>
        </w:rPr>
        <w:t>Exhibit Listing</w:t>
      </w:r>
    </w:p>
    <w:p w14:paraId="6D3DEA9F" w14:textId="51D21758" w:rsidR="00A83E70" w:rsidRPr="00A6323F" w:rsidRDefault="00AA4C7B" w:rsidP="00C511C9">
      <w:pPr>
        <w:overflowPunct/>
        <w:autoSpaceDE/>
        <w:autoSpaceDN/>
        <w:adjustRightInd/>
        <w:spacing w:after="160"/>
        <w:ind w:firstLine="360"/>
        <w:contextualSpacing/>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Reports, Templates and Eligibility F</w:t>
      </w:r>
      <w:r w:rsidR="00A83E70" w:rsidRPr="00A6323F">
        <w:rPr>
          <w:rFonts w:ascii="Times New Roman" w:hAnsi="Times New Roman" w:cs="Times New Roman"/>
          <w:b w:val="0"/>
          <w:sz w:val="24"/>
          <w:szCs w:val="24"/>
        </w:rPr>
        <w:t xml:space="preserve">ormats to be </w:t>
      </w:r>
      <w:proofErr w:type="gramStart"/>
      <w:r w:rsidR="00A83E70" w:rsidRPr="00A6323F">
        <w:rPr>
          <w:rFonts w:ascii="Times New Roman" w:hAnsi="Times New Roman" w:cs="Times New Roman"/>
          <w:b w:val="0"/>
          <w:sz w:val="24"/>
          <w:szCs w:val="24"/>
        </w:rPr>
        <w:t>Utilized</w:t>
      </w:r>
      <w:proofErr w:type="gramEnd"/>
    </w:p>
    <w:p w14:paraId="1BF360E1" w14:textId="03D679CB" w:rsidR="00D6627B" w:rsidRPr="00A6323F"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Exhibit 2 Secti</w:t>
      </w:r>
      <w:r w:rsidR="00A83E70" w:rsidRPr="00A6323F">
        <w:rPr>
          <w:rFonts w:ascii="Times New Roman" w:hAnsi="Times New Roman" w:cs="Times New Roman"/>
          <w:b w:val="0"/>
          <w:sz w:val="24"/>
          <w:szCs w:val="24"/>
        </w:rPr>
        <w:t>on 125 Debit Card File Layout</w:t>
      </w:r>
    </w:p>
    <w:p w14:paraId="19868175" w14:textId="560B121F" w:rsidR="00D6627B" w:rsidRPr="00A6323F"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Exhibit</w:t>
      </w:r>
      <w:r w:rsidR="00A83E70" w:rsidRPr="00A6323F">
        <w:rPr>
          <w:rFonts w:ascii="Times New Roman" w:hAnsi="Times New Roman" w:cs="Times New Roman"/>
          <w:b w:val="0"/>
          <w:sz w:val="24"/>
          <w:szCs w:val="24"/>
        </w:rPr>
        <w:t xml:space="preserve"> 3 Carrier Eligibility Export</w:t>
      </w:r>
    </w:p>
    <w:p w14:paraId="478A2B01" w14:textId="01C32401" w:rsidR="00D6627B" w:rsidRPr="00A6323F"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Exhibit 12 Minimum Required Reporting List</w:t>
      </w:r>
    </w:p>
    <w:p w14:paraId="1E02DA15" w14:textId="3648EDB1" w:rsidR="00D6627B" w:rsidRPr="00A6323F"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Exhibit</w:t>
      </w:r>
      <w:r w:rsidR="00A83E70" w:rsidRPr="00A6323F">
        <w:rPr>
          <w:rFonts w:ascii="Times New Roman" w:hAnsi="Times New Roman" w:cs="Times New Roman"/>
          <w:b w:val="0"/>
          <w:sz w:val="24"/>
          <w:szCs w:val="24"/>
        </w:rPr>
        <w:t xml:space="preserve"> 13 Premium Discrepancy Reports</w:t>
      </w:r>
    </w:p>
    <w:p w14:paraId="42A509A2" w14:textId="26D3630A" w:rsidR="00D6627B" w:rsidRPr="00A6323F"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Exh</w:t>
      </w:r>
      <w:r w:rsidR="00A83E70" w:rsidRPr="00A6323F">
        <w:rPr>
          <w:rFonts w:ascii="Times New Roman" w:hAnsi="Times New Roman" w:cs="Times New Roman"/>
          <w:b w:val="0"/>
          <w:sz w:val="24"/>
          <w:szCs w:val="24"/>
        </w:rPr>
        <w:t>ibit 14 Member Services Reports</w:t>
      </w:r>
    </w:p>
    <w:p w14:paraId="68F8F8FA" w14:textId="168B48E8" w:rsidR="00D6627B" w:rsidRPr="00A6323F" w:rsidRDefault="00AA4C7B" w:rsidP="00C511C9">
      <w:pPr>
        <w:pStyle w:val="ListParagraph"/>
        <w:numPr>
          <w:ilvl w:val="1"/>
          <w:numId w:val="50"/>
        </w:numPr>
        <w:tabs>
          <w:tab w:val="left" w:pos="900"/>
        </w:tabs>
        <w:overflowPunct/>
        <w:autoSpaceDE/>
        <w:autoSpaceDN/>
        <w:adjustRightInd/>
        <w:spacing w:after="160"/>
        <w:ind w:left="900" w:hanging="540"/>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Exh</w:t>
      </w:r>
      <w:r w:rsidR="00A83E70" w:rsidRPr="00A6323F">
        <w:rPr>
          <w:rFonts w:ascii="Times New Roman" w:hAnsi="Times New Roman" w:cs="Times New Roman"/>
          <w:b w:val="0"/>
          <w:sz w:val="24"/>
          <w:szCs w:val="24"/>
        </w:rPr>
        <w:t>ibit 15 Network Changes Summary</w:t>
      </w:r>
    </w:p>
    <w:p w14:paraId="07B9A77A" w14:textId="7878B0B0" w:rsidR="00D6627B" w:rsidRPr="00A6323F"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Exhibit 16 HIPAA FWA and Grievance Reports</w:t>
      </w:r>
    </w:p>
    <w:p w14:paraId="1EFFA5CA" w14:textId="491F49EC" w:rsidR="00D6627B" w:rsidRPr="00A6323F"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A6323F">
        <w:rPr>
          <w:rFonts w:ascii="Times New Roman" w:hAnsi="Times New Roman" w:cs="Times New Roman"/>
          <w:b w:val="0"/>
          <w:sz w:val="24"/>
          <w:szCs w:val="24"/>
        </w:rPr>
        <w:t xml:space="preserve">Exhibit 17 Annual </w:t>
      </w:r>
      <w:r w:rsidR="00A83E70" w:rsidRPr="00A6323F">
        <w:rPr>
          <w:rFonts w:ascii="Times New Roman" w:hAnsi="Times New Roman" w:cs="Times New Roman"/>
          <w:b w:val="0"/>
          <w:sz w:val="24"/>
          <w:szCs w:val="24"/>
        </w:rPr>
        <w:t>Dental Provider Network Report</w:t>
      </w:r>
    </w:p>
    <w:p w14:paraId="38B9E3F3" w14:textId="5063B17C" w:rsidR="00D6627B" w:rsidRPr="00DF7D64"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DF7D64">
        <w:rPr>
          <w:rFonts w:ascii="Times New Roman" w:hAnsi="Times New Roman" w:cs="Times New Roman"/>
          <w:b w:val="0"/>
          <w:sz w:val="24"/>
          <w:szCs w:val="24"/>
        </w:rPr>
        <w:t>Exhibit 18A Individual Employer Experience Reports Instructions</w:t>
      </w:r>
    </w:p>
    <w:p w14:paraId="1BA56601" w14:textId="1B9CB838" w:rsidR="00D6627B" w:rsidRPr="00DF7D64" w:rsidRDefault="00A83E70"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DF7D64">
        <w:rPr>
          <w:rFonts w:ascii="Times New Roman" w:hAnsi="Times New Roman" w:cs="Times New Roman"/>
          <w:b w:val="0"/>
          <w:sz w:val="24"/>
          <w:szCs w:val="24"/>
        </w:rPr>
        <w:t xml:space="preserve">Exhibit </w:t>
      </w:r>
      <w:r w:rsidR="00AA4C7B" w:rsidRPr="00DF7D64">
        <w:rPr>
          <w:rFonts w:ascii="Times New Roman" w:hAnsi="Times New Roman" w:cs="Times New Roman"/>
          <w:b w:val="0"/>
          <w:sz w:val="24"/>
          <w:szCs w:val="24"/>
        </w:rPr>
        <w:t>18B Individual Employer Experience Reports</w:t>
      </w:r>
    </w:p>
    <w:p w14:paraId="060D7F9B" w14:textId="77777777" w:rsidR="00AA4C7B" w:rsidRPr="00DF7D64" w:rsidRDefault="00AA4C7B" w:rsidP="00C511C9">
      <w:pPr>
        <w:pStyle w:val="ListParagraph"/>
        <w:numPr>
          <w:ilvl w:val="1"/>
          <w:numId w:val="50"/>
        </w:numPr>
        <w:overflowPunct/>
        <w:autoSpaceDE/>
        <w:autoSpaceDN/>
        <w:adjustRightInd/>
        <w:spacing w:after="160"/>
        <w:ind w:left="900" w:hanging="540"/>
        <w:jc w:val="both"/>
        <w:textAlignment w:val="auto"/>
        <w:rPr>
          <w:rFonts w:ascii="Times New Roman" w:hAnsi="Times New Roman" w:cs="Times New Roman"/>
          <w:sz w:val="24"/>
          <w:szCs w:val="24"/>
        </w:rPr>
      </w:pPr>
      <w:r w:rsidRPr="00DF7D64">
        <w:rPr>
          <w:rFonts w:ascii="Times New Roman" w:hAnsi="Times New Roman" w:cs="Times New Roman"/>
          <w:b w:val="0"/>
          <w:sz w:val="24"/>
          <w:szCs w:val="24"/>
        </w:rPr>
        <w:t>Exhibit 19 Advertising Approval Request Form</w:t>
      </w:r>
    </w:p>
    <w:p w14:paraId="41D11463" w14:textId="77777777" w:rsidR="000A4BA9" w:rsidRPr="00A83E70" w:rsidRDefault="000A4BA9" w:rsidP="00A6323F">
      <w:pPr>
        <w:pStyle w:val="Heading2"/>
      </w:pPr>
    </w:p>
    <w:sectPr w:rsidR="000A4BA9" w:rsidRPr="00A83E70" w:rsidSect="000A4BA9">
      <w:headerReference w:type="even" r:id="rId8"/>
      <w:headerReference w:type="default" r:id="rId9"/>
      <w:footerReference w:type="default" r:id="rId10"/>
      <w:headerReference w:type="first" r:id="rId11"/>
      <w:pgSz w:w="12240" w:h="15840"/>
      <w:pgMar w:top="810" w:right="720" w:bottom="990" w:left="907"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F778" w14:textId="77777777" w:rsidR="005246B0" w:rsidRPr="00B301E3" w:rsidRDefault="005246B0" w:rsidP="00E57E6C">
      <w:r>
        <w:separator/>
      </w:r>
    </w:p>
  </w:endnote>
  <w:endnote w:type="continuationSeparator" w:id="0">
    <w:p w14:paraId="4328B371" w14:textId="77777777" w:rsidR="005246B0" w:rsidRPr="00B301E3" w:rsidRDefault="005246B0" w:rsidP="00E5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4B12C2" w:rsidRPr="00F61450" w14:paraId="12B7D279" w14:textId="77777777" w:rsidTr="00140A3C">
      <w:tc>
        <w:tcPr>
          <w:tcW w:w="5328" w:type="dxa"/>
          <w:tcMar>
            <w:left w:w="0" w:type="dxa"/>
            <w:right w:w="0" w:type="dxa"/>
          </w:tcMar>
          <w:vAlign w:val="center"/>
        </w:tcPr>
        <w:p w14:paraId="66E77016" w14:textId="77777777" w:rsidR="004B12C2" w:rsidRPr="00F61450" w:rsidRDefault="004B12C2" w:rsidP="004A4962">
          <w:pPr>
            <w:pStyle w:val="FormFooter"/>
            <w:jc w:val="left"/>
          </w:pPr>
          <w:r>
            <w:t xml:space="preserve">Solicitation Package </w:t>
          </w:r>
        </w:p>
      </w:tc>
      <w:tc>
        <w:tcPr>
          <w:tcW w:w="5172" w:type="dxa"/>
          <w:tcMar>
            <w:left w:w="0" w:type="dxa"/>
            <w:right w:w="0" w:type="dxa"/>
          </w:tcMar>
          <w:vAlign w:val="center"/>
        </w:tcPr>
        <w:p w14:paraId="57C3EF15" w14:textId="2AF866B8" w:rsidR="004B12C2" w:rsidRPr="00F61450" w:rsidRDefault="004B12C2"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sidR="00E60F0A">
            <w:rPr>
              <w:rStyle w:val="PageNumber"/>
              <w:noProof/>
              <w:color w:val="auto"/>
            </w:rPr>
            <w:t>1</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sidR="00E60F0A">
            <w:rPr>
              <w:rStyle w:val="PageNumber"/>
              <w:rFonts w:cs="Courier New"/>
              <w:noProof/>
              <w:color w:val="auto"/>
            </w:rPr>
            <w:t>1</w:t>
          </w:r>
          <w:r>
            <w:rPr>
              <w:rStyle w:val="PageNumber"/>
              <w:rFonts w:cs="Courier New"/>
              <w:color w:val="auto"/>
            </w:rPr>
            <w:fldChar w:fldCharType="end"/>
          </w:r>
          <w:r w:rsidRPr="00F61450">
            <w:t xml:space="preserve"> </w:t>
          </w:r>
        </w:p>
      </w:tc>
    </w:tr>
  </w:tbl>
  <w:p w14:paraId="31121744" w14:textId="77777777" w:rsidR="004B12C2" w:rsidRPr="0078535E" w:rsidRDefault="004B12C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29D8" w14:textId="77777777" w:rsidR="005246B0" w:rsidRPr="00B301E3" w:rsidRDefault="005246B0" w:rsidP="00E57E6C">
      <w:r>
        <w:separator/>
      </w:r>
    </w:p>
  </w:footnote>
  <w:footnote w:type="continuationSeparator" w:id="0">
    <w:p w14:paraId="68DCE38C" w14:textId="77777777" w:rsidR="005246B0" w:rsidRPr="00B301E3" w:rsidRDefault="005246B0" w:rsidP="00E5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27CA" w14:textId="77777777" w:rsidR="004B12C2" w:rsidRDefault="00AA4C7B">
    <w:pPr>
      <w:pStyle w:val="Header"/>
    </w:pPr>
    <w:r>
      <w:rPr>
        <w:noProof/>
      </w:rPr>
      <mc:AlternateContent>
        <mc:Choice Requires="wps">
          <w:drawing>
            <wp:anchor distT="0" distB="0" distL="114300" distR="114300" simplePos="0" relativeHeight="251656704" behindDoc="1" locked="0" layoutInCell="0" allowOverlap="1" wp14:anchorId="532015F7" wp14:editId="10F77941">
              <wp:simplePos x="0" y="0"/>
              <wp:positionH relativeFrom="margin">
                <wp:align>center</wp:align>
              </wp:positionH>
              <wp:positionV relativeFrom="margin">
                <wp:align>center</wp:align>
              </wp:positionV>
              <wp:extent cx="8820785" cy="678180"/>
              <wp:effectExtent l="0" t="2952750" r="0" b="28841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20785" cy="678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F3B233" w14:textId="77777777" w:rsidR="00AA4C7B" w:rsidRDefault="00AA4C7B" w:rsidP="00AA4C7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Dental Draft 2021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2015F7" id="_x0000_t202" coordsize="21600,21600" o:spt="202" path="m,l,21600r21600,l21600,xe">
              <v:stroke joinstyle="miter"/>
              <v:path gradientshapeok="t" o:connecttype="rect"/>
            </v:shapetype>
            <v:shape id="Text Box 2" o:spid="_x0000_s1026" type="#_x0000_t202" style="position:absolute;margin-left:0;margin-top:0;width:694.55pt;height:53.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" o:allowincell="f" filled="f" stroked="f">
              <v:stroke joinstyle="round"/>
              <o:lock v:ext="edit" shapetype="t"/>
              <v:textbox style="mso-fit-shape-to-text:t">
                <w:txbxContent>
                  <w:p w14:paraId="02F3B233" w14:textId="77777777" w:rsidR="00AA4C7B" w:rsidRDefault="00AA4C7B" w:rsidP="00AA4C7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Dental Draft 2021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0BC2" w14:textId="77777777" w:rsidR="004B12C2" w:rsidRPr="008B6496" w:rsidRDefault="00AA4C7B" w:rsidP="008B6496">
    <w:r>
      <w:rPr>
        <w:noProof/>
      </w:rPr>
      <mc:AlternateContent>
        <mc:Choice Requires="wps">
          <w:drawing>
            <wp:anchor distT="0" distB="0" distL="114300" distR="114300" simplePos="0" relativeHeight="251657728" behindDoc="1" locked="0" layoutInCell="0" allowOverlap="1" wp14:anchorId="00F361E6" wp14:editId="13FF5946">
              <wp:simplePos x="0" y="0"/>
              <wp:positionH relativeFrom="margin">
                <wp:align>center</wp:align>
              </wp:positionH>
              <wp:positionV relativeFrom="margin">
                <wp:align>center</wp:align>
              </wp:positionV>
              <wp:extent cx="8849995" cy="678180"/>
              <wp:effectExtent l="0" t="2962275" r="0" b="28936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49995" cy="678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24C7D3" w14:textId="77777777" w:rsidR="00AA4C7B" w:rsidRDefault="00AA4C7B" w:rsidP="00AA4C7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Dental Draft 2021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F361E6" id="_x0000_t202" coordsize="21600,21600" o:spt="202" path="m,l,21600r21600,l21600,xe">
              <v:stroke joinstyle="miter"/>
              <v:path gradientshapeok="t" o:connecttype="rect"/>
            </v:shapetype>
            <v:shape id="Text Box 1" o:spid="_x0000_s1027" type="#_x0000_t202" style="position:absolute;margin-left:0;margin-top:0;width:696.85pt;height:53.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" o:allowincell="f" filled="f" stroked="f">
              <v:stroke joinstyle="round"/>
              <o:lock v:ext="edit" shapetype="t"/>
              <v:textbox style="mso-fit-shape-to-text:t">
                <w:txbxContent>
                  <w:p w14:paraId="0124C7D3" w14:textId="77777777" w:rsidR="00AA4C7B" w:rsidRDefault="00AA4C7B" w:rsidP="00AA4C7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Dental Draft 2021 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17F1" w14:textId="77777777" w:rsidR="004B12C2" w:rsidRDefault="00E60F0A">
    <w:pPr>
      <w:pStyle w:val="Header"/>
    </w:pPr>
    <w:r>
      <w:rPr>
        <w:noProof/>
      </w:rPr>
      <w:pict w14:anchorId="46108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94.55pt;height:53.4pt;rotation:315;z-index:-251657728;mso-position-horizontal:center;mso-position-horizontal-relative:margin;mso-position-vertical:center;mso-position-vertical-relative:margin" o:allowincell="f" fillcolor="silver" stroked="f">
          <v:fill opacity=".5"/>
          <v:textpath style="font-family:&quot;Arial&quot;;font-size:1pt" string="Dental Draft 2021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0990D2E"/>
    <w:multiLevelType w:val="hybridMultilevel"/>
    <w:tmpl w:val="9806B9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CE449F"/>
    <w:multiLevelType w:val="multilevel"/>
    <w:tmpl w:val="E11451BA"/>
    <w:lvl w:ilvl="0">
      <w:start w:val="2"/>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360"/>
        </w:tabs>
        <w:ind w:left="144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color w:val="auto"/>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477C7"/>
    <w:multiLevelType w:val="hybridMultilevel"/>
    <w:tmpl w:val="E166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65FD4"/>
    <w:multiLevelType w:val="hybridMultilevel"/>
    <w:tmpl w:val="9F12D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D6F37"/>
    <w:multiLevelType w:val="multilevel"/>
    <w:tmpl w:val="CF6E236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D4D4842"/>
    <w:multiLevelType w:val="hybridMultilevel"/>
    <w:tmpl w:val="C3CAB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A7F5F"/>
    <w:multiLevelType w:val="multilevel"/>
    <w:tmpl w:val="4A32E4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190B0D"/>
    <w:multiLevelType w:val="multilevel"/>
    <w:tmpl w:val="D98EB8E6"/>
    <w:lvl w:ilvl="0">
      <w:start w:val="1"/>
      <w:numFmt w:val="decimal"/>
      <w:lvlText w:val="%1."/>
      <w:lvlJc w:val="left"/>
      <w:pPr>
        <w:ind w:left="360" w:hanging="360"/>
      </w:pPr>
      <w:rPr>
        <w:rFonts w:hint="default"/>
        <w:b/>
      </w:rPr>
    </w:lvl>
    <w:lvl w:ilvl="1">
      <w:start w:val="1"/>
      <w:numFmt w:val="decimal"/>
      <w:pStyle w:val="Heading3"/>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3B5CEF"/>
    <w:multiLevelType w:val="hybridMultilevel"/>
    <w:tmpl w:val="E912F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666EFA"/>
    <w:multiLevelType w:val="hybridMultilevel"/>
    <w:tmpl w:val="9DC06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24699"/>
    <w:multiLevelType w:val="hybridMultilevel"/>
    <w:tmpl w:val="46FCA860"/>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57B5"/>
    <w:multiLevelType w:val="hybridMultilevel"/>
    <w:tmpl w:val="C458DAF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5410D9"/>
    <w:multiLevelType w:val="hybridMultilevel"/>
    <w:tmpl w:val="A7062A8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8A0F2C"/>
    <w:multiLevelType w:val="multilevel"/>
    <w:tmpl w:val="F63011C0"/>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38B5006"/>
    <w:multiLevelType w:val="hybridMultilevel"/>
    <w:tmpl w:val="F2CC2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D6307"/>
    <w:multiLevelType w:val="multilevel"/>
    <w:tmpl w:val="C8A03CF0"/>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lvlText w:val="%1.%2."/>
      <w:lvlJc w:val="left"/>
      <w:pPr>
        <w:tabs>
          <w:tab w:val="num" w:pos="1890"/>
        </w:tabs>
        <w:ind w:left="1890" w:hanging="720"/>
      </w:pPr>
      <w:rPr>
        <w:rFonts w:ascii="Arial" w:hAnsi="Arial" w:cs="Arial"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3600" w:hanging="720"/>
      </w:pPr>
      <w:rPr>
        <w:rFonts w:hint="default"/>
        <w:b/>
        <w:i w:val="0"/>
        <w:sz w:val="18"/>
        <w:szCs w:val="18"/>
      </w:rPr>
    </w:lvl>
    <w:lvl w:ilvl="3">
      <w:start w:val="1"/>
      <w:numFmt w:val="decimal"/>
      <w:pStyle w:val="Heading4"/>
      <w:lvlText w:val="%1.%2.%3.%4."/>
      <w:lvlJc w:val="left"/>
      <w:pPr>
        <w:tabs>
          <w:tab w:val="num" w:pos="1440"/>
        </w:tabs>
        <w:ind w:left="2160" w:hanging="720"/>
      </w:pPr>
      <w:rPr>
        <w:b w:val="0"/>
        <w:bCs w:val="0"/>
        <w:i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tabs>
          <w:tab w:val="num" w:pos="3870"/>
        </w:tabs>
        <w:ind w:left="3582" w:hanging="792"/>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EF6537"/>
    <w:multiLevelType w:val="hybridMultilevel"/>
    <w:tmpl w:val="930C9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F1ABB"/>
    <w:multiLevelType w:val="hybridMultilevel"/>
    <w:tmpl w:val="B1ACC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B0162"/>
    <w:multiLevelType w:val="hybridMultilevel"/>
    <w:tmpl w:val="516C0676"/>
    <w:lvl w:ilvl="0" w:tplc="460E03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AC28D2"/>
    <w:multiLevelType w:val="hybridMultilevel"/>
    <w:tmpl w:val="769CC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8768EA"/>
    <w:multiLevelType w:val="hybridMultilevel"/>
    <w:tmpl w:val="6B843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B4CC0"/>
    <w:multiLevelType w:val="multilevel"/>
    <w:tmpl w:val="5EAAF508"/>
    <w:lvl w:ilvl="0">
      <w:start w:val="2"/>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360"/>
        </w:tabs>
        <w:ind w:left="1440" w:hanging="720"/>
      </w:pPr>
      <w:rPr>
        <w:rFonts w:hint="default"/>
        <w:b/>
        <w:i w:val="0"/>
        <w:sz w:val="18"/>
        <w:szCs w:val="18"/>
      </w:rPr>
    </w:lvl>
    <w:lvl w:ilvl="3">
      <w:start w:val="1"/>
      <w:numFmt w:val="lowerLetter"/>
      <w:lvlText w:val="%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b/>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F0077C6"/>
    <w:multiLevelType w:val="hybridMultilevel"/>
    <w:tmpl w:val="549A2F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14"/>
  </w:num>
  <w:num w:numId="4">
    <w:abstractNumId w:val="23"/>
  </w:num>
  <w:num w:numId="5">
    <w:abstractNumId w:val="18"/>
  </w:num>
  <w:num w:numId="6">
    <w:abstractNumId w:val="17"/>
  </w:num>
  <w:num w:numId="7">
    <w:abstractNumId w:val="15"/>
  </w:num>
  <w:num w:numId="8">
    <w:abstractNumId w:val="6"/>
  </w:num>
  <w:num w:numId="9">
    <w:abstractNumId w:val="5"/>
  </w:num>
  <w:num w:numId="10">
    <w:abstractNumId w:val="2"/>
  </w:num>
  <w:num w:numId="11">
    <w:abstractNumId w:val="4"/>
  </w:num>
  <w:num w:numId="12">
    <w:abstractNumId w:val="24"/>
  </w:num>
  <w:num w:numId="13">
    <w:abstractNumId w:val="11"/>
  </w:num>
  <w:num w:numId="14">
    <w:abstractNumId w:val="12"/>
  </w:num>
  <w:num w:numId="15">
    <w:abstractNumId w:val="22"/>
  </w:num>
  <w:num w:numId="16">
    <w:abstractNumId w:val="19"/>
  </w:num>
  <w:num w:numId="17">
    <w:abstractNumId w:val="26"/>
  </w:num>
  <w:num w:numId="18">
    <w:abstractNumId w:val="13"/>
  </w:num>
  <w:num w:numId="19">
    <w:abstractNumId w:val="3"/>
  </w:num>
  <w:num w:numId="20">
    <w:abstractNumId w:val="0"/>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25"/>
  </w:num>
  <w:num w:numId="35">
    <w:abstractNumId w:val="2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num>
  <w:num w:numId="40">
    <w:abstractNumId w:val="18"/>
  </w:num>
  <w:num w:numId="41">
    <w:abstractNumId w:val="10"/>
  </w:num>
  <w:num w:numId="42">
    <w:abstractNumId w:val="16"/>
  </w:num>
  <w:num w:numId="43">
    <w:abstractNumId w:val="9"/>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num>
  <w:num w:numId="48">
    <w:abstractNumId w:val="10"/>
  </w:num>
  <w:num w:numId="49">
    <w:abstractNumId w:val="10"/>
    <w:lvlOverride w:ilvl="0">
      <w:startOverride w:val="1"/>
    </w:lvlOverride>
  </w:num>
  <w:num w:numId="5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C"/>
    <w:rsid w:val="00000477"/>
    <w:rsid w:val="00001763"/>
    <w:rsid w:val="00001A5D"/>
    <w:rsid w:val="00002F25"/>
    <w:rsid w:val="00003DC1"/>
    <w:rsid w:val="00003E42"/>
    <w:rsid w:val="00003EBB"/>
    <w:rsid w:val="000053D3"/>
    <w:rsid w:val="000055E4"/>
    <w:rsid w:val="00005C58"/>
    <w:rsid w:val="000079ED"/>
    <w:rsid w:val="00011144"/>
    <w:rsid w:val="0001254A"/>
    <w:rsid w:val="0001318C"/>
    <w:rsid w:val="000156B3"/>
    <w:rsid w:val="000158E0"/>
    <w:rsid w:val="00017513"/>
    <w:rsid w:val="00017DA4"/>
    <w:rsid w:val="00021D5B"/>
    <w:rsid w:val="00025DD7"/>
    <w:rsid w:val="00026B11"/>
    <w:rsid w:val="00033527"/>
    <w:rsid w:val="0003358C"/>
    <w:rsid w:val="00036C4B"/>
    <w:rsid w:val="000434A9"/>
    <w:rsid w:val="000479A4"/>
    <w:rsid w:val="000570B9"/>
    <w:rsid w:val="0006064F"/>
    <w:rsid w:val="00060B60"/>
    <w:rsid w:val="00062826"/>
    <w:rsid w:val="00065EA5"/>
    <w:rsid w:val="00065F79"/>
    <w:rsid w:val="00073680"/>
    <w:rsid w:val="0007755D"/>
    <w:rsid w:val="00081837"/>
    <w:rsid w:val="00082CD3"/>
    <w:rsid w:val="000909BC"/>
    <w:rsid w:val="00090BD4"/>
    <w:rsid w:val="00090F54"/>
    <w:rsid w:val="00091B76"/>
    <w:rsid w:val="00091BB0"/>
    <w:rsid w:val="0009223E"/>
    <w:rsid w:val="0009377E"/>
    <w:rsid w:val="00094A1C"/>
    <w:rsid w:val="000A3C51"/>
    <w:rsid w:val="000A42DD"/>
    <w:rsid w:val="000A4BA9"/>
    <w:rsid w:val="000B0C59"/>
    <w:rsid w:val="000B42DA"/>
    <w:rsid w:val="000B51A0"/>
    <w:rsid w:val="000B6868"/>
    <w:rsid w:val="000B6F90"/>
    <w:rsid w:val="000C17C5"/>
    <w:rsid w:val="000C5331"/>
    <w:rsid w:val="000C73F3"/>
    <w:rsid w:val="000C73F8"/>
    <w:rsid w:val="000C7436"/>
    <w:rsid w:val="000D0F1C"/>
    <w:rsid w:val="000D211B"/>
    <w:rsid w:val="000D286B"/>
    <w:rsid w:val="000D41DB"/>
    <w:rsid w:val="000E1388"/>
    <w:rsid w:val="000E24CC"/>
    <w:rsid w:val="000E5EE2"/>
    <w:rsid w:val="000E6405"/>
    <w:rsid w:val="000E6E5C"/>
    <w:rsid w:val="000E718A"/>
    <w:rsid w:val="000F1590"/>
    <w:rsid w:val="000F18C1"/>
    <w:rsid w:val="000F1D6A"/>
    <w:rsid w:val="000F2E2D"/>
    <w:rsid w:val="000F520A"/>
    <w:rsid w:val="000F5660"/>
    <w:rsid w:val="000F5BB6"/>
    <w:rsid w:val="000F6CE2"/>
    <w:rsid w:val="000F73F0"/>
    <w:rsid w:val="00104B10"/>
    <w:rsid w:val="0010509D"/>
    <w:rsid w:val="0010613D"/>
    <w:rsid w:val="001066F8"/>
    <w:rsid w:val="00110A9D"/>
    <w:rsid w:val="00110CE3"/>
    <w:rsid w:val="001117E9"/>
    <w:rsid w:val="001131EF"/>
    <w:rsid w:val="00113386"/>
    <w:rsid w:val="0011581A"/>
    <w:rsid w:val="00117653"/>
    <w:rsid w:val="00120831"/>
    <w:rsid w:val="00125268"/>
    <w:rsid w:val="00126498"/>
    <w:rsid w:val="00127E06"/>
    <w:rsid w:val="00131826"/>
    <w:rsid w:val="0013212C"/>
    <w:rsid w:val="00132B84"/>
    <w:rsid w:val="00134615"/>
    <w:rsid w:val="00134974"/>
    <w:rsid w:val="00135B54"/>
    <w:rsid w:val="00140A3C"/>
    <w:rsid w:val="00142803"/>
    <w:rsid w:val="00143A3A"/>
    <w:rsid w:val="001441EA"/>
    <w:rsid w:val="0014459F"/>
    <w:rsid w:val="00144765"/>
    <w:rsid w:val="00144CB1"/>
    <w:rsid w:val="00146BEE"/>
    <w:rsid w:val="00146F79"/>
    <w:rsid w:val="001473DD"/>
    <w:rsid w:val="001500F4"/>
    <w:rsid w:val="001509BA"/>
    <w:rsid w:val="00150C6F"/>
    <w:rsid w:val="001527A7"/>
    <w:rsid w:val="001537BC"/>
    <w:rsid w:val="00156903"/>
    <w:rsid w:val="0015768F"/>
    <w:rsid w:val="00157DA5"/>
    <w:rsid w:val="001602A0"/>
    <w:rsid w:val="00160F9F"/>
    <w:rsid w:val="00165F5F"/>
    <w:rsid w:val="00170956"/>
    <w:rsid w:val="00170C82"/>
    <w:rsid w:val="001716B4"/>
    <w:rsid w:val="001878E9"/>
    <w:rsid w:val="00192F14"/>
    <w:rsid w:val="00194C4A"/>
    <w:rsid w:val="00195416"/>
    <w:rsid w:val="00195E0F"/>
    <w:rsid w:val="001965BA"/>
    <w:rsid w:val="00197FED"/>
    <w:rsid w:val="001A0883"/>
    <w:rsid w:val="001A0CF9"/>
    <w:rsid w:val="001A2CE2"/>
    <w:rsid w:val="001A3867"/>
    <w:rsid w:val="001A3F2B"/>
    <w:rsid w:val="001B203D"/>
    <w:rsid w:val="001B226C"/>
    <w:rsid w:val="001B25E9"/>
    <w:rsid w:val="001B2814"/>
    <w:rsid w:val="001B4A37"/>
    <w:rsid w:val="001B558C"/>
    <w:rsid w:val="001B7032"/>
    <w:rsid w:val="001C1771"/>
    <w:rsid w:val="001C1FE6"/>
    <w:rsid w:val="001C2281"/>
    <w:rsid w:val="001C4EBD"/>
    <w:rsid w:val="001C6AD8"/>
    <w:rsid w:val="001E2CAE"/>
    <w:rsid w:val="001E3E5C"/>
    <w:rsid w:val="001E554C"/>
    <w:rsid w:val="001E6A97"/>
    <w:rsid w:val="001E7E1C"/>
    <w:rsid w:val="001F1B31"/>
    <w:rsid w:val="001F6E7E"/>
    <w:rsid w:val="001F71BD"/>
    <w:rsid w:val="002025F2"/>
    <w:rsid w:val="00202683"/>
    <w:rsid w:val="0020303B"/>
    <w:rsid w:val="002030AC"/>
    <w:rsid w:val="00203EDA"/>
    <w:rsid w:val="002048C8"/>
    <w:rsid w:val="00205687"/>
    <w:rsid w:val="00211DDA"/>
    <w:rsid w:val="00212AF9"/>
    <w:rsid w:val="00216560"/>
    <w:rsid w:val="002168B7"/>
    <w:rsid w:val="00216A62"/>
    <w:rsid w:val="00217258"/>
    <w:rsid w:val="0022378D"/>
    <w:rsid w:val="00224CD7"/>
    <w:rsid w:val="00226631"/>
    <w:rsid w:val="002302F0"/>
    <w:rsid w:val="00230B32"/>
    <w:rsid w:val="00231D89"/>
    <w:rsid w:val="00231DE5"/>
    <w:rsid w:val="00236F7F"/>
    <w:rsid w:val="00240A51"/>
    <w:rsid w:val="002414F4"/>
    <w:rsid w:val="002453AC"/>
    <w:rsid w:val="00245D59"/>
    <w:rsid w:val="00246EE3"/>
    <w:rsid w:val="00250A39"/>
    <w:rsid w:val="00250F05"/>
    <w:rsid w:val="0025281F"/>
    <w:rsid w:val="00254E19"/>
    <w:rsid w:val="00255A62"/>
    <w:rsid w:val="0025717E"/>
    <w:rsid w:val="00257FD1"/>
    <w:rsid w:val="00260D47"/>
    <w:rsid w:val="00260FD2"/>
    <w:rsid w:val="0027114B"/>
    <w:rsid w:val="002716E3"/>
    <w:rsid w:val="00272194"/>
    <w:rsid w:val="0027334F"/>
    <w:rsid w:val="00273449"/>
    <w:rsid w:val="00274857"/>
    <w:rsid w:val="00277752"/>
    <w:rsid w:val="0028292D"/>
    <w:rsid w:val="002847AC"/>
    <w:rsid w:val="0028513C"/>
    <w:rsid w:val="00287A10"/>
    <w:rsid w:val="00291C4A"/>
    <w:rsid w:val="002959A1"/>
    <w:rsid w:val="002A0721"/>
    <w:rsid w:val="002A0DB3"/>
    <w:rsid w:val="002A21B8"/>
    <w:rsid w:val="002A2DA5"/>
    <w:rsid w:val="002A4B65"/>
    <w:rsid w:val="002A7FA9"/>
    <w:rsid w:val="002B3360"/>
    <w:rsid w:val="002B43A2"/>
    <w:rsid w:val="002B4B73"/>
    <w:rsid w:val="002C4266"/>
    <w:rsid w:val="002C7290"/>
    <w:rsid w:val="002D03E7"/>
    <w:rsid w:val="002D06B3"/>
    <w:rsid w:val="002D136E"/>
    <w:rsid w:val="002D280E"/>
    <w:rsid w:val="002D2F94"/>
    <w:rsid w:val="002D593C"/>
    <w:rsid w:val="002E5547"/>
    <w:rsid w:val="002E70A3"/>
    <w:rsid w:val="002E75F9"/>
    <w:rsid w:val="002F22A8"/>
    <w:rsid w:val="002F299D"/>
    <w:rsid w:val="002F51BB"/>
    <w:rsid w:val="002F69ED"/>
    <w:rsid w:val="00300283"/>
    <w:rsid w:val="00300B2A"/>
    <w:rsid w:val="0030129B"/>
    <w:rsid w:val="00301AAB"/>
    <w:rsid w:val="00303085"/>
    <w:rsid w:val="00305119"/>
    <w:rsid w:val="00305386"/>
    <w:rsid w:val="0030780A"/>
    <w:rsid w:val="00312CCA"/>
    <w:rsid w:val="003200B7"/>
    <w:rsid w:val="00321203"/>
    <w:rsid w:val="00321EA2"/>
    <w:rsid w:val="00322B09"/>
    <w:rsid w:val="0032308C"/>
    <w:rsid w:val="003231A7"/>
    <w:rsid w:val="00324B15"/>
    <w:rsid w:val="00324B7B"/>
    <w:rsid w:val="00324BB1"/>
    <w:rsid w:val="003262C0"/>
    <w:rsid w:val="0032642B"/>
    <w:rsid w:val="00331CDE"/>
    <w:rsid w:val="0033470F"/>
    <w:rsid w:val="00334732"/>
    <w:rsid w:val="0033487F"/>
    <w:rsid w:val="00334951"/>
    <w:rsid w:val="003379B3"/>
    <w:rsid w:val="00337AD9"/>
    <w:rsid w:val="003427A5"/>
    <w:rsid w:val="00344C46"/>
    <w:rsid w:val="003452E9"/>
    <w:rsid w:val="00345C63"/>
    <w:rsid w:val="003475BA"/>
    <w:rsid w:val="00347A79"/>
    <w:rsid w:val="003513EB"/>
    <w:rsid w:val="00351AE4"/>
    <w:rsid w:val="00351D03"/>
    <w:rsid w:val="00353E0B"/>
    <w:rsid w:val="00354BE7"/>
    <w:rsid w:val="00355590"/>
    <w:rsid w:val="0035567F"/>
    <w:rsid w:val="00363867"/>
    <w:rsid w:val="00363B5E"/>
    <w:rsid w:val="00364159"/>
    <w:rsid w:val="003641D4"/>
    <w:rsid w:val="00364EF4"/>
    <w:rsid w:val="00365ED9"/>
    <w:rsid w:val="00366650"/>
    <w:rsid w:val="00366D85"/>
    <w:rsid w:val="003703EA"/>
    <w:rsid w:val="00370D0E"/>
    <w:rsid w:val="00370E8F"/>
    <w:rsid w:val="00371BB0"/>
    <w:rsid w:val="0037235C"/>
    <w:rsid w:val="00372B6E"/>
    <w:rsid w:val="0037487F"/>
    <w:rsid w:val="00375B27"/>
    <w:rsid w:val="00376A02"/>
    <w:rsid w:val="0038109F"/>
    <w:rsid w:val="00381B2A"/>
    <w:rsid w:val="00382B36"/>
    <w:rsid w:val="003855B7"/>
    <w:rsid w:val="00385AB0"/>
    <w:rsid w:val="0038762B"/>
    <w:rsid w:val="00391F5B"/>
    <w:rsid w:val="00392202"/>
    <w:rsid w:val="00394E2E"/>
    <w:rsid w:val="003972F9"/>
    <w:rsid w:val="003A28E7"/>
    <w:rsid w:val="003A39D6"/>
    <w:rsid w:val="003A55DC"/>
    <w:rsid w:val="003A7BEE"/>
    <w:rsid w:val="003A7E9B"/>
    <w:rsid w:val="003B1A19"/>
    <w:rsid w:val="003B33F7"/>
    <w:rsid w:val="003B5F85"/>
    <w:rsid w:val="003B7D99"/>
    <w:rsid w:val="003C1618"/>
    <w:rsid w:val="003D21EC"/>
    <w:rsid w:val="003D5B1B"/>
    <w:rsid w:val="003D5F07"/>
    <w:rsid w:val="003D7204"/>
    <w:rsid w:val="003E13B3"/>
    <w:rsid w:val="003E1672"/>
    <w:rsid w:val="003E3A22"/>
    <w:rsid w:val="003E50ED"/>
    <w:rsid w:val="003E5B10"/>
    <w:rsid w:val="003F1316"/>
    <w:rsid w:val="003F384C"/>
    <w:rsid w:val="00401D60"/>
    <w:rsid w:val="00403747"/>
    <w:rsid w:val="004065E7"/>
    <w:rsid w:val="0041059C"/>
    <w:rsid w:val="00410728"/>
    <w:rsid w:val="004137F2"/>
    <w:rsid w:val="00413F6E"/>
    <w:rsid w:val="00414CCA"/>
    <w:rsid w:val="00416DFA"/>
    <w:rsid w:val="00417AE6"/>
    <w:rsid w:val="004210C5"/>
    <w:rsid w:val="00422BD6"/>
    <w:rsid w:val="0042325A"/>
    <w:rsid w:val="004235F9"/>
    <w:rsid w:val="00424202"/>
    <w:rsid w:val="00425FBD"/>
    <w:rsid w:val="0042637B"/>
    <w:rsid w:val="00426448"/>
    <w:rsid w:val="00427E83"/>
    <w:rsid w:val="004409E4"/>
    <w:rsid w:val="00443631"/>
    <w:rsid w:val="00445F9F"/>
    <w:rsid w:val="00446068"/>
    <w:rsid w:val="004532D6"/>
    <w:rsid w:val="00454550"/>
    <w:rsid w:val="00455B9B"/>
    <w:rsid w:val="00457AAF"/>
    <w:rsid w:val="00461279"/>
    <w:rsid w:val="00464959"/>
    <w:rsid w:val="00464BCB"/>
    <w:rsid w:val="00465FD5"/>
    <w:rsid w:val="004667C9"/>
    <w:rsid w:val="004722AB"/>
    <w:rsid w:val="00472A40"/>
    <w:rsid w:val="004738E3"/>
    <w:rsid w:val="00473C02"/>
    <w:rsid w:val="00474235"/>
    <w:rsid w:val="00476506"/>
    <w:rsid w:val="004846CB"/>
    <w:rsid w:val="00486B46"/>
    <w:rsid w:val="00490C78"/>
    <w:rsid w:val="00490F53"/>
    <w:rsid w:val="00494C5C"/>
    <w:rsid w:val="00496EDA"/>
    <w:rsid w:val="00497975"/>
    <w:rsid w:val="004A4962"/>
    <w:rsid w:val="004B11FE"/>
    <w:rsid w:val="004B12C2"/>
    <w:rsid w:val="004B241F"/>
    <w:rsid w:val="004B24C0"/>
    <w:rsid w:val="004B41E0"/>
    <w:rsid w:val="004B5DAD"/>
    <w:rsid w:val="004B77B1"/>
    <w:rsid w:val="004C3E09"/>
    <w:rsid w:val="004C426C"/>
    <w:rsid w:val="004C47BE"/>
    <w:rsid w:val="004C4979"/>
    <w:rsid w:val="004C5591"/>
    <w:rsid w:val="004C5A59"/>
    <w:rsid w:val="004C7771"/>
    <w:rsid w:val="004D01B4"/>
    <w:rsid w:val="004D4B8F"/>
    <w:rsid w:val="004D74B8"/>
    <w:rsid w:val="004D76D4"/>
    <w:rsid w:val="004E1235"/>
    <w:rsid w:val="004E133B"/>
    <w:rsid w:val="004E1738"/>
    <w:rsid w:val="004E18B2"/>
    <w:rsid w:val="004E24DD"/>
    <w:rsid w:val="004E2879"/>
    <w:rsid w:val="004E422D"/>
    <w:rsid w:val="004E4F74"/>
    <w:rsid w:val="004E56AA"/>
    <w:rsid w:val="004E56F6"/>
    <w:rsid w:val="004E7BB3"/>
    <w:rsid w:val="004F07D3"/>
    <w:rsid w:val="004F2BF9"/>
    <w:rsid w:val="004F2C4D"/>
    <w:rsid w:val="004F3BC0"/>
    <w:rsid w:val="004F5485"/>
    <w:rsid w:val="004F5FAA"/>
    <w:rsid w:val="004F6255"/>
    <w:rsid w:val="00506C5D"/>
    <w:rsid w:val="005075C2"/>
    <w:rsid w:val="00507A0C"/>
    <w:rsid w:val="00510341"/>
    <w:rsid w:val="005112D7"/>
    <w:rsid w:val="005127FA"/>
    <w:rsid w:val="00513ED8"/>
    <w:rsid w:val="00515A36"/>
    <w:rsid w:val="00521542"/>
    <w:rsid w:val="005246A9"/>
    <w:rsid w:val="005246B0"/>
    <w:rsid w:val="00527284"/>
    <w:rsid w:val="00530EF2"/>
    <w:rsid w:val="00532018"/>
    <w:rsid w:val="005322BB"/>
    <w:rsid w:val="00535C7D"/>
    <w:rsid w:val="0053665E"/>
    <w:rsid w:val="0053775D"/>
    <w:rsid w:val="00543674"/>
    <w:rsid w:val="005465B8"/>
    <w:rsid w:val="00547EC9"/>
    <w:rsid w:val="005533E8"/>
    <w:rsid w:val="00554679"/>
    <w:rsid w:val="00554B07"/>
    <w:rsid w:val="00565E8C"/>
    <w:rsid w:val="005663D3"/>
    <w:rsid w:val="00571A5A"/>
    <w:rsid w:val="00584590"/>
    <w:rsid w:val="00584C0E"/>
    <w:rsid w:val="00586D2E"/>
    <w:rsid w:val="00587F19"/>
    <w:rsid w:val="005921FB"/>
    <w:rsid w:val="005A1B1C"/>
    <w:rsid w:val="005A2096"/>
    <w:rsid w:val="005A39CE"/>
    <w:rsid w:val="005A461B"/>
    <w:rsid w:val="005A5125"/>
    <w:rsid w:val="005A77A7"/>
    <w:rsid w:val="005B0888"/>
    <w:rsid w:val="005B11D5"/>
    <w:rsid w:val="005B2906"/>
    <w:rsid w:val="005B568D"/>
    <w:rsid w:val="005B6730"/>
    <w:rsid w:val="005B7B72"/>
    <w:rsid w:val="005C0445"/>
    <w:rsid w:val="005C30D4"/>
    <w:rsid w:val="005C34AC"/>
    <w:rsid w:val="005C5030"/>
    <w:rsid w:val="005D0021"/>
    <w:rsid w:val="005D2762"/>
    <w:rsid w:val="005D3A7C"/>
    <w:rsid w:val="005D436F"/>
    <w:rsid w:val="005D4C1E"/>
    <w:rsid w:val="005D6143"/>
    <w:rsid w:val="005E0F4B"/>
    <w:rsid w:val="005E57AF"/>
    <w:rsid w:val="005E595F"/>
    <w:rsid w:val="005E75AC"/>
    <w:rsid w:val="006012DD"/>
    <w:rsid w:val="00601EF5"/>
    <w:rsid w:val="00603371"/>
    <w:rsid w:val="006034DB"/>
    <w:rsid w:val="00605131"/>
    <w:rsid w:val="006069F2"/>
    <w:rsid w:val="00610D7D"/>
    <w:rsid w:val="00611B41"/>
    <w:rsid w:val="00612D73"/>
    <w:rsid w:val="00614E7C"/>
    <w:rsid w:val="00614F37"/>
    <w:rsid w:val="006208CA"/>
    <w:rsid w:val="00624B2E"/>
    <w:rsid w:val="006256CB"/>
    <w:rsid w:val="006265F4"/>
    <w:rsid w:val="00626C56"/>
    <w:rsid w:val="006327E5"/>
    <w:rsid w:val="00634620"/>
    <w:rsid w:val="00635948"/>
    <w:rsid w:val="006375AD"/>
    <w:rsid w:val="006407DA"/>
    <w:rsid w:val="006423BC"/>
    <w:rsid w:val="00644E48"/>
    <w:rsid w:val="00646604"/>
    <w:rsid w:val="00652935"/>
    <w:rsid w:val="006542E3"/>
    <w:rsid w:val="00655379"/>
    <w:rsid w:val="006572F5"/>
    <w:rsid w:val="006579AC"/>
    <w:rsid w:val="00661DD4"/>
    <w:rsid w:val="00662844"/>
    <w:rsid w:val="00663445"/>
    <w:rsid w:val="00664D5D"/>
    <w:rsid w:val="0067044F"/>
    <w:rsid w:val="00675B32"/>
    <w:rsid w:val="006774F6"/>
    <w:rsid w:val="006808A4"/>
    <w:rsid w:val="00681E4D"/>
    <w:rsid w:val="00684E61"/>
    <w:rsid w:val="00694A5B"/>
    <w:rsid w:val="006967BA"/>
    <w:rsid w:val="006969CB"/>
    <w:rsid w:val="006A145B"/>
    <w:rsid w:val="006A1872"/>
    <w:rsid w:val="006A266E"/>
    <w:rsid w:val="006A3AE9"/>
    <w:rsid w:val="006A64DD"/>
    <w:rsid w:val="006A6A75"/>
    <w:rsid w:val="006A7052"/>
    <w:rsid w:val="006A7A3E"/>
    <w:rsid w:val="006B2705"/>
    <w:rsid w:val="006C06F7"/>
    <w:rsid w:val="006C55E9"/>
    <w:rsid w:val="006D2572"/>
    <w:rsid w:val="006D333C"/>
    <w:rsid w:val="006D38A1"/>
    <w:rsid w:val="006D42BF"/>
    <w:rsid w:val="006D4BF1"/>
    <w:rsid w:val="006D6097"/>
    <w:rsid w:val="006D7AEF"/>
    <w:rsid w:val="006E2947"/>
    <w:rsid w:val="006E2C93"/>
    <w:rsid w:val="006E3EAC"/>
    <w:rsid w:val="006E416E"/>
    <w:rsid w:val="006E5236"/>
    <w:rsid w:val="006E6799"/>
    <w:rsid w:val="006E6E6D"/>
    <w:rsid w:val="006F0EED"/>
    <w:rsid w:val="006F1DAF"/>
    <w:rsid w:val="006F4221"/>
    <w:rsid w:val="006F5960"/>
    <w:rsid w:val="00700B95"/>
    <w:rsid w:val="00701436"/>
    <w:rsid w:val="0071036E"/>
    <w:rsid w:val="00711672"/>
    <w:rsid w:val="00711B76"/>
    <w:rsid w:val="00712346"/>
    <w:rsid w:val="00713E6F"/>
    <w:rsid w:val="00714E4D"/>
    <w:rsid w:val="00715FEA"/>
    <w:rsid w:val="00722554"/>
    <w:rsid w:val="00724E0F"/>
    <w:rsid w:val="00725292"/>
    <w:rsid w:val="007259A6"/>
    <w:rsid w:val="007265E8"/>
    <w:rsid w:val="00726933"/>
    <w:rsid w:val="00726ADB"/>
    <w:rsid w:val="00726D1C"/>
    <w:rsid w:val="007277AB"/>
    <w:rsid w:val="0073014D"/>
    <w:rsid w:val="00731F46"/>
    <w:rsid w:val="00732AC3"/>
    <w:rsid w:val="007330CF"/>
    <w:rsid w:val="00733F86"/>
    <w:rsid w:val="00736772"/>
    <w:rsid w:val="007411C4"/>
    <w:rsid w:val="00742E8A"/>
    <w:rsid w:val="00742E94"/>
    <w:rsid w:val="00743DE5"/>
    <w:rsid w:val="00747500"/>
    <w:rsid w:val="00747AA5"/>
    <w:rsid w:val="00751F11"/>
    <w:rsid w:val="007557CB"/>
    <w:rsid w:val="00755A0F"/>
    <w:rsid w:val="0075714D"/>
    <w:rsid w:val="007602A3"/>
    <w:rsid w:val="0076139B"/>
    <w:rsid w:val="00762190"/>
    <w:rsid w:val="00762328"/>
    <w:rsid w:val="00762A66"/>
    <w:rsid w:val="00762DB9"/>
    <w:rsid w:val="00763E1E"/>
    <w:rsid w:val="00763FC8"/>
    <w:rsid w:val="00766BA8"/>
    <w:rsid w:val="00766C81"/>
    <w:rsid w:val="00766D30"/>
    <w:rsid w:val="00772FA0"/>
    <w:rsid w:val="00777AF7"/>
    <w:rsid w:val="00784635"/>
    <w:rsid w:val="0078535E"/>
    <w:rsid w:val="00786279"/>
    <w:rsid w:val="0078655F"/>
    <w:rsid w:val="00790D49"/>
    <w:rsid w:val="00794097"/>
    <w:rsid w:val="0079565F"/>
    <w:rsid w:val="0079693C"/>
    <w:rsid w:val="0079704D"/>
    <w:rsid w:val="00797A21"/>
    <w:rsid w:val="007A0EE5"/>
    <w:rsid w:val="007A1801"/>
    <w:rsid w:val="007A2921"/>
    <w:rsid w:val="007A3FAF"/>
    <w:rsid w:val="007A4DD0"/>
    <w:rsid w:val="007A5A86"/>
    <w:rsid w:val="007A5B37"/>
    <w:rsid w:val="007A7D26"/>
    <w:rsid w:val="007B0551"/>
    <w:rsid w:val="007B5899"/>
    <w:rsid w:val="007B6E2D"/>
    <w:rsid w:val="007B75E6"/>
    <w:rsid w:val="007C163C"/>
    <w:rsid w:val="007C1B9B"/>
    <w:rsid w:val="007C2145"/>
    <w:rsid w:val="007D1578"/>
    <w:rsid w:val="007D16E3"/>
    <w:rsid w:val="007D23DC"/>
    <w:rsid w:val="007D3219"/>
    <w:rsid w:val="007D5C12"/>
    <w:rsid w:val="007D5DAF"/>
    <w:rsid w:val="007D659F"/>
    <w:rsid w:val="007D6C4C"/>
    <w:rsid w:val="007D776E"/>
    <w:rsid w:val="007E3A62"/>
    <w:rsid w:val="007E3B7C"/>
    <w:rsid w:val="007E4620"/>
    <w:rsid w:val="007E62A2"/>
    <w:rsid w:val="007F323F"/>
    <w:rsid w:val="007F36EC"/>
    <w:rsid w:val="007F3FE7"/>
    <w:rsid w:val="007F6434"/>
    <w:rsid w:val="00803563"/>
    <w:rsid w:val="0081116E"/>
    <w:rsid w:val="00812E2B"/>
    <w:rsid w:val="00815486"/>
    <w:rsid w:val="008155C3"/>
    <w:rsid w:val="008159E9"/>
    <w:rsid w:val="00816B30"/>
    <w:rsid w:val="00820121"/>
    <w:rsid w:val="00820E27"/>
    <w:rsid w:val="00822E25"/>
    <w:rsid w:val="0082509A"/>
    <w:rsid w:val="00830B8F"/>
    <w:rsid w:val="00831763"/>
    <w:rsid w:val="0083184F"/>
    <w:rsid w:val="0083238D"/>
    <w:rsid w:val="00832411"/>
    <w:rsid w:val="00836CAB"/>
    <w:rsid w:val="00837B44"/>
    <w:rsid w:val="008416B3"/>
    <w:rsid w:val="00842350"/>
    <w:rsid w:val="00844656"/>
    <w:rsid w:val="008502A9"/>
    <w:rsid w:val="008527D5"/>
    <w:rsid w:val="00860335"/>
    <w:rsid w:val="00860EAA"/>
    <w:rsid w:val="00861810"/>
    <w:rsid w:val="00861DCC"/>
    <w:rsid w:val="0086353E"/>
    <w:rsid w:val="0086485C"/>
    <w:rsid w:val="00864D6A"/>
    <w:rsid w:val="00867138"/>
    <w:rsid w:val="00867969"/>
    <w:rsid w:val="00867CC6"/>
    <w:rsid w:val="00867F23"/>
    <w:rsid w:val="0087347B"/>
    <w:rsid w:val="00876591"/>
    <w:rsid w:val="008800A1"/>
    <w:rsid w:val="00882313"/>
    <w:rsid w:val="00883E66"/>
    <w:rsid w:val="00886BD5"/>
    <w:rsid w:val="0088779E"/>
    <w:rsid w:val="00890E85"/>
    <w:rsid w:val="00891B2F"/>
    <w:rsid w:val="00893253"/>
    <w:rsid w:val="008941A9"/>
    <w:rsid w:val="00894DBB"/>
    <w:rsid w:val="008A30EF"/>
    <w:rsid w:val="008B5D32"/>
    <w:rsid w:val="008B6496"/>
    <w:rsid w:val="008C021A"/>
    <w:rsid w:val="008C066E"/>
    <w:rsid w:val="008C24B0"/>
    <w:rsid w:val="008C3969"/>
    <w:rsid w:val="008C3C1D"/>
    <w:rsid w:val="008C4C80"/>
    <w:rsid w:val="008C4F20"/>
    <w:rsid w:val="008C617C"/>
    <w:rsid w:val="008C6F95"/>
    <w:rsid w:val="008D011D"/>
    <w:rsid w:val="008D03CC"/>
    <w:rsid w:val="008D1E24"/>
    <w:rsid w:val="008D2864"/>
    <w:rsid w:val="008D3528"/>
    <w:rsid w:val="008D5446"/>
    <w:rsid w:val="008D7A25"/>
    <w:rsid w:val="008E1374"/>
    <w:rsid w:val="008E3E2B"/>
    <w:rsid w:val="008E4293"/>
    <w:rsid w:val="008E4F71"/>
    <w:rsid w:val="008E6B30"/>
    <w:rsid w:val="008F18C9"/>
    <w:rsid w:val="008F5CC7"/>
    <w:rsid w:val="008F6660"/>
    <w:rsid w:val="00900777"/>
    <w:rsid w:val="00900AF2"/>
    <w:rsid w:val="00900E56"/>
    <w:rsid w:val="00907F03"/>
    <w:rsid w:val="009120BE"/>
    <w:rsid w:val="009129DA"/>
    <w:rsid w:val="00915710"/>
    <w:rsid w:val="00916682"/>
    <w:rsid w:val="00916911"/>
    <w:rsid w:val="00917C2D"/>
    <w:rsid w:val="00920B52"/>
    <w:rsid w:val="009227F4"/>
    <w:rsid w:val="00922BE7"/>
    <w:rsid w:val="00924398"/>
    <w:rsid w:val="00925B52"/>
    <w:rsid w:val="00925DEE"/>
    <w:rsid w:val="0093115C"/>
    <w:rsid w:val="009314C6"/>
    <w:rsid w:val="00931F4F"/>
    <w:rsid w:val="0093280F"/>
    <w:rsid w:val="00935077"/>
    <w:rsid w:val="00935ADB"/>
    <w:rsid w:val="009369B6"/>
    <w:rsid w:val="00940CB9"/>
    <w:rsid w:val="0094257A"/>
    <w:rsid w:val="00944BA7"/>
    <w:rsid w:val="00951CB4"/>
    <w:rsid w:val="00952896"/>
    <w:rsid w:val="00952C6C"/>
    <w:rsid w:val="009544F2"/>
    <w:rsid w:val="0095669B"/>
    <w:rsid w:val="00957A3E"/>
    <w:rsid w:val="00960754"/>
    <w:rsid w:val="00962C62"/>
    <w:rsid w:val="0096474A"/>
    <w:rsid w:val="00965FC2"/>
    <w:rsid w:val="00967DF7"/>
    <w:rsid w:val="00973616"/>
    <w:rsid w:val="009740FE"/>
    <w:rsid w:val="00975802"/>
    <w:rsid w:val="00975E32"/>
    <w:rsid w:val="009817A5"/>
    <w:rsid w:val="009824F0"/>
    <w:rsid w:val="00986B27"/>
    <w:rsid w:val="00993C12"/>
    <w:rsid w:val="00995AAF"/>
    <w:rsid w:val="009A17E6"/>
    <w:rsid w:val="009A24A5"/>
    <w:rsid w:val="009A39D5"/>
    <w:rsid w:val="009A6174"/>
    <w:rsid w:val="009A7B16"/>
    <w:rsid w:val="009B155B"/>
    <w:rsid w:val="009B158D"/>
    <w:rsid w:val="009B603A"/>
    <w:rsid w:val="009B73FF"/>
    <w:rsid w:val="009B799D"/>
    <w:rsid w:val="009B7F3B"/>
    <w:rsid w:val="009C1838"/>
    <w:rsid w:val="009C79F2"/>
    <w:rsid w:val="009D01D8"/>
    <w:rsid w:val="009D022F"/>
    <w:rsid w:val="009D0714"/>
    <w:rsid w:val="009E186C"/>
    <w:rsid w:val="009E2DB8"/>
    <w:rsid w:val="009E3E2F"/>
    <w:rsid w:val="009E5FA7"/>
    <w:rsid w:val="009E7591"/>
    <w:rsid w:val="009F3322"/>
    <w:rsid w:val="009F3364"/>
    <w:rsid w:val="009F5049"/>
    <w:rsid w:val="009F6C9B"/>
    <w:rsid w:val="009F6D67"/>
    <w:rsid w:val="00A014FA"/>
    <w:rsid w:val="00A13900"/>
    <w:rsid w:val="00A16F8A"/>
    <w:rsid w:val="00A17AA2"/>
    <w:rsid w:val="00A22939"/>
    <w:rsid w:val="00A237EF"/>
    <w:rsid w:val="00A23BF1"/>
    <w:rsid w:val="00A26CF8"/>
    <w:rsid w:val="00A27BCB"/>
    <w:rsid w:val="00A33386"/>
    <w:rsid w:val="00A336AE"/>
    <w:rsid w:val="00A347EF"/>
    <w:rsid w:val="00A34BB9"/>
    <w:rsid w:val="00A35612"/>
    <w:rsid w:val="00A40DBB"/>
    <w:rsid w:val="00A42934"/>
    <w:rsid w:val="00A43697"/>
    <w:rsid w:val="00A43CC1"/>
    <w:rsid w:val="00A44173"/>
    <w:rsid w:val="00A45EFA"/>
    <w:rsid w:val="00A54C15"/>
    <w:rsid w:val="00A569CC"/>
    <w:rsid w:val="00A57F39"/>
    <w:rsid w:val="00A60649"/>
    <w:rsid w:val="00A61859"/>
    <w:rsid w:val="00A6323F"/>
    <w:rsid w:val="00A63248"/>
    <w:rsid w:val="00A6466C"/>
    <w:rsid w:val="00A66728"/>
    <w:rsid w:val="00A66EBC"/>
    <w:rsid w:val="00A70497"/>
    <w:rsid w:val="00A71B95"/>
    <w:rsid w:val="00A72504"/>
    <w:rsid w:val="00A7262B"/>
    <w:rsid w:val="00A726FC"/>
    <w:rsid w:val="00A7756E"/>
    <w:rsid w:val="00A8256F"/>
    <w:rsid w:val="00A82949"/>
    <w:rsid w:val="00A83E70"/>
    <w:rsid w:val="00A84065"/>
    <w:rsid w:val="00A90DA9"/>
    <w:rsid w:val="00A91054"/>
    <w:rsid w:val="00A91186"/>
    <w:rsid w:val="00A919E1"/>
    <w:rsid w:val="00A926AD"/>
    <w:rsid w:val="00A94A6B"/>
    <w:rsid w:val="00A94C13"/>
    <w:rsid w:val="00A94EF9"/>
    <w:rsid w:val="00A9682A"/>
    <w:rsid w:val="00A97404"/>
    <w:rsid w:val="00AA2CC5"/>
    <w:rsid w:val="00AA2FAC"/>
    <w:rsid w:val="00AA341F"/>
    <w:rsid w:val="00AA40DD"/>
    <w:rsid w:val="00AA4C7B"/>
    <w:rsid w:val="00AA521C"/>
    <w:rsid w:val="00AA675A"/>
    <w:rsid w:val="00AA729D"/>
    <w:rsid w:val="00AA73F4"/>
    <w:rsid w:val="00AB1D97"/>
    <w:rsid w:val="00AB35ED"/>
    <w:rsid w:val="00AB503B"/>
    <w:rsid w:val="00AB6EC7"/>
    <w:rsid w:val="00AB740B"/>
    <w:rsid w:val="00AB7E19"/>
    <w:rsid w:val="00AC00AB"/>
    <w:rsid w:val="00AC08BD"/>
    <w:rsid w:val="00AC10F0"/>
    <w:rsid w:val="00AC1AF9"/>
    <w:rsid w:val="00AC5083"/>
    <w:rsid w:val="00AC535A"/>
    <w:rsid w:val="00AC5714"/>
    <w:rsid w:val="00AC6DE2"/>
    <w:rsid w:val="00AD149E"/>
    <w:rsid w:val="00AD17B3"/>
    <w:rsid w:val="00AD4A21"/>
    <w:rsid w:val="00AD5AA1"/>
    <w:rsid w:val="00AE38C9"/>
    <w:rsid w:val="00AE7502"/>
    <w:rsid w:val="00AF0700"/>
    <w:rsid w:val="00AF334D"/>
    <w:rsid w:val="00AF59AE"/>
    <w:rsid w:val="00B00B64"/>
    <w:rsid w:val="00B04E72"/>
    <w:rsid w:val="00B05720"/>
    <w:rsid w:val="00B10146"/>
    <w:rsid w:val="00B10B10"/>
    <w:rsid w:val="00B10D10"/>
    <w:rsid w:val="00B1495D"/>
    <w:rsid w:val="00B1747F"/>
    <w:rsid w:val="00B206FD"/>
    <w:rsid w:val="00B217A4"/>
    <w:rsid w:val="00B22A6A"/>
    <w:rsid w:val="00B23911"/>
    <w:rsid w:val="00B25AB3"/>
    <w:rsid w:val="00B26AEE"/>
    <w:rsid w:val="00B32418"/>
    <w:rsid w:val="00B33018"/>
    <w:rsid w:val="00B3410D"/>
    <w:rsid w:val="00B343E8"/>
    <w:rsid w:val="00B346D7"/>
    <w:rsid w:val="00B41EB8"/>
    <w:rsid w:val="00B426CF"/>
    <w:rsid w:val="00B43D25"/>
    <w:rsid w:val="00B448CA"/>
    <w:rsid w:val="00B44DC1"/>
    <w:rsid w:val="00B46853"/>
    <w:rsid w:val="00B47B3E"/>
    <w:rsid w:val="00B50702"/>
    <w:rsid w:val="00B51FC4"/>
    <w:rsid w:val="00B543B3"/>
    <w:rsid w:val="00B55551"/>
    <w:rsid w:val="00B562B8"/>
    <w:rsid w:val="00B61206"/>
    <w:rsid w:val="00B61C03"/>
    <w:rsid w:val="00B62290"/>
    <w:rsid w:val="00B62EAC"/>
    <w:rsid w:val="00B65C18"/>
    <w:rsid w:val="00B6748A"/>
    <w:rsid w:val="00B71348"/>
    <w:rsid w:val="00B7203A"/>
    <w:rsid w:val="00B725C6"/>
    <w:rsid w:val="00B72869"/>
    <w:rsid w:val="00B74148"/>
    <w:rsid w:val="00B753B1"/>
    <w:rsid w:val="00B757FD"/>
    <w:rsid w:val="00B7597B"/>
    <w:rsid w:val="00B82C74"/>
    <w:rsid w:val="00B852B9"/>
    <w:rsid w:val="00B85B6F"/>
    <w:rsid w:val="00B869CD"/>
    <w:rsid w:val="00B87981"/>
    <w:rsid w:val="00B87E97"/>
    <w:rsid w:val="00B90409"/>
    <w:rsid w:val="00B946E4"/>
    <w:rsid w:val="00B95DF8"/>
    <w:rsid w:val="00B96DA3"/>
    <w:rsid w:val="00BA0DE6"/>
    <w:rsid w:val="00BA3AF1"/>
    <w:rsid w:val="00BA5EFB"/>
    <w:rsid w:val="00BA6F88"/>
    <w:rsid w:val="00BA7EB0"/>
    <w:rsid w:val="00BB06A8"/>
    <w:rsid w:val="00BB2B4C"/>
    <w:rsid w:val="00BB48CD"/>
    <w:rsid w:val="00BB4A73"/>
    <w:rsid w:val="00BB51A2"/>
    <w:rsid w:val="00BC148E"/>
    <w:rsid w:val="00BC3091"/>
    <w:rsid w:val="00BD2810"/>
    <w:rsid w:val="00BD54CB"/>
    <w:rsid w:val="00BD57AE"/>
    <w:rsid w:val="00BE0BBE"/>
    <w:rsid w:val="00BE0D3F"/>
    <w:rsid w:val="00BE33C7"/>
    <w:rsid w:val="00BE363C"/>
    <w:rsid w:val="00BE59FC"/>
    <w:rsid w:val="00BE5FB3"/>
    <w:rsid w:val="00BE642E"/>
    <w:rsid w:val="00BF0A01"/>
    <w:rsid w:val="00BF4293"/>
    <w:rsid w:val="00BF568A"/>
    <w:rsid w:val="00BF7C10"/>
    <w:rsid w:val="00C06381"/>
    <w:rsid w:val="00C06839"/>
    <w:rsid w:val="00C07DC3"/>
    <w:rsid w:val="00C116DA"/>
    <w:rsid w:val="00C12B99"/>
    <w:rsid w:val="00C162AE"/>
    <w:rsid w:val="00C227CF"/>
    <w:rsid w:val="00C26D36"/>
    <w:rsid w:val="00C308B0"/>
    <w:rsid w:val="00C34D4B"/>
    <w:rsid w:val="00C3613B"/>
    <w:rsid w:val="00C36B61"/>
    <w:rsid w:val="00C4056E"/>
    <w:rsid w:val="00C4087C"/>
    <w:rsid w:val="00C41C6B"/>
    <w:rsid w:val="00C43CE7"/>
    <w:rsid w:val="00C502C6"/>
    <w:rsid w:val="00C50375"/>
    <w:rsid w:val="00C5089E"/>
    <w:rsid w:val="00C50B4E"/>
    <w:rsid w:val="00C511C9"/>
    <w:rsid w:val="00C53E58"/>
    <w:rsid w:val="00C54475"/>
    <w:rsid w:val="00C57759"/>
    <w:rsid w:val="00C603BD"/>
    <w:rsid w:val="00C625BC"/>
    <w:rsid w:val="00C6540D"/>
    <w:rsid w:val="00C674DD"/>
    <w:rsid w:val="00C711A6"/>
    <w:rsid w:val="00C71AB3"/>
    <w:rsid w:val="00C755DB"/>
    <w:rsid w:val="00C829EA"/>
    <w:rsid w:val="00C84D80"/>
    <w:rsid w:val="00C91568"/>
    <w:rsid w:val="00C919E0"/>
    <w:rsid w:val="00C930D3"/>
    <w:rsid w:val="00C93A64"/>
    <w:rsid w:val="00C952ED"/>
    <w:rsid w:val="00C966C2"/>
    <w:rsid w:val="00CA002B"/>
    <w:rsid w:val="00CA374F"/>
    <w:rsid w:val="00CA5911"/>
    <w:rsid w:val="00CA616C"/>
    <w:rsid w:val="00CB0105"/>
    <w:rsid w:val="00CB2F05"/>
    <w:rsid w:val="00CB5359"/>
    <w:rsid w:val="00CB5AF8"/>
    <w:rsid w:val="00CB69CA"/>
    <w:rsid w:val="00CB7171"/>
    <w:rsid w:val="00CC2955"/>
    <w:rsid w:val="00CC3F12"/>
    <w:rsid w:val="00CC44F3"/>
    <w:rsid w:val="00CC6F34"/>
    <w:rsid w:val="00CD20D1"/>
    <w:rsid w:val="00CD355C"/>
    <w:rsid w:val="00CD39EA"/>
    <w:rsid w:val="00CE2140"/>
    <w:rsid w:val="00CE4F97"/>
    <w:rsid w:val="00CE66CC"/>
    <w:rsid w:val="00CE6CEE"/>
    <w:rsid w:val="00CE74BA"/>
    <w:rsid w:val="00CF02D6"/>
    <w:rsid w:val="00CF0C9C"/>
    <w:rsid w:val="00CF1086"/>
    <w:rsid w:val="00CF244F"/>
    <w:rsid w:val="00CF4504"/>
    <w:rsid w:val="00CF567B"/>
    <w:rsid w:val="00CF6069"/>
    <w:rsid w:val="00D012F7"/>
    <w:rsid w:val="00D01717"/>
    <w:rsid w:val="00D038B3"/>
    <w:rsid w:val="00D03A0A"/>
    <w:rsid w:val="00D06600"/>
    <w:rsid w:val="00D11559"/>
    <w:rsid w:val="00D129CE"/>
    <w:rsid w:val="00D1620F"/>
    <w:rsid w:val="00D23B75"/>
    <w:rsid w:val="00D25B10"/>
    <w:rsid w:val="00D3120C"/>
    <w:rsid w:val="00D32D25"/>
    <w:rsid w:val="00D33F9C"/>
    <w:rsid w:val="00D35A68"/>
    <w:rsid w:val="00D37CD8"/>
    <w:rsid w:val="00D409BD"/>
    <w:rsid w:val="00D40A6C"/>
    <w:rsid w:val="00D40F75"/>
    <w:rsid w:val="00D42F90"/>
    <w:rsid w:val="00D44B9F"/>
    <w:rsid w:val="00D50AC9"/>
    <w:rsid w:val="00D51AF7"/>
    <w:rsid w:val="00D51C5A"/>
    <w:rsid w:val="00D55778"/>
    <w:rsid w:val="00D57726"/>
    <w:rsid w:val="00D6320A"/>
    <w:rsid w:val="00D64538"/>
    <w:rsid w:val="00D650EC"/>
    <w:rsid w:val="00D659AC"/>
    <w:rsid w:val="00D65FFE"/>
    <w:rsid w:val="00D6627B"/>
    <w:rsid w:val="00D66DC7"/>
    <w:rsid w:val="00D715EE"/>
    <w:rsid w:val="00D7177D"/>
    <w:rsid w:val="00D767B9"/>
    <w:rsid w:val="00D77785"/>
    <w:rsid w:val="00D80399"/>
    <w:rsid w:val="00D80C2F"/>
    <w:rsid w:val="00D8302A"/>
    <w:rsid w:val="00D84576"/>
    <w:rsid w:val="00D84A5E"/>
    <w:rsid w:val="00D8631A"/>
    <w:rsid w:val="00D931BF"/>
    <w:rsid w:val="00D96D62"/>
    <w:rsid w:val="00DA014F"/>
    <w:rsid w:val="00DA0A73"/>
    <w:rsid w:val="00DA11B4"/>
    <w:rsid w:val="00DA1695"/>
    <w:rsid w:val="00DA3DD3"/>
    <w:rsid w:val="00DA5058"/>
    <w:rsid w:val="00DA5753"/>
    <w:rsid w:val="00DB19E4"/>
    <w:rsid w:val="00DB1F54"/>
    <w:rsid w:val="00DB2B10"/>
    <w:rsid w:val="00DB2C10"/>
    <w:rsid w:val="00DB73F6"/>
    <w:rsid w:val="00DC11B2"/>
    <w:rsid w:val="00DC292B"/>
    <w:rsid w:val="00DC3E03"/>
    <w:rsid w:val="00DC6556"/>
    <w:rsid w:val="00DC67D6"/>
    <w:rsid w:val="00DC73E8"/>
    <w:rsid w:val="00DD0A4E"/>
    <w:rsid w:val="00DD336A"/>
    <w:rsid w:val="00DD49CD"/>
    <w:rsid w:val="00DD4CBE"/>
    <w:rsid w:val="00DD5CC2"/>
    <w:rsid w:val="00DD5D5F"/>
    <w:rsid w:val="00DD5F61"/>
    <w:rsid w:val="00DD69AF"/>
    <w:rsid w:val="00DE149E"/>
    <w:rsid w:val="00DE16EF"/>
    <w:rsid w:val="00DE2A8E"/>
    <w:rsid w:val="00DE3C2B"/>
    <w:rsid w:val="00DE523C"/>
    <w:rsid w:val="00DE55A8"/>
    <w:rsid w:val="00DE5E69"/>
    <w:rsid w:val="00DE6A9C"/>
    <w:rsid w:val="00DF01CA"/>
    <w:rsid w:val="00DF08A7"/>
    <w:rsid w:val="00DF4105"/>
    <w:rsid w:val="00DF4BE5"/>
    <w:rsid w:val="00DF5186"/>
    <w:rsid w:val="00DF53BB"/>
    <w:rsid w:val="00DF5E71"/>
    <w:rsid w:val="00DF7D64"/>
    <w:rsid w:val="00DF7F88"/>
    <w:rsid w:val="00E006D4"/>
    <w:rsid w:val="00E0178E"/>
    <w:rsid w:val="00E03324"/>
    <w:rsid w:val="00E052C4"/>
    <w:rsid w:val="00E0589E"/>
    <w:rsid w:val="00E0661C"/>
    <w:rsid w:val="00E12696"/>
    <w:rsid w:val="00E14D34"/>
    <w:rsid w:val="00E15D41"/>
    <w:rsid w:val="00E16003"/>
    <w:rsid w:val="00E219A4"/>
    <w:rsid w:val="00E22386"/>
    <w:rsid w:val="00E23BBE"/>
    <w:rsid w:val="00E24F74"/>
    <w:rsid w:val="00E25A20"/>
    <w:rsid w:val="00E27D0E"/>
    <w:rsid w:val="00E32E80"/>
    <w:rsid w:val="00E379C9"/>
    <w:rsid w:val="00E37BE8"/>
    <w:rsid w:val="00E44370"/>
    <w:rsid w:val="00E4545E"/>
    <w:rsid w:val="00E46194"/>
    <w:rsid w:val="00E50DD8"/>
    <w:rsid w:val="00E51D3E"/>
    <w:rsid w:val="00E51E1A"/>
    <w:rsid w:val="00E5374B"/>
    <w:rsid w:val="00E54327"/>
    <w:rsid w:val="00E550E3"/>
    <w:rsid w:val="00E57E6C"/>
    <w:rsid w:val="00E60F0A"/>
    <w:rsid w:val="00E6103B"/>
    <w:rsid w:val="00E62211"/>
    <w:rsid w:val="00E654A5"/>
    <w:rsid w:val="00E65A96"/>
    <w:rsid w:val="00E66863"/>
    <w:rsid w:val="00E7137A"/>
    <w:rsid w:val="00E74C39"/>
    <w:rsid w:val="00E7744D"/>
    <w:rsid w:val="00E77560"/>
    <w:rsid w:val="00E843CD"/>
    <w:rsid w:val="00E86623"/>
    <w:rsid w:val="00E906C3"/>
    <w:rsid w:val="00E923ED"/>
    <w:rsid w:val="00E94421"/>
    <w:rsid w:val="00E947B7"/>
    <w:rsid w:val="00E950DE"/>
    <w:rsid w:val="00E964B8"/>
    <w:rsid w:val="00E96526"/>
    <w:rsid w:val="00E97A7E"/>
    <w:rsid w:val="00EA1015"/>
    <w:rsid w:val="00EA2844"/>
    <w:rsid w:val="00EA35A1"/>
    <w:rsid w:val="00EA5DA6"/>
    <w:rsid w:val="00EA6555"/>
    <w:rsid w:val="00EA687D"/>
    <w:rsid w:val="00EA7163"/>
    <w:rsid w:val="00EA7A31"/>
    <w:rsid w:val="00EB00AF"/>
    <w:rsid w:val="00EB0312"/>
    <w:rsid w:val="00EB0846"/>
    <w:rsid w:val="00EB1EE1"/>
    <w:rsid w:val="00EB1FD5"/>
    <w:rsid w:val="00EC4C30"/>
    <w:rsid w:val="00EC5177"/>
    <w:rsid w:val="00ED42CB"/>
    <w:rsid w:val="00ED5CB0"/>
    <w:rsid w:val="00ED608B"/>
    <w:rsid w:val="00EE2BEF"/>
    <w:rsid w:val="00EE5324"/>
    <w:rsid w:val="00EE6CA3"/>
    <w:rsid w:val="00EE79BA"/>
    <w:rsid w:val="00EF0712"/>
    <w:rsid w:val="00EF07AA"/>
    <w:rsid w:val="00EF258B"/>
    <w:rsid w:val="00EF38E1"/>
    <w:rsid w:val="00F007C4"/>
    <w:rsid w:val="00F02543"/>
    <w:rsid w:val="00F03889"/>
    <w:rsid w:val="00F04D6A"/>
    <w:rsid w:val="00F077E7"/>
    <w:rsid w:val="00F07CA0"/>
    <w:rsid w:val="00F116FA"/>
    <w:rsid w:val="00F11FC6"/>
    <w:rsid w:val="00F12B41"/>
    <w:rsid w:val="00F13BBB"/>
    <w:rsid w:val="00F14283"/>
    <w:rsid w:val="00F1591C"/>
    <w:rsid w:val="00F16A29"/>
    <w:rsid w:val="00F2004C"/>
    <w:rsid w:val="00F213E0"/>
    <w:rsid w:val="00F21499"/>
    <w:rsid w:val="00F2243D"/>
    <w:rsid w:val="00F23507"/>
    <w:rsid w:val="00F2511C"/>
    <w:rsid w:val="00F3307E"/>
    <w:rsid w:val="00F335FD"/>
    <w:rsid w:val="00F3363E"/>
    <w:rsid w:val="00F34714"/>
    <w:rsid w:val="00F34A69"/>
    <w:rsid w:val="00F35878"/>
    <w:rsid w:val="00F35FF2"/>
    <w:rsid w:val="00F3612E"/>
    <w:rsid w:val="00F3656A"/>
    <w:rsid w:val="00F37CF4"/>
    <w:rsid w:val="00F41001"/>
    <w:rsid w:val="00F4159C"/>
    <w:rsid w:val="00F4437F"/>
    <w:rsid w:val="00F45B3A"/>
    <w:rsid w:val="00F47717"/>
    <w:rsid w:val="00F50BA1"/>
    <w:rsid w:val="00F5276B"/>
    <w:rsid w:val="00F549D1"/>
    <w:rsid w:val="00F55C84"/>
    <w:rsid w:val="00F561C3"/>
    <w:rsid w:val="00F6017F"/>
    <w:rsid w:val="00F61F25"/>
    <w:rsid w:val="00F65805"/>
    <w:rsid w:val="00F65D7A"/>
    <w:rsid w:val="00F67203"/>
    <w:rsid w:val="00F67B1B"/>
    <w:rsid w:val="00F70F34"/>
    <w:rsid w:val="00F7439E"/>
    <w:rsid w:val="00F75FF2"/>
    <w:rsid w:val="00F76AD1"/>
    <w:rsid w:val="00F7770E"/>
    <w:rsid w:val="00F841B5"/>
    <w:rsid w:val="00F844FC"/>
    <w:rsid w:val="00F85247"/>
    <w:rsid w:val="00F855EF"/>
    <w:rsid w:val="00F87EA4"/>
    <w:rsid w:val="00F90CF7"/>
    <w:rsid w:val="00F94B87"/>
    <w:rsid w:val="00FA0528"/>
    <w:rsid w:val="00FA0B12"/>
    <w:rsid w:val="00FA24CB"/>
    <w:rsid w:val="00FA319A"/>
    <w:rsid w:val="00FA4BD0"/>
    <w:rsid w:val="00FA5B6E"/>
    <w:rsid w:val="00FA6C5C"/>
    <w:rsid w:val="00FA759B"/>
    <w:rsid w:val="00FB2C18"/>
    <w:rsid w:val="00FB33E6"/>
    <w:rsid w:val="00FB3A91"/>
    <w:rsid w:val="00FC2A9F"/>
    <w:rsid w:val="00FC30E0"/>
    <w:rsid w:val="00FC7408"/>
    <w:rsid w:val="00FD06CA"/>
    <w:rsid w:val="00FD0B0C"/>
    <w:rsid w:val="00FD778E"/>
    <w:rsid w:val="00FD7B30"/>
    <w:rsid w:val="00FE1A73"/>
    <w:rsid w:val="00FE2C06"/>
    <w:rsid w:val="00FE59F5"/>
    <w:rsid w:val="00FF4C23"/>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4B426B"/>
  <w15:docId w15:val="{8A6EB024-E2CF-4BE9-81F4-967392FA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757F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6E2947"/>
    <w:pPr>
      <w:numPr>
        <w:numId w:val="5"/>
      </w:numPr>
      <w:tabs>
        <w:tab w:val="clear" w:pos="360"/>
      </w:tabs>
      <w:spacing w:before="120"/>
    </w:pPr>
  </w:style>
  <w:style w:type="paragraph" w:styleId="Heading2">
    <w:name w:val="heading 2"/>
    <w:basedOn w:val="Normal"/>
    <w:next w:val="PlainText"/>
    <w:link w:val="Heading2Char"/>
    <w:autoRedefine/>
    <w:uiPriority w:val="9"/>
    <w:unhideWhenUsed/>
    <w:qFormat/>
    <w:rsid w:val="007D6C4C"/>
    <w:pPr>
      <w:overflowPunct/>
      <w:autoSpaceDE/>
      <w:autoSpaceDN/>
      <w:adjustRightInd/>
      <w:spacing w:beforeLines="50" w:before="120"/>
      <w:ind w:left="360"/>
      <w:contextualSpacing/>
      <w:jc w:val="center"/>
      <w:textAlignment w:val="auto"/>
      <w:outlineLvl w:val="1"/>
    </w:pPr>
    <w:rPr>
      <w:rFonts w:ascii="Arial Bold" w:hAnsi="Arial Bold"/>
      <w:sz w:val="20"/>
    </w:rPr>
  </w:style>
  <w:style w:type="paragraph" w:styleId="Heading3">
    <w:name w:val="heading 3"/>
    <w:basedOn w:val="Outline-Level3"/>
    <w:next w:val="PlainText"/>
    <w:link w:val="Heading3Char"/>
    <w:autoRedefine/>
    <w:uiPriority w:val="9"/>
    <w:unhideWhenUsed/>
    <w:qFormat/>
    <w:rsid w:val="00170C82"/>
    <w:pPr>
      <w:numPr>
        <w:ilvl w:val="1"/>
        <w:numId w:val="41"/>
      </w:numPr>
      <w:spacing w:before="120"/>
    </w:pPr>
  </w:style>
  <w:style w:type="paragraph" w:styleId="Heading4">
    <w:name w:val="heading 4"/>
    <w:basedOn w:val="Outline-Level4"/>
    <w:next w:val="PlainText"/>
    <w:link w:val="Heading4Char"/>
    <w:uiPriority w:val="9"/>
    <w:unhideWhenUsed/>
    <w:qFormat/>
    <w:rsid w:val="00140A3C"/>
    <w:pPr>
      <w:numPr>
        <w:numId w:val="5"/>
      </w:numPr>
    </w:pPr>
  </w:style>
  <w:style w:type="paragraph" w:styleId="Heading5">
    <w:name w:val="heading 5"/>
    <w:basedOn w:val="Outline-Level5"/>
    <w:next w:val="Normal"/>
    <w:link w:val="Heading5Char"/>
    <w:uiPriority w:val="9"/>
    <w:unhideWhenUsed/>
    <w:qFormat/>
    <w:rsid w:val="005A461B"/>
    <w:pPr>
      <w:numPr>
        <w:ilvl w:val="0"/>
      </w:numPr>
      <w:tabs>
        <w:tab w:val="num" w:pos="360"/>
        <w:tab w:val="num" w:pos="2520"/>
      </w:tabs>
      <w:ind w:left="2232" w:hanging="792"/>
    </w:pPr>
  </w:style>
  <w:style w:type="paragraph" w:styleId="Heading6">
    <w:name w:val="heading 6"/>
    <w:basedOn w:val="Normal"/>
    <w:next w:val="Normal"/>
    <w:link w:val="Heading6Char"/>
    <w:uiPriority w:val="9"/>
    <w:unhideWhenUsed/>
    <w:qFormat/>
    <w:rsid w:val="00D6320A"/>
    <w:pPr>
      <w:keepLines/>
      <w:numPr>
        <w:ilvl w:val="4"/>
        <w:numId w:val="5"/>
      </w:numPr>
      <w:spacing w:before="120" w:after="120"/>
      <w:outlineLvl w:val="5"/>
    </w:pPr>
    <w:rPr>
      <w:rFonts w:eastAsiaTheme="majorEastAsia" w:cstheme="majorBidi"/>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Level 1"/>
    <w:basedOn w:val="Normal"/>
    <w:semiHidden/>
    <w:rsid w:val="00140A3C"/>
    <w:pPr>
      <w:tabs>
        <w:tab w:val="num" w:pos="360"/>
      </w:tabs>
      <w:spacing w:beforeLines="50"/>
      <w:ind w:left="720" w:hanging="720"/>
      <w:outlineLvl w:val="0"/>
    </w:pPr>
    <w:rPr>
      <w:caps/>
      <w:sz w:val="24"/>
      <w:szCs w:val="24"/>
    </w:rPr>
  </w:style>
  <w:style w:type="character" w:customStyle="1" w:styleId="Heading1Char">
    <w:name w:val="Heading 1 Char"/>
    <w:basedOn w:val="DefaultParagraphFont"/>
    <w:link w:val="Heading1"/>
    <w:uiPriority w:val="9"/>
    <w:rsid w:val="006E2947"/>
    <w:rPr>
      <w:rFonts w:ascii="Arial" w:eastAsia="Times New Roman" w:hAnsi="Arial" w:cs="Arial"/>
      <w:b/>
      <w:caps/>
      <w:sz w:val="24"/>
      <w:szCs w:val="24"/>
    </w:rPr>
  </w:style>
  <w:style w:type="paragraph" w:customStyle="1" w:styleId="Outline-Level2">
    <w:name w:val="Outline-Level 2"/>
    <w:basedOn w:val="Normal"/>
    <w:semiHidden/>
    <w:rsid w:val="00140A3C"/>
    <w:pPr>
      <w:tabs>
        <w:tab w:val="num" w:pos="720"/>
      </w:tabs>
      <w:spacing w:beforeLines="50"/>
      <w:ind w:left="720" w:hanging="720"/>
      <w:outlineLvl w:val="1"/>
    </w:pPr>
    <w:rPr>
      <w:bCs/>
      <w:sz w:val="20"/>
    </w:rPr>
  </w:style>
  <w:style w:type="character" w:customStyle="1" w:styleId="Heading2Char">
    <w:name w:val="Heading 2 Char"/>
    <w:basedOn w:val="DefaultParagraphFont"/>
    <w:link w:val="Heading2"/>
    <w:uiPriority w:val="9"/>
    <w:rsid w:val="007D6C4C"/>
    <w:rPr>
      <w:rFonts w:ascii="Arial Bold" w:eastAsia="Times New Roman" w:hAnsi="Arial Bold" w:cs="Arial"/>
      <w:b/>
      <w:szCs w:val="18"/>
    </w:rPr>
  </w:style>
  <w:style w:type="paragraph" w:customStyle="1" w:styleId="Outline-Level3">
    <w:name w:val="Outline-Level 3"/>
    <w:basedOn w:val="Normal"/>
    <w:semiHidden/>
    <w:rsid w:val="00140A3C"/>
    <w:pPr>
      <w:tabs>
        <w:tab w:val="num" w:pos="360"/>
      </w:tabs>
      <w:spacing w:beforeLines="50"/>
      <w:ind w:left="1440" w:hanging="720"/>
      <w:outlineLvl w:val="2"/>
    </w:pPr>
    <w:rPr>
      <w:b w:val="0"/>
    </w:rPr>
  </w:style>
  <w:style w:type="character" w:customStyle="1" w:styleId="Heading3Char">
    <w:name w:val="Heading 3 Char"/>
    <w:basedOn w:val="DefaultParagraphFont"/>
    <w:link w:val="Heading3"/>
    <w:uiPriority w:val="9"/>
    <w:rsid w:val="00170C82"/>
    <w:rPr>
      <w:rFonts w:ascii="Arial" w:eastAsia="Times New Roman" w:hAnsi="Arial" w:cs="Arial"/>
      <w:sz w:val="18"/>
      <w:szCs w:val="18"/>
    </w:rPr>
  </w:style>
  <w:style w:type="paragraph" w:customStyle="1" w:styleId="Outline-Level4">
    <w:name w:val="Outline-Level 4"/>
    <w:basedOn w:val="Outline-Level3"/>
    <w:semiHidden/>
    <w:rsid w:val="00140A3C"/>
    <w:pPr>
      <w:numPr>
        <w:ilvl w:val="3"/>
      </w:numPr>
      <w:tabs>
        <w:tab w:val="num" w:pos="360"/>
        <w:tab w:val="left" w:pos="2340"/>
      </w:tabs>
      <w:ind w:left="2340" w:hanging="900"/>
      <w:outlineLvl w:val="3"/>
    </w:pPr>
  </w:style>
  <w:style w:type="character" w:customStyle="1" w:styleId="Heading4Char">
    <w:name w:val="Heading 4 Char"/>
    <w:basedOn w:val="DefaultParagraphFont"/>
    <w:link w:val="Heading4"/>
    <w:uiPriority w:val="9"/>
    <w:rsid w:val="00140A3C"/>
    <w:rPr>
      <w:rFonts w:ascii="Arial" w:eastAsia="Times New Roman" w:hAnsi="Arial" w:cs="Arial"/>
      <w:sz w:val="18"/>
      <w:szCs w:val="18"/>
    </w:rPr>
  </w:style>
  <w:style w:type="paragraph" w:customStyle="1" w:styleId="Outline-Level5">
    <w:name w:val="Outline-Level 5"/>
    <w:basedOn w:val="Outline-Level4"/>
    <w:semiHidden/>
    <w:rsid w:val="00140A3C"/>
    <w:pPr>
      <w:numPr>
        <w:ilvl w:val="4"/>
      </w:numPr>
      <w:tabs>
        <w:tab w:val="num" w:pos="360"/>
      </w:tabs>
      <w:ind w:left="2340" w:hanging="900"/>
      <w:outlineLvl w:val="4"/>
    </w:pPr>
  </w:style>
  <w:style w:type="character" w:customStyle="1" w:styleId="Heading5Char">
    <w:name w:val="Heading 5 Char"/>
    <w:basedOn w:val="DefaultParagraphFont"/>
    <w:link w:val="Heading5"/>
    <w:uiPriority w:val="9"/>
    <w:rsid w:val="005A461B"/>
    <w:rPr>
      <w:rFonts w:ascii="Arial" w:eastAsia="Times New Roman" w:hAnsi="Arial" w:cs="Arial"/>
      <w:sz w:val="18"/>
      <w:szCs w:val="18"/>
    </w:rPr>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basedOn w:val="DefaultParagraphFont"/>
    <w:link w:val="FootnoteText"/>
    <w:uiPriority w:val="99"/>
    <w:semiHidden/>
    <w:rsid w:val="00B757FD"/>
    <w:rPr>
      <w:rFonts w:ascii="Arial" w:eastAsia="Times New Roman" w:hAnsi="Arial" w:cs="Arial"/>
      <w:sz w:val="16"/>
      <w:szCs w:val="16"/>
    </w:rPr>
  </w:style>
  <w:style w:type="character" w:styleId="FootnoteReference">
    <w:name w:val="footnote reference"/>
    <w:basedOn w:val="DefaultParagraphFont"/>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50C6F"/>
    <w:pPr>
      <w:spacing w:before="120"/>
    </w:pPr>
    <w:rPr>
      <w:b w:val="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tabs>
        <w:tab w:val="num" w:pos="720"/>
      </w:tabs>
      <w:spacing w:beforeLines="100" w:afterLines="100"/>
      <w:ind w:left="720" w:hanging="36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basedOn w:val="DefaultParagraphFont"/>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tabs>
        <w:tab w:val="clear" w:pos="720"/>
        <w:tab w:val="num" w:pos="360"/>
      </w:tabs>
      <w:spacing w:before="100" w:afterLines="0"/>
      <w:ind w:left="36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basedOn w:val="DefaultParagraphFont"/>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nhideWhenUsed/>
    <w:rsid w:val="0078535E"/>
    <w:pPr>
      <w:tabs>
        <w:tab w:val="center" w:pos="4680"/>
        <w:tab w:val="right" w:pos="9360"/>
      </w:tabs>
    </w:pPr>
  </w:style>
  <w:style w:type="character" w:customStyle="1" w:styleId="HeaderChar">
    <w:name w:val="Header Char"/>
    <w:basedOn w:val="DefaultParagraphFont"/>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basedOn w:val="DefaultParagraphFont"/>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basedOn w:val="DefaultParagraphFont"/>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basedOn w:val="DefaultParagraphFont"/>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B448CA"/>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rsid w:val="00150C6F"/>
    <w:pPr>
      <w:ind w:left="360"/>
    </w:pPr>
  </w:style>
  <w:style w:type="paragraph" w:customStyle="1" w:styleId="TableText">
    <w:name w:val="Table Text"/>
    <w:basedOn w:val="Normal"/>
    <w:semiHidden/>
    <w:rsid w:val="007A7D26"/>
    <w:pPr>
      <w:jc w:val="right"/>
    </w:pPr>
    <w:rPr>
      <w:color w:val="000000"/>
    </w:rPr>
  </w:style>
  <w:style w:type="character" w:customStyle="1" w:styleId="Heading6Char">
    <w:name w:val="Heading 6 Char"/>
    <w:basedOn w:val="DefaultParagraphFont"/>
    <w:link w:val="Heading6"/>
    <w:uiPriority w:val="9"/>
    <w:rsid w:val="00D6320A"/>
    <w:rPr>
      <w:rFonts w:ascii="Arial" w:eastAsiaTheme="majorEastAsia" w:hAnsi="Arial" w:cstheme="majorBidi"/>
      <w:iCs/>
      <w:sz w:val="18"/>
      <w:szCs w:val="18"/>
    </w:rPr>
  </w:style>
  <w:style w:type="paragraph" w:styleId="TOC4">
    <w:name w:val="toc 4"/>
    <w:basedOn w:val="Normal"/>
    <w:next w:val="Normal"/>
    <w:autoRedefine/>
    <w:uiPriority w:val="39"/>
    <w:unhideWhenUsed/>
    <w:rsid w:val="003B5F85"/>
    <w:pPr>
      <w:overflowPunct/>
      <w:autoSpaceDE/>
      <w:autoSpaceDN/>
      <w:adjustRightInd/>
      <w:spacing w:after="100" w:line="276" w:lineRule="auto"/>
      <w:ind w:left="660"/>
      <w:textAlignment w:val="auto"/>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3B5F85"/>
    <w:pPr>
      <w:overflowPunct/>
      <w:autoSpaceDE/>
      <w:autoSpaceDN/>
      <w:adjustRightInd/>
      <w:spacing w:after="100" w:line="276" w:lineRule="auto"/>
      <w:ind w:left="880"/>
      <w:textAlignment w:val="auto"/>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3B5F85"/>
    <w:pPr>
      <w:overflowPunct/>
      <w:autoSpaceDE/>
      <w:autoSpaceDN/>
      <w:adjustRightInd/>
      <w:spacing w:after="100" w:line="276" w:lineRule="auto"/>
      <w:ind w:left="1100"/>
      <w:textAlignment w:val="auto"/>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3B5F85"/>
    <w:pPr>
      <w:overflowPunct/>
      <w:autoSpaceDE/>
      <w:autoSpaceDN/>
      <w:adjustRightInd/>
      <w:spacing w:after="100" w:line="276" w:lineRule="auto"/>
      <w:ind w:left="1320"/>
      <w:textAlignment w:val="auto"/>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3B5F85"/>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3B5F85"/>
    <w:pPr>
      <w:overflowPunct/>
      <w:autoSpaceDE/>
      <w:autoSpaceDN/>
      <w:adjustRightInd/>
      <w:spacing w:after="100" w:line="276" w:lineRule="auto"/>
      <w:ind w:left="1760"/>
      <w:textAlignment w:val="auto"/>
    </w:pPr>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rsid w:val="00303085"/>
    <w:rPr>
      <w:sz w:val="16"/>
      <w:szCs w:val="16"/>
    </w:rPr>
  </w:style>
  <w:style w:type="paragraph" w:styleId="CommentText">
    <w:name w:val="annotation text"/>
    <w:basedOn w:val="Normal"/>
    <w:link w:val="CommentTextChar"/>
    <w:uiPriority w:val="99"/>
    <w:semiHidden/>
    <w:rsid w:val="00303085"/>
    <w:rPr>
      <w:sz w:val="20"/>
      <w:szCs w:val="20"/>
    </w:rPr>
  </w:style>
  <w:style w:type="character" w:customStyle="1" w:styleId="CommentTextChar">
    <w:name w:val="Comment Text Char"/>
    <w:basedOn w:val="DefaultParagraphFont"/>
    <w:link w:val="CommentText"/>
    <w:uiPriority w:val="99"/>
    <w:semiHidden/>
    <w:rsid w:val="00303085"/>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303085"/>
    <w:rPr>
      <w:bCs/>
    </w:rPr>
  </w:style>
  <w:style w:type="character" w:customStyle="1" w:styleId="CommentSubjectChar">
    <w:name w:val="Comment Subject Char"/>
    <w:basedOn w:val="CommentTextChar"/>
    <w:link w:val="CommentSubject"/>
    <w:uiPriority w:val="99"/>
    <w:semiHidden/>
    <w:rsid w:val="00303085"/>
    <w:rPr>
      <w:rFonts w:ascii="Arial" w:eastAsia="Times New Roman" w:hAnsi="Arial" w:cs="Arial"/>
      <w:b/>
      <w:bCs/>
    </w:rPr>
  </w:style>
  <w:style w:type="paragraph" w:styleId="Revision">
    <w:name w:val="Revision"/>
    <w:hidden/>
    <w:uiPriority w:val="99"/>
    <w:semiHidden/>
    <w:rsid w:val="00303085"/>
    <w:rPr>
      <w:rFonts w:ascii="Arial" w:eastAsia="Times New Roman" w:hAnsi="Arial" w:cs="Arial"/>
      <w:b/>
      <w:sz w:val="18"/>
      <w:szCs w:val="18"/>
    </w:rPr>
  </w:style>
  <w:style w:type="character" w:styleId="FollowedHyperlink">
    <w:name w:val="FollowedHyperlink"/>
    <w:basedOn w:val="DefaultParagraphFont"/>
    <w:uiPriority w:val="99"/>
    <w:semiHidden/>
    <w:unhideWhenUsed/>
    <w:rsid w:val="003379B3"/>
    <w:rPr>
      <w:color w:val="800080" w:themeColor="followedHyperlink"/>
      <w:u w:val="single"/>
    </w:rPr>
  </w:style>
  <w:style w:type="paragraph" w:styleId="ListParagraph">
    <w:name w:val="List Paragraph"/>
    <w:basedOn w:val="Normal"/>
    <w:uiPriority w:val="34"/>
    <w:qFormat/>
    <w:rsid w:val="003B7D99"/>
    <w:pPr>
      <w:ind w:left="720"/>
      <w:contextualSpacing/>
    </w:pPr>
  </w:style>
  <w:style w:type="paragraph" w:customStyle="1" w:styleId="Indent">
    <w:name w:val="Indent"/>
    <w:basedOn w:val="PlainText"/>
    <w:link w:val="IndentChar"/>
    <w:qFormat/>
    <w:rsid w:val="00476506"/>
    <w:pPr>
      <w:tabs>
        <w:tab w:val="left" w:pos="7920"/>
      </w:tabs>
      <w:spacing w:before="0"/>
      <w:ind w:left="720"/>
    </w:pPr>
  </w:style>
  <w:style w:type="character" w:customStyle="1" w:styleId="IndentChar">
    <w:name w:val="Indent Char"/>
    <w:basedOn w:val="PlainTextChar"/>
    <w:link w:val="Indent"/>
    <w:rsid w:val="00476506"/>
    <w:rPr>
      <w:rFonts w:ascii="Arial" w:eastAsia="Times New Roman" w:hAnsi="Arial" w:cs="Arial"/>
      <w:sz w:val="18"/>
      <w:szCs w:val="18"/>
    </w:rPr>
  </w:style>
  <w:style w:type="paragraph" w:customStyle="1" w:styleId="Default">
    <w:name w:val="Default"/>
    <w:rsid w:val="00900E56"/>
    <w:pPr>
      <w:autoSpaceDE w:val="0"/>
      <w:autoSpaceDN w:val="0"/>
      <w:adjustRightInd w:val="0"/>
    </w:pPr>
    <w:rPr>
      <w:rFonts w:ascii="Arial" w:hAnsi="Arial" w:cs="Arial"/>
      <w:color w:val="000000"/>
      <w:sz w:val="24"/>
      <w:szCs w:val="24"/>
    </w:rPr>
  </w:style>
  <w:style w:type="table" w:customStyle="1" w:styleId="TableGrid0">
    <w:name w:val="TableGrid"/>
    <w:rsid w:val="00C36B6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semiHidden/>
    <w:unhideWhenUsed/>
    <w:rsid w:val="00AA4C7B"/>
    <w:pPr>
      <w:overflowPunct/>
      <w:autoSpaceDE/>
      <w:autoSpaceDN/>
      <w:adjustRightInd/>
      <w:spacing w:before="100" w:beforeAutospacing="1" w:after="100" w:afterAutospacing="1"/>
      <w:textAlignment w:val="auto"/>
    </w:pPr>
    <w:rPr>
      <w:rFonts w:ascii="Times New Roman" w:eastAsiaTheme="minorEastAsia"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9469">
      <w:bodyDiv w:val="1"/>
      <w:marLeft w:val="0"/>
      <w:marRight w:val="0"/>
      <w:marTop w:val="0"/>
      <w:marBottom w:val="0"/>
      <w:divBdr>
        <w:top w:val="none" w:sz="0" w:space="0" w:color="auto"/>
        <w:left w:val="none" w:sz="0" w:space="0" w:color="auto"/>
        <w:bottom w:val="none" w:sz="0" w:space="0" w:color="auto"/>
        <w:right w:val="none" w:sz="0" w:space="0" w:color="auto"/>
      </w:divBdr>
    </w:div>
    <w:div w:id="782308423">
      <w:bodyDiv w:val="1"/>
      <w:marLeft w:val="0"/>
      <w:marRight w:val="0"/>
      <w:marTop w:val="0"/>
      <w:marBottom w:val="0"/>
      <w:divBdr>
        <w:top w:val="none" w:sz="0" w:space="0" w:color="auto"/>
        <w:left w:val="none" w:sz="0" w:space="0" w:color="auto"/>
        <w:bottom w:val="none" w:sz="0" w:space="0" w:color="auto"/>
        <w:right w:val="none" w:sz="0" w:space="0" w:color="auto"/>
      </w:divBdr>
    </w:div>
    <w:div w:id="1453396935">
      <w:bodyDiv w:val="1"/>
      <w:marLeft w:val="0"/>
      <w:marRight w:val="0"/>
      <w:marTop w:val="0"/>
      <w:marBottom w:val="0"/>
      <w:divBdr>
        <w:top w:val="none" w:sz="0" w:space="0" w:color="auto"/>
        <w:left w:val="none" w:sz="0" w:space="0" w:color="auto"/>
        <w:bottom w:val="none" w:sz="0" w:space="0" w:color="auto"/>
        <w:right w:val="none" w:sz="0" w:space="0" w:color="auto"/>
      </w:divBdr>
    </w:div>
    <w:div w:id="1495102911">
      <w:bodyDiv w:val="1"/>
      <w:marLeft w:val="0"/>
      <w:marRight w:val="0"/>
      <w:marTop w:val="0"/>
      <w:marBottom w:val="0"/>
      <w:divBdr>
        <w:top w:val="none" w:sz="0" w:space="0" w:color="auto"/>
        <w:left w:val="none" w:sz="0" w:space="0" w:color="auto"/>
        <w:bottom w:val="none" w:sz="0" w:space="0" w:color="auto"/>
        <w:right w:val="none" w:sz="0" w:space="0" w:color="auto"/>
      </w:divBdr>
    </w:div>
    <w:div w:id="1588885839">
      <w:bodyDiv w:val="1"/>
      <w:marLeft w:val="0"/>
      <w:marRight w:val="0"/>
      <w:marTop w:val="0"/>
      <w:marBottom w:val="0"/>
      <w:divBdr>
        <w:top w:val="none" w:sz="0" w:space="0" w:color="auto"/>
        <w:left w:val="none" w:sz="0" w:space="0" w:color="auto"/>
        <w:bottom w:val="none" w:sz="0" w:space="0" w:color="auto"/>
        <w:right w:val="none" w:sz="0" w:space="0" w:color="auto"/>
      </w:divBdr>
      <w:divsChild>
        <w:div w:id="1653636387">
          <w:marLeft w:val="0"/>
          <w:marRight w:val="0"/>
          <w:marTop w:val="0"/>
          <w:marBottom w:val="0"/>
          <w:divBdr>
            <w:top w:val="none" w:sz="0" w:space="0" w:color="auto"/>
            <w:left w:val="none" w:sz="0" w:space="0" w:color="auto"/>
            <w:bottom w:val="none" w:sz="0" w:space="0" w:color="auto"/>
            <w:right w:val="none" w:sz="0" w:space="0" w:color="auto"/>
          </w:divBdr>
          <w:divsChild>
            <w:div w:id="1774520333">
              <w:marLeft w:val="5"/>
              <w:marRight w:val="5"/>
              <w:marTop w:val="0"/>
              <w:marBottom w:val="480"/>
              <w:divBdr>
                <w:top w:val="single" w:sz="2" w:space="0" w:color="000066"/>
                <w:left w:val="single" w:sz="12" w:space="0" w:color="000066"/>
                <w:bottom w:val="single" w:sz="12" w:space="0" w:color="000066"/>
                <w:right w:val="single" w:sz="12" w:space="0" w:color="000066"/>
              </w:divBdr>
              <w:divsChild>
                <w:div w:id="676544656">
                  <w:marLeft w:val="0"/>
                  <w:marRight w:val="0"/>
                  <w:marTop w:val="0"/>
                  <w:marBottom w:val="0"/>
                  <w:divBdr>
                    <w:top w:val="none" w:sz="0" w:space="0" w:color="auto"/>
                    <w:left w:val="none" w:sz="0" w:space="0" w:color="auto"/>
                    <w:bottom w:val="none" w:sz="0" w:space="0" w:color="auto"/>
                    <w:right w:val="none" w:sz="0" w:space="0" w:color="auto"/>
                  </w:divBdr>
                  <w:divsChild>
                    <w:div w:id="2135561999">
                      <w:marLeft w:val="0"/>
                      <w:marRight w:val="0"/>
                      <w:marTop w:val="0"/>
                      <w:marBottom w:val="0"/>
                      <w:divBdr>
                        <w:top w:val="none" w:sz="0" w:space="0" w:color="auto"/>
                        <w:left w:val="single" w:sz="2" w:space="0" w:color="000066"/>
                        <w:bottom w:val="none" w:sz="0" w:space="0" w:color="auto"/>
                        <w:right w:val="none" w:sz="0" w:space="0" w:color="auto"/>
                      </w:divBdr>
                      <w:divsChild>
                        <w:div w:id="1858227098">
                          <w:marLeft w:val="0"/>
                          <w:marRight w:val="0"/>
                          <w:marTop w:val="0"/>
                          <w:marBottom w:val="0"/>
                          <w:divBdr>
                            <w:top w:val="none" w:sz="0" w:space="0" w:color="auto"/>
                            <w:left w:val="none" w:sz="0" w:space="0" w:color="auto"/>
                            <w:bottom w:val="none" w:sz="0" w:space="0" w:color="auto"/>
                            <w:right w:val="none" w:sz="0" w:space="0" w:color="auto"/>
                          </w:divBdr>
                          <w:divsChild>
                            <w:div w:id="20463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023">
      <w:bodyDiv w:val="1"/>
      <w:marLeft w:val="0"/>
      <w:marRight w:val="0"/>
      <w:marTop w:val="0"/>
      <w:marBottom w:val="0"/>
      <w:divBdr>
        <w:top w:val="none" w:sz="0" w:space="0" w:color="auto"/>
        <w:left w:val="none" w:sz="0" w:space="0" w:color="auto"/>
        <w:bottom w:val="none" w:sz="0" w:space="0" w:color="auto"/>
        <w:right w:val="none" w:sz="0" w:space="0" w:color="auto"/>
      </w:divBdr>
    </w:div>
    <w:div w:id="19909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1C5A-B814-4CE2-B1C0-48B5697D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Solicitation Working Document</vt:lpstr>
    </vt:vector>
  </TitlesOfParts>
  <Company>@domainou</Company>
  <LinksUpToDate>false</LinksUpToDate>
  <CharactersWithSpaces>1501</CharactersWithSpaces>
  <SharedDoc>false</SharedDoc>
  <HLinks>
    <vt:vector size="48" baseType="variant">
      <vt:variant>
        <vt:i4>1179701</vt:i4>
      </vt:variant>
      <vt:variant>
        <vt:i4>44</vt:i4>
      </vt:variant>
      <vt:variant>
        <vt:i4>0</vt:i4>
      </vt:variant>
      <vt:variant>
        <vt:i4>5</vt:i4>
      </vt:variant>
      <vt:variant>
        <vt:lpwstr/>
      </vt:variant>
      <vt:variant>
        <vt:lpwstr>_Toc257637318</vt:lpwstr>
      </vt:variant>
      <vt:variant>
        <vt:i4>1179701</vt:i4>
      </vt:variant>
      <vt:variant>
        <vt:i4>38</vt:i4>
      </vt:variant>
      <vt:variant>
        <vt:i4>0</vt:i4>
      </vt:variant>
      <vt:variant>
        <vt:i4>5</vt:i4>
      </vt:variant>
      <vt:variant>
        <vt:lpwstr/>
      </vt:variant>
      <vt:variant>
        <vt:lpwstr>_Toc257637317</vt:lpwstr>
      </vt:variant>
      <vt:variant>
        <vt:i4>1179701</vt:i4>
      </vt:variant>
      <vt:variant>
        <vt:i4>32</vt:i4>
      </vt:variant>
      <vt:variant>
        <vt:i4>0</vt:i4>
      </vt:variant>
      <vt:variant>
        <vt:i4>5</vt:i4>
      </vt:variant>
      <vt:variant>
        <vt:lpwstr/>
      </vt:variant>
      <vt:variant>
        <vt:lpwstr>_Toc257637316</vt:lpwstr>
      </vt:variant>
      <vt:variant>
        <vt:i4>1179701</vt:i4>
      </vt:variant>
      <vt:variant>
        <vt:i4>26</vt:i4>
      </vt:variant>
      <vt:variant>
        <vt:i4>0</vt:i4>
      </vt:variant>
      <vt:variant>
        <vt:i4>5</vt:i4>
      </vt:variant>
      <vt:variant>
        <vt:lpwstr/>
      </vt:variant>
      <vt:variant>
        <vt:lpwstr>_Toc257637315</vt:lpwstr>
      </vt:variant>
      <vt:variant>
        <vt:i4>1179701</vt:i4>
      </vt:variant>
      <vt:variant>
        <vt:i4>20</vt:i4>
      </vt:variant>
      <vt:variant>
        <vt:i4>0</vt:i4>
      </vt:variant>
      <vt:variant>
        <vt:i4>5</vt:i4>
      </vt:variant>
      <vt:variant>
        <vt:lpwstr/>
      </vt:variant>
      <vt:variant>
        <vt:lpwstr>_Toc257637314</vt:lpwstr>
      </vt:variant>
      <vt:variant>
        <vt:i4>1179701</vt:i4>
      </vt:variant>
      <vt:variant>
        <vt:i4>14</vt:i4>
      </vt:variant>
      <vt:variant>
        <vt:i4>0</vt:i4>
      </vt:variant>
      <vt:variant>
        <vt:i4>5</vt:i4>
      </vt:variant>
      <vt:variant>
        <vt:lpwstr/>
      </vt:variant>
      <vt:variant>
        <vt:lpwstr>_Toc257637313</vt:lpwstr>
      </vt:variant>
      <vt:variant>
        <vt:i4>1179701</vt:i4>
      </vt:variant>
      <vt:variant>
        <vt:i4>8</vt:i4>
      </vt:variant>
      <vt:variant>
        <vt:i4>0</vt:i4>
      </vt:variant>
      <vt:variant>
        <vt:i4>5</vt:i4>
      </vt:variant>
      <vt:variant>
        <vt:lpwstr/>
      </vt:variant>
      <vt:variant>
        <vt:lpwstr>_Toc257637312</vt:lpwstr>
      </vt:variant>
      <vt:variant>
        <vt:i4>1179701</vt:i4>
      </vt:variant>
      <vt:variant>
        <vt:i4>2</vt:i4>
      </vt:variant>
      <vt:variant>
        <vt:i4>0</vt:i4>
      </vt:variant>
      <vt:variant>
        <vt:i4>5</vt:i4>
      </vt:variant>
      <vt:variant>
        <vt:lpwstr/>
      </vt:variant>
      <vt:variant>
        <vt:lpwstr>_Toc257637311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Working Document</dc:title>
  <dc:creator>State of Oklahoma, DCS, CP</dc:creator>
  <cp:lastModifiedBy>Stephanie Beshears</cp:lastModifiedBy>
  <cp:revision>4</cp:revision>
  <cp:lastPrinted>2018-04-16T19:26:00Z</cp:lastPrinted>
  <dcterms:created xsi:type="dcterms:W3CDTF">2020-05-14T17:28:00Z</dcterms:created>
  <dcterms:modified xsi:type="dcterms:W3CDTF">2020-05-14T19:33:00Z</dcterms:modified>
</cp:coreProperties>
</file>