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3A75" w:rsidR="00E03A75" w:rsidP="35D72185" w:rsidRDefault="00E03A75" w14:paraId="1CD780B9" w14:textId="2AFC1DAA">
      <w:pPr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22E1F463" w:rsidR="00E03A75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FORM </w:t>
      </w:r>
      <w:r w:rsidRPr="22E1F463" w:rsidR="00067468">
        <w:rPr>
          <w:rFonts w:ascii="Calibri" w:hAnsi="Calibri" w:eastAsia="Calibri" w:cs="Times New Roman"/>
          <w:b w:val="1"/>
          <w:bCs w:val="1"/>
          <w:sz w:val="28"/>
          <w:szCs w:val="28"/>
        </w:rPr>
        <w:t>80700</w:t>
      </w:r>
      <w:r w:rsidRPr="22E1F463" w:rsidR="00A46D8E">
        <w:rPr>
          <w:rFonts w:ascii="Calibri" w:hAnsi="Calibri" w:eastAsia="Calibri" w:cs="Times New Roman"/>
          <w:b w:val="1"/>
          <w:bCs w:val="1"/>
          <w:sz w:val="28"/>
          <w:szCs w:val="28"/>
        </w:rPr>
        <w:t>012</w:t>
      </w:r>
      <w:r w:rsidRPr="22E1F463" w:rsidR="67E8F123">
        <w:rPr>
          <w:rFonts w:ascii="Calibri" w:hAnsi="Calibri" w:eastAsia="Calibri" w:cs="Times New Roman"/>
          <w:b w:val="1"/>
          <w:bCs w:val="1"/>
          <w:sz w:val="28"/>
          <w:szCs w:val="28"/>
        </w:rPr>
        <w:t>35</w:t>
      </w:r>
      <w:r w:rsidRPr="22E1F463" w:rsidR="005C2522">
        <w:rPr>
          <w:rFonts w:ascii="Calibri" w:hAnsi="Calibri" w:eastAsia="Calibri" w:cs="Times New Roman"/>
          <w:b w:val="1"/>
          <w:bCs w:val="1"/>
          <w:sz w:val="28"/>
          <w:szCs w:val="28"/>
        </w:rPr>
        <w:t>-</w:t>
      </w:r>
      <w:r w:rsidRPr="22E1F463" w:rsidR="67E2BB26">
        <w:rPr>
          <w:rFonts w:ascii="Calibri" w:hAnsi="Calibri" w:eastAsia="Calibri" w:cs="Times New Roman"/>
          <w:b w:val="1"/>
          <w:bCs w:val="1"/>
          <w:sz w:val="28"/>
          <w:szCs w:val="28"/>
        </w:rPr>
        <w:t>I</w:t>
      </w:r>
    </w:p>
    <w:p w:rsidRPr="00E03A75" w:rsidR="00E03A75" w:rsidP="00E03A75" w:rsidRDefault="00A46D8E" w14:paraId="3BBC3744" w14:textId="7085DBD5">
      <w:pPr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>KEY STAFF</w:t>
      </w:r>
    </w:p>
    <w:p w:rsidRPr="00E03A75" w:rsidR="00E03A75" w:rsidP="00E03A75" w:rsidRDefault="00E03A75" w14:paraId="3EA10AB6" w14:textId="77777777">
      <w:pPr>
        <w:jc w:val="both"/>
        <w:rPr>
          <w:rFonts w:ascii="Calibri" w:hAnsi="Calibri" w:eastAsia="Calibri" w:cs="Times New Roman"/>
          <w:sz w:val="24"/>
          <w:szCs w:val="24"/>
        </w:rPr>
      </w:pPr>
      <w:r w:rsidRPr="00E03A75">
        <w:rPr>
          <w:rFonts w:ascii="Calibri" w:hAnsi="Calibri" w:eastAsia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Pr="00E03A75" w:rsidR="00E03A75" w:rsidTr="00E03A75" w14:paraId="54C98D4E" w14:textId="77777777">
        <w:tc>
          <w:tcPr>
            <w:tcW w:w="1818" w:type="dxa"/>
            <w:shd w:val="clear" w:color="auto" w:fill="F2F2F2"/>
          </w:tcPr>
          <w:p w:rsidRPr="00E03A75" w:rsidR="00E03A75" w:rsidP="00E03A75" w:rsidRDefault="00E03A75" w14:paraId="4324CE3F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  <w:r w:rsidRPr="00E03A75">
              <w:rPr>
                <w:rFonts w:ascii="Calibri" w:hAnsi="Calibri" w:eastAsia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:rsidRPr="00E03A75" w:rsidR="00E03A75" w:rsidP="00E03A75" w:rsidRDefault="00E03A75" w14:paraId="76091077" w14:textId="77777777">
            <w:pPr>
              <w:rPr>
                <w:rFonts w:ascii="Calibri" w:hAnsi="Calibri" w:eastAsia="Calibri" w:cs="Times New Roman"/>
                <w:b/>
                <w:sz w:val="28"/>
                <w:szCs w:val="28"/>
              </w:rPr>
            </w:pPr>
          </w:p>
        </w:tc>
      </w:tr>
    </w:tbl>
    <w:p w:rsidRPr="00E03A75" w:rsidR="00E03A75" w:rsidP="00E03A75" w:rsidRDefault="00E03A75" w14:paraId="533ECEB7" w14:textId="77777777">
      <w:pPr>
        <w:jc w:val="left"/>
        <w:rPr>
          <w:rFonts w:ascii="Calibri" w:hAnsi="Calibri" w:eastAsia="Calibri" w:cs="Times New Roman"/>
          <w:b/>
          <w:sz w:val="28"/>
          <w:szCs w:val="28"/>
        </w:rPr>
      </w:pPr>
    </w:p>
    <w:p w:rsidRPr="00E03A75" w:rsidR="00E03A75" w:rsidP="00E03A75" w:rsidRDefault="00E03A75" w14:paraId="2B8D131B" w14:textId="68546EDA">
      <w:pPr>
        <w:jc w:val="both"/>
        <w:rPr>
          <w:rFonts w:ascii="Calibri" w:hAnsi="Calibri" w:eastAsia="Calibri" w:cs="Times New Roman"/>
          <w:b/>
        </w:rPr>
      </w:pPr>
      <w:r w:rsidRPr="00E03A75">
        <w:rPr>
          <w:rFonts w:ascii="Calibri" w:hAnsi="Calibri" w:eastAsia="Calibri" w:cs="Times New Roman"/>
          <w:b/>
        </w:rPr>
        <w:t xml:space="preserve">Identification of </w:t>
      </w:r>
      <w:r w:rsidR="00A46D8E">
        <w:rPr>
          <w:rFonts w:ascii="Calibri" w:hAnsi="Calibri" w:eastAsia="Calibri" w:cs="Times New Roman"/>
          <w:b/>
        </w:rPr>
        <w:t>Key Staff</w:t>
      </w:r>
    </w:p>
    <w:p w:rsidRPr="00E03A75" w:rsidR="00E03A75" w:rsidP="00E03A75" w:rsidRDefault="00E03A75" w14:paraId="5E22B75E" w14:textId="77777777">
      <w:pPr>
        <w:jc w:val="both"/>
        <w:rPr>
          <w:rFonts w:ascii="Calibri" w:hAnsi="Calibri" w:eastAsia="Calibri" w:cs="Times New Roman"/>
        </w:rPr>
      </w:pPr>
    </w:p>
    <w:p w:rsidRPr="00E03A75" w:rsidR="00E03A75" w:rsidP="00E03A75" w:rsidRDefault="00E03A75" w14:paraId="74E172B4" w14:textId="58DFAC82">
      <w:pPr>
        <w:spacing w:line="276" w:lineRule="auto"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 xml:space="preserve">Instructions: Include the names of the individuals who will be filling the </w:t>
      </w:r>
      <w:r w:rsidR="00A46D8E">
        <w:rPr>
          <w:rFonts w:ascii="Calibri" w:hAnsi="Calibri" w:eastAsia="Calibri" w:cs="Times New Roman"/>
        </w:rPr>
        <w:t>Key Staff positions</w:t>
      </w:r>
      <w:r w:rsidRPr="00E03A75">
        <w:rPr>
          <w:rFonts w:ascii="Calibri" w:hAnsi="Calibri" w:eastAsia="Calibri" w:cs="Times New Roman"/>
        </w:rPr>
        <w:t xml:space="preserve"> listed below. When completing the form</w:t>
      </w:r>
      <w:r w:rsidR="00085A72">
        <w:rPr>
          <w:rFonts w:ascii="Calibri" w:hAnsi="Calibri" w:eastAsia="Calibri" w:cs="Times New Roman"/>
        </w:rPr>
        <w:t>:</w:t>
      </w:r>
    </w:p>
    <w:p w:rsidRPr="00E03A75" w:rsidR="00E03A75" w:rsidP="00E03A75" w:rsidRDefault="00E03A75" w14:paraId="07FA5044" w14:textId="6BDB9F89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>Indicate the corresponding internal title within the plan for each position</w:t>
      </w:r>
      <w:r w:rsidR="00A46D8E">
        <w:rPr>
          <w:rFonts w:ascii="Calibri" w:hAnsi="Calibri" w:eastAsia="Calibri" w:cs="Times New Roman"/>
        </w:rPr>
        <w:t>.</w:t>
      </w:r>
      <w:r w:rsidRPr="00E03A75">
        <w:rPr>
          <w:rFonts w:ascii="Calibri" w:hAnsi="Calibri" w:eastAsia="Calibri" w:cs="Times New Roman"/>
        </w:rPr>
        <w:t xml:space="preserve"> </w:t>
      </w:r>
    </w:p>
    <w:p w:rsidRPr="00E03A75" w:rsidR="00E03A75" w:rsidP="00E03A75" w:rsidRDefault="00E03A75" w14:paraId="28E5F155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 xml:space="preserve">If more than one individual is filling a single position (e.g., there are separate CEO and COO positions) show the individuals together within the same cell. </w:t>
      </w:r>
    </w:p>
    <w:p w:rsidRPr="00E03A75" w:rsidR="00E03A75" w:rsidP="00E03A75" w:rsidRDefault="00E03A75" w14:paraId="18681F4D" w14:textId="18634AA6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 xml:space="preserve">If one individual is filling multiple positions (subject to the requirements of </w:t>
      </w:r>
      <w:r w:rsidR="00085A72">
        <w:rPr>
          <w:rFonts w:ascii="Calibri" w:hAnsi="Calibri" w:eastAsia="Calibri" w:cs="Times New Roman"/>
        </w:rPr>
        <w:t>S</w:t>
      </w:r>
      <w:r w:rsidRPr="00E03A75">
        <w:rPr>
          <w:rFonts w:ascii="Calibri" w:hAnsi="Calibri" w:eastAsia="Calibri" w:cs="Times New Roman"/>
        </w:rPr>
        <w:t>ection 2.</w:t>
      </w:r>
      <w:r w:rsidR="00085A72">
        <w:rPr>
          <w:rFonts w:ascii="Calibri" w:hAnsi="Calibri" w:eastAsia="Calibri" w:cs="Times New Roman"/>
        </w:rPr>
        <w:t xml:space="preserve">3.5: </w:t>
      </w:r>
      <w:r w:rsidRPr="00E03A75">
        <w:rPr>
          <w:rFonts w:ascii="Calibri" w:hAnsi="Calibri" w:eastAsia="Calibri" w:cs="Times New Roman"/>
        </w:rPr>
        <w:t xml:space="preserve">“Staffing”), list the individual in each area of responsibility. </w:t>
      </w:r>
    </w:p>
    <w:p w:rsidRPr="00E03A75" w:rsidR="00E03A75" w:rsidP="00E03A75" w:rsidRDefault="00E03A75" w14:paraId="6D858325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 xml:space="preserve">If a position is unfilled, leave the space blank. </w:t>
      </w:r>
    </w:p>
    <w:p w:rsidRPr="00E03A75" w:rsidR="00E03A75" w:rsidP="00E03A75" w:rsidRDefault="00E03A75" w14:paraId="360508CB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 xml:space="preserve">Indicate the FTE percentage associated with each position. </w:t>
      </w:r>
    </w:p>
    <w:p w:rsidRPr="00E03A75" w:rsidR="00E03A75" w:rsidP="00E03A75" w:rsidRDefault="00E03A75" w14:paraId="7A2F3261" w14:textId="77777777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 xml:space="preserve">If an individual will be serving temporarily in a position, indicate the expected length of tenure. </w:t>
      </w:r>
    </w:p>
    <w:p w:rsidRPr="00E03A75" w:rsidR="00E03A75" w:rsidP="00E03A75" w:rsidRDefault="00E03A75" w14:paraId="7FAC9CE2" w14:textId="77777777">
      <w:pPr>
        <w:spacing w:line="276" w:lineRule="auto"/>
        <w:jc w:val="both"/>
        <w:rPr>
          <w:rFonts w:ascii="Calibri" w:hAnsi="Calibri" w:eastAsia="Calibri" w:cs="Times New Roman"/>
        </w:rPr>
      </w:pPr>
    </w:p>
    <w:p w:rsidRPr="00E03A75" w:rsidR="00E03A75" w:rsidP="00E03A75" w:rsidRDefault="00E03A75" w14:paraId="1C0B8ECD" w14:textId="72876E6F">
      <w:pPr>
        <w:spacing w:line="276" w:lineRule="auto"/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>Include a job description for each position directly behind this form. Include a current resume for each individual listed on the form behind the corresponding job description.  For example, include the</w:t>
      </w:r>
      <w:r w:rsidR="00085A72">
        <w:rPr>
          <w:rFonts w:ascii="Calibri" w:hAnsi="Calibri" w:eastAsia="Calibri" w:cs="Times New Roman"/>
        </w:rPr>
        <w:t xml:space="preserve"> </w:t>
      </w:r>
      <w:bookmarkStart w:name="_GoBack" w:id="0"/>
      <w:bookmarkEnd w:id="0"/>
      <w:r w:rsidR="00085A72">
        <w:rPr>
          <w:rFonts w:ascii="Calibri" w:hAnsi="Calibri" w:eastAsia="Calibri" w:cs="Times New Roman"/>
        </w:rPr>
        <w:t>CEO</w:t>
      </w:r>
      <w:r w:rsidRPr="00E03A75">
        <w:rPr>
          <w:rFonts w:ascii="Calibri" w:hAnsi="Calibri" w:eastAsia="Calibri" w:cs="Times New Roman"/>
        </w:rPr>
        <w:t xml:space="preserve"> job description, followed directly by the resume of the person filling this position. </w:t>
      </w:r>
    </w:p>
    <w:p w:rsidRPr="00E03A75" w:rsidR="00E03A75" w:rsidP="00E03A75" w:rsidRDefault="00E03A75" w14:paraId="02721C54" w14:textId="77777777">
      <w:pPr>
        <w:jc w:val="both"/>
        <w:rPr>
          <w:rFonts w:ascii="Calibri" w:hAnsi="Calibri" w:eastAsia="Calibri" w:cs="Times New Roman"/>
        </w:rPr>
      </w:pPr>
      <w:r w:rsidRPr="00E03A75">
        <w:rPr>
          <w:rFonts w:ascii="Calibri" w:hAnsi="Calibri" w:eastAsia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268"/>
        <w:gridCol w:w="2610"/>
        <w:gridCol w:w="3330"/>
        <w:gridCol w:w="1260"/>
        <w:gridCol w:w="1620"/>
        <w:gridCol w:w="1800"/>
      </w:tblGrid>
      <w:tr w:rsidRPr="00E03A75" w:rsidR="00E03A75" w:rsidTr="6FF9E7A7" w14:paraId="25613256" w14:textId="77777777">
        <w:trPr>
          <w:trHeight w:val="432"/>
          <w:tblHeader/>
        </w:trPr>
        <w:tc>
          <w:tcPr>
            <w:tcW w:w="2268" w:type="dxa"/>
            <w:shd w:val="clear" w:color="auto" w:fill="F2F2F2" w:themeFill="background1" w:themeFillShade="F2"/>
            <w:tcMar/>
            <w:vAlign w:val="bottom"/>
          </w:tcPr>
          <w:p w:rsidRPr="00E03A75" w:rsidR="00E03A75" w:rsidP="00E03A75" w:rsidRDefault="00E03A75" w14:paraId="6EB56B6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>Model Contract Title</w:t>
            </w:r>
          </w:p>
        </w:tc>
        <w:tc>
          <w:tcPr>
            <w:tcW w:w="2610" w:type="dxa"/>
            <w:shd w:val="clear" w:color="auto" w:fill="F2F2F2" w:themeFill="background1" w:themeFillShade="F2"/>
            <w:tcMar/>
            <w:vAlign w:val="bottom"/>
          </w:tcPr>
          <w:p w:rsidRPr="00E03A75" w:rsidR="00E03A75" w:rsidP="00E03A75" w:rsidRDefault="00E03A75" w14:paraId="40E7152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>Internal Plan Title</w:t>
            </w:r>
          </w:p>
        </w:tc>
        <w:tc>
          <w:tcPr>
            <w:tcW w:w="3330" w:type="dxa"/>
            <w:shd w:val="clear" w:color="auto" w:fill="F2F2F2" w:themeFill="background1" w:themeFillShade="F2"/>
            <w:tcMar/>
            <w:vAlign w:val="bottom"/>
          </w:tcPr>
          <w:p w:rsidRPr="00E03A75" w:rsidR="00E03A75" w:rsidP="00E03A75" w:rsidRDefault="00E03A75" w14:paraId="7C247BB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F2F2F2" w:themeFill="background1" w:themeFillShade="F2"/>
            <w:tcMar/>
            <w:vAlign w:val="bottom"/>
          </w:tcPr>
          <w:p w:rsidRPr="00E03A75" w:rsidR="00E03A75" w:rsidP="00E03A75" w:rsidRDefault="00E03A75" w14:paraId="1EAB454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>FTE Percentage for Position</w:t>
            </w:r>
          </w:p>
        </w:tc>
        <w:tc>
          <w:tcPr>
            <w:tcW w:w="1620" w:type="dxa"/>
            <w:shd w:val="clear" w:color="auto" w:fill="F2F2F2" w:themeFill="background1" w:themeFillShade="F2"/>
            <w:tcMar/>
            <w:vAlign w:val="bottom"/>
          </w:tcPr>
          <w:p w:rsidRPr="00E03A75" w:rsidR="00E03A75" w:rsidP="00E03A75" w:rsidRDefault="00E03A75" w14:paraId="2B8D329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>Expected Start Month, Year</w:t>
            </w:r>
          </w:p>
        </w:tc>
        <w:tc>
          <w:tcPr>
            <w:tcW w:w="1800" w:type="dxa"/>
            <w:shd w:val="clear" w:color="auto" w:fill="F2F2F2" w:themeFill="background1" w:themeFillShade="F2"/>
            <w:tcMar/>
            <w:vAlign w:val="bottom"/>
          </w:tcPr>
          <w:p w:rsidRPr="00E03A75" w:rsidR="00E03A75" w:rsidP="00E03A75" w:rsidRDefault="00E03A75" w14:paraId="62DBCD5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>If Temporary, Expected Final Month, Year</w:t>
            </w:r>
          </w:p>
        </w:tc>
      </w:tr>
      <w:tr w:rsidRPr="00E03A75" w:rsidR="00E03A75" w:rsidTr="6FF9E7A7" w14:paraId="1750BBD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00E03A75" w:rsidRDefault="00D47823" w14:paraId="1CD4DBC5" w14:textId="1010F434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2CFFD5D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6DBB07D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3B29D86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4F5F613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1920B872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293EE86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00E03A75" w:rsidRDefault="00D47823" w14:paraId="0F43EDF2" w14:textId="4B6B0A9B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Chief Financial Officer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3C0C1C8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37AF490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5A9241A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37EE6E6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510E361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5A4E6855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00E03A75" w:rsidRDefault="00D47823" w14:paraId="6D677B08" w14:textId="24FC9BF5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Compliance Officer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35E7CF2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1902DEB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1E26DA4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539016A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59C0F39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5CE269CD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35D72185" w:rsidRDefault="00E03A75" w14:paraId="51E0DDD5" w14:textId="3855D2D5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35D72185" w:rsidR="00E03A75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D</w:t>
            </w:r>
            <w:r w:rsidRPr="35D72185" w:rsidR="6A9DB404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ental</w:t>
            </w:r>
            <w:r w:rsidRPr="35D72185" w:rsidR="1E1929B4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 </w:t>
            </w:r>
            <w:r w:rsidRPr="35D72185" w:rsidR="6A9DB404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D</w:t>
            </w:r>
            <w:r w:rsidRPr="35D72185" w:rsidR="35D72185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i</w:t>
            </w:r>
            <w:r w:rsidRPr="35D72185" w:rsidR="00E03A75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rector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3AAB217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52300AC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181A5CB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4664C6C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232BA84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0BA74CEB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00E03A75" w:rsidRDefault="00E03A75" w14:paraId="2F02781D" w14:textId="53587D01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>Q</w:t>
            </w:r>
            <w:r w:rsidR="00D47823">
              <w:rPr>
                <w:rFonts w:ascii="Calibri" w:hAnsi="Calibri" w:eastAsia="Calibri" w:cs="Times New Roman"/>
                <w:b/>
                <w:sz w:val="20"/>
                <w:szCs w:val="20"/>
              </w:rPr>
              <w:t>uality Management</w:t>
            </w: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0CC6CBF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418AF3D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0AB901F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768CC3B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113DD1D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37E7D3F7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35D72185" w:rsidRDefault="00E03A75" w14:paraId="2C3E8EDE" w14:textId="4FDF065C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6FF9E7A7" w:rsidR="6FD70A7C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Dental </w:t>
            </w:r>
            <w:r w:rsidRPr="6FF9E7A7" w:rsidR="17DD28D6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Health Plan Enrollee </w:t>
            </w:r>
            <w:r w:rsidRPr="6FF9E7A7" w:rsidR="00E03A75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Service</w:t>
            </w:r>
            <w:r w:rsidRPr="6FF9E7A7" w:rsidR="52D2FF93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s</w:t>
            </w:r>
            <w:r w:rsidRPr="6FF9E7A7" w:rsidR="00E03A75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76FB96A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2CCFE48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3E7FEB8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4C7BB95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41821EE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6256669A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00E03A75" w:rsidRDefault="00E03A75" w14:paraId="53BB7AFA" w14:textId="310BE160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Provider </w:t>
            </w:r>
            <w:r w:rsidR="00D47823">
              <w:rPr>
                <w:rFonts w:ascii="Calibri" w:hAnsi="Calibri" w:eastAsia="Calibri" w:cs="Times New Roman"/>
                <w:b/>
                <w:sz w:val="20"/>
                <w:szCs w:val="20"/>
              </w:rPr>
              <w:t>Services</w:t>
            </w:r>
            <w:r w:rsidRPr="00E03A75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5A69B74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24A87B8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6E96C87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299698A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116B743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1219FE43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2CA73824" w:rsidRDefault="00E03A75" w14:paraId="083C8BF3" w14:textId="3E82D2E3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35D72185" w:rsidR="67DA287F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Tribal Government </w:t>
            </w:r>
            <w:r w:rsidRPr="35D72185" w:rsidR="00E03A75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Liaison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15D19DF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25A567B8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5588BBA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7994169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4134652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0572833E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bottom"/>
          </w:tcPr>
          <w:p w:rsidRPr="00E03A75" w:rsidR="00E03A75" w:rsidP="00E03A75" w:rsidRDefault="00085A72" w14:paraId="0A3C0970" w14:textId="1892A072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Grievances and Appeals Manager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3C42D0E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6A54DEC5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54F315E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0C9B9C0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48BC937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E03A75" w:rsidTr="6FF9E7A7" w14:paraId="6697E8B6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Pr="00E03A75" w:rsidR="00E03A75" w:rsidP="35D72185" w:rsidRDefault="00E03A75" w14:paraId="2063B52F" w14:textId="1D144313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35D72185" w:rsidR="00E03A75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I</w:t>
            </w:r>
            <w:r w:rsidRPr="35D72185" w:rsidR="40EE8E4D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nformation Systems </w:t>
            </w:r>
            <w:r w:rsidRPr="35D72185" w:rsidR="16441E91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Manager</w:t>
            </w:r>
          </w:p>
        </w:tc>
        <w:tc>
          <w:tcPr>
            <w:tcW w:w="2610" w:type="dxa"/>
            <w:tcMar/>
            <w:vAlign w:val="bottom"/>
          </w:tcPr>
          <w:p w:rsidRPr="00E03A75" w:rsidR="00E03A75" w:rsidP="00E03A75" w:rsidRDefault="00E03A75" w14:paraId="2C2A8C24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E03A75" w:rsidP="00E03A75" w:rsidRDefault="00E03A75" w14:paraId="774F002A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E03A75" w:rsidP="00E03A75" w:rsidRDefault="00E03A75" w14:paraId="2CC64937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E03A75" w:rsidP="00E03A75" w:rsidRDefault="00E03A75" w14:paraId="4DF3837E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E03A75" w:rsidP="00E03A75" w:rsidRDefault="00E03A75" w14:paraId="120861AD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D47823" w:rsidTr="6FF9E7A7" w14:paraId="0CDD9333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D47823" w:rsidP="00E03A75" w:rsidRDefault="00D47823" w14:paraId="5AF8E5EC" w14:textId="137C8560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Data Compliance Manager</w:t>
            </w:r>
          </w:p>
        </w:tc>
        <w:tc>
          <w:tcPr>
            <w:tcW w:w="2610" w:type="dxa"/>
            <w:tcMar/>
            <w:vAlign w:val="bottom"/>
          </w:tcPr>
          <w:p w:rsidRPr="00E03A75" w:rsidR="00D47823" w:rsidP="00E03A75" w:rsidRDefault="00D47823" w14:paraId="199977F0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D47823" w:rsidP="00E03A75" w:rsidRDefault="00D47823" w14:paraId="2F9AFD9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D47823" w:rsidP="00E03A75" w:rsidRDefault="00D47823" w14:paraId="67FE732C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D47823" w:rsidP="00E03A75" w:rsidRDefault="00D47823" w14:paraId="27955479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D47823" w:rsidP="00E03A75" w:rsidRDefault="00D47823" w14:paraId="26D6789B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Pr="00E03A75" w:rsidR="00D47823" w:rsidTr="6FF9E7A7" w14:paraId="56E77F07" w14:textId="77777777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D47823" w:rsidP="35D72185" w:rsidRDefault="00D47823" w14:paraId="14C09D37" w14:textId="6F14657D">
            <w:pPr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6FF9E7A7" w:rsidR="6A71ED38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Dental </w:t>
            </w:r>
            <w:r w:rsidRPr="6FF9E7A7" w:rsidR="6252BDC7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Health Plan Enrollee </w:t>
            </w:r>
            <w:r w:rsidRPr="6FF9E7A7" w:rsidR="40EE8E4D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Advocate</w:t>
            </w:r>
          </w:p>
        </w:tc>
        <w:tc>
          <w:tcPr>
            <w:tcW w:w="2610" w:type="dxa"/>
            <w:tcMar/>
            <w:vAlign w:val="bottom"/>
          </w:tcPr>
          <w:p w:rsidRPr="00E03A75" w:rsidR="00D47823" w:rsidP="00E03A75" w:rsidRDefault="00D47823" w14:paraId="3C5C02B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Pr="00E03A75" w:rsidR="00D47823" w:rsidP="00E03A75" w:rsidRDefault="00D47823" w14:paraId="30E05DF3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Pr="00E03A75" w:rsidR="00D47823" w:rsidP="00E03A75" w:rsidRDefault="00D47823" w14:paraId="2A8113B6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Pr="00E03A75" w:rsidR="00D47823" w:rsidP="00E03A75" w:rsidRDefault="00D47823" w14:paraId="34DDFE31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Pr="00E03A75" w:rsidR="00D47823" w:rsidP="00E03A75" w:rsidRDefault="00D47823" w14:paraId="436D65CF" w14:textId="77777777">
            <w:pPr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</w:p>
        </w:tc>
      </w:tr>
      <w:tr w:rsidR="2CA73824" w:rsidTr="6FF9E7A7" w14:paraId="2C7B5C50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55C18BDF" w:rsidP="2CA73824" w:rsidRDefault="55C18BDF" w14:paraId="07266819" w14:textId="0F1F5284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35D72185" w:rsidR="30890F9E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Program Integrity Lead Investigator </w:t>
            </w:r>
          </w:p>
        </w:tc>
        <w:tc>
          <w:tcPr>
            <w:tcW w:w="2610" w:type="dxa"/>
            <w:tcMar/>
            <w:vAlign w:val="bottom"/>
          </w:tcPr>
          <w:p w:rsidR="2CA73824" w:rsidP="2CA73824" w:rsidRDefault="2CA73824" w14:paraId="73B806CC" w14:textId="526214BA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2CA73824" w:rsidP="2CA73824" w:rsidRDefault="2CA73824" w14:paraId="50C47C00" w14:textId="0E7ED7BF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2CA73824" w:rsidP="2CA73824" w:rsidRDefault="2CA73824" w14:paraId="01365C97" w14:textId="5A144585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2CA73824" w:rsidP="2CA73824" w:rsidRDefault="2CA73824" w14:paraId="75AD79D4" w14:textId="6ACE4FD7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2CA73824" w:rsidP="2CA73824" w:rsidRDefault="2CA73824" w14:paraId="26F09EAB" w14:textId="790A5204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</w:tr>
      <w:tr w:rsidR="6FF9E7A7" w:rsidTr="6FF9E7A7" w14:paraId="30CE4D7A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3FFE4338" w:rsidP="6FF9E7A7" w:rsidRDefault="3FFE4338" w14:paraId="0179FD33" w14:textId="34E61D3D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6FF9E7A7" w:rsidR="3FFE4338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Internal Audit Director</w:t>
            </w:r>
          </w:p>
        </w:tc>
        <w:tc>
          <w:tcPr>
            <w:tcW w:w="2610" w:type="dxa"/>
            <w:tcMar/>
            <w:vAlign w:val="bottom"/>
          </w:tcPr>
          <w:p w:rsidR="6FF9E7A7" w:rsidP="6FF9E7A7" w:rsidRDefault="6FF9E7A7" w14:paraId="01EC22CA" w14:textId="1F5E2961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6FF9E7A7" w:rsidP="6FF9E7A7" w:rsidRDefault="6FF9E7A7" w14:paraId="619DAB69" w14:textId="1999A566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6FF9E7A7" w:rsidP="6FF9E7A7" w:rsidRDefault="6FF9E7A7" w14:paraId="1E0F5149" w14:textId="71924E98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6FF9E7A7" w:rsidP="6FF9E7A7" w:rsidRDefault="6FF9E7A7" w14:paraId="7B18089C" w14:textId="3DE95303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6FF9E7A7" w:rsidP="6FF9E7A7" w:rsidRDefault="6FF9E7A7" w14:paraId="2840C235" w14:textId="07487842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</w:tr>
      <w:tr w:rsidR="35D72185" w:rsidTr="6FF9E7A7" w14:paraId="50B517FB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3D301469" w:rsidP="35D72185" w:rsidRDefault="3D301469" w14:paraId="070C3A45" w14:textId="3C14721E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35D72185" w:rsidR="3D301469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Business Process Manager</w:t>
            </w:r>
          </w:p>
        </w:tc>
        <w:tc>
          <w:tcPr>
            <w:tcW w:w="2610" w:type="dxa"/>
            <w:tcMar/>
            <w:vAlign w:val="bottom"/>
          </w:tcPr>
          <w:p w:rsidR="35D72185" w:rsidP="35D72185" w:rsidRDefault="35D72185" w14:paraId="18E78F6F" w14:textId="743790F9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35D72185" w:rsidP="35D72185" w:rsidRDefault="35D72185" w14:paraId="4E015852" w14:textId="7F0D3E2B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35D72185" w:rsidP="35D72185" w:rsidRDefault="35D72185" w14:paraId="732A28AE" w14:textId="3454A3F9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35D72185" w:rsidP="35D72185" w:rsidRDefault="35D72185" w14:paraId="537CE2C9" w14:textId="60E2553B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35D72185" w:rsidP="35D72185" w:rsidRDefault="35D72185" w14:paraId="766DFE9B" w14:textId="6FD338FC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</w:tr>
      <w:tr w:rsidR="35D72185" w:rsidTr="6FF9E7A7" w14:paraId="763008D8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tcMar/>
            <w:vAlign w:val="center"/>
          </w:tcPr>
          <w:p w:rsidR="00E66482" w:rsidP="35D72185" w:rsidRDefault="00E66482" w14:paraId="0C705957" w14:textId="56716144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35D72185" w:rsidR="00E66482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Community Dental Health Coordinator</w:t>
            </w:r>
          </w:p>
        </w:tc>
        <w:tc>
          <w:tcPr>
            <w:tcW w:w="2610" w:type="dxa"/>
            <w:tcMar/>
            <w:vAlign w:val="bottom"/>
          </w:tcPr>
          <w:p w:rsidR="35D72185" w:rsidP="35D72185" w:rsidRDefault="35D72185" w14:paraId="4B954F0B" w14:textId="1E28D08E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330" w:type="dxa"/>
            <w:tcMar/>
            <w:vAlign w:val="bottom"/>
          </w:tcPr>
          <w:p w:rsidR="35D72185" w:rsidP="35D72185" w:rsidRDefault="35D72185" w14:paraId="6A286194" w14:textId="1AF6A5B3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260" w:type="dxa"/>
            <w:tcMar/>
          </w:tcPr>
          <w:p w:rsidR="35D72185" w:rsidP="35D72185" w:rsidRDefault="35D72185" w14:paraId="33D05302" w14:textId="5D8B52FB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bottom"/>
          </w:tcPr>
          <w:p w:rsidR="35D72185" w:rsidP="35D72185" w:rsidRDefault="35D72185" w14:paraId="087178AC" w14:textId="1E24176F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bottom"/>
          </w:tcPr>
          <w:p w:rsidR="35D72185" w:rsidP="35D72185" w:rsidRDefault="35D72185" w14:paraId="4AF94BEE" w14:textId="43347B14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</w:p>
        </w:tc>
      </w:tr>
    </w:tbl>
    <w:p w:rsidRPr="00E03A75" w:rsidR="00E03A75" w:rsidP="00E03A75" w:rsidRDefault="00E03A75" w14:paraId="54B4B1CD" w14:textId="77777777">
      <w:pPr>
        <w:jc w:val="left"/>
        <w:rPr>
          <w:rFonts w:ascii="Calibri" w:hAnsi="Calibri" w:eastAsia="Calibri" w:cs="Times New Roman"/>
          <w:b/>
          <w:sz w:val="28"/>
          <w:szCs w:val="28"/>
        </w:rPr>
      </w:pPr>
      <w:r w:rsidRPr="00E03A75">
        <w:rPr>
          <w:rFonts w:ascii="Calibri" w:hAnsi="Calibri" w:eastAsia="Calibri" w:cs="Times New Roman"/>
          <w:b/>
          <w:sz w:val="20"/>
          <w:szCs w:val="20"/>
        </w:rPr>
        <w:t xml:space="preserve"> </w:t>
      </w:r>
    </w:p>
    <w:p w:rsidR="00074285" w:rsidP="00E03A75" w:rsidRDefault="00074285" w14:paraId="3315D69F" w14:textId="77777777">
      <w:pPr>
        <w:jc w:val="left"/>
      </w:pPr>
    </w:p>
    <w:sectPr w:rsidR="00074285" w:rsidSect="00E03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75"/>
    <w:rsid w:val="00067468"/>
    <w:rsid w:val="00074285"/>
    <w:rsid w:val="00085A72"/>
    <w:rsid w:val="0011082F"/>
    <w:rsid w:val="001878E9"/>
    <w:rsid w:val="00192F27"/>
    <w:rsid w:val="002C6EAC"/>
    <w:rsid w:val="003B720F"/>
    <w:rsid w:val="005C2522"/>
    <w:rsid w:val="005C2FD5"/>
    <w:rsid w:val="005E4A37"/>
    <w:rsid w:val="00650478"/>
    <w:rsid w:val="007834E4"/>
    <w:rsid w:val="007965E7"/>
    <w:rsid w:val="00823666"/>
    <w:rsid w:val="00A22B26"/>
    <w:rsid w:val="00A42525"/>
    <w:rsid w:val="00A46D8E"/>
    <w:rsid w:val="00A532FC"/>
    <w:rsid w:val="00AA165B"/>
    <w:rsid w:val="00C52B1F"/>
    <w:rsid w:val="00CA27A6"/>
    <w:rsid w:val="00CB04D3"/>
    <w:rsid w:val="00D47823"/>
    <w:rsid w:val="00D54881"/>
    <w:rsid w:val="00D9041F"/>
    <w:rsid w:val="00E03A75"/>
    <w:rsid w:val="00E66482"/>
    <w:rsid w:val="00ED0A5B"/>
    <w:rsid w:val="0229D4E5"/>
    <w:rsid w:val="07D31A51"/>
    <w:rsid w:val="114EA7A5"/>
    <w:rsid w:val="16441E91"/>
    <w:rsid w:val="17DD28D6"/>
    <w:rsid w:val="1E1929B4"/>
    <w:rsid w:val="22E1F463"/>
    <w:rsid w:val="2CA73824"/>
    <w:rsid w:val="30890F9E"/>
    <w:rsid w:val="35D72185"/>
    <w:rsid w:val="3769C8EF"/>
    <w:rsid w:val="3789C321"/>
    <w:rsid w:val="3BB97BF1"/>
    <w:rsid w:val="3C51408E"/>
    <w:rsid w:val="3D301469"/>
    <w:rsid w:val="3FFE4338"/>
    <w:rsid w:val="40EE8E4D"/>
    <w:rsid w:val="52D2FF93"/>
    <w:rsid w:val="538BD901"/>
    <w:rsid w:val="538BD901"/>
    <w:rsid w:val="53C214AC"/>
    <w:rsid w:val="547BABBB"/>
    <w:rsid w:val="55C18BDF"/>
    <w:rsid w:val="580C4055"/>
    <w:rsid w:val="5CE700AF"/>
    <w:rsid w:val="5EB353C2"/>
    <w:rsid w:val="61773FB3"/>
    <w:rsid w:val="6252BDC7"/>
    <w:rsid w:val="64529A1B"/>
    <w:rsid w:val="67DA287F"/>
    <w:rsid w:val="67E2BB26"/>
    <w:rsid w:val="67E8F123"/>
    <w:rsid w:val="6A71ED38"/>
    <w:rsid w:val="6A9DB404"/>
    <w:rsid w:val="6FD70A7C"/>
    <w:rsid w:val="6FF9E7A7"/>
    <w:rsid w:val="75F821D4"/>
    <w:rsid w:val="7CCF3E1F"/>
    <w:rsid w:val="7E2C28C7"/>
    <w:rsid w:val="7F934540"/>
    <w:rsid w:val="7F9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F75E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42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75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D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D9D3E-416C-43B5-A22C-E7677367B5D5}"/>
</file>

<file path=customXml/itemProps2.xml><?xml version="1.0" encoding="utf-8"?>
<ds:datastoreItem xmlns:ds="http://schemas.openxmlformats.org/officeDocument/2006/customXml" ds:itemID="{A05DA284-626F-485D-A283-09F90B6E5896}"/>
</file>

<file path=customXml/itemProps3.xml><?xml version="1.0" encoding="utf-8"?>
<ds:datastoreItem xmlns:ds="http://schemas.openxmlformats.org/officeDocument/2006/customXml" ds:itemID="{305A13D8-137D-4CE7-BC6B-3BB2CE5121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Theresa</dc:creator>
  <lastModifiedBy>Melanie Lawrence</lastModifiedBy>
  <revision>8</revision>
  <lastPrinted>2016-11-23T13:42:00.0000000Z</lastPrinted>
  <dcterms:created xsi:type="dcterms:W3CDTF">2020-09-08T10:24:00.0000000Z</dcterms:created>
  <dcterms:modified xsi:type="dcterms:W3CDTF">2020-10-14T20:23:14.3793819Z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