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309FB" w14:textId="77777777" w:rsidR="00D24EE1" w:rsidRPr="00834BEA" w:rsidRDefault="00D24EE1" w:rsidP="00D24EE1">
      <w:pPr>
        <w:tabs>
          <w:tab w:val="center" w:pos="4680"/>
        </w:tabs>
        <w:jc w:val="center"/>
        <w:rPr>
          <w:b/>
        </w:rPr>
      </w:pPr>
      <w:bookmarkStart w:id="0" w:name="_GoBack"/>
      <w:bookmarkEnd w:id="0"/>
      <w:r w:rsidRPr="00834BEA">
        <w:rPr>
          <w:b/>
        </w:rPr>
        <w:t xml:space="preserve">BEFORE THE CORPORATION COMMISSION OF </w:t>
      </w:r>
      <w:r w:rsidR="002F5F8D" w:rsidRPr="00834BEA">
        <w:rPr>
          <w:b/>
        </w:rPr>
        <w:t xml:space="preserve">THE </w:t>
      </w:r>
      <w:r w:rsidR="009C6173" w:rsidRPr="00834BEA">
        <w:rPr>
          <w:b/>
        </w:rPr>
        <w:t xml:space="preserve">STATE OF </w:t>
      </w:r>
      <w:r w:rsidRPr="00834BEA">
        <w:rPr>
          <w:b/>
        </w:rPr>
        <w:t>OKLAHOMA</w:t>
      </w:r>
    </w:p>
    <w:p w14:paraId="6042BE1E" w14:textId="77777777" w:rsidR="00D24EE1" w:rsidRPr="00E4559D" w:rsidRDefault="00D24EE1" w:rsidP="00D24EE1"/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296"/>
        <w:gridCol w:w="4528"/>
      </w:tblGrid>
      <w:tr w:rsidR="00D24EE1" w:rsidRPr="00E4559D" w14:paraId="6C921921" w14:textId="77777777" w:rsidTr="000439B6">
        <w:tc>
          <w:tcPr>
            <w:tcW w:w="4608" w:type="dxa"/>
          </w:tcPr>
          <w:p w14:paraId="7B84803A" w14:textId="2B70ABB8" w:rsidR="00D24EE1" w:rsidRPr="00E4559D" w:rsidRDefault="00D24EE1" w:rsidP="000439B6">
            <w:r w:rsidRPr="00E4559D">
              <w:t xml:space="preserve">IN THE MATTER OF THE REQUEST BY </w:t>
            </w:r>
            <w:r w:rsidRPr="00E4559D">
              <w:rPr>
                <w:highlight w:val="yellow"/>
              </w:rPr>
              <w:t>***NAME OF ELIGIBLE TELECOMMUNICATIONS SERVICE PROVIDER***</w:t>
            </w:r>
            <w:r w:rsidRPr="00E4559D">
              <w:t xml:space="preserve"> FOR THE </w:t>
            </w:r>
            <w:r w:rsidRPr="00E4559D">
              <w:rPr>
                <w:highlight w:val="yellow"/>
              </w:rPr>
              <w:t>***INSERT BASIS OF REQUEST***</w:t>
            </w:r>
            <w:r w:rsidRPr="00E4559D">
              <w:t xml:space="preserve"> FOR FUNDING FROM THE OKLAHOMA UNIVERSAL SERVICE FUND</w:t>
            </w:r>
            <w:r w:rsidR="00824D77">
              <w:t xml:space="preserve"> </w:t>
            </w:r>
          </w:p>
          <w:p w14:paraId="25383086" w14:textId="77777777" w:rsidR="00D24EE1" w:rsidRPr="00E4559D" w:rsidRDefault="00D24EE1" w:rsidP="000439B6">
            <w:pPr>
              <w:tabs>
                <w:tab w:val="left" w:pos="5040"/>
              </w:tabs>
            </w:pPr>
          </w:p>
        </w:tc>
        <w:tc>
          <w:tcPr>
            <w:tcW w:w="270" w:type="dxa"/>
          </w:tcPr>
          <w:p w14:paraId="77AA5D77" w14:textId="77777777" w:rsidR="00D24EE1" w:rsidRPr="00E4559D" w:rsidRDefault="00D24EE1" w:rsidP="000439B6">
            <w:r w:rsidRPr="00E4559D">
              <w:t>)</w:t>
            </w:r>
          </w:p>
          <w:p w14:paraId="5DD0A7CC" w14:textId="77777777" w:rsidR="00D24EE1" w:rsidRPr="00E4559D" w:rsidRDefault="00D24EE1" w:rsidP="000439B6">
            <w:r w:rsidRPr="00E4559D">
              <w:t>)</w:t>
            </w:r>
          </w:p>
          <w:p w14:paraId="28C229D5" w14:textId="77777777" w:rsidR="00D24EE1" w:rsidRPr="00E4559D" w:rsidRDefault="00D24EE1" w:rsidP="000439B6">
            <w:r w:rsidRPr="00E4559D">
              <w:t>)</w:t>
            </w:r>
          </w:p>
          <w:p w14:paraId="3BCB995C" w14:textId="77777777" w:rsidR="00D24EE1" w:rsidRPr="00E4559D" w:rsidRDefault="00D24EE1" w:rsidP="000439B6">
            <w:r w:rsidRPr="00E4559D">
              <w:t>)</w:t>
            </w:r>
          </w:p>
          <w:p w14:paraId="0CC7351E" w14:textId="77777777" w:rsidR="00D24EE1" w:rsidRPr="00E4559D" w:rsidRDefault="00D24EE1" w:rsidP="000439B6">
            <w:r w:rsidRPr="00E4559D">
              <w:t>)</w:t>
            </w:r>
          </w:p>
          <w:p w14:paraId="514D7971" w14:textId="77777777" w:rsidR="00D24EE1" w:rsidRPr="00E4559D" w:rsidRDefault="00D24EE1" w:rsidP="000439B6">
            <w:r w:rsidRPr="00E4559D">
              <w:t>)</w:t>
            </w:r>
          </w:p>
          <w:p w14:paraId="2438D113" w14:textId="77777777" w:rsidR="00D24EE1" w:rsidRPr="00E4559D" w:rsidRDefault="001857F2" w:rsidP="000439B6">
            <w:r w:rsidRPr="00E4559D">
              <w:t>)</w:t>
            </w:r>
          </w:p>
        </w:tc>
        <w:tc>
          <w:tcPr>
            <w:tcW w:w="4698" w:type="dxa"/>
          </w:tcPr>
          <w:p w14:paraId="32B98465" w14:textId="77777777" w:rsidR="00D24EE1" w:rsidRPr="00E4559D" w:rsidRDefault="00D24EE1" w:rsidP="000439B6"/>
          <w:p w14:paraId="1218DCE7" w14:textId="77777777" w:rsidR="00D24EE1" w:rsidRPr="00E4559D" w:rsidRDefault="00D24EE1" w:rsidP="000439B6"/>
          <w:p w14:paraId="5EDF44F6" w14:textId="77777777" w:rsidR="00D24EE1" w:rsidRPr="00E4559D" w:rsidRDefault="00D24EE1" w:rsidP="000439B6"/>
          <w:p w14:paraId="3665704D" w14:textId="1C81BAD4" w:rsidR="00D24EE1" w:rsidRPr="00E4559D" w:rsidRDefault="00D24EE1" w:rsidP="00AE4F8B">
            <w:r w:rsidRPr="00E4559D">
              <w:t xml:space="preserve">CAUSE NO. </w:t>
            </w:r>
            <w:r w:rsidR="00E76978" w:rsidRPr="00E4559D">
              <w:t>OSF</w:t>
            </w:r>
            <w:r w:rsidRPr="00E4559D">
              <w:t xml:space="preserve"> </w:t>
            </w:r>
          </w:p>
        </w:tc>
      </w:tr>
    </w:tbl>
    <w:p w14:paraId="3BDAFB0E" w14:textId="77777777" w:rsidR="00E4559D" w:rsidRPr="00895DF8" w:rsidRDefault="00D24EE1" w:rsidP="00E4559D">
      <w:pPr>
        <w:tabs>
          <w:tab w:val="center" w:pos="4680"/>
        </w:tabs>
        <w:spacing w:before="100" w:beforeAutospacing="1" w:after="100" w:afterAutospacing="1"/>
        <w:contextualSpacing/>
        <w:jc w:val="center"/>
        <w:rPr>
          <w:b/>
          <w:u w:val="single"/>
        </w:rPr>
      </w:pPr>
      <w:r w:rsidRPr="00E4559D">
        <w:rPr>
          <w:b/>
          <w:u w:val="single"/>
        </w:rPr>
        <w:t>REQUEST FOR OUSF FUNDING</w:t>
      </w:r>
      <w:r w:rsidR="00E4559D">
        <w:rPr>
          <w:b/>
          <w:u w:val="single"/>
        </w:rPr>
        <w:t xml:space="preserve"> </w:t>
      </w:r>
      <w:r w:rsidR="00E4559D" w:rsidRPr="00895DF8">
        <w:rPr>
          <w:b/>
          <w:u w:val="single"/>
        </w:rPr>
        <w:t>AND</w:t>
      </w:r>
    </w:p>
    <w:p w14:paraId="5ADE097F" w14:textId="77777777" w:rsidR="00D24EE1" w:rsidRPr="00E4559D" w:rsidRDefault="00E4559D" w:rsidP="00834BEA">
      <w:pPr>
        <w:tabs>
          <w:tab w:val="center" w:pos="4680"/>
        </w:tabs>
        <w:spacing w:before="100" w:beforeAutospacing="1" w:after="100" w:afterAutospacing="1"/>
        <w:contextualSpacing/>
        <w:jc w:val="center"/>
        <w:rPr>
          <w:u w:val="single"/>
        </w:rPr>
      </w:pPr>
      <w:r w:rsidRPr="00895DF8">
        <w:rPr>
          <w:b/>
          <w:u w:val="single"/>
        </w:rPr>
        <w:t>NOTICE OF REQUEST FOR OUSF FUNDING</w:t>
      </w:r>
    </w:p>
    <w:p w14:paraId="131F3CEF" w14:textId="77777777" w:rsidR="00D24EE1" w:rsidRPr="00E4559D" w:rsidRDefault="00D24EE1" w:rsidP="00D24EE1">
      <w:pPr>
        <w:rPr>
          <w:u w:val="single"/>
        </w:rPr>
      </w:pPr>
    </w:p>
    <w:p w14:paraId="3071509A" w14:textId="5876ACF6" w:rsidR="00D24EE1" w:rsidRPr="00E4559D" w:rsidRDefault="00D24EE1" w:rsidP="001857F2">
      <w:pPr>
        <w:spacing w:before="100" w:beforeAutospacing="1" w:after="100" w:afterAutospacing="1"/>
        <w:ind w:firstLine="720"/>
        <w:contextualSpacing/>
        <w:jc w:val="both"/>
      </w:pPr>
      <w:r w:rsidRPr="00E4559D">
        <w:rPr>
          <w:b/>
        </w:rPr>
        <w:t>C</w:t>
      </w:r>
      <w:r w:rsidR="001857F2" w:rsidRPr="00E4559D">
        <w:rPr>
          <w:b/>
        </w:rPr>
        <w:t>OMES NOW</w:t>
      </w:r>
      <w:r w:rsidRPr="00E4559D">
        <w:t xml:space="preserve">, </w:t>
      </w:r>
      <w:r w:rsidRPr="00E4559D">
        <w:rPr>
          <w:highlight w:val="yellow"/>
        </w:rPr>
        <w:t>***Eligible Telecommunications Service Provider/ILEC***</w:t>
      </w:r>
      <w:r w:rsidRPr="00E4559D">
        <w:t xml:space="preserve"> </w:t>
      </w:r>
      <w:r w:rsidR="00E4559D">
        <w:t xml:space="preserve">("Provider") </w:t>
      </w:r>
      <w:r w:rsidRPr="00E4559D">
        <w:t>and re</w:t>
      </w:r>
      <w:r w:rsidR="00637434">
        <w:t xml:space="preserve">quests reimbursement from the </w:t>
      </w:r>
      <w:r w:rsidR="00824D77">
        <w:t>Oklahoma Universal Service Fund (“OUSF”)</w:t>
      </w:r>
      <w:r w:rsidRPr="00E4559D">
        <w:t xml:space="preserve"> pursuant to 17 O.S. § 139.106</w:t>
      </w:r>
      <w:r w:rsidR="00A76D09" w:rsidRPr="00A76D09">
        <w:rPr>
          <w:highlight w:val="yellow"/>
        </w:rPr>
        <w:t>***(G)/</w:t>
      </w:r>
      <w:r w:rsidRPr="00A76D09">
        <w:rPr>
          <w:highlight w:val="yellow"/>
        </w:rPr>
        <w:t>(K)</w:t>
      </w:r>
      <w:r w:rsidR="00A76D09" w:rsidRPr="00A76D09">
        <w:rPr>
          <w:highlight w:val="yellow"/>
        </w:rPr>
        <w:t>***</w:t>
      </w:r>
      <w:r w:rsidRPr="00E4559D">
        <w:t>.</w:t>
      </w:r>
    </w:p>
    <w:p w14:paraId="062DEB22" w14:textId="77777777" w:rsidR="00E4559D" w:rsidRPr="00895DF8" w:rsidRDefault="00E4559D" w:rsidP="00E4559D">
      <w:pPr>
        <w:spacing w:before="100" w:beforeAutospacing="1" w:after="100" w:afterAutospacing="1"/>
        <w:contextualSpacing/>
        <w:jc w:val="both"/>
      </w:pPr>
    </w:p>
    <w:p w14:paraId="2AA219E5" w14:textId="77777777" w:rsidR="00E4559D" w:rsidRPr="00895DF8" w:rsidRDefault="00E4559D" w:rsidP="00E4559D">
      <w:pPr>
        <w:spacing w:before="100" w:beforeAutospacing="1" w:after="100" w:afterAutospacing="1"/>
        <w:contextualSpacing/>
        <w:jc w:val="center"/>
        <w:rPr>
          <w:b/>
        </w:rPr>
      </w:pPr>
      <w:r w:rsidRPr="00895DF8">
        <w:rPr>
          <w:b/>
        </w:rPr>
        <w:t>I.</w:t>
      </w:r>
      <w:r w:rsidRPr="00895DF8">
        <w:rPr>
          <w:b/>
        </w:rPr>
        <w:tab/>
        <w:t>REQUESTING PROVIDER</w:t>
      </w:r>
    </w:p>
    <w:p w14:paraId="27C835EB" w14:textId="77777777" w:rsidR="00E4559D" w:rsidRPr="00895DF8" w:rsidRDefault="00E4559D" w:rsidP="00E4559D">
      <w:pPr>
        <w:spacing w:before="100" w:beforeAutospacing="1" w:after="100" w:afterAutospacing="1"/>
        <w:contextualSpacing/>
        <w:jc w:val="both"/>
        <w:rPr>
          <w:b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700"/>
        <w:gridCol w:w="6570"/>
      </w:tblGrid>
      <w:tr w:rsidR="00E4559D" w:rsidRPr="00895DF8" w14:paraId="78767061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46C93609" w14:textId="77777777" w:rsidR="00E4559D" w:rsidRPr="00895DF8" w:rsidRDefault="00E4559D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 xml:space="preserve">Name of </w:t>
            </w:r>
            <w:r>
              <w:rPr>
                <w:b/>
              </w:rPr>
              <w:t>Provider</w:t>
            </w:r>
            <w:r w:rsidRPr="00895DF8">
              <w:rPr>
                <w:b/>
              </w:rPr>
              <w:t>:</w:t>
            </w:r>
          </w:p>
        </w:tc>
        <w:tc>
          <w:tcPr>
            <w:tcW w:w="6570" w:type="dxa"/>
          </w:tcPr>
          <w:p w14:paraId="302AE3EB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highlight w:val="yellow"/>
              </w:rPr>
            </w:pPr>
            <w:r w:rsidRPr="00895DF8">
              <w:rPr>
                <w:highlight w:val="yellow"/>
              </w:rPr>
              <w:t>***Name***</w:t>
            </w:r>
          </w:p>
        </w:tc>
      </w:tr>
      <w:tr w:rsidR="00E4559D" w:rsidRPr="00895DF8" w14:paraId="7E9E743F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72C23A69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Contact Person’s Name:</w:t>
            </w:r>
          </w:p>
        </w:tc>
        <w:tc>
          <w:tcPr>
            <w:tcW w:w="6570" w:type="dxa"/>
          </w:tcPr>
          <w:p w14:paraId="2047D40B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***Name***</w:t>
            </w:r>
          </w:p>
        </w:tc>
      </w:tr>
      <w:tr w:rsidR="00E4559D" w:rsidRPr="00895DF8" w14:paraId="29AB9459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1FDE9551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Address:</w:t>
            </w:r>
          </w:p>
        </w:tc>
        <w:tc>
          <w:tcPr>
            <w:tcW w:w="6570" w:type="dxa"/>
          </w:tcPr>
          <w:p w14:paraId="391304CA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***Address***, ***City, State and Zip***</w:t>
            </w:r>
          </w:p>
        </w:tc>
      </w:tr>
      <w:tr w:rsidR="00E4559D" w:rsidRPr="00895DF8" w14:paraId="66FF56C1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3666E171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Telephone Number:</w:t>
            </w:r>
          </w:p>
        </w:tc>
        <w:tc>
          <w:tcPr>
            <w:tcW w:w="6570" w:type="dxa"/>
          </w:tcPr>
          <w:p w14:paraId="23E36DFD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***Telephone No.***</w:t>
            </w:r>
            <w:r w:rsidRPr="00895DF8">
              <w:tab/>
            </w:r>
          </w:p>
        </w:tc>
      </w:tr>
      <w:tr w:rsidR="00E4559D" w:rsidRPr="00895DF8" w14:paraId="4406FB34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6CB00DC4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Email Address:</w:t>
            </w:r>
          </w:p>
        </w:tc>
        <w:tc>
          <w:tcPr>
            <w:tcW w:w="6570" w:type="dxa"/>
          </w:tcPr>
          <w:p w14:paraId="390D085F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***E-mail address***</w:t>
            </w:r>
            <w:r w:rsidRPr="00895DF8">
              <w:tab/>
            </w:r>
          </w:p>
        </w:tc>
      </w:tr>
    </w:tbl>
    <w:p w14:paraId="5ADFD9CC" w14:textId="77777777" w:rsidR="00E4559D" w:rsidRDefault="00E4559D" w:rsidP="001857F2">
      <w:pPr>
        <w:spacing w:before="100" w:beforeAutospacing="1" w:after="100" w:afterAutospacing="1"/>
        <w:contextualSpacing/>
      </w:pPr>
    </w:p>
    <w:p w14:paraId="58B35421" w14:textId="77777777" w:rsidR="00E4559D" w:rsidRPr="00895DF8" w:rsidRDefault="00E4559D" w:rsidP="00E4559D">
      <w:pPr>
        <w:spacing w:before="100" w:beforeAutospacing="1" w:after="100" w:afterAutospacing="1"/>
        <w:contextualSpacing/>
        <w:jc w:val="center"/>
        <w:rPr>
          <w:b/>
        </w:rPr>
      </w:pPr>
      <w:r w:rsidRPr="00895DF8">
        <w:rPr>
          <w:b/>
        </w:rPr>
        <w:t>III.</w:t>
      </w:r>
      <w:r w:rsidRPr="00895DF8">
        <w:rPr>
          <w:b/>
        </w:rPr>
        <w:tab/>
        <w:t>OUSF FUNDING REQUESTED</w:t>
      </w:r>
    </w:p>
    <w:p w14:paraId="72AF5AD7" w14:textId="77777777" w:rsidR="00E4559D" w:rsidRDefault="00E4559D" w:rsidP="00E4559D">
      <w:pPr>
        <w:spacing w:before="100" w:beforeAutospacing="1" w:after="100" w:afterAutospacing="1"/>
        <w:contextualSpacing/>
        <w:jc w:val="both"/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808"/>
        <w:gridCol w:w="5056"/>
      </w:tblGrid>
      <w:tr w:rsidR="000F67A4" w14:paraId="2A88586B" w14:textId="77777777" w:rsidTr="009E721B">
        <w:trPr>
          <w:jc w:val="center"/>
        </w:trPr>
        <w:tc>
          <w:tcPr>
            <w:tcW w:w="4213" w:type="dxa"/>
            <w:gridSpan w:val="2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3CD6AD" w14:textId="77777777" w:rsidR="000F67A4" w:rsidRPr="00C1470A" w:rsidRDefault="000F67A4" w:rsidP="009E721B">
            <w:pPr>
              <w:rPr>
                <w:b/>
              </w:rPr>
            </w:pPr>
            <w:r w:rsidRPr="00C1470A">
              <w:rPr>
                <w:b/>
              </w:rPr>
              <w:t xml:space="preserve">Lump Sum </w:t>
            </w:r>
            <w:r>
              <w:rPr>
                <w:b/>
              </w:rPr>
              <w:t>Request: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048C54" w14:textId="77777777" w:rsidR="000F67A4" w:rsidRPr="00C1470A" w:rsidRDefault="000F67A4" w:rsidP="009E721B">
            <w:pPr>
              <w:jc w:val="right"/>
              <w:rPr>
                <w:b/>
              </w:rPr>
            </w:pPr>
            <w:r w:rsidRPr="00C1470A">
              <w:rPr>
                <w:b/>
              </w:rPr>
              <w:t>$</w:t>
            </w:r>
            <w:r w:rsidRPr="00C1470A">
              <w:rPr>
                <w:b/>
                <w:highlight w:val="yellow"/>
              </w:rPr>
              <w:t>**</w:t>
            </w:r>
          </w:p>
        </w:tc>
      </w:tr>
      <w:tr w:rsidR="000F67A4" w14:paraId="1C5AB47A" w14:textId="77777777" w:rsidTr="009E721B">
        <w:trPr>
          <w:jc w:val="center"/>
        </w:trPr>
        <w:tc>
          <w:tcPr>
            <w:tcW w:w="405" w:type="dxa"/>
            <w:tcBorders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B4DBE9" w14:textId="77777777" w:rsidR="000F67A4" w:rsidRPr="00C1470A" w:rsidRDefault="000F67A4" w:rsidP="009E721B">
            <w:pPr>
              <w:rPr>
                <w:b/>
              </w:rPr>
            </w:pPr>
          </w:p>
        </w:tc>
        <w:tc>
          <w:tcPr>
            <w:tcW w:w="3808" w:type="dxa"/>
            <w:tcBorders>
              <w:left w:val="nil"/>
            </w:tcBorders>
          </w:tcPr>
          <w:p w14:paraId="746547B8" w14:textId="77777777" w:rsidR="000F67A4" w:rsidRPr="00FE0C84" w:rsidRDefault="000F67A4" w:rsidP="005C44D6">
            <w:r w:rsidRPr="00FE0C84">
              <w:t xml:space="preserve">Dates </w:t>
            </w:r>
            <w:r>
              <w:t>Requested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7D4205" w14:textId="77777777" w:rsidR="000F67A4" w:rsidRDefault="000F67A4" w:rsidP="009E721B">
            <w:pPr>
              <w:jc w:val="right"/>
            </w:pPr>
            <w:r w:rsidRPr="00C1470A">
              <w:rPr>
                <w:highlight w:val="yellow"/>
              </w:rPr>
              <w:t>**</w:t>
            </w:r>
            <w:r>
              <w:t xml:space="preserve"> through </w:t>
            </w:r>
            <w:r w:rsidRPr="00C1470A">
              <w:rPr>
                <w:highlight w:val="yellow"/>
              </w:rPr>
              <w:t>**</w:t>
            </w:r>
          </w:p>
        </w:tc>
      </w:tr>
      <w:tr w:rsidR="000F67A4" w14:paraId="4D9D0095" w14:textId="77777777" w:rsidTr="009E721B">
        <w:trPr>
          <w:jc w:val="center"/>
        </w:trPr>
        <w:tc>
          <w:tcPr>
            <w:tcW w:w="4213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CA6D22" w14:textId="77777777" w:rsidR="000F67A4" w:rsidRPr="00C1470A" w:rsidRDefault="000F67A4" w:rsidP="009E721B">
            <w:pPr>
              <w:rPr>
                <w:b/>
              </w:rPr>
            </w:pPr>
            <w:r w:rsidRPr="00C1470A">
              <w:rPr>
                <w:b/>
              </w:rPr>
              <w:t xml:space="preserve">Monthly Recurring </w:t>
            </w:r>
            <w:r>
              <w:rPr>
                <w:b/>
              </w:rPr>
              <w:t>Request: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C98FC4" w14:textId="77777777" w:rsidR="000F67A4" w:rsidRPr="00C1470A" w:rsidRDefault="000F67A4" w:rsidP="009E721B">
            <w:pPr>
              <w:jc w:val="right"/>
              <w:rPr>
                <w:b/>
              </w:rPr>
            </w:pPr>
            <w:r w:rsidRPr="00C1470A">
              <w:rPr>
                <w:b/>
              </w:rPr>
              <w:t>$</w:t>
            </w:r>
            <w:r w:rsidRPr="00C1470A">
              <w:rPr>
                <w:b/>
                <w:highlight w:val="yellow"/>
              </w:rPr>
              <w:t>**</w:t>
            </w:r>
          </w:p>
        </w:tc>
      </w:tr>
      <w:tr w:rsidR="000F67A4" w14:paraId="44D5BEA9" w14:textId="77777777" w:rsidTr="009E721B">
        <w:trPr>
          <w:jc w:val="center"/>
        </w:trPr>
        <w:tc>
          <w:tcPr>
            <w:tcW w:w="405" w:type="dxa"/>
            <w:tcBorders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2C3EAE" w14:textId="77777777" w:rsidR="000F67A4" w:rsidRPr="00C1470A" w:rsidRDefault="000F67A4" w:rsidP="009E721B">
            <w:pPr>
              <w:rPr>
                <w:b/>
              </w:rPr>
            </w:pPr>
          </w:p>
        </w:tc>
        <w:tc>
          <w:tcPr>
            <w:tcW w:w="3808" w:type="dxa"/>
            <w:tcBorders>
              <w:left w:val="nil"/>
              <w:bottom w:val="single" w:sz="4" w:space="0" w:color="auto"/>
            </w:tcBorders>
          </w:tcPr>
          <w:p w14:paraId="0B6D57EE" w14:textId="77777777" w:rsidR="000F67A4" w:rsidRPr="00FE0C84" w:rsidRDefault="000F67A4" w:rsidP="009E721B">
            <w:r>
              <w:t>Beginning o</w:t>
            </w:r>
            <w:r w:rsidRPr="00FE0C84">
              <w:t>n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D2FA35" w14:textId="77777777" w:rsidR="000F67A4" w:rsidRDefault="000F67A4" w:rsidP="009E721B">
            <w:pPr>
              <w:jc w:val="right"/>
            </w:pPr>
            <w:r w:rsidRPr="00C1470A">
              <w:rPr>
                <w:highlight w:val="yellow"/>
              </w:rPr>
              <w:t>**</w:t>
            </w:r>
          </w:p>
        </w:tc>
      </w:tr>
      <w:tr w:rsidR="000F67A4" w14:paraId="0E61F1AE" w14:textId="77777777" w:rsidTr="00834BEA">
        <w:trPr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003987" w14:textId="77777777" w:rsidR="000F67A4" w:rsidRPr="00FE0C84" w:rsidRDefault="000F67A4" w:rsidP="009E721B">
            <w:r>
              <w:rPr>
                <w:b/>
              </w:rPr>
              <w:t>Basis for Request: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ABCB9B" w14:textId="77777777" w:rsidR="000F67A4" w:rsidRPr="003D6558" w:rsidRDefault="000F67A4" w:rsidP="000F67A4">
            <w:pPr>
              <w:jc w:val="right"/>
              <w:rPr>
                <w:highlight w:val="yellow"/>
              </w:rPr>
            </w:pPr>
            <w:r w:rsidRPr="003D6558">
              <w:rPr>
                <w:highlight w:val="yellow"/>
              </w:rPr>
              <w:t>***17 O.S. § 139.106(K)(1)(a)</w:t>
            </w:r>
            <w:r>
              <w:rPr>
                <w:highlight w:val="yellow"/>
              </w:rPr>
              <w:t xml:space="preserve"> or</w:t>
            </w:r>
          </w:p>
          <w:p w14:paraId="5FAED1CC" w14:textId="77777777" w:rsidR="000F67A4" w:rsidRPr="003D6558" w:rsidRDefault="000F67A4" w:rsidP="000F67A4">
            <w:pPr>
              <w:jc w:val="right"/>
              <w:rPr>
                <w:highlight w:val="yellow"/>
              </w:rPr>
            </w:pPr>
            <w:r w:rsidRPr="003D6558">
              <w:rPr>
                <w:highlight w:val="yellow"/>
              </w:rPr>
              <w:t>17 O.S. § 139.106(K)(1)(b)</w:t>
            </w:r>
            <w:r>
              <w:rPr>
                <w:highlight w:val="yellow"/>
              </w:rPr>
              <w:t xml:space="preserve"> or</w:t>
            </w:r>
          </w:p>
          <w:p w14:paraId="50B36CCE" w14:textId="77777777" w:rsidR="000F67A4" w:rsidRDefault="000F67A4" w:rsidP="000F67A4">
            <w:pPr>
              <w:jc w:val="right"/>
            </w:pPr>
            <w:r w:rsidRPr="003D6558">
              <w:rPr>
                <w:highlight w:val="yellow"/>
              </w:rPr>
              <w:t>17 O.S. § 139.106(G)***</w:t>
            </w:r>
            <w:r>
              <w:t xml:space="preserve">          </w:t>
            </w:r>
          </w:p>
        </w:tc>
      </w:tr>
    </w:tbl>
    <w:p w14:paraId="5E8167B1" w14:textId="77777777" w:rsidR="00E4559D" w:rsidRDefault="00E4559D" w:rsidP="00E4559D">
      <w:pPr>
        <w:spacing w:before="100" w:beforeAutospacing="1" w:after="100" w:afterAutospacing="1"/>
        <w:contextualSpacing/>
        <w:jc w:val="both"/>
      </w:pPr>
    </w:p>
    <w:p w14:paraId="2573D615" w14:textId="77777777" w:rsidR="00E4559D" w:rsidRDefault="00E4559D" w:rsidP="00834BEA">
      <w:pPr>
        <w:spacing w:before="100" w:beforeAutospacing="1" w:after="100" w:afterAutospacing="1"/>
        <w:contextualSpacing/>
        <w:jc w:val="center"/>
      </w:pPr>
      <w:r w:rsidRPr="00895DF8">
        <w:rPr>
          <w:b/>
        </w:rPr>
        <w:t>IV.</w:t>
      </w:r>
      <w:r w:rsidRPr="00895DF8">
        <w:rPr>
          <w:b/>
        </w:rPr>
        <w:tab/>
        <w:t>STATEMENT OF FACT</w:t>
      </w:r>
      <w:r w:rsidR="00B908A1">
        <w:rPr>
          <w:b/>
        </w:rPr>
        <w:t>S</w:t>
      </w:r>
    </w:p>
    <w:p w14:paraId="67E8A2DE" w14:textId="77777777" w:rsidR="00E4559D" w:rsidRPr="00E4559D" w:rsidRDefault="00E4559D" w:rsidP="001857F2">
      <w:pPr>
        <w:spacing w:before="100" w:beforeAutospacing="1" w:after="100" w:afterAutospacing="1"/>
        <w:contextualSpacing/>
      </w:pPr>
    </w:p>
    <w:p w14:paraId="62BD042D" w14:textId="2FA5D430" w:rsidR="00FE0954" w:rsidRPr="00FE0954" w:rsidRDefault="00FE0954" w:rsidP="00834BEA">
      <w:r>
        <w:tab/>
      </w:r>
      <w:r w:rsidR="00D24EE1" w:rsidRPr="00FE0954">
        <w:t>In support of this Request for OUSF Funding</w:t>
      </w:r>
      <w:r w:rsidR="004F704C">
        <w:t xml:space="preserve"> and Notice of Request for OUSF Funding</w:t>
      </w:r>
      <w:r w:rsidR="00D24EE1" w:rsidRPr="00FE0954">
        <w:t xml:space="preserve"> (“Request”), </w:t>
      </w:r>
      <w:r w:rsidR="003879F1" w:rsidRPr="00FE0954">
        <w:t>Provider</w:t>
      </w:r>
      <w:r w:rsidR="00D24EE1" w:rsidRPr="00FE0954">
        <w:t xml:space="preserve"> states as follows:</w:t>
      </w:r>
    </w:p>
    <w:p w14:paraId="085610E9" w14:textId="4038D36E" w:rsidR="00FE0954" w:rsidRDefault="003879F1" w:rsidP="003F1519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5C44D6">
        <w:t xml:space="preserve">The Provider is eligible </w:t>
      </w:r>
      <w:r w:rsidR="00D24EE1" w:rsidRPr="00FE0954">
        <w:t xml:space="preserve">to seek funding </w:t>
      </w:r>
      <w:r w:rsidRPr="00FE0954">
        <w:t>from</w:t>
      </w:r>
      <w:r w:rsidR="00D24EE1" w:rsidRPr="00FE0954">
        <w:t xml:space="preserve"> the OUSF </w:t>
      </w:r>
      <w:r w:rsidRPr="00FE0954">
        <w:t>for reimbursement sought for Primary Universal Service</w:t>
      </w:r>
      <w:r w:rsidR="005C44D6">
        <w:t xml:space="preserve">, pursuant to </w:t>
      </w:r>
      <w:r w:rsidR="00A76D09">
        <w:t xml:space="preserve">17 O.S. § 139.106 and </w:t>
      </w:r>
      <w:r w:rsidR="005C44D6">
        <w:t>OAC 165:59-3-14</w:t>
      </w:r>
      <w:r w:rsidR="00C977BD" w:rsidRPr="00FE0954">
        <w:t>.</w:t>
      </w:r>
    </w:p>
    <w:p w14:paraId="68D376F6" w14:textId="77777777" w:rsidR="00FE0954" w:rsidRDefault="00FE0954" w:rsidP="00834BEA">
      <w:pPr>
        <w:tabs>
          <w:tab w:val="left" w:pos="-1440"/>
        </w:tabs>
        <w:autoSpaceDE/>
        <w:autoSpaceDN/>
        <w:adjustRightInd/>
        <w:spacing w:before="100" w:beforeAutospacing="1" w:after="100" w:afterAutospacing="1"/>
        <w:ind w:left="1440" w:hanging="720"/>
        <w:contextualSpacing/>
        <w:jc w:val="both"/>
      </w:pPr>
    </w:p>
    <w:p w14:paraId="13879DAD" w14:textId="5275FF6B" w:rsidR="00C977BD" w:rsidRDefault="00C977BD" w:rsidP="003F1519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536F4C">
        <w:t>The Provider serves less than 75,000 access lines and provides primary universal service to customers within its service area.</w:t>
      </w:r>
      <w:r>
        <w:t xml:space="preserve"> </w:t>
      </w:r>
    </w:p>
    <w:p w14:paraId="54B8B550" w14:textId="77777777" w:rsidR="003F1519" w:rsidRPr="003F1519" w:rsidRDefault="003F1519" w:rsidP="003F1519">
      <w:pPr>
        <w:pStyle w:val="ListParagraph"/>
        <w:tabs>
          <w:tab w:val="left" w:pos="-1440"/>
        </w:tabs>
        <w:autoSpaceDE/>
        <w:autoSpaceDN/>
        <w:adjustRightInd/>
        <w:spacing w:before="100" w:beforeAutospacing="1" w:after="100" w:afterAutospacing="1"/>
        <w:ind w:left="1440"/>
        <w:contextualSpacing/>
        <w:jc w:val="both"/>
      </w:pPr>
    </w:p>
    <w:p w14:paraId="4D109222" w14:textId="38335FA0" w:rsidR="00B908A1" w:rsidRDefault="00B908A1" w:rsidP="003F1519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3F1519">
        <w:rPr>
          <w:highlight w:val="yellow"/>
        </w:rPr>
        <w:t xml:space="preserve">***In your own words, please insert a description of the alternative funding sources (Federal, State, </w:t>
      </w:r>
      <w:r w:rsidR="00615E27">
        <w:rPr>
          <w:highlight w:val="yellow"/>
        </w:rPr>
        <w:t xml:space="preserve">and/or </w:t>
      </w:r>
      <w:r w:rsidRPr="003F1519">
        <w:rPr>
          <w:highlight w:val="yellow"/>
        </w:rPr>
        <w:t>Other) sought and/or received, including the date(s) of such filings and additional details. Please include whether or not rate increases were considered***</w:t>
      </w:r>
    </w:p>
    <w:p w14:paraId="0FC2F48D" w14:textId="77777777" w:rsidR="003F1519" w:rsidRDefault="003F1519" w:rsidP="003F1519">
      <w:pPr>
        <w:pStyle w:val="ListParagraph"/>
        <w:tabs>
          <w:tab w:val="left" w:pos="-1440"/>
        </w:tabs>
        <w:autoSpaceDE/>
        <w:autoSpaceDN/>
        <w:adjustRightInd/>
        <w:spacing w:before="100" w:beforeAutospacing="1" w:after="100" w:afterAutospacing="1"/>
        <w:ind w:left="1440"/>
        <w:contextualSpacing/>
        <w:jc w:val="both"/>
      </w:pPr>
    </w:p>
    <w:p w14:paraId="452C82AA" w14:textId="77777777" w:rsidR="00C977BD" w:rsidRDefault="00D24EE1" w:rsidP="000E5977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E4559D">
        <w:t>The persons to contact for detailed information regarding this Request for OUSF Funding and information set forth in the attachments is</w:t>
      </w:r>
      <w:r w:rsidR="00DF05EB">
        <w:t xml:space="preserve"> the below named attorney for the Provider</w:t>
      </w:r>
      <w:r w:rsidRPr="00E4559D">
        <w:t>.</w:t>
      </w:r>
    </w:p>
    <w:p w14:paraId="579D8B7F" w14:textId="77777777" w:rsidR="003F1519" w:rsidRDefault="003F1519" w:rsidP="003F1519">
      <w:pPr>
        <w:pStyle w:val="ListParagraph"/>
        <w:tabs>
          <w:tab w:val="left" w:pos="-1440"/>
        </w:tabs>
        <w:autoSpaceDE/>
        <w:autoSpaceDN/>
        <w:adjustRightInd/>
        <w:spacing w:before="100" w:beforeAutospacing="1" w:after="100" w:afterAutospacing="1"/>
        <w:ind w:left="1440"/>
        <w:contextualSpacing/>
        <w:jc w:val="both"/>
      </w:pPr>
    </w:p>
    <w:p w14:paraId="51FD7BE0" w14:textId="77777777" w:rsidR="00D24EE1" w:rsidRPr="00E4559D" w:rsidRDefault="00D24EE1" w:rsidP="003F1519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E4559D">
        <w:t xml:space="preserve">The documents listed in the minimum filing requirements, as provided in OAC 165:59-3-70, were </w:t>
      </w:r>
      <w:r w:rsidR="005D5679">
        <w:t xml:space="preserve">either </w:t>
      </w:r>
      <w:r w:rsidRPr="00E4559D">
        <w:t>provided</w:t>
      </w:r>
      <w:r w:rsidR="00FE0954">
        <w:t xml:space="preserve"> to</w:t>
      </w:r>
      <w:r w:rsidR="005D5679">
        <w:t>, or are available to be reviewed by</w:t>
      </w:r>
      <w:r w:rsidR="00FE0954">
        <w:t>,</w:t>
      </w:r>
      <w:r w:rsidRPr="00E4559D">
        <w:t xml:space="preserve"> the OUSF Administrator concurrently with the filing of this Request. </w:t>
      </w:r>
    </w:p>
    <w:p w14:paraId="04861A11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0"/>
        <w:contextualSpacing/>
        <w:jc w:val="center"/>
        <w:rPr>
          <w:rFonts w:ascii="Times New Roman" w:hAnsi="Times New Roman" w:cs="Times New Roman"/>
          <w:b/>
          <w:spacing w:val="-3"/>
        </w:rPr>
      </w:pPr>
      <w:r w:rsidRPr="00895DF8">
        <w:rPr>
          <w:rFonts w:ascii="Times New Roman" w:hAnsi="Times New Roman" w:cs="Times New Roman"/>
          <w:b/>
          <w:spacing w:val="-3"/>
        </w:rPr>
        <w:t>V.</w:t>
      </w:r>
      <w:r w:rsidRPr="00895DF8">
        <w:rPr>
          <w:rFonts w:ascii="Times New Roman" w:hAnsi="Times New Roman" w:cs="Times New Roman"/>
          <w:b/>
          <w:spacing w:val="-3"/>
        </w:rPr>
        <w:tab/>
        <w:t>JURISDICTION</w:t>
      </w:r>
    </w:p>
    <w:p w14:paraId="27A2C1EA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/>
        </w:rPr>
      </w:pPr>
    </w:p>
    <w:p w14:paraId="29F5E947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720"/>
        <w:contextualSpacing/>
        <w:jc w:val="both"/>
        <w:rPr>
          <w:rFonts w:ascii="Times New Roman" w:hAnsi="Times New Roman" w:cs="Times New Roman"/>
        </w:rPr>
      </w:pPr>
      <w:r w:rsidRPr="00895DF8">
        <w:rPr>
          <w:rFonts w:ascii="Times New Roman" w:hAnsi="Times New Roman" w:cs="Times New Roman"/>
        </w:rPr>
        <w:t>The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  <w:spacing w:val="-2"/>
        </w:rPr>
        <w:t>Commission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has</w:t>
      </w:r>
      <w:r w:rsidRPr="00895DF8">
        <w:rPr>
          <w:rFonts w:ascii="Times New Roman" w:hAnsi="Times New Roman" w:cs="Times New Roman"/>
          <w:spacing w:val="46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jurisdiction</w:t>
      </w:r>
      <w:r w:rsidRPr="00895DF8">
        <w:rPr>
          <w:rFonts w:ascii="Times New Roman" w:hAnsi="Times New Roman" w:cs="Times New Roman"/>
          <w:spacing w:val="46"/>
        </w:rPr>
        <w:t xml:space="preserve"> </w:t>
      </w:r>
      <w:r w:rsidRPr="00895DF8">
        <w:rPr>
          <w:rFonts w:ascii="Times New Roman" w:hAnsi="Times New Roman" w:cs="Times New Roman"/>
        </w:rPr>
        <w:t>in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this</w:t>
      </w:r>
      <w:r w:rsidRPr="00895DF8">
        <w:rPr>
          <w:rFonts w:ascii="Times New Roman" w:hAnsi="Times New Roman" w:cs="Times New Roman"/>
          <w:spacing w:val="43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cause</w:t>
      </w:r>
      <w:r w:rsidRPr="00895DF8">
        <w:rPr>
          <w:rFonts w:ascii="Times New Roman" w:hAnsi="Times New Roman" w:cs="Times New Roman"/>
          <w:spacing w:val="42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pursuant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</w:rPr>
        <w:t>to</w:t>
      </w:r>
      <w:r w:rsidRPr="00895DF8">
        <w:rPr>
          <w:rFonts w:ascii="Times New Roman" w:hAnsi="Times New Roman" w:cs="Times New Roman"/>
          <w:spacing w:val="43"/>
        </w:rPr>
        <w:t xml:space="preserve"> </w:t>
      </w:r>
      <w:r w:rsidRPr="00895DF8">
        <w:rPr>
          <w:rFonts w:ascii="Times New Roman" w:hAnsi="Times New Roman" w:cs="Times New Roman"/>
          <w:smallCaps/>
        </w:rPr>
        <w:t>Okla. Const.</w:t>
      </w:r>
      <w:r w:rsidRPr="00895DF8">
        <w:rPr>
          <w:rFonts w:ascii="Times New Roman" w:hAnsi="Times New Roman" w:cs="Times New Roman"/>
        </w:rPr>
        <w:t xml:space="preserve"> art. IX, § 18, and 17 O.S. §§ 139.101 </w:t>
      </w:r>
      <w:r w:rsidRPr="00895DF8">
        <w:rPr>
          <w:rFonts w:ascii="Times New Roman" w:hAnsi="Times New Roman" w:cs="Times New Roman"/>
          <w:i/>
          <w:spacing w:val="-1"/>
        </w:rPr>
        <w:t>et</w:t>
      </w:r>
      <w:r w:rsidRPr="00895DF8">
        <w:rPr>
          <w:rFonts w:ascii="Times New Roman" w:hAnsi="Times New Roman" w:cs="Times New Roman"/>
          <w:spacing w:val="-1"/>
        </w:rPr>
        <w:t xml:space="preserve"> </w:t>
      </w:r>
      <w:r w:rsidRPr="00895DF8">
        <w:rPr>
          <w:rFonts w:ascii="Times New Roman" w:hAnsi="Times New Roman" w:cs="Times New Roman"/>
          <w:i/>
          <w:spacing w:val="-1"/>
        </w:rPr>
        <w:t>seq</w:t>
      </w:r>
      <w:r w:rsidRPr="00895DF8">
        <w:rPr>
          <w:rFonts w:ascii="Times New Roman" w:hAnsi="Times New Roman" w:cs="Times New Roman"/>
        </w:rPr>
        <w:t>.</w:t>
      </w:r>
    </w:p>
    <w:p w14:paraId="5A031644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840" w:right="187" w:firstLine="720"/>
        <w:contextualSpacing/>
        <w:jc w:val="both"/>
        <w:rPr>
          <w:rFonts w:ascii="Times New Roman" w:hAnsi="Times New Roman" w:cs="Times New Roman"/>
        </w:rPr>
      </w:pPr>
    </w:p>
    <w:p w14:paraId="437A27DD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0"/>
        <w:contextualSpacing/>
        <w:jc w:val="center"/>
        <w:rPr>
          <w:rFonts w:ascii="Times New Roman" w:hAnsi="Times New Roman" w:cs="Times New Roman"/>
          <w:b/>
          <w:spacing w:val="-2"/>
        </w:rPr>
      </w:pPr>
      <w:r w:rsidRPr="00895DF8">
        <w:rPr>
          <w:rFonts w:ascii="Times New Roman" w:hAnsi="Times New Roman" w:cs="Times New Roman"/>
          <w:b/>
          <w:spacing w:val="-3"/>
        </w:rPr>
        <w:t>VI.</w:t>
      </w:r>
      <w:r w:rsidRPr="00895DF8">
        <w:rPr>
          <w:rFonts w:ascii="Times New Roman" w:hAnsi="Times New Roman" w:cs="Times New Roman"/>
          <w:b/>
          <w:spacing w:val="-3"/>
        </w:rPr>
        <w:tab/>
        <w:t>RELIEF</w:t>
      </w:r>
      <w:r w:rsidRPr="00895DF8">
        <w:rPr>
          <w:rFonts w:ascii="Times New Roman" w:hAnsi="Times New Roman" w:cs="Times New Roman"/>
          <w:b/>
          <w:spacing w:val="-24"/>
        </w:rPr>
        <w:t xml:space="preserve"> </w:t>
      </w:r>
      <w:r w:rsidRPr="00895DF8">
        <w:rPr>
          <w:rFonts w:ascii="Times New Roman" w:hAnsi="Times New Roman" w:cs="Times New Roman"/>
          <w:b/>
          <w:spacing w:val="-2"/>
        </w:rPr>
        <w:t>REQUESTED</w:t>
      </w:r>
    </w:p>
    <w:p w14:paraId="4058181C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/>
          <w:spacing w:val="-2"/>
        </w:rPr>
      </w:pPr>
    </w:p>
    <w:p w14:paraId="0EA1C750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720"/>
        <w:contextualSpacing/>
        <w:jc w:val="both"/>
        <w:rPr>
          <w:rFonts w:ascii="Times New Roman" w:hAnsi="Times New Roman" w:cs="Times New Roman"/>
        </w:rPr>
      </w:pPr>
      <w:r w:rsidRPr="00895DF8">
        <w:rPr>
          <w:rFonts w:ascii="Times New Roman" w:hAnsi="Times New Roman" w:cs="Times New Roman"/>
          <w:b/>
        </w:rPr>
        <w:t>WHEREFORE,</w:t>
      </w:r>
      <w:r w:rsidRPr="00895DF8">
        <w:rPr>
          <w:rFonts w:ascii="Times New Roman" w:hAnsi="Times New Roman" w:cs="Times New Roman"/>
        </w:rPr>
        <w:t xml:space="preserve"> the Provider</w:t>
      </w:r>
      <w:r w:rsidRPr="00895DF8">
        <w:rPr>
          <w:rFonts w:ascii="Times New Roman" w:hAnsi="Times New Roman" w:cs="Times New Roman"/>
          <w:spacing w:val="6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requests</w:t>
      </w:r>
      <w:r w:rsidRPr="00895DF8">
        <w:rPr>
          <w:rFonts w:ascii="Times New Roman" w:hAnsi="Times New Roman" w:cs="Times New Roman"/>
          <w:spacing w:val="3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that</w:t>
      </w:r>
      <w:r w:rsidRPr="00895DF8">
        <w:rPr>
          <w:rFonts w:ascii="Times New Roman" w:hAnsi="Times New Roman" w:cs="Times New Roman"/>
          <w:spacing w:val="3"/>
        </w:rPr>
        <w:t xml:space="preserve"> </w:t>
      </w:r>
      <w:r w:rsidRPr="00895DF8">
        <w:rPr>
          <w:rFonts w:ascii="Times New Roman" w:hAnsi="Times New Roman" w:cs="Times New Roman"/>
        </w:rPr>
        <w:t>the</w:t>
      </w:r>
      <w:r w:rsidRPr="00895DF8">
        <w:rPr>
          <w:rFonts w:ascii="Times New Roman" w:hAnsi="Times New Roman" w:cs="Times New Roman"/>
          <w:spacing w:val="4"/>
        </w:rPr>
        <w:t xml:space="preserve"> Request </w:t>
      </w:r>
      <w:r w:rsidRPr="00895DF8">
        <w:rPr>
          <w:rFonts w:ascii="Times New Roman" w:hAnsi="Times New Roman" w:cs="Times New Roman"/>
          <w:spacing w:val="2"/>
        </w:rPr>
        <w:t xml:space="preserve">for OUSF </w:t>
      </w:r>
      <w:r w:rsidRPr="00895DF8">
        <w:rPr>
          <w:rFonts w:ascii="Times New Roman" w:hAnsi="Times New Roman" w:cs="Times New Roman"/>
          <w:spacing w:val="-1"/>
        </w:rPr>
        <w:t>Funding</w:t>
      </w:r>
      <w:r w:rsidRPr="00895DF8">
        <w:rPr>
          <w:rFonts w:ascii="Times New Roman" w:hAnsi="Times New Roman" w:cs="Times New Roman"/>
          <w:spacing w:val="2"/>
        </w:rPr>
        <w:t xml:space="preserve"> be granted, </w:t>
      </w:r>
      <w:r w:rsidRPr="00895DF8">
        <w:rPr>
          <w:rFonts w:ascii="Times New Roman" w:hAnsi="Times New Roman" w:cs="Times New Roman"/>
          <w:spacing w:val="-1"/>
        </w:rPr>
        <w:t>as</w:t>
      </w:r>
      <w:r w:rsidRPr="00895DF8">
        <w:rPr>
          <w:rFonts w:ascii="Times New Roman" w:hAnsi="Times New Roman" w:cs="Times New Roman"/>
          <w:spacing w:val="78"/>
          <w:w w:val="99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set</w:t>
      </w:r>
      <w:r w:rsidRPr="00895DF8">
        <w:rPr>
          <w:rFonts w:ascii="Times New Roman" w:hAnsi="Times New Roman" w:cs="Times New Roman"/>
          <w:spacing w:val="-5"/>
        </w:rPr>
        <w:t xml:space="preserve"> </w:t>
      </w:r>
      <w:r w:rsidRPr="00895DF8">
        <w:rPr>
          <w:rFonts w:ascii="Times New Roman" w:hAnsi="Times New Roman" w:cs="Times New Roman"/>
        </w:rPr>
        <w:t>forth</w:t>
      </w:r>
      <w:r w:rsidRPr="00895DF8">
        <w:rPr>
          <w:rFonts w:ascii="Times New Roman" w:hAnsi="Times New Roman" w:cs="Times New Roman"/>
          <w:spacing w:val="-5"/>
        </w:rPr>
        <w:t xml:space="preserve"> </w:t>
      </w:r>
      <w:r w:rsidRPr="00895DF8">
        <w:rPr>
          <w:rFonts w:ascii="Times New Roman" w:hAnsi="Times New Roman" w:cs="Times New Roman"/>
        </w:rPr>
        <w:t>in</w:t>
      </w:r>
      <w:r w:rsidRPr="00895DF8">
        <w:rPr>
          <w:rFonts w:ascii="Times New Roman" w:hAnsi="Times New Roman" w:cs="Times New Roman"/>
          <w:spacing w:val="-5"/>
        </w:rPr>
        <w:t xml:space="preserve"> </w:t>
      </w:r>
      <w:r w:rsidRPr="00895DF8">
        <w:rPr>
          <w:rFonts w:ascii="Times New Roman" w:hAnsi="Times New Roman" w:cs="Times New Roman"/>
          <w:spacing w:val="-2"/>
        </w:rPr>
        <w:t>herein.</w:t>
      </w:r>
    </w:p>
    <w:p w14:paraId="6F67F312" w14:textId="77777777" w:rsidR="00D24EE1" w:rsidRPr="00E4559D" w:rsidRDefault="00D24EE1" w:rsidP="00D24EE1">
      <w:pPr>
        <w:tabs>
          <w:tab w:val="left" w:pos="-1440"/>
        </w:tabs>
        <w:ind w:left="720" w:hanging="720"/>
      </w:pPr>
    </w:p>
    <w:p w14:paraId="01E4DD6C" w14:textId="77777777" w:rsidR="00D24EE1" w:rsidRPr="00E4559D" w:rsidRDefault="00D24EE1" w:rsidP="00D24EE1"/>
    <w:p w14:paraId="440F30A8" w14:textId="77777777" w:rsidR="00D24EE1" w:rsidRPr="00E4559D" w:rsidRDefault="00D24EE1" w:rsidP="00D24EE1">
      <w:pPr>
        <w:ind w:firstLine="3600"/>
      </w:pPr>
      <w:r w:rsidRPr="00E4559D">
        <w:t>Respectfully submitted,</w:t>
      </w:r>
    </w:p>
    <w:p w14:paraId="15CA6E42" w14:textId="77777777" w:rsidR="00D24EE1" w:rsidRPr="00E4559D" w:rsidRDefault="00D24EE1" w:rsidP="00D24EE1"/>
    <w:p w14:paraId="11F4A090" w14:textId="7D330CEE" w:rsidR="00DF05EB" w:rsidRDefault="00D24EE1" w:rsidP="00DF05EB">
      <w:pPr>
        <w:jc w:val="both"/>
        <w:rPr>
          <w:b/>
        </w:rPr>
      </w:pPr>
      <w:r w:rsidRPr="00E4559D">
        <w:rPr>
          <w:b/>
        </w:rPr>
        <w:tab/>
      </w:r>
      <w:r w:rsidRPr="00E4559D">
        <w:rPr>
          <w:b/>
        </w:rPr>
        <w:tab/>
      </w:r>
      <w:r w:rsidRPr="00E4559D">
        <w:rPr>
          <w:b/>
        </w:rPr>
        <w:tab/>
      </w:r>
      <w:r w:rsidRPr="00E4559D">
        <w:rPr>
          <w:b/>
        </w:rPr>
        <w:tab/>
      </w:r>
      <w:r w:rsidRPr="00E4559D">
        <w:rPr>
          <w:b/>
        </w:rPr>
        <w:tab/>
      </w:r>
      <w:r w:rsidR="00DF05EB" w:rsidRPr="00895DF8">
        <w:rPr>
          <w:b/>
          <w:highlight w:val="yellow"/>
        </w:rPr>
        <w:t>***PROVIDER***</w:t>
      </w:r>
    </w:p>
    <w:p w14:paraId="2A83F8E1" w14:textId="77777777" w:rsidR="006E1740" w:rsidRPr="00895DF8" w:rsidRDefault="006E1740" w:rsidP="00DF05EB">
      <w:pPr>
        <w:jc w:val="both"/>
      </w:pPr>
    </w:p>
    <w:p w14:paraId="70C06BD5" w14:textId="77777777" w:rsidR="00D24EE1" w:rsidRPr="00E4559D" w:rsidRDefault="00D24EE1" w:rsidP="00D24EE1"/>
    <w:p w14:paraId="20F5BB13" w14:textId="77777777" w:rsidR="00D24EE1" w:rsidRPr="00E4559D" w:rsidRDefault="00D24EE1" w:rsidP="00D24EE1"/>
    <w:p w14:paraId="0E168293" w14:textId="77777777" w:rsidR="00D24EE1" w:rsidRPr="00E4559D" w:rsidRDefault="00D24EE1" w:rsidP="00D24EE1">
      <w:pPr>
        <w:ind w:left="2160" w:firstLine="720"/>
      </w:pPr>
    </w:p>
    <w:p w14:paraId="109BFD80" w14:textId="77777777" w:rsidR="00D24EE1" w:rsidRPr="00E4559D" w:rsidRDefault="00D24EE1" w:rsidP="00D24EE1">
      <w:pPr>
        <w:ind w:firstLine="2880"/>
      </w:pPr>
      <w:r w:rsidRPr="00E4559D">
        <w:t xml:space="preserve">    By: ___________________________________</w:t>
      </w:r>
    </w:p>
    <w:p w14:paraId="4B58BE8A" w14:textId="77777777" w:rsidR="003879F1" w:rsidRPr="00895DF8" w:rsidRDefault="003879F1" w:rsidP="00FE0954">
      <w:pPr>
        <w:ind w:left="3510"/>
        <w:jc w:val="both"/>
        <w:rPr>
          <w:b/>
          <w:highlight w:val="yellow"/>
        </w:rPr>
      </w:pPr>
      <w:r w:rsidRPr="00895DF8">
        <w:rPr>
          <w:b/>
          <w:highlight w:val="yellow"/>
        </w:rPr>
        <w:t>***ATTORNEY NAME ***, OBA #</w:t>
      </w:r>
    </w:p>
    <w:p w14:paraId="26927FF6" w14:textId="77777777" w:rsidR="00D24EE1" w:rsidRPr="00E4559D" w:rsidRDefault="00D24EE1" w:rsidP="00FE0954">
      <w:pPr>
        <w:ind w:left="3510"/>
        <w:rPr>
          <w:highlight w:val="yellow"/>
        </w:rPr>
      </w:pPr>
      <w:r w:rsidRPr="00E4559D">
        <w:rPr>
          <w:highlight w:val="yellow"/>
        </w:rPr>
        <w:t>***ADDRESS***</w:t>
      </w:r>
    </w:p>
    <w:p w14:paraId="5D43D350" w14:textId="77777777" w:rsidR="00FE0954" w:rsidRDefault="00D24EE1" w:rsidP="00834BEA">
      <w:pPr>
        <w:ind w:left="3510"/>
        <w:rPr>
          <w:highlight w:val="yellow"/>
        </w:rPr>
      </w:pPr>
      <w:r w:rsidRPr="00E4559D">
        <w:rPr>
          <w:highlight w:val="yellow"/>
        </w:rPr>
        <w:t>***PHONE***</w:t>
      </w:r>
    </w:p>
    <w:p w14:paraId="0E0E80D4" w14:textId="77777777" w:rsidR="001857F2" w:rsidRPr="00E4559D" w:rsidRDefault="00D24EE1" w:rsidP="00834BEA">
      <w:pPr>
        <w:ind w:left="3510"/>
        <w:rPr>
          <w:b/>
          <w:u w:val="single"/>
        </w:rPr>
      </w:pPr>
      <w:r w:rsidRPr="00E4559D">
        <w:rPr>
          <w:highlight w:val="yellow"/>
        </w:rPr>
        <w:t>***EMAIL***</w:t>
      </w:r>
      <w:r w:rsidRPr="00E4559D">
        <w:rPr>
          <w:highlight w:val="yellow"/>
        </w:rPr>
        <w:br w:type="page"/>
      </w:r>
      <w:r w:rsidR="001857F2" w:rsidRPr="00E4559D">
        <w:rPr>
          <w:b/>
          <w:u w:val="single"/>
        </w:rPr>
        <w:lastRenderedPageBreak/>
        <w:t>CERTIFICATE OF SERVICE</w:t>
      </w:r>
    </w:p>
    <w:p w14:paraId="5D70F38B" w14:textId="77777777" w:rsidR="001857F2" w:rsidRPr="00E4559D" w:rsidRDefault="001857F2" w:rsidP="001857F2">
      <w:pPr>
        <w:rPr>
          <w:b/>
          <w:u w:val="single"/>
        </w:rPr>
      </w:pPr>
    </w:p>
    <w:p w14:paraId="513C13FB" w14:textId="555E3E6D" w:rsidR="001857F2" w:rsidRPr="00E4559D" w:rsidRDefault="001857F2" w:rsidP="001857F2">
      <w:pPr>
        <w:jc w:val="both"/>
      </w:pPr>
      <w:r w:rsidRPr="00E4559D">
        <w:tab/>
        <w:t xml:space="preserve">The undersigned hereby certifies that on this </w:t>
      </w:r>
      <w:r w:rsidRPr="00E4559D">
        <w:rPr>
          <w:highlight w:val="yellow"/>
        </w:rPr>
        <w:t>***date***</w:t>
      </w:r>
      <w:r w:rsidRPr="00E4559D">
        <w:t xml:space="preserve"> day of </w:t>
      </w:r>
      <w:r w:rsidRPr="00E4559D">
        <w:rPr>
          <w:highlight w:val="yellow"/>
        </w:rPr>
        <w:t>***month, year***</w:t>
      </w:r>
      <w:r w:rsidRPr="00E4559D">
        <w:t>, a true and correct copy of the foregoing was provided, via email to the following:</w:t>
      </w:r>
    </w:p>
    <w:p w14:paraId="08D76106" w14:textId="77777777" w:rsidR="001857F2" w:rsidRPr="00E4559D" w:rsidRDefault="001857F2" w:rsidP="001857F2">
      <w:pPr>
        <w:jc w:val="both"/>
      </w:pPr>
    </w:p>
    <w:p w14:paraId="49B1D8AE" w14:textId="77777777" w:rsidR="001857F2" w:rsidRPr="00E4559D" w:rsidRDefault="001857F2" w:rsidP="001857F2">
      <w:pPr>
        <w:jc w:val="both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w:rsidR="001857F2" w:rsidRPr="00E4559D" w14:paraId="1F92F970" w14:textId="77777777" w:rsidTr="005C2761">
        <w:tc>
          <w:tcPr>
            <w:tcW w:w="5220" w:type="dxa"/>
          </w:tcPr>
          <w:p w14:paraId="5BDE225B" w14:textId="77777777" w:rsidR="003879F1" w:rsidRPr="006E1740" w:rsidRDefault="003879F1" w:rsidP="003879F1">
            <w:pPr>
              <w:rPr>
                <w:b/>
                <w:smallCaps/>
              </w:rPr>
            </w:pPr>
            <w:r w:rsidRPr="006E1740">
              <w:rPr>
                <w:b/>
                <w:smallCaps/>
              </w:rPr>
              <w:t>Office of the Oklahoma Attorney General</w:t>
            </w:r>
          </w:p>
          <w:p w14:paraId="4C7B2A83" w14:textId="0F63CB80" w:rsidR="001857F2" w:rsidRPr="00E4559D" w:rsidRDefault="0080152C" w:rsidP="0080152C">
            <w:r>
              <w:t>Utility.regulation@oag.ok.gov</w:t>
            </w:r>
          </w:p>
        </w:tc>
        <w:tc>
          <w:tcPr>
            <w:tcW w:w="5220" w:type="dxa"/>
          </w:tcPr>
          <w:p w14:paraId="6A3178B1" w14:textId="77777777" w:rsidR="005C2761" w:rsidRDefault="003879F1" w:rsidP="003879F1">
            <w:pPr>
              <w:ind w:left="342"/>
            </w:pPr>
            <w:r w:rsidRPr="00895DF8">
              <w:rPr>
                <w:b/>
              </w:rPr>
              <w:t>Brandy Wreath</w:t>
            </w:r>
            <w:r w:rsidRPr="00895DF8">
              <w:t xml:space="preserve">, OUSF Administrator </w:t>
            </w:r>
          </w:p>
          <w:p w14:paraId="2C1AC5D3" w14:textId="54B2CB63" w:rsidR="003879F1" w:rsidRPr="00895DF8" w:rsidRDefault="003879F1" w:rsidP="003879F1">
            <w:pPr>
              <w:ind w:left="342"/>
            </w:pPr>
            <w:r w:rsidRPr="00895DF8">
              <w:t>Public Utility Division Director</w:t>
            </w:r>
          </w:p>
          <w:p w14:paraId="1A23E827" w14:textId="77777777" w:rsidR="003879F1" w:rsidRPr="00895DF8" w:rsidRDefault="003879F1" w:rsidP="003879F1">
            <w:pPr>
              <w:ind w:left="342"/>
            </w:pPr>
            <w:r w:rsidRPr="00895DF8">
              <w:t>Oklahoma Corporation Commission</w:t>
            </w:r>
          </w:p>
          <w:p w14:paraId="6E8DD1FE" w14:textId="77777777" w:rsidR="003879F1" w:rsidRPr="00895DF8" w:rsidRDefault="003879F1" w:rsidP="003879F1">
            <w:pPr>
              <w:tabs>
                <w:tab w:val="left" w:pos="-720"/>
              </w:tabs>
              <w:suppressAutoHyphens/>
              <w:ind w:left="342"/>
              <w:rPr>
                <w:spacing w:val="-3"/>
              </w:rPr>
            </w:pPr>
            <w:r w:rsidRPr="00895DF8">
              <w:rPr>
                <w:spacing w:val="-3"/>
              </w:rPr>
              <w:t>P.O. Box 52000</w:t>
            </w:r>
          </w:p>
          <w:p w14:paraId="51BDF575" w14:textId="77777777" w:rsidR="003879F1" w:rsidRPr="00895DF8" w:rsidRDefault="003879F1" w:rsidP="003879F1">
            <w:pPr>
              <w:tabs>
                <w:tab w:val="left" w:pos="-720"/>
              </w:tabs>
              <w:suppressAutoHyphens/>
              <w:ind w:left="342"/>
              <w:rPr>
                <w:spacing w:val="-3"/>
              </w:rPr>
            </w:pPr>
            <w:r w:rsidRPr="00895DF8">
              <w:rPr>
                <w:spacing w:val="-3"/>
              </w:rPr>
              <w:t>Oklahoma City, OK 73152-5200</w:t>
            </w:r>
          </w:p>
          <w:p w14:paraId="494A0875" w14:textId="15C9906B" w:rsidR="00615E27" w:rsidRPr="006811C1" w:rsidRDefault="00615E27" w:rsidP="00615E27">
            <w:pPr>
              <w:tabs>
                <w:tab w:val="left" w:pos="-720"/>
              </w:tabs>
              <w:suppressAutoHyphens/>
              <w:ind w:left="342"/>
              <w:rPr>
                <w:rStyle w:val="Hyperlink"/>
                <w:color w:val="auto"/>
              </w:rPr>
            </w:pPr>
            <w:r w:rsidRPr="006811C1">
              <w:rPr>
                <w:rStyle w:val="Hyperlink"/>
                <w:color w:val="auto"/>
              </w:rPr>
              <w:t>OUSF@</w:t>
            </w:r>
            <w:r w:rsidR="0080152C">
              <w:rPr>
                <w:rStyle w:val="Hyperlink"/>
                <w:color w:val="auto"/>
              </w:rPr>
              <w:t>occ.ok.gov</w:t>
            </w:r>
            <w:r w:rsidRPr="007503E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0BB615D" w14:textId="77777777" w:rsidR="001857F2" w:rsidRPr="00E4559D" w:rsidRDefault="001857F2" w:rsidP="001857F2"/>
        </w:tc>
      </w:tr>
      <w:tr w:rsidR="001857F2" w:rsidRPr="00E4559D" w14:paraId="6BC89799" w14:textId="77777777" w:rsidTr="005C2761">
        <w:trPr>
          <w:trHeight w:val="2439"/>
        </w:trPr>
        <w:tc>
          <w:tcPr>
            <w:tcW w:w="5220" w:type="dxa"/>
          </w:tcPr>
          <w:p w14:paraId="6478108E" w14:textId="77777777" w:rsidR="001857F2" w:rsidRPr="00E4559D" w:rsidRDefault="001857F2" w:rsidP="001857F2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14:paraId="6D2013BD" w14:textId="77777777" w:rsidR="001857F2" w:rsidRPr="00E4559D" w:rsidRDefault="001857F2" w:rsidP="001857F2">
            <w:pPr>
              <w:tabs>
                <w:tab w:val="left" w:pos="-720"/>
              </w:tabs>
              <w:suppressAutoHyphens/>
              <w:rPr>
                <w:rStyle w:val="Hyperlink"/>
              </w:rPr>
            </w:pPr>
          </w:p>
          <w:p w14:paraId="02A2390B" w14:textId="77777777" w:rsidR="001857F2" w:rsidRPr="00E4559D" w:rsidRDefault="001857F2" w:rsidP="001857F2"/>
        </w:tc>
        <w:tc>
          <w:tcPr>
            <w:tcW w:w="5220" w:type="dxa"/>
          </w:tcPr>
          <w:p w14:paraId="24730662" w14:textId="77777777" w:rsidR="001857F2" w:rsidRPr="00E4559D" w:rsidRDefault="001857F2" w:rsidP="001857F2">
            <w:pPr>
              <w:jc w:val="both"/>
            </w:pPr>
          </w:p>
        </w:tc>
      </w:tr>
    </w:tbl>
    <w:p w14:paraId="096CA9B1" w14:textId="77777777" w:rsidR="001857F2" w:rsidRPr="00E4559D" w:rsidRDefault="001857F2" w:rsidP="001857F2">
      <w:pPr>
        <w:jc w:val="both"/>
      </w:pPr>
    </w:p>
    <w:p w14:paraId="28B6AE5D" w14:textId="77777777" w:rsidR="001857F2" w:rsidRPr="00E4559D" w:rsidRDefault="001857F2" w:rsidP="001857F2">
      <w:pPr>
        <w:jc w:val="both"/>
      </w:pPr>
    </w:p>
    <w:p w14:paraId="034BEF12" w14:textId="77777777" w:rsidR="001857F2" w:rsidRPr="00E4559D" w:rsidRDefault="001857F2" w:rsidP="001857F2"/>
    <w:p w14:paraId="131F2B62" w14:textId="77777777" w:rsidR="001857F2" w:rsidRPr="00E4559D" w:rsidRDefault="001857F2" w:rsidP="001857F2"/>
    <w:p w14:paraId="2DCFF7AB" w14:textId="77777777" w:rsidR="001857F2" w:rsidRPr="00E4559D" w:rsidRDefault="001857F2" w:rsidP="001857F2"/>
    <w:p w14:paraId="1E5D13EB" w14:textId="77777777" w:rsidR="001857F2" w:rsidRPr="00E4559D" w:rsidRDefault="001857F2" w:rsidP="001857F2"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</w:p>
    <w:p w14:paraId="73D1EC12" w14:textId="77777777" w:rsidR="001857F2" w:rsidRPr="00E4559D" w:rsidRDefault="001857F2" w:rsidP="001857F2">
      <w:r w:rsidRPr="00E4559D">
        <w:t>Signed,</w:t>
      </w:r>
      <w:r w:rsidRPr="00E4559D" w:rsidDel="00CA3B07">
        <w:t xml:space="preserve"> </w:t>
      </w:r>
    </w:p>
    <w:p w14:paraId="575A563D" w14:textId="77777777" w:rsidR="001857F2" w:rsidRPr="00E4559D" w:rsidRDefault="001857F2" w:rsidP="001857F2"/>
    <w:p w14:paraId="3FAB4AFC" w14:textId="77777777" w:rsidR="001857F2" w:rsidRPr="00E4559D" w:rsidRDefault="001857F2" w:rsidP="001857F2"/>
    <w:p w14:paraId="296883CF" w14:textId="77777777" w:rsidR="001857F2" w:rsidRPr="00E4559D" w:rsidRDefault="001857F2" w:rsidP="001857F2">
      <w:r w:rsidRPr="00E4559D">
        <w:t>___________________________________</w:t>
      </w:r>
    </w:p>
    <w:p w14:paraId="29956302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***CONTACT PERSON’S NAME ***</w:t>
      </w:r>
    </w:p>
    <w:p w14:paraId="63041027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***TITLE***</w:t>
      </w:r>
    </w:p>
    <w:p w14:paraId="2DEC8C80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***PROVIDER***</w:t>
      </w:r>
    </w:p>
    <w:p w14:paraId="66D6C64A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***ADDRESS***</w:t>
      </w:r>
    </w:p>
    <w:p w14:paraId="58820323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***PHONE***</w:t>
      </w:r>
    </w:p>
    <w:p w14:paraId="0EBF3208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***EMAIL***</w:t>
      </w:r>
    </w:p>
    <w:p w14:paraId="57EF07FD" w14:textId="77777777" w:rsidR="00CA3815" w:rsidRPr="00E4559D" w:rsidRDefault="00CA3815" w:rsidP="001857F2">
      <w:pPr>
        <w:tabs>
          <w:tab w:val="center" w:pos="4680"/>
        </w:tabs>
        <w:jc w:val="center"/>
      </w:pPr>
    </w:p>
    <w:sectPr w:rsidR="00CA3815" w:rsidRPr="00E4559D" w:rsidSect="00834BE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4581D" w14:textId="77777777" w:rsidR="0093306C" w:rsidRDefault="0093306C" w:rsidP="00B94142">
      <w:r>
        <w:separator/>
      </w:r>
    </w:p>
  </w:endnote>
  <w:endnote w:type="continuationSeparator" w:id="0">
    <w:p w14:paraId="10C578BB" w14:textId="77777777" w:rsidR="0093306C" w:rsidRDefault="0093306C" w:rsidP="00B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22ED" w14:textId="77777777" w:rsidR="0093306C" w:rsidRDefault="0093306C" w:rsidP="00B94142">
      <w:r>
        <w:separator/>
      </w:r>
    </w:p>
  </w:footnote>
  <w:footnote w:type="continuationSeparator" w:id="0">
    <w:p w14:paraId="468E1530" w14:textId="77777777" w:rsidR="0093306C" w:rsidRDefault="0093306C" w:rsidP="00B9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FD0B" w14:textId="7AF3CBC4" w:rsidR="003879F1" w:rsidRPr="00895DF8" w:rsidRDefault="003879F1" w:rsidP="003879F1">
    <w:pPr>
      <w:pStyle w:val="Header"/>
      <w:rPr>
        <w:i/>
        <w:sz w:val="20"/>
      </w:rPr>
    </w:pPr>
    <w:r w:rsidRPr="00895DF8">
      <w:rPr>
        <w:i/>
        <w:sz w:val="20"/>
      </w:rPr>
      <w:t>Request for OUSF Funding and Notice of Request for OUSF Funding</w:t>
    </w:r>
    <w:r>
      <w:rPr>
        <w:i/>
        <w:sz w:val="20"/>
      </w:rPr>
      <w:tab/>
    </w:r>
    <w:r w:rsidRPr="00895DF8">
      <w:rPr>
        <w:sz w:val="20"/>
      </w:rPr>
      <w:t xml:space="preserve">Page </w:t>
    </w:r>
    <w:r w:rsidRPr="00895DF8">
      <w:rPr>
        <w:bCs/>
        <w:sz w:val="20"/>
      </w:rPr>
      <w:fldChar w:fldCharType="begin"/>
    </w:r>
    <w:r w:rsidRPr="00895DF8">
      <w:rPr>
        <w:bCs/>
        <w:sz w:val="20"/>
      </w:rPr>
      <w:instrText xml:space="preserve"> PAGE  \* Arabic  \* MERGEFORMAT </w:instrText>
    </w:r>
    <w:r w:rsidRPr="00895DF8">
      <w:rPr>
        <w:bCs/>
        <w:sz w:val="20"/>
      </w:rPr>
      <w:fldChar w:fldCharType="separate"/>
    </w:r>
    <w:r w:rsidR="002772F0">
      <w:rPr>
        <w:bCs/>
        <w:noProof/>
        <w:sz w:val="20"/>
      </w:rPr>
      <w:t>2</w:t>
    </w:r>
    <w:r w:rsidRPr="00895DF8">
      <w:rPr>
        <w:bCs/>
        <w:sz w:val="20"/>
      </w:rPr>
      <w:fldChar w:fldCharType="end"/>
    </w:r>
    <w:r w:rsidRPr="00895DF8">
      <w:rPr>
        <w:sz w:val="20"/>
      </w:rPr>
      <w:t xml:space="preserve"> of </w:t>
    </w:r>
    <w:r w:rsidRPr="00895DF8">
      <w:rPr>
        <w:bCs/>
        <w:sz w:val="20"/>
      </w:rPr>
      <w:fldChar w:fldCharType="begin"/>
    </w:r>
    <w:r w:rsidRPr="00895DF8">
      <w:rPr>
        <w:bCs/>
        <w:sz w:val="20"/>
      </w:rPr>
      <w:instrText xml:space="preserve"> NUMPAGES  \* Arabic  \* MERGEFORMAT </w:instrText>
    </w:r>
    <w:r w:rsidRPr="00895DF8">
      <w:rPr>
        <w:bCs/>
        <w:sz w:val="20"/>
      </w:rPr>
      <w:fldChar w:fldCharType="separate"/>
    </w:r>
    <w:r w:rsidR="002772F0">
      <w:rPr>
        <w:bCs/>
        <w:noProof/>
        <w:sz w:val="20"/>
      </w:rPr>
      <w:t>3</w:t>
    </w:r>
    <w:r w:rsidRPr="00895DF8">
      <w:rPr>
        <w:bCs/>
        <w:sz w:val="20"/>
      </w:rPr>
      <w:fldChar w:fldCharType="end"/>
    </w:r>
  </w:p>
  <w:p w14:paraId="07DF7008" w14:textId="77777777" w:rsidR="003879F1" w:rsidRDefault="00387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0F1D"/>
    <w:multiLevelType w:val="hybridMultilevel"/>
    <w:tmpl w:val="FAC0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624"/>
    <w:multiLevelType w:val="hybridMultilevel"/>
    <w:tmpl w:val="69484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71B5D"/>
    <w:multiLevelType w:val="hybridMultilevel"/>
    <w:tmpl w:val="C562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6317"/>
    <w:multiLevelType w:val="hybridMultilevel"/>
    <w:tmpl w:val="AE50B3BC"/>
    <w:lvl w:ilvl="0" w:tplc="ADAE9A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B5A46"/>
    <w:multiLevelType w:val="hybridMultilevel"/>
    <w:tmpl w:val="10FC0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85B59"/>
    <w:multiLevelType w:val="hybridMultilevel"/>
    <w:tmpl w:val="125E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001F3"/>
    <w:multiLevelType w:val="hybridMultilevel"/>
    <w:tmpl w:val="11FC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A46E2"/>
    <w:multiLevelType w:val="hybridMultilevel"/>
    <w:tmpl w:val="096A6F6E"/>
    <w:lvl w:ilvl="0" w:tplc="87A40F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F0769"/>
    <w:multiLevelType w:val="hybridMultilevel"/>
    <w:tmpl w:val="D4E4C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C16720"/>
    <w:multiLevelType w:val="hybridMultilevel"/>
    <w:tmpl w:val="1700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E1"/>
    <w:rsid w:val="000439B6"/>
    <w:rsid w:val="00084F07"/>
    <w:rsid w:val="000C07F8"/>
    <w:rsid w:val="000F67A4"/>
    <w:rsid w:val="00106F36"/>
    <w:rsid w:val="00156D4C"/>
    <w:rsid w:val="001857F2"/>
    <w:rsid w:val="001C72FE"/>
    <w:rsid w:val="001D0A60"/>
    <w:rsid w:val="001E17E9"/>
    <w:rsid w:val="001E1C82"/>
    <w:rsid w:val="00273872"/>
    <w:rsid w:val="002772F0"/>
    <w:rsid w:val="002C2317"/>
    <w:rsid w:val="002F5F8D"/>
    <w:rsid w:val="003879F1"/>
    <w:rsid w:val="0039024E"/>
    <w:rsid w:val="00395C85"/>
    <w:rsid w:val="003E6B07"/>
    <w:rsid w:val="003F1519"/>
    <w:rsid w:val="004F704C"/>
    <w:rsid w:val="00536F4C"/>
    <w:rsid w:val="00575777"/>
    <w:rsid w:val="005C2761"/>
    <w:rsid w:val="005C44D6"/>
    <w:rsid w:val="005D23B4"/>
    <w:rsid w:val="005D5679"/>
    <w:rsid w:val="00615E27"/>
    <w:rsid w:val="00637434"/>
    <w:rsid w:val="006B2AE5"/>
    <w:rsid w:val="006E1740"/>
    <w:rsid w:val="00720CCA"/>
    <w:rsid w:val="00764154"/>
    <w:rsid w:val="00767307"/>
    <w:rsid w:val="0080152C"/>
    <w:rsid w:val="00824D77"/>
    <w:rsid w:val="00834BEA"/>
    <w:rsid w:val="00837FB7"/>
    <w:rsid w:val="0089623E"/>
    <w:rsid w:val="0093306C"/>
    <w:rsid w:val="00995C48"/>
    <w:rsid w:val="009C6173"/>
    <w:rsid w:val="009F677F"/>
    <w:rsid w:val="00A00F45"/>
    <w:rsid w:val="00A32C86"/>
    <w:rsid w:val="00A76D09"/>
    <w:rsid w:val="00AE4F8B"/>
    <w:rsid w:val="00AE547B"/>
    <w:rsid w:val="00AE7A53"/>
    <w:rsid w:val="00B908A1"/>
    <w:rsid w:val="00B94142"/>
    <w:rsid w:val="00C977BD"/>
    <w:rsid w:val="00CA3815"/>
    <w:rsid w:val="00CC3B31"/>
    <w:rsid w:val="00D13F08"/>
    <w:rsid w:val="00D15162"/>
    <w:rsid w:val="00D24EE1"/>
    <w:rsid w:val="00DF05EB"/>
    <w:rsid w:val="00E365B6"/>
    <w:rsid w:val="00E4559D"/>
    <w:rsid w:val="00E76978"/>
    <w:rsid w:val="00EC613F"/>
    <w:rsid w:val="00ED306E"/>
    <w:rsid w:val="00F27CDB"/>
    <w:rsid w:val="00F348B5"/>
    <w:rsid w:val="00F83A4D"/>
    <w:rsid w:val="00FA54E0"/>
    <w:rsid w:val="00FB0E65"/>
    <w:rsid w:val="00FD5EA3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7C2D6"/>
  <w15:docId w15:val="{0426AD29-E934-4690-8AC8-B53B7ECD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4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4EE1"/>
    <w:pPr>
      <w:spacing w:before="37"/>
      <w:ind w:left="10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24EE1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24EE1"/>
    <w:pPr>
      <w:ind w:left="1540" w:hanging="7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24EE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EE1"/>
  </w:style>
  <w:style w:type="character" w:styleId="Hyperlink">
    <w:name w:val="Hyperlink"/>
    <w:basedOn w:val="DefaultParagraphFont"/>
    <w:uiPriority w:val="99"/>
    <w:unhideWhenUsed/>
    <w:rsid w:val="00D24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9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9F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6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1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47D8EF912045AFA1DBA1C283A56F" ma:contentTypeVersion="16" ma:contentTypeDescription="Create a new document." ma:contentTypeScope="" ma:versionID="d9a471b89647befc2311055256b84d4e">
  <xsd:schema xmlns:xsd="http://www.w3.org/2001/XMLSchema" xmlns:xs="http://www.w3.org/2001/XMLSchema" xmlns:p="http://schemas.microsoft.com/office/2006/metadata/properties" xmlns:ns1="http://schemas.microsoft.com/sharepoint/v3" xmlns:ns2="99b58f05-ca6a-4d74-8f80-5eb0985da867" xmlns:ns3="3d0bc462-7b14-467e-a9bc-4c018bb7a713" targetNamespace="http://schemas.microsoft.com/office/2006/metadata/properties" ma:root="true" ma:fieldsID="03e9d42daf7b941f39abdf5b87b041b4" ns1:_="" ns2:_="" ns3:_="">
    <xsd:import namespace="http://schemas.microsoft.com/sharepoint/v3"/>
    <xsd:import namespace="99b58f05-ca6a-4d74-8f80-5eb0985da867"/>
    <xsd:import namespace="3d0bc462-7b14-467e-a9bc-4c018bb7a71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Categor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8f05-ca6a-4d74-8f80-5eb0985da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bc462-7b14-467e-a9bc-4c018bb7a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ategory" ma:index="21" nillable="true" ma:displayName="Category" ma:format="Dropdown" ma:internalName="Category">
      <xsd:simpleType>
        <xsd:restriction base="dms:Choice">
          <xsd:enumeration value="Audit Program"/>
          <xsd:enumeration value="Cause Related"/>
          <xsd:enumeration value="Job Aid"/>
          <xsd:enumeration value="Routine"/>
          <xsd:enumeration value="Training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ategory xmlns="3d0bc462-7b14-467e-a9bc-4c018bb7a7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69E7D-A412-4E68-ADF7-FF926BD0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58f05-ca6a-4d74-8f80-5eb0985da867"/>
    <ds:schemaRef ds:uri="3d0bc462-7b14-467e-a9bc-4c018bb7a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2B684-0FD5-4327-A46B-72847E3D3A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0bc462-7b14-467e-a9bc-4c018bb7a713"/>
  </ds:schemaRefs>
</ds:datastoreItem>
</file>

<file path=customXml/itemProps3.xml><?xml version="1.0" encoding="utf-8"?>
<ds:datastoreItem xmlns:ds="http://schemas.openxmlformats.org/officeDocument/2006/customXml" ds:itemID="{855EA359-E0FB-4DA1-BF9C-62C721939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Corporation Commission</Company>
  <LinksUpToDate>false</LinksUpToDate>
  <CharactersWithSpaces>3124</CharactersWithSpaces>
  <SharedDoc>false</SharedDoc>
  <HLinks>
    <vt:vector size="18" baseType="variant"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mailto:PUDSubmissions@occemail.com</vt:lpwstr>
      </vt:variant>
      <vt:variant>
        <vt:lpwstr/>
      </vt:variant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mailto:K.Snyder@occemail.com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mailto:dara.derryberry@oag.ok.gov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Jones</dc:creator>
  <cp:lastModifiedBy>Farzad Khalili</cp:lastModifiedBy>
  <cp:revision>2</cp:revision>
  <dcterms:created xsi:type="dcterms:W3CDTF">2021-08-04T19:36:00Z</dcterms:created>
  <dcterms:modified xsi:type="dcterms:W3CDTF">2021-08-04T19:36:00Z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0x010100EF7447D8EF912045AFA1DBA1C283A56F</vt:lpwstr>
  </property>
</Properties>
</file>