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33" w:rsidRDefault="00581533">
      <w:pPr>
        <w:rPr>
          <w:rFonts w:ascii="Century Schoolbook" w:hAnsi="Century Schoolbook"/>
          <w:b/>
          <w:sz w:val="16"/>
          <w:u w:val="single"/>
        </w:rPr>
      </w:pPr>
      <w:r w:rsidRPr="00581533">
        <w:rPr>
          <w:noProof/>
          <w:sz w:val="20"/>
        </w:rPr>
        <w:pict>
          <v:shapetype id="_x0000_t202" coordsize="21600,21600" o:spt="202" path="m,l,21600r21600,l21600,xe">
            <v:stroke joinstyle="miter"/>
            <v:path gradientshapeok="t" o:connecttype="rect"/>
          </v:shapetype>
          <v:shape id="_x0000_s1027" type="#_x0000_t202" style="position:absolute;margin-left:322.2pt;margin-top:-33.05pt;width:193.5pt;height:90pt;z-index:251658240" filled="f" stroked="f">
            <v:textbox>
              <w:txbxContent>
                <w:p w:rsidR="005D0624" w:rsidRDefault="005D0624">
                  <w:pPr>
                    <w:jc w:val="right"/>
                    <w:rPr>
                      <w:rFonts w:ascii="Franklin Gothic Medium Cond" w:hAnsi="Franklin Gothic Medium Cond"/>
                      <w:sz w:val="22"/>
                    </w:rPr>
                  </w:pPr>
                  <w:r>
                    <w:rPr>
                      <w:rFonts w:ascii="Franklin Gothic Medium Cond" w:hAnsi="Franklin Gothic Medium Cond"/>
                      <w:sz w:val="22"/>
                    </w:rPr>
                    <w:t>Health Facility Systems</w:t>
                  </w:r>
                </w:p>
                <w:p w:rsidR="005D0624" w:rsidRDefault="005D0624">
                  <w:pPr>
                    <w:jc w:val="right"/>
                    <w:rPr>
                      <w:rFonts w:ascii="Franklin Gothic Medium Cond" w:hAnsi="Franklin Gothic Medium Cond"/>
                      <w:sz w:val="20"/>
                    </w:rPr>
                  </w:pPr>
                  <w:r>
                    <w:rPr>
                      <w:rFonts w:ascii="Franklin Gothic Medium Cond" w:hAnsi="Franklin Gothic Medium Cond"/>
                      <w:sz w:val="20"/>
                    </w:rPr>
                    <w:t>P.O. Box 268823</w:t>
                  </w:r>
                </w:p>
                <w:p w:rsidR="005D0624" w:rsidRDefault="005D0624">
                  <w:pPr>
                    <w:jc w:val="right"/>
                    <w:rPr>
                      <w:rFonts w:ascii="Franklin Gothic Medium Cond" w:hAnsi="Franklin Gothic Medium Cond"/>
                      <w:sz w:val="20"/>
                    </w:rPr>
                  </w:pPr>
                  <w:r>
                    <w:rPr>
                      <w:rFonts w:ascii="Franklin Gothic Medium Cond" w:hAnsi="Franklin Gothic Medium Cond"/>
                      <w:sz w:val="20"/>
                    </w:rPr>
                    <w:t>Oklahoma City, OK  73126-8823</w:t>
                  </w:r>
                </w:p>
                <w:p w:rsidR="005D0624" w:rsidRDefault="005D0624">
                  <w:pPr>
                    <w:jc w:val="right"/>
                    <w:rPr>
                      <w:rFonts w:ascii="Franklin Gothic Medium Cond" w:hAnsi="Franklin Gothic Medium Cond"/>
                      <w:sz w:val="20"/>
                    </w:rPr>
                  </w:pPr>
                  <w:r>
                    <w:rPr>
                      <w:rFonts w:ascii="Franklin Gothic Medium Cond" w:hAnsi="Franklin Gothic Medium Cond"/>
                      <w:sz w:val="20"/>
                    </w:rPr>
                    <w:t>Phone  405.271.6868</w:t>
                  </w:r>
                </w:p>
                <w:p w:rsidR="005D0624" w:rsidRDefault="005D0624">
                  <w:pPr>
                    <w:jc w:val="right"/>
                    <w:rPr>
                      <w:rFonts w:ascii="Franklin Gothic Medium Cond" w:hAnsi="Franklin Gothic Medium Cond"/>
                      <w:sz w:val="20"/>
                    </w:rPr>
                  </w:pPr>
                  <w:r>
                    <w:rPr>
                      <w:rFonts w:ascii="Franklin Gothic Medium Cond" w:hAnsi="Franklin Gothic Medium Cond"/>
                      <w:sz w:val="20"/>
                    </w:rPr>
                    <w:t>Fax  405.271.7360</w:t>
                  </w:r>
                </w:p>
                <w:p w:rsidR="005D0624" w:rsidRDefault="005D0624">
                  <w:pPr>
                    <w:jc w:val="right"/>
                    <w:rPr>
                      <w:rFonts w:ascii="Franklin Gothic Medium Cond" w:hAnsi="Franklin Gothic Medium Cond"/>
                      <w:sz w:val="20"/>
                    </w:rPr>
                  </w:pPr>
                  <w:r>
                    <w:rPr>
                      <w:rFonts w:ascii="Franklin Gothic Medium Cond" w:hAnsi="Franklin Gothic Medium Cond"/>
                      <w:sz w:val="20"/>
                    </w:rPr>
                    <w:t xml:space="preserve">E-mail  </w:t>
                  </w:r>
                  <w:hyperlink r:id="rId8" w:history="1">
                    <w:r>
                      <w:rPr>
                        <w:rStyle w:val="Hyperlink"/>
                        <w:rFonts w:ascii="Franklin Gothic Medium Cond" w:hAnsi="Franklin Gothic Medium Cond"/>
                        <w:sz w:val="20"/>
                      </w:rPr>
                      <w:t>HealthResources@health.ok.gov</w:t>
                    </w:r>
                  </w:hyperlink>
                  <w:r>
                    <w:rPr>
                      <w:rFonts w:ascii="Franklin Gothic Medium Cond" w:hAnsi="Franklin Gothic Medium Cond"/>
                      <w:sz w:val="20"/>
                    </w:rPr>
                    <w:t xml:space="preserve"> </w:t>
                  </w:r>
                </w:p>
                <w:p w:rsidR="005D0624" w:rsidRDefault="005D0624">
                  <w:pPr>
                    <w:jc w:val="right"/>
                    <w:rPr>
                      <w:rFonts w:ascii="Franklin Gothic Medium Cond" w:hAnsi="Franklin Gothic Medium Cond"/>
                      <w:sz w:val="20"/>
                    </w:rPr>
                  </w:pPr>
                  <w:r>
                    <w:rPr>
                      <w:rFonts w:ascii="Franklin Gothic Medium Cond" w:hAnsi="Franklin Gothic Medium Cond"/>
                      <w:sz w:val="20"/>
                    </w:rPr>
                    <w:t xml:space="preserve">Website  </w:t>
                  </w:r>
                  <w:hyperlink r:id="rId9" w:history="1">
                    <w:r w:rsidRPr="006E7778">
                      <w:rPr>
                        <w:rStyle w:val="Hyperlink"/>
                        <w:rFonts w:ascii="Franklin Gothic Medium Cond" w:hAnsi="Franklin Gothic Medium Cond"/>
                        <w:sz w:val="20"/>
                      </w:rPr>
                      <w:t>http://hfs.health.ok.gov</w:t>
                    </w:r>
                  </w:hyperlink>
                  <w:r>
                    <w:rPr>
                      <w:rFonts w:ascii="Franklin Gothic Medium Cond" w:hAnsi="Franklin Gothic Medium Cond"/>
                      <w:sz w:val="20"/>
                    </w:rPr>
                    <w:t xml:space="preserve"> </w:t>
                  </w:r>
                </w:p>
              </w:txbxContent>
            </v:textbox>
          </v:shape>
        </w:pict>
      </w:r>
      <w:r w:rsidRPr="0058153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174pt;height:67.85pt;z-index:251657216">
            <v:imagedata r:id="rId10" o:title="hrds-rt-blk"/>
          </v:shape>
        </w:pict>
      </w:r>
    </w:p>
    <w:p w:rsidR="00581533" w:rsidRDefault="00581533">
      <w:pPr>
        <w:jc w:val="center"/>
        <w:rPr>
          <w:rFonts w:ascii="Century Schoolbook" w:hAnsi="Century Schoolbook"/>
          <w:b/>
          <w:sz w:val="16"/>
          <w:u w:val="single"/>
        </w:rPr>
      </w:pPr>
    </w:p>
    <w:p w:rsidR="00581533" w:rsidRDefault="00581533">
      <w:pPr>
        <w:jc w:val="center"/>
        <w:rPr>
          <w:rFonts w:ascii="Century Schoolbook" w:hAnsi="Century Schoolbook"/>
          <w:b/>
          <w:sz w:val="16"/>
          <w:u w:val="single"/>
        </w:rPr>
      </w:pPr>
    </w:p>
    <w:p w:rsidR="00581533" w:rsidRDefault="00581533">
      <w:pPr>
        <w:jc w:val="center"/>
        <w:rPr>
          <w:rFonts w:ascii="Century Schoolbook" w:hAnsi="Century Schoolbook"/>
          <w:b/>
          <w:sz w:val="16"/>
          <w:u w:val="single"/>
        </w:rPr>
      </w:pPr>
    </w:p>
    <w:p w:rsidR="00581533" w:rsidRDefault="00581533">
      <w:pPr>
        <w:jc w:val="center"/>
        <w:rPr>
          <w:rFonts w:ascii="Century Schoolbook" w:hAnsi="Century Schoolbook"/>
          <w:b/>
          <w:sz w:val="16"/>
          <w:u w:val="single"/>
        </w:rPr>
      </w:pPr>
    </w:p>
    <w:p w:rsidR="00581533" w:rsidRDefault="00581533">
      <w:pPr>
        <w:jc w:val="center"/>
        <w:rPr>
          <w:rFonts w:ascii="Century Schoolbook" w:hAnsi="Century Schoolbook"/>
          <w:b/>
          <w:sz w:val="16"/>
          <w:u w:val="single"/>
        </w:rPr>
      </w:pPr>
    </w:p>
    <w:p w:rsidR="00581533" w:rsidRDefault="00581533">
      <w:pPr>
        <w:jc w:val="center"/>
        <w:rPr>
          <w:rFonts w:ascii="Century Schoolbook" w:hAnsi="Century Schoolbook"/>
          <w:b/>
          <w:sz w:val="16"/>
          <w:u w:val="single"/>
        </w:rPr>
      </w:pPr>
    </w:p>
    <w:p w:rsidR="00581533" w:rsidRPr="000C0E2F" w:rsidRDefault="00614612">
      <w:pPr>
        <w:pStyle w:val="Heading3"/>
        <w:rPr>
          <w:rFonts w:ascii="Arial" w:hAnsi="Arial" w:cs="Arial"/>
          <w:sz w:val="28"/>
        </w:rPr>
      </w:pPr>
      <w:bookmarkStart w:id="0" w:name="_Toc201401129"/>
      <w:r w:rsidRPr="000C0E2F">
        <w:rPr>
          <w:rFonts w:ascii="Arial" w:hAnsi="Arial" w:cs="Arial"/>
          <w:sz w:val="28"/>
        </w:rPr>
        <w:t>ADULT DAY CARE LICENSE APPLICATION</w:t>
      </w:r>
      <w:bookmarkEnd w:id="0"/>
    </w:p>
    <w:p w:rsidR="00581533" w:rsidRDefault="00581533"/>
    <w:p w:rsidR="00581533" w:rsidRDefault="00581533">
      <w:pPr>
        <w:jc w:val="center"/>
        <w:rPr>
          <w:sz w:val="20"/>
        </w:rPr>
      </w:pPr>
    </w:p>
    <w:p w:rsidR="00581533" w:rsidRDefault="00614612" w:rsidP="005D0624">
      <w:pPr>
        <w:pStyle w:val="Heading4"/>
        <w:ind w:left="-630" w:right="-150"/>
        <w:rPr>
          <w:u w:val="single"/>
        </w:rPr>
      </w:pPr>
      <w:bookmarkStart w:id="1" w:name="_Toc201401130"/>
      <w:r>
        <w:rPr>
          <w:u w:val="single"/>
        </w:rPr>
        <w:t>REQUIREMENT FOR LICENSURE</w:t>
      </w:r>
      <w:bookmarkEnd w:id="1"/>
      <w:r>
        <w:rPr>
          <w:u w:val="single"/>
        </w:rPr>
        <w:t xml:space="preserve"> </w:t>
      </w:r>
    </w:p>
    <w:p w:rsidR="00581533" w:rsidRDefault="00AD35AB" w:rsidP="005D0624">
      <w:pPr>
        <w:shd w:val="solid" w:color="FFFFFF" w:fill="FFFFFF"/>
        <w:ind w:left="-630" w:right="-150"/>
        <w:rPr>
          <w:sz w:val="22"/>
          <w:u w:val="single"/>
        </w:rPr>
      </w:pPr>
      <w:r>
        <w:rPr>
          <w:sz w:val="22"/>
        </w:rPr>
        <w:t xml:space="preserve">Title </w:t>
      </w:r>
      <w:r w:rsidR="00614612">
        <w:rPr>
          <w:sz w:val="22"/>
        </w:rPr>
        <w:t xml:space="preserve">O.S. 63 Section 1-873(B) </w:t>
      </w:r>
      <w:r w:rsidR="00614612">
        <w:rPr>
          <w:i/>
          <w:iCs/>
          <w:sz w:val="22"/>
        </w:rPr>
        <w:t>Centers to be licensed shall include all adult day care centers...It shall be unlawful to operate a center without first obtaining a license for such operation as required by the Adult Day Care Act, regardless of other licenses held by the operator. Organizations operating more than one center shall obtain a license for each site.</w:t>
      </w:r>
      <w:r w:rsidR="00614612">
        <w:rPr>
          <w:b/>
          <w:bCs/>
          <w:sz w:val="22"/>
        </w:rPr>
        <w:t xml:space="preserve"> </w:t>
      </w:r>
    </w:p>
    <w:p w:rsidR="00581533" w:rsidRDefault="00581533" w:rsidP="005D0624">
      <w:pPr>
        <w:shd w:val="solid" w:color="FFFFFF" w:fill="FFFFFF"/>
        <w:ind w:left="-630" w:right="-150"/>
        <w:rPr>
          <w:b/>
          <w:bCs/>
          <w:sz w:val="22"/>
          <w:u w:val="single"/>
        </w:rPr>
      </w:pPr>
    </w:p>
    <w:p w:rsidR="00581533" w:rsidRDefault="00614612" w:rsidP="005D0624">
      <w:pPr>
        <w:shd w:val="solid" w:color="FFFFFF" w:fill="FFFFFF"/>
        <w:ind w:left="-630" w:right="-150"/>
        <w:rPr>
          <w:sz w:val="22"/>
        </w:rPr>
      </w:pPr>
      <w:r>
        <w:rPr>
          <w:b/>
          <w:bCs/>
          <w:sz w:val="22"/>
          <w:u w:val="single"/>
        </w:rPr>
        <w:t>DEADLINES FOR FILING APPLICATION FOR LICENSE</w:t>
      </w:r>
      <w:r>
        <w:rPr>
          <w:b/>
          <w:bCs/>
          <w:sz w:val="22"/>
        </w:rPr>
        <w:t xml:space="preserve"> </w:t>
      </w:r>
      <w:r>
        <w:rPr>
          <w:sz w:val="22"/>
        </w:rPr>
        <w:t>[OAC 310:605-5-2]</w:t>
      </w:r>
    </w:p>
    <w:p w:rsidR="00581533" w:rsidRDefault="00614612" w:rsidP="005D0624">
      <w:pPr>
        <w:shd w:val="solid" w:color="FFFFFF" w:fill="FFFFFF"/>
        <w:ind w:left="-630" w:right="-150"/>
        <w:rPr>
          <w:sz w:val="22"/>
        </w:rPr>
      </w:pPr>
      <w:r>
        <w:rPr>
          <w:b/>
          <w:bCs/>
          <w:sz w:val="22"/>
        </w:rPr>
        <w:t xml:space="preserve">Initial license or change of ownership or operation: </w:t>
      </w:r>
      <w:r>
        <w:rPr>
          <w:sz w:val="22"/>
        </w:rPr>
        <w:t>Application for initial license must be filed, and a license must be obtained, before operation begins.</w:t>
      </w:r>
    </w:p>
    <w:p w:rsidR="00581533" w:rsidRDefault="00581533" w:rsidP="005D0624">
      <w:pPr>
        <w:shd w:val="solid" w:color="FFFFFF" w:fill="FFFFFF"/>
        <w:ind w:left="-630" w:right="-150"/>
        <w:rPr>
          <w:b/>
          <w:bCs/>
          <w:sz w:val="22"/>
        </w:rPr>
      </w:pPr>
    </w:p>
    <w:p w:rsidR="00581533" w:rsidRDefault="00614612" w:rsidP="005D0624">
      <w:pPr>
        <w:shd w:val="solid" w:color="FFFFFF" w:fill="FFFFFF"/>
        <w:ind w:left="-630" w:right="-150"/>
        <w:rPr>
          <w:sz w:val="22"/>
        </w:rPr>
      </w:pPr>
      <w:r>
        <w:rPr>
          <w:b/>
          <w:bCs/>
          <w:sz w:val="22"/>
        </w:rPr>
        <w:t xml:space="preserve">Renewal: </w:t>
      </w:r>
      <w:r>
        <w:rPr>
          <w:sz w:val="22"/>
        </w:rPr>
        <w:t>Application for renewal must be filed forty-five (45) days before the expiration date specified on the license.</w:t>
      </w:r>
    </w:p>
    <w:p w:rsidR="00FD418C" w:rsidRPr="005D0624" w:rsidRDefault="005D0624" w:rsidP="005D0624">
      <w:pPr>
        <w:shd w:val="solid" w:color="FFFFFF" w:fill="FFFFFF"/>
        <w:ind w:left="-720" w:right="-240"/>
        <w:rPr>
          <w:sz w:val="22"/>
        </w:rPr>
      </w:pPr>
      <w:r>
        <w:rPr>
          <w:sz w:val="22"/>
        </w:rPr>
        <w:pict>
          <v:rect id="_x0000_i1029" style="width:0;height:1.5pt" o:hralign="center" o:hrstd="t" o:hr="t" fillcolor="#b5b4b8" stroked="f"/>
        </w:pict>
      </w:r>
    </w:p>
    <w:p w:rsidR="00FD418C" w:rsidRDefault="00FD418C" w:rsidP="005D0624">
      <w:pPr>
        <w:shd w:val="solid" w:color="FFFFFF" w:fill="FFFFFF"/>
        <w:ind w:left="-480" w:right="-480"/>
        <w:rPr>
          <w:sz w:val="22"/>
          <w:u w:val="single"/>
        </w:rPr>
      </w:pPr>
    </w:p>
    <w:p w:rsidR="00581533" w:rsidRDefault="00614612">
      <w:pPr>
        <w:ind w:left="-480" w:right="-480"/>
        <w:rPr>
          <w:b/>
          <w:sz w:val="22"/>
        </w:rPr>
      </w:pPr>
      <w:r>
        <w:rPr>
          <w:b/>
          <w:sz w:val="22"/>
        </w:rPr>
        <w:t>This application is submitted for the following review (check one):</w:t>
      </w:r>
    </w:p>
    <w:p w:rsidR="00581533" w:rsidRDefault="00581533">
      <w:pPr>
        <w:ind w:left="-480" w:right="-480"/>
        <w:rPr>
          <w:b/>
          <w:sz w:val="22"/>
        </w:rPr>
      </w:pPr>
    </w:p>
    <w:bookmarkStart w:id="2" w:name="Check1"/>
    <w:p w:rsidR="00581533" w:rsidRDefault="00D80B10" w:rsidP="006B7CD4">
      <w:pPr>
        <w:tabs>
          <w:tab w:val="left" w:pos="2160"/>
          <w:tab w:val="left" w:pos="4680"/>
          <w:tab w:val="right" w:pos="10080"/>
        </w:tabs>
        <w:ind w:left="-480" w:right="-240" w:firstLine="360"/>
        <w:rPr>
          <w:b/>
          <w:sz w:val="22"/>
        </w:rPr>
      </w:pPr>
      <w:r w:rsidRPr="00D80B10">
        <w:rPr>
          <w:b/>
          <w:sz w:val="22"/>
        </w:rPr>
        <w:fldChar w:fldCharType="begin">
          <w:ffData>
            <w:name w:val="Check1"/>
            <w:enabled/>
            <w:calcOnExit w:val="0"/>
            <w:checkBox>
              <w:sizeAuto/>
              <w:default w:val="0"/>
            </w:checkBox>
          </w:ffData>
        </w:fldChar>
      </w:r>
      <w:r w:rsidRPr="00D80B10">
        <w:rPr>
          <w:b/>
          <w:sz w:val="22"/>
        </w:rPr>
        <w:instrText xml:space="preserve"> FORMCHECKBOX </w:instrText>
      </w:r>
      <w:r w:rsidRPr="00D80B10">
        <w:rPr>
          <w:b/>
          <w:sz w:val="22"/>
        </w:rPr>
      </w:r>
      <w:r w:rsidRPr="00D80B10">
        <w:rPr>
          <w:b/>
          <w:sz w:val="22"/>
        </w:rPr>
        <w:fldChar w:fldCharType="end"/>
      </w:r>
      <w:bookmarkEnd w:id="2"/>
      <w:r w:rsidR="00614612">
        <w:rPr>
          <w:b/>
          <w:sz w:val="22"/>
        </w:rPr>
        <w:t xml:space="preserve"> Initial license</w:t>
      </w:r>
      <w:r w:rsidR="00614612">
        <w:rPr>
          <w:b/>
          <w:sz w:val="22"/>
        </w:rPr>
        <w:tab/>
      </w:r>
      <w:r w:rsidRPr="00D80B10">
        <w:rPr>
          <w:b/>
          <w:sz w:val="22"/>
        </w:rPr>
        <w:fldChar w:fldCharType="begin">
          <w:ffData>
            <w:name w:val="Check1"/>
            <w:enabled/>
            <w:calcOnExit w:val="0"/>
            <w:checkBox>
              <w:sizeAuto/>
              <w:default w:val="0"/>
              <w:checked w:val="0"/>
            </w:checkBox>
          </w:ffData>
        </w:fldChar>
      </w:r>
      <w:r w:rsidRPr="00D80B10">
        <w:rPr>
          <w:b/>
          <w:sz w:val="22"/>
        </w:rPr>
        <w:instrText xml:space="preserve"> FORMCHECKBOX </w:instrText>
      </w:r>
      <w:r w:rsidR="00143D0F" w:rsidRPr="00D80B10">
        <w:rPr>
          <w:b/>
          <w:sz w:val="22"/>
        </w:rPr>
      </w:r>
      <w:r w:rsidRPr="00D80B10">
        <w:rPr>
          <w:b/>
          <w:sz w:val="22"/>
        </w:rPr>
        <w:fldChar w:fldCharType="end"/>
      </w:r>
      <w:r>
        <w:rPr>
          <w:b/>
          <w:sz w:val="22"/>
        </w:rPr>
        <w:t xml:space="preserve"> </w:t>
      </w:r>
      <w:r w:rsidR="00614612">
        <w:rPr>
          <w:b/>
          <w:sz w:val="22"/>
        </w:rPr>
        <w:t>Renewal license</w:t>
      </w:r>
      <w:r w:rsidR="00614612">
        <w:rPr>
          <w:b/>
          <w:sz w:val="22"/>
        </w:rPr>
        <w:tab/>
      </w:r>
      <w:r w:rsidRPr="00D80B10">
        <w:rPr>
          <w:b/>
          <w:sz w:val="22"/>
        </w:rPr>
        <w:fldChar w:fldCharType="begin">
          <w:ffData>
            <w:name w:val="Check1"/>
            <w:enabled/>
            <w:calcOnExit w:val="0"/>
            <w:checkBox>
              <w:sizeAuto/>
              <w:default w:val="0"/>
            </w:checkBox>
          </w:ffData>
        </w:fldChar>
      </w:r>
      <w:r w:rsidRPr="00D80B10">
        <w:rPr>
          <w:b/>
          <w:sz w:val="22"/>
        </w:rPr>
        <w:instrText xml:space="preserve"> FORMCHECKBOX </w:instrText>
      </w:r>
      <w:r w:rsidRPr="00D80B10">
        <w:rPr>
          <w:b/>
          <w:sz w:val="22"/>
        </w:rPr>
      </w:r>
      <w:r w:rsidRPr="00D80B10">
        <w:rPr>
          <w:b/>
          <w:sz w:val="22"/>
        </w:rPr>
        <w:fldChar w:fldCharType="end"/>
      </w:r>
      <w:r>
        <w:rPr>
          <w:b/>
          <w:sz w:val="22"/>
        </w:rPr>
        <w:t xml:space="preserve"> </w:t>
      </w:r>
      <w:r w:rsidR="00614612">
        <w:rPr>
          <w:b/>
          <w:sz w:val="22"/>
        </w:rPr>
        <w:t xml:space="preserve">Other, please explain. </w:t>
      </w:r>
      <w:r w:rsidRPr="00D80B10">
        <w:rPr>
          <w:sz w:val="22"/>
          <w:u w:val="single"/>
        </w:rPr>
        <w:fldChar w:fldCharType="begin">
          <w:ffData>
            <w:name w:val="Text1"/>
            <w:enabled/>
            <w:calcOnExit w:val="0"/>
            <w:textInput/>
          </w:ffData>
        </w:fldChar>
      </w:r>
      <w:bookmarkStart w:id="3" w:name="Text1"/>
      <w:r w:rsidRPr="00D80B10">
        <w:rPr>
          <w:sz w:val="22"/>
          <w:u w:val="single"/>
        </w:rPr>
        <w:instrText xml:space="preserve"> FORMTEXT </w:instrText>
      </w:r>
      <w:r w:rsidRPr="00D80B10">
        <w:rPr>
          <w:sz w:val="22"/>
          <w:u w:val="single"/>
        </w:rPr>
      </w:r>
      <w:r w:rsidRPr="00D80B10">
        <w:rPr>
          <w:sz w:val="22"/>
          <w:u w:val="single"/>
        </w:rPr>
        <w:fldChar w:fldCharType="separate"/>
      </w:r>
      <w:r w:rsidRPr="00D80B10">
        <w:rPr>
          <w:noProof/>
          <w:sz w:val="22"/>
          <w:u w:val="single"/>
        </w:rPr>
        <w:t> </w:t>
      </w:r>
      <w:r w:rsidRPr="00D80B10">
        <w:rPr>
          <w:noProof/>
          <w:sz w:val="22"/>
          <w:u w:val="single"/>
        </w:rPr>
        <w:t> </w:t>
      </w:r>
      <w:r w:rsidRPr="00D80B10">
        <w:rPr>
          <w:noProof/>
          <w:sz w:val="22"/>
          <w:u w:val="single"/>
        </w:rPr>
        <w:t> </w:t>
      </w:r>
      <w:r w:rsidRPr="00D80B10">
        <w:rPr>
          <w:noProof/>
          <w:sz w:val="22"/>
          <w:u w:val="single"/>
        </w:rPr>
        <w:t> </w:t>
      </w:r>
      <w:r w:rsidRPr="00D80B10">
        <w:rPr>
          <w:noProof/>
          <w:sz w:val="22"/>
          <w:u w:val="single"/>
        </w:rPr>
        <w:t> </w:t>
      </w:r>
      <w:r w:rsidRPr="00D80B10">
        <w:rPr>
          <w:sz w:val="22"/>
          <w:u w:val="single"/>
        </w:rPr>
        <w:fldChar w:fldCharType="end"/>
      </w:r>
      <w:bookmarkEnd w:id="3"/>
    </w:p>
    <w:p w:rsidR="00581533" w:rsidRDefault="00581533">
      <w:pPr>
        <w:ind w:left="-480" w:right="-480"/>
        <w:rPr>
          <w:sz w:val="22"/>
        </w:rPr>
      </w:pPr>
    </w:p>
    <w:p w:rsidR="00581533" w:rsidRPr="006B7CD4" w:rsidRDefault="00614612">
      <w:pPr>
        <w:ind w:left="-480" w:right="-480"/>
        <w:rPr>
          <w:b/>
          <w:sz w:val="22"/>
        </w:rPr>
      </w:pPr>
      <w:r w:rsidRPr="006B7CD4">
        <w:rPr>
          <w:b/>
          <w:sz w:val="22"/>
        </w:rPr>
        <w:t xml:space="preserve"> Facility ID Number (assigned by OSDH): </w:t>
      </w:r>
      <w:bookmarkStart w:id="4" w:name="Text2"/>
      <w:r w:rsidR="00D80B10">
        <w:rPr>
          <w:b/>
          <w:sz w:val="22"/>
          <w:u w:val="single"/>
        </w:rPr>
        <w:fldChar w:fldCharType="begin">
          <w:ffData>
            <w:name w:val="Text2"/>
            <w:enabled/>
            <w:calcOnExit w:val="0"/>
            <w:textInput/>
          </w:ffData>
        </w:fldChar>
      </w:r>
      <w:r w:rsidR="00D80B10">
        <w:rPr>
          <w:b/>
          <w:sz w:val="22"/>
          <w:u w:val="single"/>
        </w:rPr>
        <w:instrText xml:space="preserve"> FORMTEXT </w:instrText>
      </w:r>
      <w:r w:rsidR="00D80B10">
        <w:rPr>
          <w:b/>
          <w:sz w:val="22"/>
          <w:u w:val="single"/>
        </w:rPr>
      </w:r>
      <w:r w:rsidR="00D80B10">
        <w:rPr>
          <w:b/>
          <w:sz w:val="22"/>
          <w:u w:val="single"/>
        </w:rPr>
        <w:fldChar w:fldCharType="separate"/>
      </w:r>
      <w:r w:rsidR="00D80B10">
        <w:rPr>
          <w:b/>
          <w:noProof/>
          <w:sz w:val="22"/>
          <w:u w:val="single"/>
        </w:rPr>
        <w:t> </w:t>
      </w:r>
      <w:r w:rsidR="00D80B10">
        <w:rPr>
          <w:b/>
          <w:noProof/>
          <w:sz w:val="22"/>
          <w:u w:val="single"/>
        </w:rPr>
        <w:t> </w:t>
      </w:r>
      <w:r w:rsidR="00D80B10">
        <w:rPr>
          <w:b/>
          <w:noProof/>
          <w:sz w:val="22"/>
          <w:u w:val="single"/>
        </w:rPr>
        <w:t> </w:t>
      </w:r>
      <w:r w:rsidR="00D80B10">
        <w:rPr>
          <w:b/>
          <w:noProof/>
          <w:sz w:val="22"/>
          <w:u w:val="single"/>
        </w:rPr>
        <w:t> </w:t>
      </w:r>
      <w:r w:rsidR="00D80B10">
        <w:rPr>
          <w:b/>
          <w:noProof/>
          <w:sz w:val="22"/>
          <w:u w:val="single"/>
        </w:rPr>
        <w:t> </w:t>
      </w:r>
      <w:r w:rsidR="00D80B10">
        <w:rPr>
          <w:b/>
          <w:sz w:val="22"/>
          <w:u w:val="single"/>
        </w:rPr>
        <w:fldChar w:fldCharType="end"/>
      </w:r>
      <w:bookmarkEnd w:id="4"/>
    </w:p>
    <w:p w:rsidR="00581533" w:rsidRDefault="00581533">
      <w:pPr>
        <w:ind w:left="-480" w:right="-480"/>
        <w:rPr>
          <w:sz w:val="22"/>
        </w:rPr>
      </w:pPr>
    </w:p>
    <w:p w:rsidR="006B7CD4" w:rsidRPr="006B7CD4" w:rsidRDefault="006B7CD4" w:rsidP="006B7CD4">
      <w:pPr>
        <w:numPr>
          <w:ilvl w:val="0"/>
          <w:numId w:val="4"/>
        </w:numPr>
        <w:ind w:right="-240"/>
        <w:rPr>
          <w:sz w:val="22"/>
          <w:szCs w:val="22"/>
          <w:u w:val="single"/>
        </w:rPr>
      </w:pPr>
      <w:r w:rsidRPr="006B7CD4">
        <w:rPr>
          <w:sz w:val="22"/>
          <w:szCs w:val="20"/>
        </w:rPr>
        <w:t xml:space="preserve">Name of Licensee: </w:t>
      </w:r>
      <w:bookmarkStart w:id="5" w:name="Text3"/>
      <w:r w:rsidR="00D80B10" w:rsidRPr="00D80B10">
        <w:rPr>
          <w:sz w:val="22"/>
          <w:szCs w:val="22"/>
          <w:u w:val="single"/>
        </w:rPr>
        <w:fldChar w:fldCharType="begin">
          <w:ffData>
            <w:name w:val="Text3"/>
            <w:enabled/>
            <w:calcOnExit w:val="0"/>
            <w:textInput/>
          </w:ffData>
        </w:fldChar>
      </w:r>
      <w:r w:rsidR="00D80B10" w:rsidRPr="00D80B10">
        <w:rPr>
          <w:sz w:val="22"/>
          <w:szCs w:val="22"/>
          <w:u w:val="single"/>
        </w:rPr>
        <w:instrText xml:space="preserve"> FORMTEXT </w:instrText>
      </w:r>
      <w:r w:rsidR="00D80B10" w:rsidRPr="00D80B10">
        <w:rPr>
          <w:sz w:val="22"/>
          <w:szCs w:val="22"/>
          <w:u w:val="single"/>
        </w:rPr>
      </w:r>
      <w:r w:rsidR="00D80B10" w:rsidRPr="00D80B10">
        <w:rPr>
          <w:sz w:val="22"/>
          <w:szCs w:val="22"/>
          <w:u w:val="single"/>
        </w:rPr>
        <w:fldChar w:fldCharType="separate"/>
      </w:r>
      <w:r w:rsidR="00D80B10" w:rsidRPr="00D80B10">
        <w:rPr>
          <w:sz w:val="22"/>
          <w:szCs w:val="22"/>
          <w:u w:val="single"/>
        </w:rPr>
        <w:t> </w:t>
      </w:r>
      <w:r w:rsidR="00D80B10" w:rsidRPr="00D80B10">
        <w:rPr>
          <w:sz w:val="22"/>
          <w:szCs w:val="22"/>
          <w:u w:val="single"/>
        </w:rPr>
        <w:t> </w:t>
      </w:r>
      <w:r w:rsidR="00D80B10" w:rsidRPr="00D80B10">
        <w:rPr>
          <w:sz w:val="22"/>
          <w:szCs w:val="22"/>
          <w:u w:val="single"/>
        </w:rPr>
        <w:t> </w:t>
      </w:r>
      <w:r w:rsidR="00D80B10" w:rsidRPr="00D80B10">
        <w:rPr>
          <w:sz w:val="22"/>
          <w:szCs w:val="22"/>
          <w:u w:val="single"/>
        </w:rPr>
        <w:t> </w:t>
      </w:r>
      <w:r w:rsidR="00D80B10" w:rsidRPr="00D80B10">
        <w:rPr>
          <w:sz w:val="22"/>
          <w:szCs w:val="22"/>
          <w:u w:val="single"/>
        </w:rPr>
        <w:t> </w:t>
      </w:r>
      <w:r w:rsidR="00D80B10" w:rsidRPr="00D80B10">
        <w:rPr>
          <w:sz w:val="22"/>
          <w:szCs w:val="22"/>
          <w:u w:val="single"/>
        </w:rPr>
        <w:fldChar w:fldCharType="end"/>
      </w:r>
      <w:bookmarkEnd w:id="5"/>
      <w:r>
        <w:rPr>
          <w:sz w:val="22"/>
          <w:u w:val="single"/>
        </w:rPr>
        <w:br/>
      </w:r>
    </w:p>
    <w:p w:rsidR="006B7CD4" w:rsidRPr="006B7CD4" w:rsidRDefault="00614612" w:rsidP="006B7CD4">
      <w:pPr>
        <w:numPr>
          <w:ilvl w:val="0"/>
          <w:numId w:val="4"/>
        </w:numPr>
        <w:ind w:right="-240"/>
        <w:rPr>
          <w:sz w:val="22"/>
          <w:szCs w:val="22"/>
        </w:rPr>
      </w:pPr>
      <w:r w:rsidRPr="006B7CD4">
        <w:rPr>
          <w:sz w:val="22"/>
          <w:szCs w:val="22"/>
        </w:rPr>
        <w:t xml:space="preserve">Name of Center </w:t>
      </w:r>
      <w:bookmarkStart w:id="6" w:name="Text4"/>
      <w:r w:rsidR="00D80B10">
        <w:rPr>
          <w:sz w:val="22"/>
          <w:szCs w:val="22"/>
          <w:u w:val="single"/>
        </w:rPr>
        <w:fldChar w:fldCharType="begin">
          <w:ffData>
            <w:name w:val="Text4"/>
            <w:enabled/>
            <w:calcOnExit w:val="0"/>
            <w:textInput/>
          </w:ffData>
        </w:fldChar>
      </w:r>
      <w:r w:rsidR="00D80B10">
        <w:rPr>
          <w:sz w:val="22"/>
          <w:szCs w:val="22"/>
          <w:u w:val="single"/>
        </w:rPr>
        <w:instrText xml:space="preserve"> FORMTEXT </w:instrText>
      </w:r>
      <w:r w:rsidR="00D80B10">
        <w:rPr>
          <w:sz w:val="22"/>
          <w:szCs w:val="22"/>
          <w:u w:val="single"/>
        </w:rPr>
      </w:r>
      <w:r w:rsidR="00D80B10">
        <w:rPr>
          <w:sz w:val="22"/>
          <w:szCs w:val="22"/>
          <w:u w:val="single"/>
        </w:rPr>
        <w:fldChar w:fldCharType="separate"/>
      </w:r>
      <w:r w:rsidR="00D80B10">
        <w:rPr>
          <w:noProof/>
          <w:sz w:val="22"/>
          <w:szCs w:val="22"/>
          <w:u w:val="single"/>
        </w:rPr>
        <w:t> </w:t>
      </w:r>
      <w:r w:rsidR="00D80B10">
        <w:rPr>
          <w:noProof/>
          <w:sz w:val="22"/>
          <w:szCs w:val="22"/>
          <w:u w:val="single"/>
        </w:rPr>
        <w:t> </w:t>
      </w:r>
      <w:r w:rsidR="00D80B10">
        <w:rPr>
          <w:noProof/>
          <w:sz w:val="22"/>
          <w:szCs w:val="22"/>
          <w:u w:val="single"/>
        </w:rPr>
        <w:t> </w:t>
      </w:r>
      <w:r w:rsidR="00D80B10">
        <w:rPr>
          <w:noProof/>
          <w:sz w:val="22"/>
          <w:szCs w:val="22"/>
          <w:u w:val="single"/>
        </w:rPr>
        <w:t> </w:t>
      </w:r>
      <w:r w:rsidR="00D80B10">
        <w:rPr>
          <w:noProof/>
          <w:sz w:val="22"/>
          <w:szCs w:val="22"/>
          <w:u w:val="single"/>
        </w:rPr>
        <w:t> </w:t>
      </w:r>
      <w:r w:rsidR="00D80B10">
        <w:rPr>
          <w:sz w:val="22"/>
          <w:szCs w:val="22"/>
          <w:u w:val="single"/>
        </w:rPr>
        <w:fldChar w:fldCharType="end"/>
      </w:r>
      <w:bookmarkEnd w:id="6"/>
    </w:p>
    <w:p w:rsidR="006B7CD4" w:rsidRPr="006B7CD4" w:rsidRDefault="006B7CD4" w:rsidP="006B7CD4">
      <w:pPr>
        <w:ind w:left="-120" w:right="-240"/>
        <w:rPr>
          <w:sz w:val="22"/>
          <w:szCs w:val="22"/>
        </w:rPr>
      </w:pPr>
    </w:p>
    <w:p w:rsidR="006B7CD4" w:rsidRPr="006B7CD4" w:rsidRDefault="006B7CD4" w:rsidP="00DD0647">
      <w:pPr>
        <w:numPr>
          <w:ilvl w:val="0"/>
          <w:numId w:val="4"/>
        </w:numPr>
        <w:tabs>
          <w:tab w:val="left" w:pos="2520"/>
          <w:tab w:val="left" w:pos="3420"/>
          <w:tab w:val="left" w:pos="4140"/>
        </w:tabs>
        <w:ind w:right="-240"/>
        <w:rPr>
          <w:sz w:val="22"/>
          <w:szCs w:val="22"/>
        </w:rPr>
      </w:pPr>
      <w:r w:rsidRPr="006B7CD4">
        <w:rPr>
          <w:sz w:val="22"/>
          <w:szCs w:val="22"/>
        </w:rPr>
        <w:t>Location of Center:</w:t>
      </w:r>
      <w:bookmarkStart w:id="7" w:name="Text6"/>
      <w:r w:rsidR="000220D7">
        <w:rPr>
          <w:sz w:val="22"/>
          <w:szCs w:val="22"/>
        </w:rPr>
        <w:t xml:space="preserve"> </w:t>
      </w:r>
      <w:r w:rsidR="000220D7">
        <w:rPr>
          <w:sz w:val="22"/>
          <w:szCs w:val="22"/>
          <w:u w:val="single"/>
        </w:rPr>
        <w:fldChar w:fldCharType="begin">
          <w:ffData>
            <w:name w:val="Text6"/>
            <w:enabled/>
            <w:calcOnExit w:val="0"/>
            <w:textInput/>
          </w:ffData>
        </w:fldChar>
      </w:r>
      <w:r w:rsidR="000220D7">
        <w:rPr>
          <w:sz w:val="22"/>
          <w:szCs w:val="22"/>
          <w:u w:val="single"/>
        </w:rPr>
        <w:instrText xml:space="preserve"> FORMTEXT </w:instrText>
      </w:r>
      <w:r w:rsidR="000220D7">
        <w:rPr>
          <w:sz w:val="22"/>
          <w:szCs w:val="22"/>
          <w:u w:val="single"/>
        </w:rPr>
      </w:r>
      <w:r w:rsidR="000220D7">
        <w:rPr>
          <w:sz w:val="22"/>
          <w:szCs w:val="22"/>
          <w:u w:val="single"/>
        </w:rPr>
        <w:fldChar w:fldCharType="separate"/>
      </w:r>
      <w:r w:rsidR="000220D7">
        <w:rPr>
          <w:noProof/>
          <w:sz w:val="22"/>
          <w:szCs w:val="22"/>
          <w:u w:val="single"/>
        </w:rPr>
        <w:t> </w:t>
      </w:r>
      <w:r w:rsidR="000220D7">
        <w:rPr>
          <w:noProof/>
          <w:sz w:val="22"/>
          <w:szCs w:val="22"/>
          <w:u w:val="single"/>
        </w:rPr>
        <w:t> </w:t>
      </w:r>
      <w:r w:rsidR="000220D7">
        <w:rPr>
          <w:noProof/>
          <w:sz w:val="22"/>
          <w:szCs w:val="22"/>
          <w:u w:val="single"/>
        </w:rPr>
        <w:t> </w:t>
      </w:r>
      <w:r w:rsidR="000220D7">
        <w:rPr>
          <w:noProof/>
          <w:sz w:val="22"/>
          <w:szCs w:val="22"/>
          <w:u w:val="single"/>
        </w:rPr>
        <w:t> </w:t>
      </w:r>
      <w:r w:rsidR="000220D7">
        <w:rPr>
          <w:noProof/>
          <w:sz w:val="22"/>
          <w:szCs w:val="22"/>
          <w:u w:val="single"/>
        </w:rPr>
        <w:t> </w:t>
      </w:r>
      <w:r w:rsidR="000220D7">
        <w:rPr>
          <w:sz w:val="22"/>
          <w:szCs w:val="22"/>
          <w:u w:val="single"/>
        </w:rPr>
        <w:fldChar w:fldCharType="end"/>
      </w:r>
      <w:bookmarkEnd w:id="7"/>
      <w:r w:rsidR="005D0624">
        <w:rPr>
          <w:sz w:val="22"/>
          <w:szCs w:val="22"/>
        </w:rPr>
        <w:t xml:space="preserve">  </w:t>
      </w:r>
      <w:r w:rsidR="000220D7">
        <w:rPr>
          <w:sz w:val="22"/>
          <w:szCs w:val="22"/>
          <w:u w:val="single"/>
        </w:rPr>
        <w:fldChar w:fldCharType="begin">
          <w:ffData>
            <w:name w:val="Text7"/>
            <w:enabled/>
            <w:calcOnExit w:val="0"/>
            <w:textInput/>
          </w:ffData>
        </w:fldChar>
      </w:r>
      <w:bookmarkStart w:id="8" w:name="Text7"/>
      <w:r w:rsidR="000220D7">
        <w:rPr>
          <w:sz w:val="22"/>
          <w:szCs w:val="22"/>
          <w:u w:val="single"/>
        </w:rPr>
        <w:instrText xml:space="preserve"> FORMTEXT </w:instrText>
      </w:r>
      <w:r w:rsidR="000220D7">
        <w:rPr>
          <w:sz w:val="22"/>
          <w:szCs w:val="22"/>
          <w:u w:val="single"/>
        </w:rPr>
      </w:r>
      <w:r w:rsidR="000220D7">
        <w:rPr>
          <w:sz w:val="22"/>
          <w:szCs w:val="22"/>
          <w:u w:val="single"/>
        </w:rPr>
        <w:fldChar w:fldCharType="separate"/>
      </w:r>
      <w:r w:rsidR="000220D7">
        <w:rPr>
          <w:noProof/>
          <w:sz w:val="22"/>
          <w:szCs w:val="22"/>
          <w:u w:val="single"/>
        </w:rPr>
        <w:t> </w:t>
      </w:r>
      <w:r w:rsidR="000220D7">
        <w:rPr>
          <w:noProof/>
          <w:sz w:val="22"/>
          <w:szCs w:val="22"/>
          <w:u w:val="single"/>
        </w:rPr>
        <w:t> </w:t>
      </w:r>
      <w:r w:rsidR="000220D7">
        <w:rPr>
          <w:noProof/>
          <w:sz w:val="22"/>
          <w:szCs w:val="22"/>
          <w:u w:val="single"/>
        </w:rPr>
        <w:t> </w:t>
      </w:r>
      <w:r w:rsidR="000220D7">
        <w:rPr>
          <w:noProof/>
          <w:sz w:val="22"/>
          <w:szCs w:val="22"/>
          <w:u w:val="single"/>
        </w:rPr>
        <w:t> </w:t>
      </w:r>
      <w:r w:rsidR="000220D7">
        <w:rPr>
          <w:noProof/>
          <w:sz w:val="22"/>
          <w:szCs w:val="22"/>
          <w:u w:val="single"/>
        </w:rPr>
        <w:t> </w:t>
      </w:r>
      <w:r w:rsidR="000220D7">
        <w:rPr>
          <w:sz w:val="22"/>
          <w:szCs w:val="22"/>
          <w:u w:val="single"/>
        </w:rPr>
        <w:fldChar w:fldCharType="end"/>
      </w:r>
      <w:bookmarkEnd w:id="8"/>
      <w:r w:rsidR="005D0624">
        <w:rPr>
          <w:sz w:val="22"/>
          <w:szCs w:val="22"/>
        </w:rPr>
        <w:t xml:space="preserve">  </w:t>
      </w:r>
      <w:bookmarkStart w:id="9" w:name="Text8"/>
      <w:r w:rsidR="00C73967">
        <w:rPr>
          <w:sz w:val="22"/>
          <w:szCs w:val="22"/>
          <w:u w:val="single"/>
        </w:rPr>
        <w:fldChar w:fldCharType="begin">
          <w:ffData>
            <w:name w:val="Text8"/>
            <w:enabled/>
            <w:calcOnExit w:val="0"/>
            <w:textInput>
              <w:maxLength w:val="2"/>
              <w:format w:val="Uppercase"/>
            </w:textInput>
          </w:ffData>
        </w:fldChar>
      </w:r>
      <w:r w:rsidR="00C73967">
        <w:rPr>
          <w:sz w:val="22"/>
          <w:szCs w:val="22"/>
          <w:u w:val="single"/>
        </w:rPr>
        <w:instrText xml:space="preserve"> FORMTEXT </w:instrText>
      </w:r>
      <w:r w:rsidR="00C73967">
        <w:rPr>
          <w:sz w:val="22"/>
          <w:szCs w:val="22"/>
          <w:u w:val="single"/>
        </w:rPr>
      </w:r>
      <w:r w:rsidR="00C73967">
        <w:rPr>
          <w:sz w:val="22"/>
          <w:szCs w:val="22"/>
          <w:u w:val="single"/>
        </w:rPr>
        <w:fldChar w:fldCharType="separate"/>
      </w:r>
      <w:r w:rsidR="00C73967">
        <w:rPr>
          <w:noProof/>
          <w:sz w:val="22"/>
          <w:szCs w:val="22"/>
          <w:u w:val="single"/>
        </w:rPr>
        <w:t> </w:t>
      </w:r>
      <w:r w:rsidR="00C73967">
        <w:rPr>
          <w:noProof/>
          <w:sz w:val="22"/>
          <w:szCs w:val="22"/>
          <w:u w:val="single"/>
        </w:rPr>
        <w:t> </w:t>
      </w:r>
      <w:r w:rsidR="00C73967">
        <w:rPr>
          <w:sz w:val="22"/>
          <w:szCs w:val="22"/>
          <w:u w:val="single"/>
        </w:rPr>
        <w:fldChar w:fldCharType="end"/>
      </w:r>
      <w:bookmarkEnd w:id="9"/>
      <w:r w:rsidR="005D0624">
        <w:rPr>
          <w:sz w:val="22"/>
          <w:szCs w:val="22"/>
        </w:rPr>
        <w:t xml:space="preserve">  </w:t>
      </w:r>
      <w:bookmarkStart w:id="10" w:name="Text9"/>
      <w:r w:rsidR="00C73967">
        <w:rPr>
          <w:sz w:val="22"/>
          <w:szCs w:val="22"/>
          <w:u w:val="single"/>
        </w:rPr>
        <w:fldChar w:fldCharType="begin">
          <w:ffData>
            <w:name w:val="Text9"/>
            <w:enabled/>
            <w:calcOnExit w:val="0"/>
            <w:textInput>
              <w:type w:val="number"/>
              <w:maxLength w:val="5"/>
              <w:format w:val="0"/>
            </w:textInput>
          </w:ffData>
        </w:fldChar>
      </w:r>
      <w:r w:rsidR="00C73967">
        <w:rPr>
          <w:sz w:val="22"/>
          <w:szCs w:val="22"/>
          <w:u w:val="single"/>
        </w:rPr>
        <w:instrText xml:space="preserve"> FORMTEXT </w:instrText>
      </w:r>
      <w:r w:rsidR="00C73967">
        <w:rPr>
          <w:sz w:val="22"/>
          <w:szCs w:val="22"/>
          <w:u w:val="single"/>
        </w:rPr>
      </w:r>
      <w:r w:rsidR="00C73967">
        <w:rPr>
          <w:sz w:val="22"/>
          <w:szCs w:val="22"/>
          <w:u w:val="single"/>
        </w:rPr>
        <w:fldChar w:fldCharType="separate"/>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sz w:val="22"/>
          <w:szCs w:val="22"/>
          <w:u w:val="single"/>
        </w:rPr>
        <w:fldChar w:fldCharType="end"/>
      </w:r>
      <w:bookmarkEnd w:id="10"/>
      <w:r w:rsidR="00C73967">
        <w:rPr>
          <w:sz w:val="22"/>
          <w:szCs w:val="22"/>
          <w:u w:val="single"/>
        </w:rPr>
        <w:t>-</w:t>
      </w:r>
      <w:bookmarkStart w:id="11" w:name="Text27"/>
      <w:r w:rsidR="00C73967">
        <w:rPr>
          <w:sz w:val="22"/>
          <w:szCs w:val="22"/>
          <w:u w:val="single"/>
        </w:rPr>
        <w:fldChar w:fldCharType="begin">
          <w:ffData>
            <w:name w:val="Text27"/>
            <w:enabled/>
            <w:calcOnExit w:val="0"/>
            <w:textInput>
              <w:type w:val="number"/>
              <w:maxLength w:val="4"/>
              <w:format w:val="0"/>
            </w:textInput>
          </w:ffData>
        </w:fldChar>
      </w:r>
      <w:r w:rsidR="00C73967">
        <w:rPr>
          <w:sz w:val="22"/>
          <w:szCs w:val="22"/>
          <w:u w:val="single"/>
        </w:rPr>
        <w:instrText xml:space="preserve"> FORMTEXT </w:instrText>
      </w:r>
      <w:r w:rsidR="00C73967">
        <w:rPr>
          <w:sz w:val="22"/>
          <w:szCs w:val="22"/>
          <w:u w:val="single"/>
        </w:rPr>
      </w:r>
      <w:r w:rsidR="00C73967">
        <w:rPr>
          <w:sz w:val="22"/>
          <w:szCs w:val="22"/>
          <w:u w:val="single"/>
        </w:rPr>
        <w:fldChar w:fldCharType="separate"/>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sz w:val="22"/>
          <w:szCs w:val="22"/>
          <w:u w:val="single"/>
        </w:rPr>
        <w:fldChar w:fldCharType="end"/>
      </w:r>
      <w:bookmarkEnd w:id="11"/>
    </w:p>
    <w:p w:rsidR="006B7CD4" w:rsidRPr="004975A2" w:rsidRDefault="000220D7" w:rsidP="00DD0647">
      <w:pPr>
        <w:tabs>
          <w:tab w:val="left" w:pos="1710"/>
          <w:tab w:val="left" w:pos="2520"/>
          <w:tab w:val="left" w:pos="3420"/>
          <w:tab w:val="left" w:pos="4140"/>
        </w:tabs>
        <w:ind w:left="-90"/>
        <w:rPr>
          <w:sz w:val="20"/>
          <w:szCs w:val="22"/>
        </w:rPr>
      </w:pPr>
      <w:r w:rsidRPr="004975A2">
        <w:rPr>
          <w:sz w:val="20"/>
          <w:szCs w:val="22"/>
        </w:rPr>
        <w:tab/>
      </w:r>
      <w:r w:rsidR="006B7CD4" w:rsidRPr="004975A2">
        <w:rPr>
          <w:sz w:val="20"/>
          <w:szCs w:val="22"/>
        </w:rPr>
        <w:t>Street</w:t>
      </w:r>
      <w:r w:rsidR="006E6B33">
        <w:rPr>
          <w:sz w:val="20"/>
          <w:szCs w:val="22"/>
        </w:rPr>
        <w:t>/</w:t>
      </w:r>
      <w:r w:rsidR="006B7CD4" w:rsidRPr="004975A2">
        <w:rPr>
          <w:sz w:val="20"/>
          <w:szCs w:val="22"/>
        </w:rPr>
        <w:t>City</w:t>
      </w:r>
      <w:r w:rsidR="006E6B33">
        <w:rPr>
          <w:sz w:val="20"/>
          <w:szCs w:val="22"/>
        </w:rPr>
        <w:t>/</w:t>
      </w:r>
      <w:r w:rsidR="006B7CD4" w:rsidRPr="004975A2">
        <w:rPr>
          <w:sz w:val="20"/>
          <w:szCs w:val="22"/>
        </w:rPr>
        <w:t>State</w:t>
      </w:r>
      <w:r w:rsidR="006E6B33">
        <w:rPr>
          <w:sz w:val="20"/>
          <w:szCs w:val="22"/>
        </w:rPr>
        <w:t>/</w:t>
      </w:r>
      <w:r w:rsidR="006B7CD4" w:rsidRPr="004975A2">
        <w:rPr>
          <w:sz w:val="20"/>
          <w:szCs w:val="22"/>
        </w:rPr>
        <w:t>Zip</w:t>
      </w:r>
    </w:p>
    <w:bookmarkStart w:id="12" w:name="Text5"/>
    <w:p w:rsidR="006B7CD4" w:rsidRPr="006B7CD4" w:rsidRDefault="00D80B10" w:rsidP="00D80B10">
      <w:pPr>
        <w:tabs>
          <w:tab w:val="left" w:pos="2340"/>
        </w:tabs>
        <w:ind w:left="-90"/>
        <w:rPr>
          <w:sz w:val="22"/>
          <w:szCs w:val="22"/>
          <w:u w:val="single"/>
        </w:rPr>
      </w:pP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2"/>
      <w:r w:rsidR="006B7CD4" w:rsidRPr="006B7CD4">
        <w:rPr>
          <w:sz w:val="22"/>
          <w:szCs w:val="22"/>
        </w:rPr>
        <w:tab/>
      </w:r>
      <w:r w:rsidR="00C73967" w:rsidRPr="00C73967">
        <w:rPr>
          <w:sz w:val="22"/>
          <w:szCs w:val="22"/>
          <w:u w:val="single"/>
        </w:rPr>
        <w:t>(</w:t>
      </w:r>
      <w:bookmarkStart w:id="13" w:name="Text25"/>
      <w:r w:rsidR="00C73967">
        <w:rPr>
          <w:sz w:val="22"/>
          <w:szCs w:val="22"/>
          <w:u w:val="single"/>
        </w:rPr>
        <w:fldChar w:fldCharType="begin">
          <w:ffData>
            <w:name w:val="Text25"/>
            <w:enabled/>
            <w:calcOnExit w:val="0"/>
            <w:textInput>
              <w:type w:val="number"/>
              <w:maxLength w:val="3"/>
              <w:format w:val="0"/>
            </w:textInput>
          </w:ffData>
        </w:fldChar>
      </w:r>
      <w:r w:rsidR="00C73967">
        <w:rPr>
          <w:sz w:val="22"/>
          <w:szCs w:val="22"/>
          <w:u w:val="single"/>
        </w:rPr>
        <w:instrText xml:space="preserve"> FORMTEXT </w:instrText>
      </w:r>
      <w:r w:rsidR="00C73967">
        <w:rPr>
          <w:sz w:val="22"/>
          <w:szCs w:val="22"/>
          <w:u w:val="single"/>
        </w:rPr>
      </w:r>
      <w:r w:rsidR="00C73967">
        <w:rPr>
          <w:sz w:val="22"/>
          <w:szCs w:val="22"/>
          <w:u w:val="single"/>
        </w:rPr>
        <w:fldChar w:fldCharType="separate"/>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sz w:val="22"/>
          <w:szCs w:val="22"/>
          <w:u w:val="single"/>
        </w:rPr>
        <w:fldChar w:fldCharType="end"/>
      </w:r>
      <w:bookmarkEnd w:id="13"/>
      <w:r w:rsidR="00C73967" w:rsidRPr="00C73967">
        <w:rPr>
          <w:sz w:val="22"/>
          <w:szCs w:val="22"/>
          <w:u w:val="single"/>
        </w:rPr>
        <w:t xml:space="preserve">) </w:t>
      </w:r>
      <w:bookmarkStart w:id="14" w:name="Text24"/>
      <w:r w:rsidR="00C73967">
        <w:rPr>
          <w:sz w:val="22"/>
          <w:szCs w:val="22"/>
          <w:u w:val="single"/>
        </w:rPr>
        <w:fldChar w:fldCharType="begin">
          <w:ffData>
            <w:name w:val="Text24"/>
            <w:enabled/>
            <w:calcOnExit w:val="0"/>
            <w:textInput>
              <w:type w:val="number"/>
              <w:maxLength w:val="3"/>
              <w:format w:val="0"/>
            </w:textInput>
          </w:ffData>
        </w:fldChar>
      </w:r>
      <w:r w:rsidR="00C73967">
        <w:rPr>
          <w:sz w:val="22"/>
          <w:szCs w:val="22"/>
          <w:u w:val="single"/>
        </w:rPr>
        <w:instrText xml:space="preserve"> FORMTEXT </w:instrText>
      </w:r>
      <w:r w:rsidR="00C73967">
        <w:rPr>
          <w:sz w:val="22"/>
          <w:szCs w:val="22"/>
          <w:u w:val="single"/>
        </w:rPr>
      </w:r>
      <w:r w:rsidR="00C73967">
        <w:rPr>
          <w:sz w:val="22"/>
          <w:szCs w:val="22"/>
          <w:u w:val="single"/>
        </w:rPr>
        <w:fldChar w:fldCharType="separate"/>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sz w:val="22"/>
          <w:szCs w:val="22"/>
          <w:u w:val="single"/>
        </w:rPr>
        <w:fldChar w:fldCharType="end"/>
      </w:r>
      <w:bookmarkEnd w:id="14"/>
      <w:r w:rsidR="00C73967" w:rsidRPr="00C73967">
        <w:rPr>
          <w:sz w:val="22"/>
          <w:szCs w:val="22"/>
          <w:u w:val="single"/>
        </w:rPr>
        <w:t>-</w:t>
      </w:r>
      <w:bookmarkStart w:id="15" w:name="Text26"/>
      <w:r w:rsidR="00C73967">
        <w:rPr>
          <w:sz w:val="22"/>
          <w:szCs w:val="22"/>
          <w:u w:val="single"/>
        </w:rPr>
        <w:fldChar w:fldCharType="begin">
          <w:ffData>
            <w:name w:val="Text26"/>
            <w:enabled/>
            <w:calcOnExit w:val="0"/>
            <w:textInput>
              <w:type w:val="number"/>
              <w:maxLength w:val="4"/>
              <w:format w:val="0"/>
            </w:textInput>
          </w:ffData>
        </w:fldChar>
      </w:r>
      <w:r w:rsidR="00C73967">
        <w:rPr>
          <w:sz w:val="22"/>
          <w:szCs w:val="22"/>
          <w:u w:val="single"/>
        </w:rPr>
        <w:instrText xml:space="preserve"> FORMTEXT </w:instrText>
      </w:r>
      <w:r w:rsidR="00C73967">
        <w:rPr>
          <w:sz w:val="22"/>
          <w:szCs w:val="22"/>
          <w:u w:val="single"/>
        </w:rPr>
      </w:r>
      <w:r w:rsidR="00C73967">
        <w:rPr>
          <w:sz w:val="22"/>
          <w:szCs w:val="22"/>
          <w:u w:val="single"/>
        </w:rPr>
        <w:fldChar w:fldCharType="separate"/>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noProof/>
          <w:sz w:val="22"/>
          <w:szCs w:val="22"/>
          <w:u w:val="single"/>
        </w:rPr>
        <w:t> </w:t>
      </w:r>
      <w:r w:rsidR="00C73967">
        <w:rPr>
          <w:sz w:val="22"/>
          <w:szCs w:val="22"/>
          <w:u w:val="single"/>
        </w:rPr>
        <w:fldChar w:fldCharType="end"/>
      </w:r>
      <w:bookmarkEnd w:id="15"/>
    </w:p>
    <w:p w:rsidR="006B7CD4" w:rsidRPr="004975A2" w:rsidRDefault="006B7CD4" w:rsidP="00D80B10">
      <w:pPr>
        <w:tabs>
          <w:tab w:val="left" w:pos="2340"/>
        </w:tabs>
        <w:ind w:left="-90"/>
        <w:rPr>
          <w:sz w:val="20"/>
          <w:szCs w:val="22"/>
        </w:rPr>
      </w:pPr>
      <w:r w:rsidRPr="004975A2">
        <w:rPr>
          <w:sz w:val="20"/>
          <w:szCs w:val="22"/>
        </w:rPr>
        <w:t>County</w:t>
      </w:r>
      <w:r w:rsidRPr="004975A2">
        <w:rPr>
          <w:sz w:val="20"/>
          <w:szCs w:val="22"/>
        </w:rPr>
        <w:tab/>
        <w:t>Telephone Number</w:t>
      </w:r>
    </w:p>
    <w:p w:rsidR="006B7CD4" w:rsidRPr="006B7CD4" w:rsidRDefault="006B7CD4" w:rsidP="006B7CD4">
      <w:pPr>
        <w:rPr>
          <w:sz w:val="22"/>
          <w:szCs w:val="22"/>
        </w:rPr>
      </w:pPr>
    </w:p>
    <w:p w:rsidR="00581533" w:rsidRPr="006B7CD4" w:rsidRDefault="00614612">
      <w:pPr>
        <w:numPr>
          <w:ilvl w:val="0"/>
          <w:numId w:val="4"/>
        </w:numPr>
        <w:ind w:right="-480"/>
        <w:rPr>
          <w:sz w:val="22"/>
          <w:szCs w:val="22"/>
          <w:u w:val="single"/>
        </w:rPr>
      </w:pPr>
      <w:r w:rsidRPr="006B7CD4">
        <w:rPr>
          <w:sz w:val="22"/>
          <w:szCs w:val="22"/>
        </w:rPr>
        <w:t xml:space="preserve">Name of Director </w:t>
      </w:r>
      <w:bookmarkStart w:id="16" w:name="Text10"/>
      <w:r w:rsidR="004975A2">
        <w:rPr>
          <w:sz w:val="22"/>
          <w:szCs w:val="22"/>
          <w:u w:val="single"/>
        </w:rPr>
        <w:fldChar w:fldCharType="begin">
          <w:ffData>
            <w:name w:val="Text10"/>
            <w:enabled/>
            <w:calcOnExit w:val="0"/>
            <w:textInput/>
          </w:ffData>
        </w:fldChar>
      </w:r>
      <w:r w:rsidR="004975A2">
        <w:rPr>
          <w:sz w:val="22"/>
          <w:szCs w:val="22"/>
          <w:u w:val="single"/>
        </w:rPr>
        <w:instrText xml:space="preserve"> FORMTEXT </w:instrText>
      </w:r>
      <w:r w:rsidR="004975A2">
        <w:rPr>
          <w:sz w:val="22"/>
          <w:szCs w:val="22"/>
          <w:u w:val="single"/>
        </w:rPr>
      </w:r>
      <w:r w:rsidR="004975A2">
        <w:rPr>
          <w:sz w:val="22"/>
          <w:szCs w:val="22"/>
          <w:u w:val="single"/>
        </w:rPr>
        <w:fldChar w:fldCharType="separate"/>
      </w:r>
      <w:r w:rsidR="004975A2">
        <w:rPr>
          <w:noProof/>
          <w:sz w:val="22"/>
          <w:szCs w:val="22"/>
          <w:u w:val="single"/>
        </w:rPr>
        <w:t> </w:t>
      </w:r>
      <w:r w:rsidR="004975A2">
        <w:rPr>
          <w:noProof/>
          <w:sz w:val="22"/>
          <w:szCs w:val="22"/>
          <w:u w:val="single"/>
        </w:rPr>
        <w:t> </w:t>
      </w:r>
      <w:r w:rsidR="004975A2">
        <w:rPr>
          <w:noProof/>
          <w:sz w:val="22"/>
          <w:szCs w:val="22"/>
          <w:u w:val="single"/>
        </w:rPr>
        <w:t> </w:t>
      </w:r>
      <w:r w:rsidR="004975A2">
        <w:rPr>
          <w:noProof/>
          <w:sz w:val="22"/>
          <w:szCs w:val="22"/>
          <w:u w:val="single"/>
        </w:rPr>
        <w:t> </w:t>
      </w:r>
      <w:r w:rsidR="004975A2">
        <w:rPr>
          <w:noProof/>
          <w:sz w:val="22"/>
          <w:szCs w:val="22"/>
          <w:u w:val="single"/>
        </w:rPr>
        <w:t> </w:t>
      </w:r>
      <w:r w:rsidR="004975A2">
        <w:rPr>
          <w:sz w:val="22"/>
          <w:szCs w:val="22"/>
          <w:u w:val="single"/>
        </w:rPr>
        <w:fldChar w:fldCharType="end"/>
      </w:r>
      <w:bookmarkEnd w:id="16"/>
    </w:p>
    <w:p w:rsidR="00581533" w:rsidRDefault="00581533">
      <w:pPr>
        <w:ind w:left="-480" w:right="-480"/>
        <w:rPr>
          <w:sz w:val="22"/>
          <w:u w:val="single"/>
        </w:rPr>
      </w:pPr>
    </w:p>
    <w:p w:rsidR="006B7CD4" w:rsidRPr="006B7CD4" w:rsidRDefault="006B7CD4" w:rsidP="006B7CD4">
      <w:pPr>
        <w:numPr>
          <w:ilvl w:val="0"/>
          <w:numId w:val="4"/>
        </w:numPr>
        <w:ind w:right="-240"/>
        <w:rPr>
          <w:sz w:val="22"/>
          <w:szCs w:val="22"/>
        </w:rPr>
      </w:pPr>
      <w:r w:rsidRPr="006B7CD4">
        <w:rPr>
          <w:sz w:val="22"/>
          <w:szCs w:val="22"/>
        </w:rPr>
        <w:t>Provide the name, address, telephone number, fax number, and e-mail address of the facility’s contact person. (This is the individual with whom the Department should communicate.)</w:t>
      </w:r>
    </w:p>
    <w:p w:rsidR="006B7CD4" w:rsidRPr="006B7CD4" w:rsidRDefault="006B7CD4" w:rsidP="004975A2">
      <w:pPr>
        <w:ind w:left="-90"/>
        <w:rPr>
          <w:sz w:val="22"/>
          <w:szCs w:val="22"/>
        </w:rPr>
      </w:pPr>
    </w:p>
    <w:bookmarkStart w:id="17" w:name="Text11"/>
    <w:p w:rsidR="006B7CD4" w:rsidRPr="006B7CD4" w:rsidRDefault="004975A2" w:rsidP="004975A2">
      <w:pPr>
        <w:tabs>
          <w:tab w:val="left" w:pos="3600"/>
        </w:tabs>
        <w:ind w:left="-90"/>
        <w:rPr>
          <w:sz w:val="22"/>
          <w:szCs w:val="22"/>
          <w:u w:val="single"/>
        </w:rPr>
      </w:pP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7"/>
      <w:r w:rsidR="006B7CD4" w:rsidRPr="006B7CD4">
        <w:rPr>
          <w:sz w:val="22"/>
          <w:szCs w:val="22"/>
        </w:rPr>
        <w:tab/>
      </w:r>
      <w:r w:rsidR="00F220D8" w:rsidRPr="00C73967">
        <w:rPr>
          <w:sz w:val="22"/>
          <w:szCs w:val="22"/>
          <w:u w:val="single"/>
        </w:rPr>
        <w:t>(</w:t>
      </w:r>
      <w:r w:rsidR="00F220D8">
        <w:rPr>
          <w:sz w:val="22"/>
          <w:szCs w:val="22"/>
          <w:u w:val="single"/>
        </w:rPr>
        <w:fldChar w:fldCharType="begin">
          <w:ffData>
            <w:name w:val="Text25"/>
            <w:enabled/>
            <w:calcOnExit w:val="0"/>
            <w:textInput>
              <w:type w:val="number"/>
              <w:maxLength w:val="3"/>
              <w:format w:val="0"/>
            </w:textInput>
          </w:ffData>
        </w:fldChar>
      </w:r>
      <w:r w:rsidR="00F220D8">
        <w:rPr>
          <w:sz w:val="22"/>
          <w:szCs w:val="22"/>
          <w:u w:val="single"/>
        </w:rPr>
        <w:instrText xml:space="preserve"> FORMTEXT </w:instrText>
      </w:r>
      <w:r w:rsidR="00F220D8">
        <w:rPr>
          <w:sz w:val="22"/>
          <w:szCs w:val="22"/>
          <w:u w:val="single"/>
        </w:rPr>
      </w:r>
      <w:r w:rsidR="00F220D8">
        <w:rPr>
          <w:sz w:val="22"/>
          <w:szCs w:val="22"/>
          <w:u w:val="single"/>
        </w:rPr>
        <w:fldChar w:fldCharType="separate"/>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sz w:val="22"/>
          <w:szCs w:val="22"/>
          <w:u w:val="single"/>
        </w:rPr>
        <w:fldChar w:fldCharType="end"/>
      </w:r>
      <w:r w:rsidR="00F220D8" w:rsidRPr="00C73967">
        <w:rPr>
          <w:sz w:val="22"/>
          <w:szCs w:val="22"/>
          <w:u w:val="single"/>
        </w:rPr>
        <w:t xml:space="preserve">) </w:t>
      </w:r>
      <w:r w:rsidR="00F220D8">
        <w:rPr>
          <w:sz w:val="22"/>
          <w:szCs w:val="22"/>
          <w:u w:val="single"/>
        </w:rPr>
        <w:fldChar w:fldCharType="begin">
          <w:ffData>
            <w:name w:val="Text24"/>
            <w:enabled/>
            <w:calcOnExit w:val="0"/>
            <w:textInput>
              <w:type w:val="number"/>
              <w:maxLength w:val="3"/>
              <w:format w:val="0"/>
            </w:textInput>
          </w:ffData>
        </w:fldChar>
      </w:r>
      <w:r w:rsidR="00F220D8">
        <w:rPr>
          <w:sz w:val="22"/>
          <w:szCs w:val="22"/>
          <w:u w:val="single"/>
        </w:rPr>
        <w:instrText xml:space="preserve"> FORMTEXT </w:instrText>
      </w:r>
      <w:r w:rsidR="00F220D8">
        <w:rPr>
          <w:sz w:val="22"/>
          <w:szCs w:val="22"/>
          <w:u w:val="single"/>
        </w:rPr>
      </w:r>
      <w:r w:rsidR="00F220D8">
        <w:rPr>
          <w:sz w:val="22"/>
          <w:szCs w:val="22"/>
          <w:u w:val="single"/>
        </w:rPr>
        <w:fldChar w:fldCharType="separate"/>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sz w:val="22"/>
          <w:szCs w:val="22"/>
          <w:u w:val="single"/>
        </w:rPr>
        <w:fldChar w:fldCharType="end"/>
      </w:r>
      <w:r w:rsidR="00F220D8" w:rsidRPr="00C73967">
        <w:rPr>
          <w:sz w:val="22"/>
          <w:szCs w:val="22"/>
          <w:u w:val="single"/>
        </w:rPr>
        <w:t>-</w:t>
      </w:r>
      <w:r w:rsidR="00F220D8">
        <w:rPr>
          <w:sz w:val="22"/>
          <w:szCs w:val="22"/>
          <w:u w:val="single"/>
        </w:rPr>
        <w:fldChar w:fldCharType="begin">
          <w:ffData>
            <w:name w:val="Text26"/>
            <w:enabled/>
            <w:calcOnExit w:val="0"/>
            <w:textInput>
              <w:type w:val="number"/>
              <w:maxLength w:val="4"/>
              <w:format w:val="0"/>
            </w:textInput>
          </w:ffData>
        </w:fldChar>
      </w:r>
      <w:r w:rsidR="00F220D8">
        <w:rPr>
          <w:sz w:val="22"/>
          <w:szCs w:val="22"/>
          <w:u w:val="single"/>
        </w:rPr>
        <w:instrText xml:space="preserve"> FORMTEXT </w:instrText>
      </w:r>
      <w:r w:rsidR="00F220D8">
        <w:rPr>
          <w:sz w:val="22"/>
          <w:szCs w:val="22"/>
          <w:u w:val="single"/>
        </w:rPr>
      </w:r>
      <w:r w:rsidR="00F220D8">
        <w:rPr>
          <w:sz w:val="22"/>
          <w:szCs w:val="22"/>
          <w:u w:val="single"/>
        </w:rPr>
        <w:fldChar w:fldCharType="separate"/>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sz w:val="22"/>
          <w:szCs w:val="22"/>
          <w:u w:val="single"/>
        </w:rPr>
        <w:fldChar w:fldCharType="end"/>
      </w:r>
    </w:p>
    <w:p w:rsidR="006B7CD4" w:rsidRPr="004975A2" w:rsidRDefault="006B7CD4" w:rsidP="004975A2">
      <w:pPr>
        <w:tabs>
          <w:tab w:val="left" w:pos="3600"/>
        </w:tabs>
        <w:ind w:left="-90"/>
        <w:rPr>
          <w:sz w:val="20"/>
          <w:szCs w:val="22"/>
        </w:rPr>
      </w:pPr>
      <w:r w:rsidRPr="004975A2">
        <w:rPr>
          <w:sz w:val="20"/>
          <w:szCs w:val="22"/>
        </w:rPr>
        <w:t>Name</w:t>
      </w:r>
      <w:r w:rsidR="005D0624">
        <w:rPr>
          <w:sz w:val="20"/>
          <w:szCs w:val="22"/>
        </w:rPr>
        <w:t xml:space="preserve"> of Facility Contact Person</w:t>
      </w:r>
      <w:r w:rsidRPr="004975A2">
        <w:rPr>
          <w:sz w:val="20"/>
          <w:szCs w:val="22"/>
        </w:rPr>
        <w:tab/>
        <w:t>Telephone Number</w:t>
      </w:r>
    </w:p>
    <w:bookmarkStart w:id="18" w:name="Text12"/>
    <w:p w:rsidR="006B7CD4" w:rsidRPr="006B7CD4" w:rsidRDefault="004975A2" w:rsidP="004975A2">
      <w:pPr>
        <w:tabs>
          <w:tab w:val="left" w:pos="3600"/>
        </w:tabs>
        <w:spacing w:before="120"/>
        <w:ind w:left="-90"/>
        <w:rPr>
          <w:sz w:val="22"/>
          <w:szCs w:val="22"/>
        </w:rPr>
      </w:pPr>
      <w:r>
        <w:rPr>
          <w:sz w:val="22"/>
          <w:szCs w:val="22"/>
          <w:u w:val="single"/>
        </w:rPr>
        <w:fldChar w:fldCharType="begin">
          <w:ffData>
            <w:name w:val="Text1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8"/>
      <w:r w:rsidR="006B7CD4">
        <w:rPr>
          <w:sz w:val="22"/>
          <w:szCs w:val="22"/>
        </w:rPr>
        <w:tab/>
      </w:r>
      <w:r w:rsidR="00F220D8" w:rsidRPr="00C73967">
        <w:rPr>
          <w:sz w:val="22"/>
          <w:szCs w:val="22"/>
          <w:u w:val="single"/>
        </w:rPr>
        <w:t>(</w:t>
      </w:r>
      <w:r w:rsidR="00F220D8">
        <w:rPr>
          <w:sz w:val="22"/>
          <w:szCs w:val="22"/>
          <w:u w:val="single"/>
        </w:rPr>
        <w:fldChar w:fldCharType="begin">
          <w:ffData>
            <w:name w:val="Text25"/>
            <w:enabled/>
            <w:calcOnExit w:val="0"/>
            <w:textInput>
              <w:type w:val="number"/>
              <w:maxLength w:val="3"/>
              <w:format w:val="0"/>
            </w:textInput>
          </w:ffData>
        </w:fldChar>
      </w:r>
      <w:r w:rsidR="00F220D8">
        <w:rPr>
          <w:sz w:val="22"/>
          <w:szCs w:val="22"/>
          <w:u w:val="single"/>
        </w:rPr>
        <w:instrText xml:space="preserve"> FORMTEXT </w:instrText>
      </w:r>
      <w:r w:rsidR="00F220D8">
        <w:rPr>
          <w:sz w:val="22"/>
          <w:szCs w:val="22"/>
          <w:u w:val="single"/>
        </w:rPr>
      </w:r>
      <w:r w:rsidR="00F220D8">
        <w:rPr>
          <w:sz w:val="22"/>
          <w:szCs w:val="22"/>
          <w:u w:val="single"/>
        </w:rPr>
        <w:fldChar w:fldCharType="separate"/>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sz w:val="22"/>
          <w:szCs w:val="22"/>
          <w:u w:val="single"/>
        </w:rPr>
        <w:fldChar w:fldCharType="end"/>
      </w:r>
      <w:r w:rsidR="00F220D8" w:rsidRPr="00C73967">
        <w:rPr>
          <w:sz w:val="22"/>
          <w:szCs w:val="22"/>
          <w:u w:val="single"/>
        </w:rPr>
        <w:t xml:space="preserve">) </w:t>
      </w:r>
      <w:r w:rsidR="00F220D8">
        <w:rPr>
          <w:sz w:val="22"/>
          <w:szCs w:val="22"/>
          <w:u w:val="single"/>
        </w:rPr>
        <w:fldChar w:fldCharType="begin">
          <w:ffData>
            <w:name w:val="Text24"/>
            <w:enabled/>
            <w:calcOnExit w:val="0"/>
            <w:textInput>
              <w:type w:val="number"/>
              <w:maxLength w:val="3"/>
              <w:format w:val="0"/>
            </w:textInput>
          </w:ffData>
        </w:fldChar>
      </w:r>
      <w:r w:rsidR="00F220D8">
        <w:rPr>
          <w:sz w:val="22"/>
          <w:szCs w:val="22"/>
          <w:u w:val="single"/>
        </w:rPr>
        <w:instrText xml:space="preserve"> FORMTEXT </w:instrText>
      </w:r>
      <w:r w:rsidR="00F220D8">
        <w:rPr>
          <w:sz w:val="22"/>
          <w:szCs w:val="22"/>
          <w:u w:val="single"/>
        </w:rPr>
      </w:r>
      <w:r w:rsidR="00F220D8">
        <w:rPr>
          <w:sz w:val="22"/>
          <w:szCs w:val="22"/>
          <w:u w:val="single"/>
        </w:rPr>
        <w:fldChar w:fldCharType="separate"/>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sz w:val="22"/>
          <w:szCs w:val="22"/>
          <w:u w:val="single"/>
        </w:rPr>
        <w:fldChar w:fldCharType="end"/>
      </w:r>
      <w:r w:rsidR="00F220D8" w:rsidRPr="00C73967">
        <w:rPr>
          <w:sz w:val="22"/>
          <w:szCs w:val="22"/>
          <w:u w:val="single"/>
        </w:rPr>
        <w:t>-</w:t>
      </w:r>
      <w:r w:rsidR="00F220D8">
        <w:rPr>
          <w:sz w:val="22"/>
          <w:szCs w:val="22"/>
          <w:u w:val="single"/>
        </w:rPr>
        <w:fldChar w:fldCharType="begin">
          <w:ffData>
            <w:name w:val="Text26"/>
            <w:enabled/>
            <w:calcOnExit w:val="0"/>
            <w:textInput>
              <w:type w:val="number"/>
              <w:maxLength w:val="4"/>
              <w:format w:val="0"/>
            </w:textInput>
          </w:ffData>
        </w:fldChar>
      </w:r>
      <w:r w:rsidR="00F220D8">
        <w:rPr>
          <w:sz w:val="22"/>
          <w:szCs w:val="22"/>
          <w:u w:val="single"/>
        </w:rPr>
        <w:instrText xml:space="preserve"> FORMTEXT </w:instrText>
      </w:r>
      <w:r w:rsidR="00F220D8">
        <w:rPr>
          <w:sz w:val="22"/>
          <w:szCs w:val="22"/>
          <w:u w:val="single"/>
        </w:rPr>
      </w:r>
      <w:r w:rsidR="00F220D8">
        <w:rPr>
          <w:sz w:val="22"/>
          <w:szCs w:val="22"/>
          <w:u w:val="single"/>
        </w:rPr>
        <w:fldChar w:fldCharType="separate"/>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noProof/>
          <w:sz w:val="22"/>
          <w:szCs w:val="22"/>
          <w:u w:val="single"/>
        </w:rPr>
        <w:t> </w:t>
      </w:r>
      <w:r w:rsidR="00F220D8">
        <w:rPr>
          <w:sz w:val="22"/>
          <w:szCs w:val="22"/>
          <w:u w:val="single"/>
        </w:rPr>
        <w:fldChar w:fldCharType="end"/>
      </w:r>
      <w:r w:rsidR="005301FD">
        <w:rPr>
          <w:sz w:val="22"/>
          <w:szCs w:val="22"/>
          <w:u w:val="single"/>
        </w:rPr>
        <w:tab/>
      </w:r>
    </w:p>
    <w:p w:rsidR="006B7CD4" w:rsidRPr="004975A2" w:rsidRDefault="006B7CD4" w:rsidP="004975A2">
      <w:pPr>
        <w:tabs>
          <w:tab w:val="left" w:pos="3600"/>
        </w:tabs>
        <w:ind w:left="-90"/>
        <w:rPr>
          <w:sz w:val="20"/>
          <w:szCs w:val="22"/>
        </w:rPr>
      </w:pPr>
      <w:r w:rsidRPr="004975A2">
        <w:rPr>
          <w:sz w:val="20"/>
          <w:szCs w:val="22"/>
        </w:rPr>
        <w:t>E-Mail Address</w:t>
      </w:r>
      <w:r w:rsidRPr="004975A2">
        <w:rPr>
          <w:sz w:val="20"/>
          <w:szCs w:val="22"/>
        </w:rPr>
        <w:tab/>
        <w:t>Fax Number</w:t>
      </w:r>
    </w:p>
    <w:p w:rsidR="006B7CD4" w:rsidRPr="006B7CD4" w:rsidRDefault="005D0624" w:rsidP="006B7CD4">
      <w:pPr>
        <w:spacing w:before="120"/>
        <w:ind w:left="-90" w:right="-420"/>
        <w:rPr>
          <w:sz w:val="22"/>
          <w:szCs w:val="22"/>
        </w:rPr>
      </w:pPr>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rPr>
          <w:sz w:val="22"/>
          <w:szCs w:val="22"/>
          <w:u w:val="single"/>
        </w:rPr>
        <w:fldChar w:fldCharType="begin">
          <w:ffData>
            <w:name w:val="Text8"/>
            <w:enabled/>
            <w:calcOnExit w:val="0"/>
            <w:textInput>
              <w:maxLength w:val="2"/>
              <w:format w:val="Uppercase"/>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rPr>
          <w:sz w:val="22"/>
          <w:szCs w:val="22"/>
          <w:u w:val="single"/>
        </w:rPr>
        <w:fldChar w:fldCharType="begin">
          <w:ffData>
            <w:name w:val="Text9"/>
            <w:enabled/>
            <w:calcOnExit w:val="0"/>
            <w:textInput>
              <w:type w:val="number"/>
              <w:maxLength w:val="5"/>
              <w:forma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w:t>
      </w:r>
      <w:r>
        <w:rPr>
          <w:sz w:val="22"/>
          <w:szCs w:val="22"/>
          <w:u w:val="single"/>
        </w:rPr>
        <w:fldChar w:fldCharType="begin">
          <w:ffData>
            <w:name w:val="Text27"/>
            <w:enabled/>
            <w:calcOnExit w:val="0"/>
            <w:textInput>
              <w:type w:val="number"/>
              <w:maxLength w:val="4"/>
              <w:forma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6B7CD4" w:rsidRPr="004975A2" w:rsidRDefault="006B7CD4" w:rsidP="006E6B33">
      <w:pPr>
        <w:tabs>
          <w:tab w:val="left" w:pos="1440"/>
        </w:tabs>
        <w:ind w:left="-90"/>
        <w:rPr>
          <w:sz w:val="20"/>
          <w:szCs w:val="22"/>
        </w:rPr>
      </w:pPr>
      <w:r w:rsidRPr="004975A2">
        <w:rPr>
          <w:sz w:val="20"/>
          <w:szCs w:val="22"/>
        </w:rPr>
        <w:t xml:space="preserve">Mailing </w:t>
      </w:r>
      <w:r w:rsidR="006E6B33">
        <w:rPr>
          <w:sz w:val="20"/>
          <w:szCs w:val="22"/>
        </w:rPr>
        <w:t>Address/</w:t>
      </w:r>
      <w:r w:rsidR="006E6B33" w:rsidRPr="004975A2">
        <w:rPr>
          <w:sz w:val="20"/>
          <w:szCs w:val="22"/>
        </w:rPr>
        <w:t>City</w:t>
      </w:r>
      <w:r w:rsidR="006E6B33">
        <w:rPr>
          <w:sz w:val="20"/>
          <w:szCs w:val="22"/>
        </w:rPr>
        <w:t>/</w:t>
      </w:r>
      <w:r w:rsidR="006E6B33" w:rsidRPr="004975A2">
        <w:rPr>
          <w:sz w:val="20"/>
          <w:szCs w:val="22"/>
        </w:rPr>
        <w:t>State</w:t>
      </w:r>
      <w:r w:rsidR="006E6B33">
        <w:rPr>
          <w:sz w:val="20"/>
          <w:szCs w:val="22"/>
        </w:rPr>
        <w:t>/</w:t>
      </w:r>
      <w:r w:rsidR="006E6B33" w:rsidRPr="004975A2">
        <w:rPr>
          <w:sz w:val="20"/>
          <w:szCs w:val="22"/>
        </w:rPr>
        <w:t>Zip</w:t>
      </w:r>
    </w:p>
    <w:p w:rsidR="006B7CD4" w:rsidRPr="006B7CD4" w:rsidRDefault="006B7CD4" w:rsidP="004975A2">
      <w:pPr>
        <w:ind w:left="-90"/>
        <w:rPr>
          <w:sz w:val="22"/>
          <w:szCs w:val="22"/>
        </w:rPr>
      </w:pPr>
    </w:p>
    <w:p w:rsidR="00581533" w:rsidRPr="006B7CD4" w:rsidRDefault="00614612">
      <w:pPr>
        <w:numPr>
          <w:ilvl w:val="0"/>
          <w:numId w:val="4"/>
        </w:numPr>
        <w:ind w:right="-480"/>
        <w:rPr>
          <w:sz w:val="22"/>
          <w:szCs w:val="22"/>
        </w:rPr>
      </w:pPr>
      <w:r w:rsidRPr="006B7CD4">
        <w:rPr>
          <w:sz w:val="22"/>
          <w:szCs w:val="22"/>
        </w:rPr>
        <w:t>Total number of participants to be served</w:t>
      </w:r>
      <w:r w:rsidR="00FD418C">
        <w:rPr>
          <w:sz w:val="22"/>
          <w:szCs w:val="22"/>
        </w:rPr>
        <w:t>.</w:t>
      </w:r>
      <w:r w:rsidRPr="006B7CD4">
        <w:rPr>
          <w:sz w:val="22"/>
          <w:szCs w:val="22"/>
        </w:rPr>
        <w:t xml:space="preserve"> </w:t>
      </w:r>
      <w:bookmarkStart w:id="19" w:name="Text13"/>
      <w:r w:rsidR="005D0624">
        <w:rPr>
          <w:sz w:val="22"/>
          <w:szCs w:val="22"/>
          <w:u w:val="single"/>
        </w:rPr>
        <w:fldChar w:fldCharType="begin">
          <w:ffData>
            <w:name w:val="Text13"/>
            <w:enabled/>
            <w:calcOnExit w:val="0"/>
            <w:textInput>
              <w:type w:val="number"/>
              <w:maxLength w:val="6"/>
              <w:format w:val="0"/>
            </w:textInput>
          </w:ffData>
        </w:fldChar>
      </w:r>
      <w:r w:rsidR="005D0624">
        <w:rPr>
          <w:sz w:val="22"/>
          <w:szCs w:val="22"/>
          <w:u w:val="single"/>
        </w:rPr>
        <w:instrText xml:space="preserve"> FORMTEXT </w:instrText>
      </w:r>
      <w:r w:rsidR="005D0624">
        <w:rPr>
          <w:sz w:val="22"/>
          <w:szCs w:val="22"/>
          <w:u w:val="single"/>
        </w:rPr>
      </w:r>
      <w:r w:rsidR="005D0624">
        <w:rPr>
          <w:sz w:val="22"/>
          <w:szCs w:val="22"/>
          <w:u w:val="single"/>
        </w:rPr>
        <w:fldChar w:fldCharType="separate"/>
      </w:r>
      <w:r w:rsidR="005D0624">
        <w:rPr>
          <w:noProof/>
          <w:sz w:val="22"/>
          <w:szCs w:val="22"/>
          <w:u w:val="single"/>
        </w:rPr>
        <w:t> </w:t>
      </w:r>
      <w:r w:rsidR="005D0624">
        <w:rPr>
          <w:noProof/>
          <w:sz w:val="22"/>
          <w:szCs w:val="22"/>
          <w:u w:val="single"/>
        </w:rPr>
        <w:t> </w:t>
      </w:r>
      <w:r w:rsidR="005D0624">
        <w:rPr>
          <w:noProof/>
          <w:sz w:val="22"/>
          <w:szCs w:val="22"/>
          <w:u w:val="single"/>
        </w:rPr>
        <w:t> </w:t>
      </w:r>
      <w:r w:rsidR="005D0624">
        <w:rPr>
          <w:noProof/>
          <w:sz w:val="22"/>
          <w:szCs w:val="22"/>
          <w:u w:val="single"/>
        </w:rPr>
        <w:t> </w:t>
      </w:r>
      <w:r w:rsidR="005D0624">
        <w:rPr>
          <w:noProof/>
          <w:sz w:val="22"/>
          <w:szCs w:val="22"/>
          <w:u w:val="single"/>
        </w:rPr>
        <w:t> </w:t>
      </w:r>
      <w:r w:rsidR="005D0624">
        <w:rPr>
          <w:sz w:val="22"/>
          <w:szCs w:val="22"/>
          <w:u w:val="single"/>
        </w:rPr>
        <w:fldChar w:fldCharType="end"/>
      </w:r>
      <w:bookmarkEnd w:id="19"/>
    </w:p>
    <w:p w:rsidR="00581533" w:rsidRPr="006B7CD4" w:rsidRDefault="00581533">
      <w:pPr>
        <w:shd w:val="solid" w:color="FFFFFF" w:fill="FFFFFF"/>
        <w:tabs>
          <w:tab w:val="left" w:pos="360"/>
          <w:tab w:val="num" w:pos="450"/>
        </w:tabs>
        <w:ind w:left="360" w:hanging="810"/>
        <w:rPr>
          <w:rFonts w:ascii="Century Schoolbook" w:hAnsi="Century Schoolbook"/>
          <w:sz w:val="22"/>
          <w:szCs w:val="22"/>
          <w:u w:val="single"/>
        </w:rPr>
      </w:pPr>
    </w:p>
    <w:p w:rsidR="00581533" w:rsidRDefault="00614612">
      <w:pPr>
        <w:numPr>
          <w:ilvl w:val="0"/>
          <w:numId w:val="4"/>
        </w:numPr>
        <w:ind w:right="-480"/>
        <w:rPr>
          <w:sz w:val="22"/>
        </w:rPr>
      </w:pPr>
      <w:r>
        <w:rPr>
          <w:sz w:val="22"/>
        </w:rPr>
        <w:lastRenderedPageBreak/>
        <w:t>Does the Center advertise, market</w:t>
      </w:r>
      <w:r w:rsidR="00DD1443">
        <w:rPr>
          <w:sz w:val="22"/>
        </w:rPr>
        <w:t>,</w:t>
      </w:r>
      <w:r>
        <w:rPr>
          <w:sz w:val="22"/>
        </w:rPr>
        <w:t xml:space="preserve"> or otherwise promote itself as providing care or treatment to persons with Alzheimer’s disease or related disorders in a special unit or under a special program? </w:t>
      </w:r>
      <w:bookmarkStart w:id="20" w:name="Check2"/>
      <w:r w:rsidR="006E6B33" w:rsidRPr="006E6B33">
        <w:rPr>
          <w:sz w:val="22"/>
        </w:rPr>
        <w:fldChar w:fldCharType="begin">
          <w:ffData>
            <w:name w:val="Check2"/>
            <w:enabled/>
            <w:calcOnExit w:val="0"/>
            <w:checkBox>
              <w:sizeAuto/>
              <w:default w:val="0"/>
            </w:checkBox>
          </w:ffData>
        </w:fldChar>
      </w:r>
      <w:r w:rsidR="006E6B33" w:rsidRPr="006E6B33">
        <w:rPr>
          <w:sz w:val="22"/>
        </w:rPr>
        <w:instrText xml:space="preserve"> FORMCHECKBOX </w:instrText>
      </w:r>
      <w:r w:rsidR="006E6B33" w:rsidRPr="006E6B33">
        <w:rPr>
          <w:sz w:val="22"/>
        </w:rPr>
      </w:r>
      <w:r w:rsidR="006E6B33" w:rsidRPr="006E6B33">
        <w:rPr>
          <w:sz w:val="22"/>
        </w:rPr>
        <w:fldChar w:fldCharType="end"/>
      </w:r>
      <w:bookmarkEnd w:id="20"/>
      <w:r w:rsidR="006E6B33">
        <w:rPr>
          <w:sz w:val="22"/>
        </w:rPr>
        <w:t xml:space="preserve">  </w:t>
      </w:r>
      <w:r>
        <w:rPr>
          <w:sz w:val="22"/>
        </w:rPr>
        <w:t>Yes</w:t>
      </w:r>
      <w:r w:rsidR="006E6B33">
        <w:rPr>
          <w:sz w:val="22"/>
        </w:rPr>
        <w:tab/>
      </w:r>
      <w:r w:rsidR="006E6B33">
        <w:rPr>
          <w:sz w:val="22"/>
        </w:rPr>
        <w:fldChar w:fldCharType="begin">
          <w:ffData>
            <w:name w:val="Check3"/>
            <w:enabled/>
            <w:calcOnExit w:val="0"/>
            <w:checkBox>
              <w:sizeAuto/>
              <w:default w:val="0"/>
            </w:checkBox>
          </w:ffData>
        </w:fldChar>
      </w:r>
      <w:bookmarkStart w:id="21" w:name="Check3"/>
      <w:r w:rsidR="006E6B33">
        <w:rPr>
          <w:sz w:val="22"/>
        </w:rPr>
        <w:instrText xml:space="preserve"> FORMCHECKBOX </w:instrText>
      </w:r>
      <w:r w:rsidR="006E6B33">
        <w:rPr>
          <w:sz w:val="22"/>
        </w:rPr>
      </w:r>
      <w:r w:rsidR="006E6B33">
        <w:rPr>
          <w:sz w:val="22"/>
        </w:rPr>
        <w:fldChar w:fldCharType="end"/>
      </w:r>
      <w:bookmarkEnd w:id="21"/>
      <w:r w:rsidR="006E6B33">
        <w:rPr>
          <w:sz w:val="22"/>
        </w:rPr>
        <w:t xml:space="preserve">  </w:t>
      </w:r>
      <w:r>
        <w:rPr>
          <w:sz w:val="22"/>
        </w:rPr>
        <w:t>No</w:t>
      </w:r>
    </w:p>
    <w:p w:rsidR="00FD418C" w:rsidRDefault="00FD418C" w:rsidP="00FD418C">
      <w:pPr>
        <w:pStyle w:val="ListParagraph"/>
        <w:rPr>
          <w:sz w:val="22"/>
        </w:rPr>
      </w:pPr>
    </w:p>
    <w:p w:rsidR="00581533" w:rsidRDefault="00614612">
      <w:pPr>
        <w:pStyle w:val="BlockText"/>
      </w:pPr>
      <w:r>
        <w:t>If “yes,” submit</w:t>
      </w:r>
      <w:r w:rsidR="00DD1443">
        <w:t xml:space="preserve"> the</w:t>
      </w:r>
      <w:r>
        <w:t xml:space="preserve"> </w:t>
      </w:r>
      <w:r>
        <w:rPr>
          <w:i/>
          <w:iCs/>
        </w:rPr>
        <w:t>Alzheimer’s Disease or Related Disorders Special Care Disclosure Form</w:t>
      </w:r>
      <w:r>
        <w:t xml:space="preserve"> (ODH Form 613). [OAC 310:673-3-1]</w:t>
      </w:r>
    </w:p>
    <w:p w:rsidR="00FD418C" w:rsidRDefault="00FD418C">
      <w:pPr>
        <w:pStyle w:val="BlockText"/>
      </w:pPr>
    </w:p>
    <w:p w:rsidR="00FD418C" w:rsidRDefault="00FD418C">
      <w:pPr>
        <w:pStyle w:val="BlockText"/>
      </w:pPr>
    </w:p>
    <w:p w:rsidR="00581533" w:rsidRDefault="00614612" w:rsidP="00FD418C">
      <w:pPr>
        <w:pStyle w:val="BodyText"/>
        <w:ind w:left="-480"/>
        <w:rPr>
          <w:rFonts w:ascii="Times New Roman" w:hAnsi="Times New Roman"/>
          <w:b w:val="0"/>
          <w:sz w:val="22"/>
        </w:rPr>
      </w:pPr>
      <w:r>
        <w:rPr>
          <w:rFonts w:ascii="Times New Roman" w:hAnsi="Times New Roman"/>
          <w:bCs/>
          <w:sz w:val="22"/>
        </w:rPr>
        <w:t>Notice to Applicant:</w:t>
      </w:r>
      <w:r>
        <w:rPr>
          <w:rFonts w:ascii="Times New Roman" w:hAnsi="Times New Roman"/>
          <w:b w:val="0"/>
          <w:sz w:val="22"/>
        </w:rPr>
        <w:t xml:space="preserve">  Any person who has been determined by the State Department of Health to have violated any provision of the Adult Day Care Act, or any rule or order issued pursuant thereto, may be liable for an administrative penalty of not more than Five Hundred Dollars ($500.00) for each day that such violation continues.</w:t>
      </w:r>
    </w:p>
    <w:p w:rsidR="00FD418C" w:rsidRDefault="00FD418C" w:rsidP="00FD418C">
      <w:pPr>
        <w:pStyle w:val="BodyText"/>
        <w:ind w:left="-480"/>
        <w:rPr>
          <w:b w:val="0"/>
          <w:sz w:val="22"/>
        </w:rPr>
      </w:pPr>
    </w:p>
    <w:p w:rsidR="00FD418C" w:rsidRDefault="00FD418C" w:rsidP="00FD418C">
      <w:pPr>
        <w:pStyle w:val="BodyText"/>
        <w:ind w:left="-480"/>
        <w:rPr>
          <w:b w:val="0"/>
          <w:sz w:val="22"/>
        </w:rPr>
      </w:pPr>
    </w:p>
    <w:p w:rsidR="00581533" w:rsidRDefault="00614612" w:rsidP="00FD418C">
      <w:pPr>
        <w:ind w:left="-480" w:right="-240"/>
        <w:rPr>
          <w:sz w:val="22"/>
        </w:rPr>
      </w:pPr>
      <w:r>
        <w:rPr>
          <w:sz w:val="22"/>
        </w:rPr>
        <w:t>I certify the information provided in this application and attachments are true and complete to the best of my knowledge and belief.</w:t>
      </w:r>
    </w:p>
    <w:p w:rsidR="00581533" w:rsidRDefault="00581533">
      <w:pPr>
        <w:ind w:left="-480"/>
        <w:rPr>
          <w:sz w:val="22"/>
        </w:rPr>
      </w:pPr>
    </w:p>
    <w:bookmarkStart w:id="22" w:name="Text14"/>
    <w:p w:rsidR="00581533" w:rsidRDefault="006E6B33" w:rsidP="006E6B33">
      <w:pPr>
        <w:tabs>
          <w:tab w:val="left" w:pos="5040"/>
        </w:tabs>
        <w:ind w:left="-480"/>
        <w:rPr>
          <w:sz w:val="22"/>
          <w:u w:val="single"/>
        </w:rPr>
      </w:pPr>
      <w:r>
        <w:rPr>
          <w:sz w:val="22"/>
          <w:u w:val="single"/>
        </w:rPr>
        <w:fldChar w:fldCharType="begin">
          <w:ffData>
            <w:name w:val="Text1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r w:rsidR="00614612">
        <w:rPr>
          <w:sz w:val="22"/>
        </w:rPr>
        <w:tab/>
      </w:r>
      <w:r w:rsidR="00614612">
        <w:rPr>
          <w:sz w:val="22"/>
          <w:u w:val="single"/>
        </w:rPr>
        <w:tab/>
      </w:r>
      <w:r w:rsidR="00614612">
        <w:rPr>
          <w:sz w:val="22"/>
          <w:u w:val="single"/>
        </w:rPr>
        <w:tab/>
      </w:r>
      <w:r w:rsidR="00614612">
        <w:rPr>
          <w:sz w:val="22"/>
          <w:u w:val="single"/>
        </w:rPr>
        <w:tab/>
      </w:r>
      <w:r w:rsidR="00614612">
        <w:rPr>
          <w:sz w:val="22"/>
          <w:u w:val="single"/>
        </w:rPr>
        <w:tab/>
      </w:r>
      <w:r w:rsidR="00614612">
        <w:rPr>
          <w:sz w:val="22"/>
          <w:u w:val="single"/>
        </w:rPr>
        <w:tab/>
      </w:r>
      <w:r w:rsidR="00614612">
        <w:rPr>
          <w:sz w:val="22"/>
          <w:u w:val="single"/>
        </w:rPr>
        <w:tab/>
      </w:r>
    </w:p>
    <w:p w:rsidR="00581533" w:rsidRPr="002353CC" w:rsidRDefault="00614612" w:rsidP="002353CC">
      <w:pPr>
        <w:tabs>
          <w:tab w:val="left" w:pos="5040"/>
        </w:tabs>
        <w:ind w:left="-480"/>
        <w:rPr>
          <w:sz w:val="20"/>
          <w:szCs w:val="18"/>
        </w:rPr>
      </w:pPr>
      <w:r w:rsidRPr="002353CC">
        <w:rPr>
          <w:sz w:val="20"/>
          <w:szCs w:val="18"/>
        </w:rPr>
        <w:t>Type or Print Name of Person Signing for</w:t>
      </w:r>
      <w:r w:rsidR="002353CC" w:rsidRPr="002353CC">
        <w:rPr>
          <w:sz w:val="20"/>
          <w:szCs w:val="18"/>
        </w:rPr>
        <w:t xml:space="preserve"> </w:t>
      </w:r>
      <w:r w:rsidR="00FD418C" w:rsidRPr="002353CC">
        <w:rPr>
          <w:sz w:val="20"/>
          <w:szCs w:val="18"/>
        </w:rPr>
        <w:t>Applicant</w:t>
      </w:r>
      <w:r w:rsidRPr="002353CC">
        <w:rPr>
          <w:sz w:val="20"/>
          <w:szCs w:val="18"/>
        </w:rPr>
        <w:tab/>
        <w:t>Signature of Applicant</w:t>
      </w:r>
    </w:p>
    <w:p w:rsidR="00581533" w:rsidRPr="00FD418C" w:rsidRDefault="00614612">
      <w:pPr>
        <w:ind w:left="-480"/>
        <w:rPr>
          <w:sz w:val="18"/>
          <w:szCs w:val="18"/>
        </w:rPr>
      </w:pPr>
      <w:r w:rsidRPr="00FD418C">
        <w:rPr>
          <w:sz w:val="18"/>
          <w:szCs w:val="18"/>
        </w:rPr>
        <w:tab/>
      </w:r>
      <w:r w:rsidRPr="00FD418C">
        <w:rPr>
          <w:sz w:val="18"/>
          <w:szCs w:val="18"/>
        </w:rPr>
        <w:tab/>
      </w:r>
      <w:r w:rsidRPr="00FD418C">
        <w:rPr>
          <w:sz w:val="18"/>
          <w:szCs w:val="18"/>
        </w:rPr>
        <w:tab/>
        <w:t xml:space="preserve"> </w:t>
      </w:r>
    </w:p>
    <w:p w:rsidR="00581533" w:rsidRDefault="00581533">
      <w:pPr>
        <w:ind w:left="-480"/>
        <w:rPr>
          <w:sz w:val="22"/>
        </w:rPr>
      </w:pPr>
    </w:p>
    <w:p w:rsidR="006E6B33" w:rsidRDefault="006E6B33" w:rsidP="006E6B33">
      <w:pPr>
        <w:tabs>
          <w:tab w:val="left" w:pos="5040"/>
        </w:tabs>
        <w:ind w:left="-480"/>
        <w:rPr>
          <w:sz w:val="22"/>
          <w:u w:val="single"/>
        </w:rPr>
      </w:pPr>
      <w:r>
        <w:rPr>
          <w:sz w:val="22"/>
          <w:u w:val="single"/>
        </w:rPr>
        <w:fldChar w:fldCharType="begin">
          <w:ffData>
            <w:name w:val="Text1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bookmarkStart w:id="23" w:name="Text23"/>
      <w:r w:rsidR="002353CC">
        <w:rPr>
          <w:sz w:val="22"/>
          <w:u w:val="single"/>
        </w:rPr>
        <w:fldChar w:fldCharType="begin">
          <w:ffData>
            <w:name w:val="Text23"/>
            <w:enabled/>
            <w:calcOnExit w:val="0"/>
            <w:textInput/>
          </w:ffData>
        </w:fldChar>
      </w:r>
      <w:r w:rsidR="002353CC">
        <w:rPr>
          <w:sz w:val="22"/>
          <w:u w:val="single"/>
        </w:rPr>
        <w:instrText xml:space="preserve"> FORMTEXT </w:instrText>
      </w:r>
      <w:r w:rsidR="002353CC">
        <w:rPr>
          <w:sz w:val="22"/>
          <w:u w:val="single"/>
        </w:rPr>
      </w:r>
      <w:r w:rsidR="002353CC">
        <w:rPr>
          <w:sz w:val="22"/>
          <w:u w:val="single"/>
        </w:rPr>
        <w:fldChar w:fldCharType="separate"/>
      </w:r>
      <w:r w:rsidR="002353CC">
        <w:rPr>
          <w:noProof/>
          <w:sz w:val="22"/>
          <w:u w:val="single"/>
        </w:rPr>
        <w:t> </w:t>
      </w:r>
      <w:r w:rsidR="002353CC">
        <w:rPr>
          <w:noProof/>
          <w:sz w:val="22"/>
          <w:u w:val="single"/>
        </w:rPr>
        <w:t> </w:t>
      </w:r>
      <w:r w:rsidR="002353CC">
        <w:rPr>
          <w:noProof/>
          <w:sz w:val="22"/>
          <w:u w:val="single"/>
        </w:rPr>
        <w:t> </w:t>
      </w:r>
      <w:r w:rsidR="002353CC">
        <w:rPr>
          <w:noProof/>
          <w:sz w:val="22"/>
          <w:u w:val="single"/>
        </w:rPr>
        <w:t> </w:t>
      </w:r>
      <w:r w:rsidR="002353CC">
        <w:rPr>
          <w:noProof/>
          <w:sz w:val="22"/>
          <w:u w:val="single"/>
        </w:rPr>
        <w:t> </w:t>
      </w:r>
      <w:r w:rsidR="002353CC">
        <w:rPr>
          <w:sz w:val="22"/>
          <w:u w:val="single"/>
        </w:rPr>
        <w:fldChar w:fldCharType="end"/>
      </w:r>
      <w:bookmarkEnd w:id="23"/>
    </w:p>
    <w:p w:rsidR="00581533" w:rsidRPr="002353CC" w:rsidRDefault="00614612" w:rsidP="002353CC">
      <w:pPr>
        <w:tabs>
          <w:tab w:val="left" w:pos="5040"/>
        </w:tabs>
        <w:ind w:left="-480"/>
        <w:rPr>
          <w:sz w:val="20"/>
          <w:szCs w:val="18"/>
        </w:rPr>
      </w:pPr>
      <w:r w:rsidRPr="002353CC">
        <w:rPr>
          <w:sz w:val="20"/>
          <w:szCs w:val="18"/>
        </w:rPr>
        <w:t>Name of Corporation, Partnership or Association</w:t>
      </w:r>
      <w:r w:rsidRPr="002353CC">
        <w:rPr>
          <w:sz w:val="20"/>
          <w:szCs w:val="18"/>
        </w:rPr>
        <w:tab/>
        <w:t>Official Title or Position</w:t>
      </w:r>
    </w:p>
    <w:p w:rsidR="00581533" w:rsidRDefault="00581533">
      <w:pPr>
        <w:ind w:left="-480"/>
        <w:rPr>
          <w:sz w:val="22"/>
          <w:u w:val="single"/>
        </w:rPr>
      </w:pPr>
    </w:p>
    <w:p w:rsidR="00581533" w:rsidRDefault="00581533">
      <w:pPr>
        <w:ind w:left="-480"/>
        <w:rPr>
          <w:sz w:val="22"/>
        </w:rPr>
      </w:pPr>
    </w:p>
    <w:p w:rsidR="00581533" w:rsidRDefault="00581533">
      <w:pPr>
        <w:ind w:left="-480"/>
        <w:rPr>
          <w:sz w:val="22"/>
        </w:rPr>
      </w:pPr>
    </w:p>
    <w:p w:rsidR="00581533" w:rsidRDefault="00581533">
      <w:pPr>
        <w:ind w:left="-480"/>
        <w:rPr>
          <w:sz w:val="22"/>
        </w:rPr>
      </w:pPr>
    </w:p>
    <w:p w:rsidR="00581533" w:rsidRDefault="00614612">
      <w:pPr>
        <w:ind w:left="-480"/>
        <w:rPr>
          <w:sz w:val="22"/>
        </w:rPr>
      </w:pPr>
      <w:r>
        <w:rPr>
          <w:sz w:val="22"/>
        </w:rPr>
        <w:t xml:space="preserve">State of </w:t>
      </w:r>
      <w:r w:rsidR="005D0624">
        <w:rPr>
          <w:sz w:val="22"/>
          <w:u w:val="single"/>
        </w:rPr>
        <w:tab/>
      </w:r>
      <w:r w:rsidR="005D0624">
        <w:rPr>
          <w:sz w:val="22"/>
          <w:u w:val="single"/>
        </w:rPr>
        <w:tab/>
      </w:r>
      <w:r w:rsidR="005D0624">
        <w:rPr>
          <w:sz w:val="22"/>
          <w:u w:val="single"/>
        </w:rPr>
        <w:tab/>
      </w:r>
      <w:r w:rsidR="005D0624">
        <w:rPr>
          <w:sz w:val="22"/>
          <w:u w:val="single"/>
        </w:rPr>
        <w:tab/>
      </w:r>
      <w:r>
        <w:rPr>
          <w:sz w:val="22"/>
        </w:rPr>
        <w:tab/>
        <w:t xml:space="preserve">County of </w:t>
      </w:r>
      <w:r w:rsidR="005D0624">
        <w:rPr>
          <w:sz w:val="22"/>
          <w:u w:val="single"/>
        </w:rPr>
        <w:tab/>
      </w:r>
      <w:r w:rsidR="005D0624">
        <w:rPr>
          <w:sz w:val="22"/>
          <w:u w:val="single"/>
        </w:rPr>
        <w:tab/>
      </w:r>
      <w:r w:rsidR="005D0624">
        <w:rPr>
          <w:sz w:val="22"/>
          <w:u w:val="single"/>
        </w:rPr>
        <w:tab/>
      </w:r>
      <w:r w:rsidR="005D0624">
        <w:rPr>
          <w:sz w:val="22"/>
          <w:u w:val="single"/>
        </w:rPr>
        <w:tab/>
      </w:r>
    </w:p>
    <w:p w:rsidR="00581533" w:rsidRDefault="00581533">
      <w:pPr>
        <w:ind w:left="-480" w:hanging="90"/>
        <w:rPr>
          <w:sz w:val="22"/>
        </w:rPr>
      </w:pPr>
    </w:p>
    <w:p w:rsidR="00AA5AC0" w:rsidRDefault="00AA5AC0">
      <w:pPr>
        <w:ind w:left="-480" w:hanging="90"/>
        <w:rPr>
          <w:sz w:val="22"/>
        </w:rPr>
      </w:pPr>
    </w:p>
    <w:p w:rsidR="00581533" w:rsidRDefault="00614612">
      <w:pPr>
        <w:ind w:left="-480"/>
        <w:rPr>
          <w:sz w:val="22"/>
        </w:rPr>
      </w:pPr>
      <w:r>
        <w:rPr>
          <w:sz w:val="22"/>
        </w:rPr>
        <w:t xml:space="preserve">Signed and sworn to (or affirmed) before me on this </w:t>
      </w:r>
      <w:r w:rsidR="005D0624">
        <w:rPr>
          <w:sz w:val="22"/>
          <w:u w:val="single"/>
        </w:rPr>
        <w:tab/>
      </w:r>
      <w:r w:rsidR="005D0624">
        <w:rPr>
          <w:sz w:val="22"/>
          <w:u w:val="single"/>
        </w:rPr>
        <w:tab/>
      </w:r>
      <w:r>
        <w:rPr>
          <w:sz w:val="22"/>
        </w:rPr>
        <w:t xml:space="preserve"> day of </w:t>
      </w:r>
      <w:r w:rsidR="005D0624">
        <w:rPr>
          <w:sz w:val="22"/>
          <w:u w:val="single"/>
        </w:rPr>
        <w:tab/>
      </w:r>
      <w:r w:rsidR="005D0624">
        <w:rPr>
          <w:sz w:val="22"/>
          <w:u w:val="single"/>
        </w:rPr>
        <w:tab/>
      </w:r>
      <w:r>
        <w:rPr>
          <w:sz w:val="22"/>
        </w:rPr>
        <w:t>, 20</w:t>
      </w:r>
      <w:r w:rsidR="005D0624">
        <w:rPr>
          <w:sz w:val="22"/>
          <w:u w:val="single"/>
        </w:rPr>
        <w:tab/>
      </w:r>
      <w:r>
        <w:rPr>
          <w:sz w:val="22"/>
        </w:rPr>
        <w:t>.</w:t>
      </w:r>
    </w:p>
    <w:p w:rsidR="00581533" w:rsidRDefault="00581533">
      <w:pPr>
        <w:ind w:left="-480"/>
        <w:rPr>
          <w:sz w:val="22"/>
        </w:rPr>
      </w:pPr>
    </w:p>
    <w:p w:rsidR="00581533" w:rsidRDefault="00581533">
      <w:pPr>
        <w:ind w:left="-480"/>
        <w:rPr>
          <w:sz w:val="22"/>
          <w:u w:val="single"/>
        </w:rPr>
      </w:pPr>
    </w:p>
    <w:bookmarkStart w:id="24" w:name="Text20"/>
    <w:p w:rsidR="00581533" w:rsidRDefault="002353CC">
      <w:pPr>
        <w:ind w:left="-480"/>
        <w:rPr>
          <w:sz w:val="22"/>
          <w:u w:val="single"/>
        </w:rPr>
      </w:pPr>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4"/>
    </w:p>
    <w:p w:rsidR="00581533" w:rsidRPr="002353CC" w:rsidRDefault="00614612">
      <w:pPr>
        <w:ind w:left="-480"/>
        <w:rPr>
          <w:sz w:val="20"/>
        </w:rPr>
      </w:pPr>
      <w:r w:rsidRPr="002353CC">
        <w:rPr>
          <w:sz w:val="20"/>
        </w:rPr>
        <w:t>Name(s) of person(s) making statement.</w:t>
      </w:r>
    </w:p>
    <w:p w:rsidR="00581533" w:rsidRDefault="00581533">
      <w:pPr>
        <w:ind w:left="-480"/>
        <w:rPr>
          <w:sz w:val="22"/>
          <w:u w:val="single"/>
        </w:rPr>
      </w:pPr>
    </w:p>
    <w:p w:rsidR="00581533" w:rsidRDefault="00581533">
      <w:pPr>
        <w:ind w:left="-480"/>
        <w:rPr>
          <w:sz w:val="22"/>
        </w:rPr>
      </w:pPr>
    </w:p>
    <w:p w:rsidR="00581533" w:rsidRPr="002353CC" w:rsidRDefault="00614612" w:rsidP="002353CC">
      <w:pPr>
        <w:tabs>
          <w:tab w:val="left" w:pos="4320"/>
        </w:tabs>
        <w:ind w:left="-480"/>
        <w:rPr>
          <w:sz w:val="22"/>
          <w:u w:val="single"/>
        </w:rPr>
      </w:pPr>
      <w:r>
        <w:rPr>
          <w:sz w:val="22"/>
        </w:rPr>
        <w:tab/>
      </w:r>
      <w:r w:rsidR="002353CC">
        <w:rPr>
          <w:sz w:val="22"/>
          <w:u w:val="single"/>
        </w:rPr>
        <w:tab/>
      </w:r>
      <w:r w:rsidR="002353CC">
        <w:rPr>
          <w:sz w:val="22"/>
          <w:u w:val="single"/>
        </w:rPr>
        <w:tab/>
      </w:r>
      <w:r w:rsidR="002353CC">
        <w:rPr>
          <w:sz w:val="22"/>
          <w:u w:val="single"/>
        </w:rPr>
        <w:tab/>
      </w:r>
      <w:r w:rsidR="002353CC">
        <w:rPr>
          <w:sz w:val="22"/>
          <w:u w:val="single"/>
        </w:rPr>
        <w:tab/>
      </w:r>
      <w:r w:rsidR="002353CC">
        <w:rPr>
          <w:sz w:val="22"/>
          <w:u w:val="single"/>
        </w:rPr>
        <w:tab/>
      </w:r>
      <w:r w:rsidR="002353CC">
        <w:rPr>
          <w:sz w:val="22"/>
          <w:u w:val="single"/>
        </w:rPr>
        <w:tab/>
      </w:r>
      <w:r w:rsidR="002353CC">
        <w:rPr>
          <w:sz w:val="22"/>
          <w:u w:val="single"/>
        </w:rPr>
        <w:tab/>
      </w:r>
    </w:p>
    <w:p w:rsidR="00581533" w:rsidRPr="002353CC" w:rsidRDefault="002353CC" w:rsidP="002353CC">
      <w:pPr>
        <w:tabs>
          <w:tab w:val="left" w:pos="4320"/>
        </w:tabs>
        <w:ind w:left="-480" w:firstLine="720"/>
        <w:rPr>
          <w:sz w:val="20"/>
        </w:rPr>
      </w:pPr>
      <w:r>
        <w:rPr>
          <w:sz w:val="20"/>
        </w:rPr>
        <w:tab/>
      </w:r>
      <w:r w:rsidR="00614612" w:rsidRPr="002353CC">
        <w:rPr>
          <w:sz w:val="20"/>
        </w:rPr>
        <w:t>Signature of Notary Public</w:t>
      </w:r>
    </w:p>
    <w:p w:rsidR="00581533" w:rsidRDefault="00AA5AC0" w:rsidP="00AA5AC0">
      <w:pPr>
        <w:ind w:left="-480" w:firstLine="1200"/>
        <w:rPr>
          <w:sz w:val="22"/>
        </w:rPr>
      </w:pPr>
      <w:r w:rsidRPr="002353CC">
        <w:rPr>
          <w:color w:val="999999"/>
          <w:sz w:val="20"/>
        </w:rPr>
        <w:t>Seal or Stamp</w:t>
      </w:r>
    </w:p>
    <w:p w:rsidR="00581533" w:rsidRDefault="00614612">
      <w:pPr>
        <w:ind w:left="3120" w:firstLine="1200"/>
        <w:rPr>
          <w:sz w:val="22"/>
          <w:u w:val="single"/>
        </w:rPr>
      </w:pPr>
      <w:r>
        <w:rPr>
          <w:sz w:val="22"/>
        </w:rPr>
        <w:t xml:space="preserve">My Commission Expires: </w:t>
      </w:r>
      <w:r w:rsidR="00AA5AC0">
        <w:rPr>
          <w:sz w:val="22"/>
        </w:rPr>
        <w:tab/>
      </w:r>
      <w:r w:rsidR="005D0624">
        <w:rPr>
          <w:sz w:val="22"/>
          <w:u w:val="single"/>
        </w:rPr>
        <w:tab/>
      </w:r>
      <w:r w:rsidRPr="00AA5AC0">
        <w:rPr>
          <w:sz w:val="22"/>
        </w:rPr>
        <w:t>/</w:t>
      </w:r>
      <w:r w:rsidR="005D0624">
        <w:rPr>
          <w:sz w:val="22"/>
          <w:u w:val="single"/>
        </w:rPr>
        <w:tab/>
      </w:r>
      <w:r w:rsidRPr="00AA5AC0">
        <w:rPr>
          <w:sz w:val="22"/>
        </w:rPr>
        <w:t>/</w:t>
      </w:r>
      <w:r w:rsidR="005D0624">
        <w:rPr>
          <w:sz w:val="22"/>
          <w:u w:val="single"/>
        </w:rPr>
        <w:tab/>
      </w:r>
    </w:p>
    <w:p w:rsidR="00581533" w:rsidRDefault="00581533" w:rsidP="002353CC">
      <w:pPr>
        <w:ind w:left="-480"/>
        <w:rPr>
          <w:sz w:val="22"/>
        </w:rPr>
      </w:pPr>
    </w:p>
    <w:p w:rsidR="00581533" w:rsidRDefault="00614612" w:rsidP="00FD418C">
      <w:pPr>
        <w:ind w:left="3120" w:firstLine="1200"/>
        <w:rPr>
          <w:sz w:val="22"/>
          <w:u w:val="single"/>
        </w:rPr>
      </w:pPr>
      <w:r>
        <w:rPr>
          <w:sz w:val="22"/>
        </w:rPr>
        <w:t>My Commission Number is:</w:t>
      </w:r>
      <w:r w:rsidR="002353CC">
        <w:rPr>
          <w:sz w:val="22"/>
        </w:rPr>
        <w:t xml:space="preserve"> </w:t>
      </w:r>
      <w:r w:rsidR="005D0624">
        <w:rPr>
          <w:sz w:val="22"/>
          <w:u w:val="single"/>
        </w:rPr>
        <w:tab/>
      </w:r>
      <w:r w:rsidR="005D0624">
        <w:rPr>
          <w:sz w:val="22"/>
          <w:u w:val="single"/>
        </w:rPr>
        <w:tab/>
      </w:r>
      <w:r w:rsidR="005D0624">
        <w:rPr>
          <w:sz w:val="22"/>
          <w:u w:val="single"/>
        </w:rPr>
        <w:tab/>
      </w:r>
      <w:r w:rsidR="005D0624">
        <w:rPr>
          <w:sz w:val="22"/>
          <w:u w:val="single"/>
        </w:rPr>
        <w:tab/>
      </w:r>
    </w:p>
    <w:p w:rsidR="00581533" w:rsidRDefault="00581533">
      <w:pPr>
        <w:ind w:left="-480" w:right="-120"/>
        <w:rPr>
          <w:bCs/>
          <w:iCs/>
          <w:sz w:val="22"/>
        </w:rPr>
      </w:pPr>
    </w:p>
    <w:p w:rsidR="00581533" w:rsidRDefault="00581533">
      <w:pPr>
        <w:ind w:left="-480" w:right="-120"/>
        <w:rPr>
          <w:bCs/>
          <w:iCs/>
          <w:sz w:val="22"/>
        </w:rPr>
      </w:pPr>
    </w:p>
    <w:p w:rsidR="00581533" w:rsidRDefault="00581533">
      <w:pPr>
        <w:ind w:left="-480" w:right="-120"/>
        <w:rPr>
          <w:bCs/>
          <w:iCs/>
          <w:sz w:val="22"/>
        </w:rPr>
        <w:sectPr w:rsidR="00581533">
          <w:footerReference w:type="even" r:id="rId11"/>
          <w:footerReference w:type="default" r:id="rId12"/>
          <w:pgSz w:w="12240" w:h="15840" w:code="1"/>
          <w:pgMar w:top="1141" w:right="96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noEndnote/>
          <w:docGrid w:linePitch="326"/>
        </w:sectPr>
      </w:pPr>
    </w:p>
    <w:p w:rsidR="00581533" w:rsidRPr="00FD418C" w:rsidRDefault="00614612">
      <w:pPr>
        <w:pStyle w:val="Heading5"/>
        <w:rPr>
          <w:rFonts w:ascii="Arial" w:hAnsi="Arial" w:cs="Arial"/>
        </w:rPr>
      </w:pPr>
      <w:bookmarkStart w:id="25" w:name="_Toc201401131"/>
      <w:r w:rsidRPr="00FD418C">
        <w:rPr>
          <w:rFonts w:ascii="Arial" w:hAnsi="Arial" w:cs="Arial"/>
        </w:rPr>
        <w:lastRenderedPageBreak/>
        <w:t>ADULT DAY CARE LICENSE APPLICATION INSTRUCTIONS</w:t>
      </w:r>
    </w:p>
    <w:p w:rsidR="00581533" w:rsidRPr="00FD418C" w:rsidRDefault="00581533">
      <w:pPr>
        <w:rPr>
          <w:rFonts w:ascii="Arial" w:hAnsi="Arial" w:cs="Arial"/>
        </w:rPr>
      </w:pPr>
    </w:p>
    <w:p w:rsidR="00581533" w:rsidRPr="00FD418C" w:rsidRDefault="00614612">
      <w:pPr>
        <w:pStyle w:val="Heading5"/>
        <w:rPr>
          <w:rFonts w:ascii="Arial" w:hAnsi="Arial" w:cs="Arial"/>
        </w:rPr>
      </w:pPr>
      <w:r w:rsidRPr="00FD418C">
        <w:rPr>
          <w:rFonts w:ascii="Arial" w:hAnsi="Arial" w:cs="Arial"/>
        </w:rPr>
        <w:t>PART I</w:t>
      </w:r>
      <w:bookmarkEnd w:id="25"/>
    </w:p>
    <w:p w:rsidR="00581533" w:rsidRPr="00FD418C" w:rsidRDefault="00614612">
      <w:pPr>
        <w:pStyle w:val="Heading3"/>
        <w:ind w:left="-480"/>
        <w:rPr>
          <w:rFonts w:ascii="Arial" w:hAnsi="Arial" w:cs="Arial"/>
          <w:sz w:val="22"/>
          <w:u w:val="single"/>
        </w:rPr>
      </w:pPr>
      <w:bookmarkStart w:id="26" w:name="_Toc201401132"/>
      <w:r w:rsidRPr="00FD418C">
        <w:rPr>
          <w:rFonts w:ascii="Arial" w:hAnsi="Arial" w:cs="Arial"/>
          <w:sz w:val="22"/>
        </w:rPr>
        <w:t>INITIAL LICENSE APPLICATION</w:t>
      </w:r>
      <w:bookmarkEnd w:id="26"/>
    </w:p>
    <w:p w:rsidR="00581533" w:rsidRPr="00FD418C" w:rsidRDefault="00581533">
      <w:pPr>
        <w:ind w:left="-480"/>
        <w:rPr>
          <w:rFonts w:ascii="Arial" w:hAnsi="Arial" w:cs="Arial"/>
          <w:sz w:val="22"/>
        </w:rPr>
      </w:pPr>
    </w:p>
    <w:p w:rsidR="00581533" w:rsidRDefault="00614612">
      <w:pPr>
        <w:ind w:left="-480"/>
        <w:rPr>
          <w:sz w:val="22"/>
        </w:rPr>
      </w:pPr>
      <w:r>
        <w:rPr>
          <w:sz w:val="22"/>
        </w:rPr>
        <w:t>If the applicant has not been previously licensed or the center is not in operation, complete and submit the following:</w:t>
      </w:r>
    </w:p>
    <w:p w:rsidR="00581533" w:rsidRDefault="00581533">
      <w:pPr>
        <w:ind w:left="-480"/>
        <w:rPr>
          <w:sz w:val="22"/>
        </w:rPr>
      </w:pPr>
    </w:p>
    <w:p w:rsidR="00581533" w:rsidRDefault="00614612">
      <w:pPr>
        <w:numPr>
          <w:ilvl w:val="0"/>
          <w:numId w:val="10"/>
        </w:numPr>
        <w:tabs>
          <w:tab w:val="clear" w:pos="-600"/>
          <w:tab w:val="num" w:pos="-120"/>
        </w:tabs>
        <w:ind w:left="-480" w:firstLine="0"/>
        <w:rPr>
          <w:sz w:val="22"/>
        </w:rPr>
      </w:pPr>
      <w:r>
        <w:rPr>
          <w:sz w:val="22"/>
        </w:rPr>
        <w:t>$75.00 fee for a one (1) year license.</w:t>
      </w:r>
    </w:p>
    <w:p w:rsidR="00581533" w:rsidRDefault="00581533">
      <w:pPr>
        <w:ind w:left="-480"/>
        <w:rPr>
          <w:sz w:val="22"/>
        </w:rPr>
      </w:pPr>
    </w:p>
    <w:p w:rsidR="00581533" w:rsidRDefault="00614612">
      <w:pPr>
        <w:numPr>
          <w:ilvl w:val="0"/>
          <w:numId w:val="10"/>
        </w:numPr>
        <w:tabs>
          <w:tab w:val="clear" w:pos="-600"/>
          <w:tab w:val="num" w:pos="-120"/>
        </w:tabs>
        <w:ind w:left="-120"/>
        <w:rPr>
          <w:sz w:val="22"/>
        </w:rPr>
      </w:pPr>
      <w:r>
        <w:rPr>
          <w:i/>
          <w:iCs/>
          <w:sz w:val="22"/>
        </w:rPr>
        <w:t>Adult Day Care License Application</w:t>
      </w:r>
      <w:r>
        <w:rPr>
          <w:sz w:val="22"/>
        </w:rPr>
        <w:t xml:space="preserve"> (ODH Form 712). All information requested on this form must be complete and accurate before your license can be issued. Form must be signed and notarized.</w:t>
      </w:r>
    </w:p>
    <w:p w:rsidR="00581533" w:rsidRDefault="00581533">
      <w:pPr>
        <w:ind w:left="-480"/>
        <w:rPr>
          <w:sz w:val="22"/>
        </w:rPr>
      </w:pPr>
    </w:p>
    <w:p w:rsidR="00581533" w:rsidRDefault="00614612">
      <w:pPr>
        <w:numPr>
          <w:ilvl w:val="0"/>
          <w:numId w:val="10"/>
        </w:numPr>
        <w:tabs>
          <w:tab w:val="clear" w:pos="-600"/>
          <w:tab w:val="num" w:pos="-120"/>
        </w:tabs>
        <w:ind w:left="-120"/>
        <w:rPr>
          <w:sz w:val="22"/>
        </w:rPr>
      </w:pPr>
      <w:r>
        <w:rPr>
          <w:i/>
          <w:iCs/>
          <w:sz w:val="22"/>
        </w:rPr>
        <w:t>Disclosure Statement</w:t>
      </w:r>
      <w:r>
        <w:rPr>
          <w:sz w:val="22"/>
        </w:rPr>
        <w:t xml:space="preserve"> (ODH Form 953-B); </w:t>
      </w:r>
      <w:r>
        <w:rPr>
          <w:i/>
          <w:iCs/>
          <w:sz w:val="22"/>
        </w:rPr>
        <w:t>Detail Attachment to the Disclosure Statement</w:t>
      </w:r>
      <w:r>
        <w:rPr>
          <w:sz w:val="22"/>
        </w:rPr>
        <w:t xml:space="preserve"> (ODH Form 953-C); </w:t>
      </w:r>
      <w:r>
        <w:rPr>
          <w:i/>
          <w:iCs/>
          <w:sz w:val="22"/>
        </w:rPr>
        <w:t>Affirmation Attachment to the Disclosure Statement</w:t>
      </w:r>
      <w:r>
        <w:rPr>
          <w:sz w:val="22"/>
        </w:rPr>
        <w:t xml:space="preserve"> (ODH Form 953-D); and </w:t>
      </w:r>
      <w:r>
        <w:rPr>
          <w:i/>
          <w:iCs/>
          <w:sz w:val="22"/>
        </w:rPr>
        <w:t>Staffing Projection and Professional Certification for a Nursing or Long-term Care Facility</w:t>
      </w:r>
      <w:r>
        <w:rPr>
          <w:sz w:val="22"/>
        </w:rPr>
        <w:t xml:space="preserve"> (ODH Form 953-E). The operating entity must complete the ODH Form 953-D.</w:t>
      </w:r>
    </w:p>
    <w:p w:rsidR="00581533" w:rsidRDefault="00581533">
      <w:pPr>
        <w:ind w:left="-480"/>
        <w:rPr>
          <w:sz w:val="22"/>
        </w:rPr>
      </w:pPr>
    </w:p>
    <w:p w:rsidR="00581533" w:rsidRDefault="00614612">
      <w:pPr>
        <w:numPr>
          <w:ilvl w:val="0"/>
          <w:numId w:val="10"/>
        </w:numPr>
        <w:tabs>
          <w:tab w:val="clear" w:pos="-600"/>
          <w:tab w:val="num" w:pos="-120"/>
        </w:tabs>
        <w:ind w:left="-120"/>
        <w:rPr>
          <w:sz w:val="22"/>
        </w:rPr>
      </w:pPr>
      <w:r>
        <w:rPr>
          <w:sz w:val="22"/>
        </w:rPr>
        <w:t>Attach a statement from city or local zoning authority, which states that, the address of the center’s location is zoned appropriately for licensure as an adult day care center. The letter must include the center’s maximum participant capacity (occupancy load).</w:t>
      </w:r>
    </w:p>
    <w:p w:rsidR="00581533" w:rsidRDefault="00581533">
      <w:pPr>
        <w:rPr>
          <w:sz w:val="22"/>
        </w:rPr>
      </w:pPr>
    </w:p>
    <w:p w:rsidR="00581533" w:rsidRDefault="00614612">
      <w:pPr>
        <w:numPr>
          <w:ilvl w:val="0"/>
          <w:numId w:val="10"/>
        </w:numPr>
        <w:tabs>
          <w:tab w:val="clear" w:pos="-600"/>
          <w:tab w:val="num" w:pos="-120"/>
        </w:tabs>
        <w:ind w:left="-120"/>
        <w:rPr>
          <w:sz w:val="22"/>
        </w:rPr>
      </w:pPr>
      <w:r>
        <w:rPr>
          <w:sz w:val="22"/>
        </w:rPr>
        <w:t xml:space="preserve">Attach a drawing of the floor plan of the center. If the center is to be located in a building that is occupied by other programs, entities, or services, the drawing must include details that demonstrates compliance with the following:  </w:t>
      </w:r>
    </w:p>
    <w:p w:rsidR="00581533" w:rsidRDefault="00581533">
      <w:pPr>
        <w:rPr>
          <w:b/>
          <w:bCs/>
          <w:sz w:val="22"/>
        </w:rPr>
      </w:pPr>
    </w:p>
    <w:p w:rsidR="00581533" w:rsidRDefault="00614612">
      <w:pPr>
        <w:ind w:left="360" w:right="835"/>
        <w:rPr>
          <w:sz w:val="22"/>
        </w:rPr>
      </w:pPr>
      <w:r>
        <w:rPr>
          <w:b/>
          <w:bCs/>
          <w:sz w:val="22"/>
        </w:rPr>
        <w:t>If the center is to be located in a building that is located in conjunction with another program that is also licensed by the Department, both programs must meet its own license requirements.</w:t>
      </w:r>
      <w:r>
        <w:rPr>
          <w:sz w:val="22"/>
        </w:rPr>
        <w:t xml:space="preserve"> Additionally, 63 O.S. 1-872.1 provides: </w:t>
      </w:r>
      <w:r>
        <w:rPr>
          <w:i/>
          <w:iCs/>
          <w:sz w:val="22"/>
        </w:rPr>
        <w:t>“Adult Day Care Center” or “center” means a facility which provides basic day care services to unrelated impaired adults for more than four (4) hours in a twenty-four-hour period.  A center shall be a distinct entity, either freestanding or a separate program of a larger organization.  A center shall have a separately verifiable staff, space, budget, and participant record system.  The term “adult day care center” or “center” shall not include retirement centers and senior citizens center.</w:t>
      </w:r>
    </w:p>
    <w:p w:rsidR="00581533" w:rsidRDefault="00581533">
      <w:pPr>
        <w:rPr>
          <w:sz w:val="22"/>
        </w:rPr>
      </w:pPr>
    </w:p>
    <w:p w:rsidR="00581533" w:rsidRDefault="00614612">
      <w:pPr>
        <w:numPr>
          <w:ilvl w:val="0"/>
          <w:numId w:val="10"/>
        </w:numPr>
        <w:tabs>
          <w:tab w:val="clear" w:pos="-600"/>
          <w:tab w:val="num" w:pos="-120"/>
        </w:tabs>
        <w:ind w:left="-120"/>
        <w:rPr>
          <w:sz w:val="22"/>
        </w:rPr>
      </w:pPr>
      <w:r>
        <w:rPr>
          <w:sz w:val="22"/>
        </w:rPr>
        <w:t>Attach a complete description of programs and services.</w:t>
      </w:r>
    </w:p>
    <w:p w:rsidR="00581533" w:rsidRDefault="00581533">
      <w:pPr>
        <w:rPr>
          <w:sz w:val="22"/>
        </w:rPr>
      </w:pPr>
    </w:p>
    <w:p w:rsidR="00581533" w:rsidRDefault="00614612">
      <w:pPr>
        <w:numPr>
          <w:ilvl w:val="0"/>
          <w:numId w:val="10"/>
        </w:numPr>
        <w:tabs>
          <w:tab w:val="clear" w:pos="-600"/>
          <w:tab w:val="num" w:pos="-120"/>
        </w:tabs>
        <w:ind w:left="-120"/>
        <w:rPr>
          <w:sz w:val="22"/>
        </w:rPr>
      </w:pPr>
      <w:r>
        <w:rPr>
          <w:sz w:val="22"/>
        </w:rPr>
        <w:t xml:space="preserve">Attach a copy of the applicant’s financial statement and the facility’s projected budget of revenues and expenses for the first month of operation. </w:t>
      </w:r>
    </w:p>
    <w:p w:rsidR="00581533" w:rsidRDefault="00581533">
      <w:pPr>
        <w:rPr>
          <w:sz w:val="22"/>
        </w:rPr>
      </w:pPr>
    </w:p>
    <w:p w:rsidR="00581533" w:rsidRDefault="00614612">
      <w:pPr>
        <w:numPr>
          <w:ilvl w:val="0"/>
          <w:numId w:val="10"/>
        </w:numPr>
        <w:tabs>
          <w:tab w:val="clear" w:pos="-600"/>
          <w:tab w:val="num" w:pos="-120"/>
        </w:tabs>
        <w:ind w:left="-120"/>
        <w:rPr>
          <w:sz w:val="22"/>
        </w:rPr>
      </w:pPr>
      <w:r>
        <w:rPr>
          <w:sz w:val="22"/>
        </w:rPr>
        <w:t>Attach a copy of the local building and fire inspector's report or the State Fire Marshal’s Inspection form.</w:t>
      </w:r>
    </w:p>
    <w:p w:rsidR="00581533" w:rsidRDefault="00581533">
      <w:pPr>
        <w:rPr>
          <w:sz w:val="22"/>
        </w:rPr>
      </w:pPr>
    </w:p>
    <w:p w:rsidR="00581533" w:rsidRDefault="00614612">
      <w:pPr>
        <w:numPr>
          <w:ilvl w:val="0"/>
          <w:numId w:val="10"/>
        </w:numPr>
        <w:tabs>
          <w:tab w:val="clear" w:pos="-600"/>
          <w:tab w:val="num" w:pos="-120"/>
        </w:tabs>
        <w:ind w:left="-120"/>
        <w:rPr>
          <w:sz w:val="22"/>
        </w:rPr>
      </w:pPr>
      <w:r>
        <w:rPr>
          <w:sz w:val="22"/>
        </w:rPr>
        <w:t>If ODH Form 712, item 6 is marked "yes," submit</w:t>
      </w:r>
      <w:r w:rsidR="0062436B">
        <w:rPr>
          <w:sz w:val="22"/>
        </w:rPr>
        <w:t xml:space="preserve"> the</w:t>
      </w:r>
      <w:r>
        <w:rPr>
          <w:sz w:val="22"/>
        </w:rPr>
        <w:t xml:space="preserve"> </w:t>
      </w:r>
      <w:r>
        <w:rPr>
          <w:i/>
          <w:iCs/>
          <w:spacing w:val="-1"/>
          <w:sz w:val="22"/>
        </w:rPr>
        <w:t>Alzheimer's Disease or Related Disorders Special Care Disclosure Form</w:t>
      </w:r>
      <w:r>
        <w:rPr>
          <w:sz w:val="22"/>
        </w:rPr>
        <w:t xml:space="preserve"> (ODH Form 613)</w:t>
      </w:r>
      <w:r>
        <w:rPr>
          <w:spacing w:val="-1"/>
          <w:sz w:val="22"/>
        </w:rPr>
        <w:t>. [OAC 310:673-3-1]</w:t>
      </w:r>
    </w:p>
    <w:p w:rsidR="00581533" w:rsidRDefault="00581533">
      <w:pPr>
        <w:rPr>
          <w:sz w:val="22"/>
        </w:rPr>
      </w:pPr>
    </w:p>
    <w:p w:rsidR="00581533" w:rsidRDefault="00614612">
      <w:pPr>
        <w:numPr>
          <w:ilvl w:val="0"/>
          <w:numId w:val="10"/>
        </w:numPr>
        <w:tabs>
          <w:tab w:val="clear" w:pos="-600"/>
          <w:tab w:val="num" w:pos="-120"/>
          <w:tab w:val="left" w:pos="4320"/>
        </w:tabs>
        <w:ind w:left="-120"/>
        <w:rPr>
          <w:sz w:val="22"/>
        </w:rPr>
      </w:pPr>
      <w:r>
        <w:rPr>
          <w:spacing w:val="-1"/>
          <w:sz w:val="22"/>
        </w:rPr>
        <w:t>Submit application, fee, and attachments to:</w:t>
      </w:r>
      <w:r>
        <w:rPr>
          <w:sz w:val="22"/>
        </w:rPr>
        <w:t xml:space="preserve"> </w:t>
      </w:r>
      <w:r>
        <w:rPr>
          <w:sz w:val="22"/>
        </w:rPr>
        <w:tab/>
        <w:t>Health Facility Systems</w:t>
      </w:r>
    </w:p>
    <w:p w:rsidR="00581533" w:rsidRDefault="00614612">
      <w:pPr>
        <w:ind w:left="4320"/>
        <w:rPr>
          <w:sz w:val="22"/>
        </w:rPr>
      </w:pPr>
      <w:r>
        <w:rPr>
          <w:sz w:val="22"/>
        </w:rPr>
        <w:t>Oklahoma State Department of Health</w:t>
      </w:r>
    </w:p>
    <w:p w:rsidR="00581533" w:rsidRDefault="00614612">
      <w:pPr>
        <w:ind w:left="4320"/>
        <w:rPr>
          <w:sz w:val="22"/>
        </w:rPr>
      </w:pPr>
      <w:r>
        <w:rPr>
          <w:sz w:val="22"/>
        </w:rPr>
        <w:t>P.O. Box 268823</w:t>
      </w:r>
    </w:p>
    <w:p w:rsidR="00581533" w:rsidRDefault="00614612">
      <w:pPr>
        <w:ind w:left="4320"/>
        <w:rPr>
          <w:sz w:val="22"/>
        </w:rPr>
      </w:pPr>
      <w:r>
        <w:rPr>
          <w:sz w:val="22"/>
        </w:rPr>
        <w:t>Oklahoma City, OK  73126-8823</w:t>
      </w:r>
    </w:p>
    <w:p w:rsidR="00581533" w:rsidRDefault="00581533">
      <w:pPr>
        <w:ind w:left="-480"/>
        <w:rPr>
          <w:sz w:val="22"/>
        </w:rPr>
      </w:pPr>
    </w:p>
    <w:p w:rsidR="00581533" w:rsidRDefault="00581533">
      <w:pPr>
        <w:ind w:left="-480"/>
        <w:rPr>
          <w:sz w:val="22"/>
        </w:rPr>
        <w:sectPr w:rsidR="00581533">
          <w:footerReference w:type="default" r:id="rId13"/>
          <w:pgSz w:w="12240" w:h="15840" w:code="1"/>
          <w:pgMar w:top="1138" w:right="965" w:bottom="1440" w:left="1440" w:header="720" w:footer="720" w:gutter="0"/>
          <w:pgBorders w:offsetFrom="page">
            <w:top w:val="single" w:sz="6" w:space="24" w:color="auto"/>
            <w:left w:val="single" w:sz="6" w:space="24" w:color="auto"/>
            <w:bottom w:val="single" w:sz="6" w:space="24" w:color="auto"/>
            <w:right w:val="single" w:sz="6" w:space="24" w:color="auto"/>
          </w:pgBorders>
          <w:pgNumType w:fmt="lowerRoman" w:start="1"/>
          <w:cols w:space="720"/>
          <w:noEndnote/>
          <w:docGrid w:linePitch="326"/>
        </w:sectPr>
      </w:pPr>
    </w:p>
    <w:p w:rsidR="00581533" w:rsidRPr="0062436B" w:rsidRDefault="00614612">
      <w:pPr>
        <w:jc w:val="center"/>
        <w:rPr>
          <w:rFonts w:ascii="Arial" w:hAnsi="Arial" w:cs="Arial"/>
          <w:b/>
          <w:bCs/>
          <w:sz w:val="22"/>
        </w:rPr>
      </w:pPr>
      <w:r w:rsidRPr="0062436B">
        <w:rPr>
          <w:rFonts w:ascii="Arial" w:hAnsi="Arial" w:cs="Arial"/>
          <w:b/>
          <w:bCs/>
          <w:sz w:val="22"/>
        </w:rPr>
        <w:t>PART II</w:t>
      </w:r>
    </w:p>
    <w:p w:rsidR="00581533" w:rsidRPr="0062436B" w:rsidRDefault="00614612">
      <w:pPr>
        <w:jc w:val="center"/>
        <w:rPr>
          <w:rFonts w:ascii="Arial" w:hAnsi="Arial" w:cs="Arial"/>
          <w:b/>
          <w:bCs/>
          <w:sz w:val="22"/>
        </w:rPr>
      </w:pPr>
      <w:r w:rsidRPr="0062436B">
        <w:rPr>
          <w:rFonts w:ascii="Arial" w:hAnsi="Arial" w:cs="Arial"/>
          <w:b/>
          <w:bCs/>
          <w:sz w:val="22"/>
        </w:rPr>
        <w:t>RENEWAL APPLICATION</w:t>
      </w:r>
    </w:p>
    <w:p w:rsidR="00581533" w:rsidRDefault="00581533">
      <w:pPr>
        <w:ind w:left="-480"/>
        <w:rPr>
          <w:sz w:val="22"/>
        </w:rPr>
      </w:pPr>
    </w:p>
    <w:p w:rsidR="00581533" w:rsidRDefault="00614612">
      <w:pPr>
        <w:ind w:left="-480"/>
        <w:rPr>
          <w:sz w:val="22"/>
        </w:rPr>
      </w:pPr>
      <w:r>
        <w:rPr>
          <w:sz w:val="22"/>
        </w:rPr>
        <w:t>Complete and submit the following:</w:t>
      </w:r>
    </w:p>
    <w:p w:rsidR="00581533" w:rsidRDefault="00581533">
      <w:pPr>
        <w:ind w:left="-480"/>
        <w:rPr>
          <w:sz w:val="22"/>
        </w:rPr>
      </w:pPr>
    </w:p>
    <w:p w:rsidR="00581533" w:rsidRDefault="00614612">
      <w:pPr>
        <w:numPr>
          <w:ilvl w:val="0"/>
          <w:numId w:val="12"/>
        </w:numPr>
        <w:tabs>
          <w:tab w:val="clear" w:pos="0"/>
          <w:tab w:val="num" w:pos="-120"/>
        </w:tabs>
        <w:ind w:left="-480" w:firstLine="0"/>
        <w:rPr>
          <w:sz w:val="22"/>
        </w:rPr>
      </w:pPr>
      <w:r>
        <w:rPr>
          <w:sz w:val="22"/>
        </w:rPr>
        <w:t>$75.00 fee.</w:t>
      </w:r>
    </w:p>
    <w:p w:rsidR="00581533" w:rsidRDefault="00581533">
      <w:pPr>
        <w:ind w:left="-480"/>
        <w:rPr>
          <w:sz w:val="22"/>
        </w:rPr>
      </w:pPr>
    </w:p>
    <w:p w:rsidR="00581533" w:rsidRDefault="00614612">
      <w:pPr>
        <w:numPr>
          <w:ilvl w:val="0"/>
          <w:numId w:val="12"/>
        </w:numPr>
        <w:tabs>
          <w:tab w:val="clear" w:pos="0"/>
          <w:tab w:val="num" w:pos="-120"/>
        </w:tabs>
        <w:ind w:left="-120" w:hanging="360"/>
        <w:rPr>
          <w:sz w:val="22"/>
        </w:rPr>
      </w:pPr>
      <w:r>
        <w:rPr>
          <w:i/>
          <w:iCs/>
          <w:sz w:val="22"/>
        </w:rPr>
        <w:t>Adult Day Care License Application</w:t>
      </w:r>
      <w:r>
        <w:rPr>
          <w:sz w:val="22"/>
        </w:rPr>
        <w:t xml:space="preserve"> (ODH Form 712); and </w:t>
      </w:r>
      <w:r>
        <w:rPr>
          <w:i/>
          <w:iCs/>
          <w:sz w:val="22"/>
        </w:rPr>
        <w:t>Disclosure Statement</w:t>
      </w:r>
      <w:r>
        <w:rPr>
          <w:sz w:val="22"/>
        </w:rPr>
        <w:t xml:space="preserve"> (ODH Form 953-B).</w:t>
      </w:r>
    </w:p>
    <w:p w:rsidR="00581533" w:rsidRDefault="00581533">
      <w:pPr>
        <w:rPr>
          <w:sz w:val="22"/>
        </w:rPr>
      </w:pPr>
    </w:p>
    <w:p w:rsidR="00581533" w:rsidRDefault="00614612">
      <w:pPr>
        <w:numPr>
          <w:ilvl w:val="0"/>
          <w:numId w:val="12"/>
        </w:numPr>
        <w:tabs>
          <w:tab w:val="clear" w:pos="0"/>
          <w:tab w:val="num" w:pos="-120"/>
        </w:tabs>
        <w:ind w:left="-480" w:firstLine="0"/>
        <w:rPr>
          <w:sz w:val="22"/>
        </w:rPr>
      </w:pPr>
      <w:r>
        <w:rPr>
          <w:sz w:val="22"/>
        </w:rPr>
        <w:t>Attach a copy of the applicant’s most recent financial statement.</w:t>
      </w:r>
    </w:p>
    <w:p w:rsidR="00581533" w:rsidRDefault="00581533">
      <w:pPr>
        <w:rPr>
          <w:sz w:val="22"/>
        </w:rPr>
      </w:pPr>
    </w:p>
    <w:p w:rsidR="00581533" w:rsidRDefault="00614612">
      <w:pPr>
        <w:numPr>
          <w:ilvl w:val="0"/>
          <w:numId w:val="12"/>
        </w:numPr>
        <w:tabs>
          <w:tab w:val="clear" w:pos="0"/>
          <w:tab w:val="num" w:pos="-120"/>
        </w:tabs>
        <w:ind w:left="-120" w:hanging="360"/>
        <w:rPr>
          <w:sz w:val="22"/>
        </w:rPr>
      </w:pPr>
      <w:r>
        <w:rPr>
          <w:sz w:val="22"/>
        </w:rPr>
        <w:t xml:space="preserve">If ODH Form 712, item 6 is marked "yes," submit </w:t>
      </w:r>
      <w:r>
        <w:rPr>
          <w:i/>
          <w:iCs/>
          <w:spacing w:val="-1"/>
          <w:sz w:val="22"/>
        </w:rPr>
        <w:t>Alzheimer's Disease or Related Disorders Special Care Disclosure Form</w:t>
      </w:r>
      <w:r>
        <w:rPr>
          <w:sz w:val="22"/>
        </w:rPr>
        <w:t xml:space="preserve"> (ODH Form 613)</w:t>
      </w:r>
      <w:r>
        <w:rPr>
          <w:spacing w:val="-1"/>
          <w:sz w:val="22"/>
        </w:rPr>
        <w:t>. [OAC 310:673-3-1]</w:t>
      </w:r>
    </w:p>
    <w:p w:rsidR="00581533" w:rsidRDefault="00581533">
      <w:pPr>
        <w:rPr>
          <w:sz w:val="22"/>
        </w:rPr>
      </w:pPr>
    </w:p>
    <w:p w:rsidR="00581533" w:rsidRDefault="00614612">
      <w:pPr>
        <w:numPr>
          <w:ilvl w:val="0"/>
          <w:numId w:val="12"/>
        </w:numPr>
        <w:tabs>
          <w:tab w:val="clear" w:pos="0"/>
          <w:tab w:val="num" w:pos="-120"/>
          <w:tab w:val="left" w:pos="4320"/>
        </w:tabs>
        <w:ind w:left="-120" w:hanging="360"/>
        <w:rPr>
          <w:sz w:val="22"/>
        </w:rPr>
      </w:pPr>
      <w:r>
        <w:rPr>
          <w:spacing w:val="-1"/>
          <w:sz w:val="22"/>
        </w:rPr>
        <w:t>Submit application, fee, and attachments to:</w:t>
      </w:r>
      <w:r>
        <w:rPr>
          <w:spacing w:val="-1"/>
          <w:sz w:val="22"/>
        </w:rPr>
        <w:tab/>
      </w:r>
      <w:r>
        <w:rPr>
          <w:sz w:val="22"/>
        </w:rPr>
        <w:t>Health Facility Systems</w:t>
      </w:r>
    </w:p>
    <w:p w:rsidR="00581533" w:rsidRDefault="00614612">
      <w:pPr>
        <w:ind w:left="4320"/>
        <w:rPr>
          <w:sz w:val="22"/>
        </w:rPr>
      </w:pPr>
      <w:r>
        <w:rPr>
          <w:sz w:val="22"/>
        </w:rPr>
        <w:t>Oklahoma State Department of Health</w:t>
      </w:r>
    </w:p>
    <w:p w:rsidR="00581533" w:rsidRDefault="00614612">
      <w:pPr>
        <w:ind w:left="4320"/>
        <w:rPr>
          <w:sz w:val="22"/>
        </w:rPr>
      </w:pPr>
      <w:r>
        <w:rPr>
          <w:sz w:val="22"/>
        </w:rPr>
        <w:t>P.O. Box 268823</w:t>
      </w:r>
    </w:p>
    <w:p w:rsidR="00581533" w:rsidRDefault="00614612">
      <w:pPr>
        <w:ind w:left="4320"/>
        <w:rPr>
          <w:sz w:val="22"/>
        </w:rPr>
      </w:pPr>
      <w:r>
        <w:rPr>
          <w:sz w:val="22"/>
        </w:rPr>
        <w:t>Oklahoma City, OK  73126-8823</w:t>
      </w:r>
    </w:p>
    <w:p w:rsidR="00581533" w:rsidRDefault="00581533">
      <w:pPr>
        <w:rPr>
          <w:sz w:val="22"/>
        </w:rPr>
      </w:pPr>
    </w:p>
    <w:p w:rsidR="00581533" w:rsidRDefault="00581533">
      <w:pPr>
        <w:pBdr>
          <w:top w:val="dotted" w:sz="4" w:space="1" w:color="auto"/>
        </w:pBdr>
        <w:ind w:left="-480"/>
        <w:rPr>
          <w:sz w:val="22"/>
        </w:rPr>
      </w:pPr>
    </w:p>
    <w:p w:rsidR="00581533" w:rsidRPr="0062436B" w:rsidRDefault="00614612">
      <w:pPr>
        <w:jc w:val="center"/>
        <w:rPr>
          <w:rFonts w:ascii="Arial" w:hAnsi="Arial" w:cs="Arial"/>
          <w:b/>
          <w:bCs/>
          <w:sz w:val="22"/>
        </w:rPr>
      </w:pPr>
      <w:r w:rsidRPr="0062436B">
        <w:rPr>
          <w:rFonts w:ascii="Arial" w:hAnsi="Arial" w:cs="Arial"/>
          <w:b/>
          <w:bCs/>
          <w:sz w:val="22"/>
        </w:rPr>
        <w:t>PART III</w:t>
      </w:r>
    </w:p>
    <w:p w:rsidR="00581533" w:rsidRPr="0062436B" w:rsidRDefault="00614612">
      <w:pPr>
        <w:jc w:val="center"/>
        <w:rPr>
          <w:rFonts w:ascii="Arial" w:hAnsi="Arial" w:cs="Arial"/>
          <w:b/>
          <w:bCs/>
          <w:sz w:val="22"/>
        </w:rPr>
      </w:pPr>
      <w:r w:rsidRPr="0062436B">
        <w:rPr>
          <w:rFonts w:ascii="Arial" w:hAnsi="Arial" w:cs="Arial"/>
          <w:b/>
          <w:bCs/>
          <w:sz w:val="22"/>
        </w:rPr>
        <w:t>OTHER</w:t>
      </w:r>
    </w:p>
    <w:p w:rsidR="00581533" w:rsidRDefault="00581533">
      <w:pPr>
        <w:jc w:val="center"/>
        <w:rPr>
          <w:sz w:val="22"/>
        </w:rPr>
      </w:pPr>
    </w:p>
    <w:p w:rsidR="00581533" w:rsidRDefault="00614612">
      <w:pPr>
        <w:ind w:left="-480"/>
        <w:rPr>
          <w:sz w:val="22"/>
        </w:rPr>
      </w:pPr>
      <w:r>
        <w:rPr>
          <w:sz w:val="22"/>
        </w:rPr>
        <w:t>Complete and submit as applicable.</w:t>
      </w:r>
    </w:p>
    <w:p w:rsidR="00581533" w:rsidRDefault="00581533">
      <w:pPr>
        <w:jc w:val="center"/>
        <w:rPr>
          <w:sz w:val="22"/>
        </w:rPr>
      </w:pPr>
    </w:p>
    <w:p w:rsidR="00581533" w:rsidRDefault="00614612">
      <w:pPr>
        <w:numPr>
          <w:ilvl w:val="0"/>
          <w:numId w:val="14"/>
        </w:numPr>
        <w:ind w:right="115" w:hanging="480"/>
        <w:rPr>
          <w:sz w:val="22"/>
        </w:rPr>
      </w:pPr>
      <w:r>
        <w:rPr>
          <w:sz w:val="22"/>
        </w:rPr>
        <w:t xml:space="preserve">For an increase in the number of participants the center is licensed to serve, complete and return </w:t>
      </w:r>
      <w:r>
        <w:rPr>
          <w:i/>
          <w:iCs/>
          <w:sz w:val="22"/>
        </w:rPr>
        <w:t>Adult Day Care License Application</w:t>
      </w:r>
      <w:r>
        <w:rPr>
          <w:sz w:val="22"/>
        </w:rPr>
        <w:t xml:space="preserve"> (ODH Form 712); </w:t>
      </w:r>
      <w:r>
        <w:rPr>
          <w:i/>
          <w:iCs/>
          <w:sz w:val="22"/>
        </w:rPr>
        <w:t>Disclosure Statement</w:t>
      </w:r>
      <w:r>
        <w:rPr>
          <w:sz w:val="22"/>
        </w:rPr>
        <w:t xml:space="preserve"> (ODH Form 953-B); </w:t>
      </w:r>
      <w:r>
        <w:rPr>
          <w:i/>
          <w:iCs/>
          <w:sz w:val="22"/>
        </w:rPr>
        <w:t>Detail Attachment to the Disclosure Statement</w:t>
      </w:r>
      <w:r>
        <w:rPr>
          <w:sz w:val="22"/>
        </w:rPr>
        <w:t xml:space="preserve"> (ODH Form 953-C); </w:t>
      </w:r>
      <w:r>
        <w:rPr>
          <w:i/>
          <w:iCs/>
          <w:sz w:val="22"/>
        </w:rPr>
        <w:t>Affirmation Attachment to the Disclosure Statement</w:t>
      </w:r>
      <w:r>
        <w:rPr>
          <w:sz w:val="22"/>
        </w:rPr>
        <w:t xml:space="preserve"> (ODH Form 953-D); </w:t>
      </w:r>
      <w:r>
        <w:rPr>
          <w:i/>
          <w:iCs/>
          <w:sz w:val="22"/>
        </w:rPr>
        <w:t>Staffing Projection and Professional Certification for a Nursing or Long-term Care Facility</w:t>
      </w:r>
      <w:r>
        <w:rPr>
          <w:sz w:val="22"/>
        </w:rPr>
        <w:t xml:space="preserve"> (ODH Form 953-E); and provide a copy of the local building and fire inspector's report or the State Fire Marshal’s Inspection form stating the approved occupancy load. If the center undergoes design or construction changes, attach a drawing of the floor plan.</w:t>
      </w:r>
    </w:p>
    <w:p w:rsidR="00581533" w:rsidRDefault="00581533">
      <w:pPr>
        <w:ind w:left="-480" w:right="115"/>
        <w:rPr>
          <w:sz w:val="22"/>
        </w:rPr>
      </w:pPr>
    </w:p>
    <w:p w:rsidR="00581533" w:rsidRDefault="00614612">
      <w:pPr>
        <w:numPr>
          <w:ilvl w:val="0"/>
          <w:numId w:val="14"/>
        </w:numPr>
        <w:ind w:right="115" w:hanging="480"/>
        <w:rPr>
          <w:sz w:val="22"/>
        </w:rPr>
      </w:pPr>
      <w:r>
        <w:rPr>
          <w:sz w:val="22"/>
        </w:rPr>
        <w:t xml:space="preserve">For a decrease in the number of participants the center is licensed to serve, complete and return </w:t>
      </w:r>
      <w:r>
        <w:rPr>
          <w:i/>
          <w:iCs/>
          <w:sz w:val="22"/>
        </w:rPr>
        <w:t>Adult Day Care License Application</w:t>
      </w:r>
      <w:r>
        <w:rPr>
          <w:sz w:val="22"/>
        </w:rPr>
        <w:t xml:space="preserve"> (ODH Form 712) and </w:t>
      </w:r>
      <w:r>
        <w:rPr>
          <w:i/>
          <w:iCs/>
          <w:sz w:val="22"/>
        </w:rPr>
        <w:t>Staffing Projection and Professional Certification for a Nursing or Long-term Care Facility</w:t>
      </w:r>
      <w:r>
        <w:rPr>
          <w:sz w:val="22"/>
        </w:rPr>
        <w:t xml:space="preserve"> (ODH Form 953-E). If the center undergoes design or construction changes, attach a drawing of the floor plan.</w:t>
      </w:r>
    </w:p>
    <w:p w:rsidR="00581533" w:rsidRDefault="00581533">
      <w:pPr>
        <w:ind w:right="115"/>
        <w:rPr>
          <w:sz w:val="22"/>
        </w:rPr>
      </w:pPr>
    </w:p>
    <w:p w:rsidR="00581533" w:rsidRDefault="00614612">
      <w:pPr>
        <w:numPr>
          <w:ilvl w:val="0"/>
          <w:numId w:val="14"/>
        </w:numPr>
        <w:ind w:right="115" w:hanging="480"/>
        <w:rPr>
          <w:sz w:val="22"/>
        </w:rPr>
      </w:pPr>
      <w:r>
        <w:rPr>
          <w:sz w:val="22"/>
        </w:rPr>
        <w:t>For a center that undergoes design or construction changes, attach a drawing of the floor plan.</w:t>
      </w:r>
    </w:p>
    <w:p w:rsidR="00581533" w:rsidRDefault="00581533">
      <w:pPr>
        <w:ind w:right="115"/>
        <w:rPr>
          <w:sz w:val="22"/>
        </w:rPr>
      </w:pPr>
    </w:p>
    <w:p w:rsidR="00581533" w:rsidRDefault="00614612">
      <w:pPr>
        <w:numPr>
          <w:ilvl w:val="0"/>
          <w:numId w:val="14"/>
        </w:numPr>
        <w:ind w:right="115" w:hanging="480"/>
        <w:rPr>
          <w:sz w:val="22"/>
        </w:rPr>
      </w:pPr>
      <w:r>
        <w:rPr>
          <w:sz w:val="22"/>
        </w:rPr>
        <w:t xml:space="preserve">If </w:t>
      </w:r>
      <w:r>
        <w:rPr>
          <w:i/>
          <w:iCs/>
          <w:sz w:val="22"/>
        </w:rPr>
        <w:t>Adult Day Care License Application</w:t>
      </w:r>
      <w:r>
        <w:rPr>
          <w:sz w:val="22"/>
        </w:rPr>
        <w:t xml:space="preserve"> (ODH Form 712), item 6 is marked "yes," submit </w:t>
      </w:r>
      <w:r>
        <w:rPr>
          <w:i/>
          <w:iCs/>
          <w:sz w:val="22"/>
        </w:rPr>
        <w:t>Alzheimer's Disease or Related Disorders Special Care Disclosure Form</w:t>
      </w:r>
      <w:r>
        <w:rPr>
          <w:sz w:val="22"/>
        </w:rPr>
        <w:t xml:space="preserve"> (ODH Form 613). [OAC 310:673-3-1]</w:t>
      </w:r>
    </w:p>
    <w:p w:rsidR="00581533" w:rsidRDefault="00581533">
      <w:pPr>
        <w:ind w:right="115"/>
        <w:rPr>
          <w:sz w:val="22"/>
        </w:rPr>
      </w:pPr>
    </w:p>
    <w:p w:rsidR="00581533" w:rsidRDefault="00614612">
      <w:pPr>
        <w:numPr>
          <w:ilvl w:val="0"/>
          <w:numId w:val="14"/>
        </w:numPr>
        <w:tabs>
          <w:tab w:val="left" w:pos="4320"/>
        </w:tabs>
        <w:ind w:right="115" w:hanging="480"/>
        <w:rPr>
          <w:sz w:val="22"/>
        </w:rPr>
      </w:pPr>
      <w:r>
        <w:rPr>
          <w:spacing w:val="-1"/>
          <w:sz w:val="22"/>
        </w:rPr>
        <w:t xml:space="preserve">Submit application and attachments only to: </w:t>
      </w:r>
      <w:r>
        <w:rPr>
          <w:spacing w:val="-1"/>
          <w:sz w:val="22"/>
        </w:rPr>
        <w:tab/>
      </w:r>
      <w:r>
        <w:rPr>
          <w:sz w:val="22"/>
        </w:rPr>
        <w:t>Health Facility Systems</w:t>
      </w:r>
    </w:p>
    <w:p w:rsidR="00581533" w:rsidRDefault="00614612">
      <w:pPr>
        <w:ind w:left="4320" w:hanging="3960"/>
        <w:rPr>
          <w:sz w:val="22"/>
        </w:rPr>
      </w:pPr>
      <w:r>
        <w:rPr>
          <w:spacing w:val="-1"/>
          <w:sz w:val="22"/>
        </w:rPr>
        <w:tab/>
      </w:r>
      <w:r>
        <w:rPr>
          <w:sz w:val="22"/>
        </w:rPr>
        <w:t>Oklahoma State Department of Health</w:t>
      </w:r>
    </w:p>
    <w:p w:rsidR="00581533" w:rsidRDefault="00614612">
      <w:pPr>
        <w:ind w:left="4320" w:hanging="3960"/>
        <w:rPr>
          <w:spacing w:val="-1"/>
          <w:sz w:val="22"/>
        </w:rPr>
      </w:pPr>
      <w:r>
        <w:rPr>
          <w:b/>
          <w:bCs/>
          <w:spacing w:val="-1"/>
          <w:sz w:val="22"/>
        </w:rPr>
        <w:t>Note: Do not send fees to this address.</w:t>
      </w:r>
      <w:r>
        <w:rPr>
          <w:b/>
          <w:bCs/>
          <w:spacing w:val="-1"/>
          <w:sz w:val="22"/>
        </w:rPr>
        <w:tab/>
      </w:r>
      <w:r>
        <w:rPr>
          <w:spacing w:val="-1"/>
          <w:sz w:val="22"/>
        </w:rPr>
        <w:t>1000 NE 10th Street, 10th Floor</w:t>
      </w:r>
    </w:p>
    <w:p w:rsidR="00581533" w:rsidRDefault="00614612">
      <w:pPr>
        <w:tabs>
          <w:tab w:val="left" w:pos="1536"/>
        </w:tabs>
        <w:ind w:left="4320"/>
        <w:rPr>
          <w:sz w:val="22"/>
        </w:rPr>
      </w:pPr>
      <w:r>
        <w:rPr>
          <w:sz w:val="22"/>
        </w:rPr>
        <w:t>Oklahoma City, OK  73117-1299</w:t>
      </w:r>
    </w:p>
    <w:sectPr w:rsidR="00581533" w:rsidSect="00581533">
      <w:footerReference w:type="default" r:id="rId14"/>
      <w:pgSz w:w="12240" w:h="15840" w:code="1"/>
      <w:pgMar w:top="1138" w:right="965" w:bottom="1440" w:left="1440" w:header="720" w:footer="720" w:gutter="0"/>
      <w:pgBorders w:offsetFrom="page">
        <w:top w:val="single" w:sz="6" w:space="24" w:color="auto"/>
        <w:left w:val="single" w:sz="6" w:space="24" w:color="auto"/>
        <w:bottom w:val="single" w:sz="6" w:space="24" w:color="auto"/>
        <w:right w:val="single" w:sz="6"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24" w:rsidRDefault="005D0624">
      <w:r>
        <w:separator/>
      </w:r>
    </w:p>
  </w:endnote>
  <w:endnote w:type="continuationSeparator" w:id="0">
    <w:p w:rsidR="005D0624" w:rsidRDefault="005D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24" w:rsidRDefault="005D0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624" w:rsidRDefault="005D0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24" w:rsidRDefault="005D0624">
    <w:pPr>
      <w:pStyle w:val="Footer"/>
      <w:tabs>
        <w:tab w:val="clear" w:pos="4320"/>
        <w:tab w:val="clear" w:pos="8640"/>
        <w:tab w:val="right" w:pos="10080"/>
      </w:tabs>
      <w:ind w:left="-720" w:right="-240"/>
      <w:rPr>
        <w:sz w:val="20"/>
      </w:rPr>
    </w:pPr>
    <w:r>
      <w:rPr>
        <w:sz w:val="20"/>
      </w:rPr>
      <w:t>Oklahoma State Department of Health</w:t>
    </w:r>
    <w:r>
      <w:rPr>
        <w:sz w:val="20"/>
      </w:rPr>
      <w:tab/>
      <w:t>ODH Form 712</w:t>
    </w:r>
  </w:p>
  <w:p w:rsidR="005D0624" w:rsidRDefault="005D0624">
    <w:pPr>
      <w:pStyle w:val="Footer"/>
      <w:framePr w:wrap="around" w:vAnchor="text" w:hAnchor="margin" w:xAlign="center" w:y="1"/>
      <w:rPr>
        <w:rStyle w:val="PageNumber"/>
        <w:sz w:val="22"/>
      </w:rPr>
    </w:pPr>
    <w:r>
      <w:rPr>
        <w:rStyle w:val="PageNumbe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143D0F">
      <w:rPr>
        <w:rStyle w:val="PageNumber"/>
        <w:noProof/>
        <w:sz w:val="22"/>
      </w:rPr>
      <w:t>1</w:t>
    </w:r>
    <w:r>
      <w:rPr>
        <w:rStyle w:val="PageNumber"/>
        <w:sz w:val="22"/>
      </w:rPr>
      <w:fldChar w:fldCharType="end"/>
    </w:r>
    <w:r>
      <w:rPr>
        <w:rStyle w:val="PageNumber"/>
        <w:sz w:val="22"/>
      </w:rPr>
      <w:t xml:space="preserve"> of 2</w:t>
    </w:r>
  </w:p>
  <w:p w:rsidR="005D0624" w:rsidRDefault="005D0624">
    <w:pPr>
      <w:pStyle w:val="Footer"/>
      <w:tabs>
        <w:tab w:val="clear" w:pos="4320"/>
        <w:tab w:val="clear" w:pos="8640"/>
        <w:tab w:val="center" w:pos="5040"/>
        <w:tab w:val="right" w:pos="10080"/>
      </w:tabs>
      <w:ind w:left="-720" w:right="-240"/>
      <w:rPr>
        <w:b/>
        <w:bCs/>
        <w:sz w:val="20"/>
      </w:rPr>
    </w:pPr>
    <w:r>
      <w:rPr>
        <w:sz w:val="20"/>
      </w:rPr>
      <w:t>Protective Health Services</w:t>
    </w:r>
    <w:r>
      <w:rPr>
        <w:sz w:val="20"/>
      </w:rPr>
      <w:tab/>
    </w:r>
    <w:r>
      <w:rPr>
        <w:sz w:val="20"/>
      </w:rPr>
      <w:tab/>
      <w:t>Revised 07/27/2011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24" w:rsidRDefault="005D0624">
    <w:pPr>
      <w:pStyle w:val="Footer"/>
      <w:tabs>
        <w:tab w:val="clear" w:pos="4320"/>
        <w:tab w:val="clear" w:pos="8640"/>
        <w:tab w:val="right" w:pos="10080"/>
      </w:tabs>
      <w:ind w:left="-720" w:right="-240"/>
      <w:rPr>
        <w:sz w:val="20"/>
      </w:rPr>
    </w:pPr>
    <w:r>
      <w:rPr>
        <w:sz w:val="20"/>
      </w:rPr>
      <w:t>Oklahoma State Department of Health</w:t>
    </w:r>
    <w:r>
      <w:rPr>
        <w:sz w:val="20"/>
      </w:rPr>
      <w:tab/>
      <w:t>ODH Form 712</w:t>
    </w:r>
  </w:p>
  <w:p w:rsidR="005D0624" w:rsidRDefault="005D0624">
    <w:pPr>
      <w:pStyle w:val="Footer"/>
      <w:framePr w:wrap="around" w:vAnchor="text" w:hAnchor="margin" w:xAlign="center" w:y="1"/>
      <w:rPr>
        <w:rStyle w:val="PageNumber"/>
        <w:sz w:val="22"/>
      </w:rPr>
    </w:pPr>
    <w:r>
      <w:rPr>
        <w:rStyle w:val="PageNumber"/>
        <w:sz w:val="22"/>
      </w:rPr>
      <w:t>i</w:t>
    </w:r>
  </w:p>
  <w:p w:rsidR="005D0624" w:rsidRDefault="005D0624">
    <w:pPr>
      <w:pStyle w:val="Footer"/>
      <w:tabs>
        <w:tab w:val="clear" w:pos="4320"/>
        <w:tab w:val="clear" w:pos="8640"/>
        <w:tab w:val="center" w:pos="5040"/>
        <w:tab w:val="right" w:pos="10080"/>
      </w:tabs>
      <w:ind w:left="-720" w:right="-240"/>
      <w:rPr>
        <w:b/>
        <w:bCs/>
        <w:sz w:val="20"/>
      </w:rPr>
    </w:pPr>
    <w:r>
      <w:rPr>
        <w:sz w:val="20"/>
      </w:rPr>
      <w:t>Protective Health Services</w:t>
    </w:r>
    <w:r>
      <w:rPr>
        <w:sz w:val="20"/>
      </w:rPr>
      <w:tab/>
    </w:r>
    <w:r>
      <w:rPr>
        <w:sz w:val="20"/>
      </w:rPr>
      <w:tab/>
      <w:t>Revised 07/27/2011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24" w:rsidRDefault="005D0624">
    <w:pPr>
      <w:pStyle w:val="Footer"/>
      <w:tabs>
        <w:tab w:val="clear" w:pos="4320"/>
        <w:tab w:val="clear" w:pos="8640"/>
        <w:tab w:val="right" w:pos="10080"/>
      </w:tabs>
      <w:ind w:left="-720" w:right="-240"/>
      <w:rPr>
        <w:sz w:val="20"/>
      </w:rPr>
    </w:pPr>
    <w:r>
      <w:rPr>
        <w:sz w:val="20"/>
      </w:rPr>
      <w:t>Oklahoma State Department of Health</w:t>
    </w:r>
    <w:r>
      <w:rPr>
        <w:sz w:val="20"/>
      </w:rPr>
      <w:tab/>
      <w:t>ODH Form 712</w:t>
    </w:r>
  </w:p>
  <w:p w:rsidR="005D0624" w:rsidRDefault="005D0624">
    <w:pPr>
      <w:pStyle w:val="Footer"/>
      <w:framePr w:wrap="around" w:vAnchor="text" w:hAnchor="margin" w:xAlign="center" w:y="1"/>
      <w:rPr>
        <w:rStyle w:val="PageNumber"/>
        <w:sz w:val="22"/>
      </w:rPr>
    </w:pPr>
    <w:r>
      <w:rPr>
        <w:rStyle w:val="PageNumber"/>
        <w:sz w:val="22"/>
      </w:rPr>
      <w:t>ii</w:t>
    </w:r>
  </w:p>
  <w:p w:rsidR="005D0624" w:rsidRDefault="005D0624">
    <w:pPr>
      <w:pStyle w:val="Footer"/>
      <w:tabs>
        <w:tab w:val="clear" w:pos="4320"/>
        <w:tab w:val="clear" w:pos="8640"/>
        <w:tab w:val="center" w:pos="5040"/>
        <w:tab w:val="right" w:pos="10080"/>
      </w:tabs>
      <w:ind w:left="-720" w:right="-240"/>
      <w:rPr>
        <w:b/>
        <w:bCs/>
        <w:sz w:val="20"/>
      </w:rPr>
    </w:pPr>
    <w:r>
      <w:rPr>
        <w:sz w:val="20"/>
      </w:rPr>
      <w:t>Protective Health Services</w:t>
    </w:r>
    <w:r>
      <w:rPr>
        <w:sz w:val="20"/>
      </w:rPr>
      <w:tab/>
    </w:r>
    <w:r>
      <w:rPr>
        <w:sz w:val="20"/>
      </w:rPr>
      <w:tab/>
      <w:t>Revised 07/27/2011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24" w:rsidRDefault="005D0624">
      <w:r>
        <w:separator/>
      </w:r>
    </w:p>
  </w:footnote>
  <w:footnote w:type="continuationSeparator" w:id="0">
    <w:p w:rsidR="005D0624" w:rsidRDefault="005D0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6C9"/>
    <w:multiLevelType w:val="hybridMultilevel"/>
    <w:tmpl w:val="0AD85D4E"/>
    <w:lvl w:ilvl="0" w:tplc="8F367A22">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2F0E55"/>
    <w:multiLevelType w:val="hybridMultilevel"/>
    <w:tmpl w:val="E4868C18"/>
    <w:lvl w:ilvl="0" w:tplc="18283694">
      <w:start w:val="1"/>
      <w:numFmt w:val="decimal"/>
      <w:lvlText w:val="%1."/>
      <w:lvlJc w:val="left"/>
      <w:pPr>
        <w:tabs>
          <w:tab w:val="num" w:pos="0"/>
        </w:tabs>
        <w:ind w:left="0" w:hanging="576"/>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D7263"/>
    <w:multiLevelType w:val="hybridMultilevel"/>
    <w:tmpl w:val="2C145764"/>
    <w:lvl w:ilvl="0" w:tplc="2ACC1C60">
      <w:start w:val="2"/>
      <w:numFmt w:val="decimal"/>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20A931C4"/>
    <w:multiLevelType w:val="hybridMultilevel"/>
    <w:tmpl w:val="14C89960"/>
    <w:lvl w:ilvl="0" w:tplc="8B3E3208">
      <w:start w:val="1"/>
      <w:numFmt w:val="decimal"/>
      <w:lvlText w:val="%1."/>
      <w:lvlJc w:val="left"/>
      <w:pPr>
        <w:tabs>
          <w:tab w:val="num" w:pos="-120"/>
        </w:tabs>
        <w:ind w:left="-120" w:hanging="360"/>
      </w:pPr>
      <w:rPr>
        <w:rFonts w:hint="default"/>
        <w:u w:val="none"/>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4">
    <w:nsid w:val="2103202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5843CA4"/>
    <w:multiLevelType w:val="hybridMultilevel"/>
    <w:tmpl w:val="94E24E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2565B7"/>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401539F6"/>
    <w:multiLevelType w:val="hybridMultilevel"/>
    <w:tmpl w:val="CE3C68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AE264C"/>
    <w:multiLevelType w:val="hybridMultilevel"/>
    <w:tmpl w:val="048E014E"/>
    <w:lvl w:ilvl="0" w:tplc="2ACC1C60">
      <w:start w:val="1"/>
      <w:numFmt w:val="decimal"/>
      <w:lvlText w:val="%1."/>
      <w:lvlJc w:val="left"/>
      <w:pPr>
        <w:tabs>
          <w:tab w:val="num" w:pos="-600"/>
        </w:tabs>
        <w:ind w:left="-600" w:hanging="360"/>
      </w:pPr>
      <w:rPr>
        <w:rFonts w:hint="default"/>
        <w:u w:val="none"/>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nsid w:val="520E1ECF"/>
    <w:multiLevelType w:val="hybridMultilevel"/>
    <w:tmpl w:val="4E6AA0E0"/>
    <w:lvl w:ilvl="0" w:tplc="11C62772">
      <w:start w:val="1"/>
      <w:numFmt w:val="decimal"/>
      <w:lvlText w:val="%1."/>
      <w:lvlJc w:val="left"/>
      <w:pPr>
        <w:tabs>
          <w:tab w:val="num" w:pos="0"/>
        </w:tabs>
        <w:ind w:left="0" w:hanging="576"/>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EF6BAF"/>
    <w:multiLevelType w:val="hybridMultilevel"/>
    <w:tmpl w:val="C9CC4C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138CA"/>
    <w:multiLevelType w:val="hybridMultilevel"/>
    <w:tmpl w:val="715AEE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11775"/>
    <w:multiLevelType w:val="hybridMultilevel"/>
    <w:tmpl w:val="5172FF94"/>
    <w:lvl w:ilvl="0" w:tplc="3BEC36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57456D"/>
    <w:multiLevelType w:val="hybridMultilevel"/>
    <w:tmpl w:val="E4868C18"/>
    <w:lvl w:ilvl="0" w:tplc="18283694">
      <w:start w:val="1"/>
      <w:numFmt w:val="decimal"/>
      <w:lvlText w:val="%1."/>
      <w:lvlJc w:val="left"/>
      <w:pPr>
        <w:tabs>
          <w:tab w:val="num" w:pos="0"/>
        </w:tabs>
        <w:ind w:left="0" w:hanging="576"/>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324428"/>
    <w:multiLevelType w:val="singleLevel"/>
    <w:tmpl w:val="0358994A"/>
    <w:lvl w:ilvl="0">
      <w:start w:val="7"/>
      <w:numFmt w:val="decimal"/>
      <w:lvlText w:val="%1."/>
      <w:legacy w:legacy="1" w:legacySpace="120" w:legacyIndent="360"/>
      <w:lvlJc w:val="left"/>
      <w:pPr>
        <w:ind w:left="420" w:hanging="360"/>
      </w:pPr>
    </w:lvl>
  </w:abstractNum>
  <w:num w:numId="1">
    <w:abstractNumId w:val="14"/>
  </w:num>
  <w:num w:numId="2">
    <w:abstractNumId w:val="0"/>
  </w:num>
  <w:num w:numId="3">
    <w:abstractNumId w:val="5"/>
  </w:num>
  <w:num w:numId="4">
    <w:abstractNumId w:val="3"/>
  </w:num>
  <w:num w:numId="5">
    <w:abstractNumId w:val="7"/>
  </w:num>
  <w:num w:numId="6">
    <w:abstractNumId w:val="6"/>
  </w:num>
  <w:num w:numId="7">
    <w:abstractNumId w:val="12"/>
  </w:num>
  <w:num w:numId="8">
    <w:abstractNumId w:val="4"/>
  </w:num>
  <w:num w:numId="9">
    <w:abstractNumId w:val="10"/>
  </w:num>
  <w:num w:numId="10">
    <w:abstractNumId w:val="8"/>
  </w:num>
  <w:num w:numId="11">
    <w:abstractNumId w:val="2"/>
  </w:num>
  <w:num w:numId="12">
    <w:abstractNumId w:val="9"/>
  </w:num>
  <w:num w:numId="13">
    <w:abstractNumId w:val="1"/>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gLRCBO2NI90aQRPWaiZkN9TEGl4=" w:salt="NEVJ7974P1uxZxwvoYeXJg=="/>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A5F"/>
    <w:rsid w:val="000220D7"/>
    <w:rsid w:val="000C0E2F"/>
    <w:rsid w:val="00143D0F"/>
    <w:rsid w:val="0023235E"/>
    <w:rsid w:val="002353CC"/>
    <w:rsid w:val="00455878"/>
    <w:rsid w:val="004975A2"/>
    <w:rsid w:val="005301FD"/>
    <w:rsid w:val="00581533"/>
    <w:rsid w:val="005D0624"/>
    <w:rsid w:val="00614612"/>
    <w:rsid w:val="0062436B"/>
    <w:rsid w:val="006B7CD4"/>
    <w:rsid w:val="006E6B33"/>
    <w:rsid w:val="00AA5AC0"/>
    <w:rsid w:val="00AD35AB"/>
    <w:rsid w:val="00C73967"/>
    <w:rsid w:val="00D80B10"/>
    <w:rsid w:val="00DD0647"/>
    <w:rsid w:val="00DD1443"/>
    <w:rsid w:val="00F220D8"/>
    <w:rsid w:val="00F94A5F"/>
    <w:rsid w:val="00FD41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33"/>
    <w:rPr>
      <w:sz w:val="24"/>
      <w:szCs w:val="24"/>
    </w:rPr>
  </w:style>
  <w:style w:type="paragraph" w:styleId="Heading1">
    <w:name w:val="heading 1"/>
    <w:basedOn w:val="Normal"/>
    <w:next w:val="Normal"/>
    <w:qFormat/>
    <w:rsid w:val="00581533"/>
    <w:pPr>
      <w:keepNext/>
      <w:jc w:val="center"/>
      <w:outlineLvl w:val="0"/>
    </w:pPr>
    <w:rPr>
      <w:rFonts w:ascii="Century Schoolbook" w:hAnsi="Century Schoolbook"/>
      <w:b/>
      <w:i/>
      <w:sz w:val="22"/>
    </w:rPr>
  </w:style>
  <w:style w:type="paragraph" w:styleId="Heading2">
    <w:name w:val="heading 2"/>
    <w:basedOn w:val="Normal"/>
    <w:next w:val="Normal"/>
    <w:qFormat/>
    <w:rsid w:val="00581533"/>
    <w:pPr>
      <w:keepNext/>
      <w:pBdr>
        <w:top w:val="single" w:sz="6" w:space="1" w:color="auto"/>
        <w:left w:val="single" w:sz="6" w:space="4" w:color="auto"/>
        <w:bottom w:val="single" w:sz="6" w:space="1" w:color="auto"/>
        <w:right w:val="single" w:sz="6" w:space="4" w:color="auto"/>
      </w:pBdr>
      <w:tabs>
        <w:tab w:val="left" w:pos="0"/>
      </w:tabs>
      <w:suppressAutoHyphens/>
      <w:jc w:val="both"/>
      <w:outlineLvl w:val="1"/>
    </w:pPr>
    <w:rPr>
      <w:rFonts w:ascii="Century Schoolbook" w:hAnsi="Century Schoolbook"/>
      <w:b/>
      <w:spacing w:val="-3"/>
    </w:rPr>
  </w:style>
  <w:style w:type="paragraph" w:styleId="Heading3">
    <w:name w:val="heading 3"/>
    <w:basedOn w:val="Normal"/>
    <w:next w:val="Normal"/>
    <w:qFormat/>
    <w:rsid w:val="00581533"/>
    <w:pPr>
      <w:keepNext/>
      <w:jc w:val="center"/>
      <w:outlineLvl w:val="2"/>
    </w:pPr>
    <w:rPr>
      <w:b/>
    </w:rPr>
  </w:style>
  <w:style w:type="paragraph" w:styleId="Heading4">
    <w:name w:val="heading 4"/>
    <w:basedOn w:val="Normal"/>
    <w:next w:val="Normal"/>
    <w:qFormat/>
    <w:rsid w:val="00581533"/>
    <w:pPr>
      <w:keepNext/>
      <w:shd w:val="solid" w:color="FFFFFF" w:fill="FFFFFF"/>
      <w:outlineLvl w:val="3"/>
    </w:pPr>
    <w:rPr>
      <w:b/>
      <w:bCs/>
      <w:sz w:val="22"/>
    </w:rPr>
  </w:style>
  <w:style w:type="paragraph" w:styleId="Heading5">
    <w:name w:val="heading 5"/>
    <w:basedOn w:val="Normal"/>
    <w:next w:val="Normal"/>
    <w:qFormat/>
    <w:rsid w:val="00581533"/>
    <w:pPr>
      <w:keepNext/>
      <w:ind w:left="-480"/>
      <w:jc w:val="center"/>
      <w:outlineLvl w:val="4"/>
    </w:pPr>
    <w:rPr>
      <w:b/>
      <w:bCs/>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81533"/>
    <w:pPr>
      <w:overflowPunct w:val="0"/>
      <w:autoSpaceDE w:val="0"/>
      <w:autoSpaceDN w:val="0"/>
      <w:adjustRightInd w:val="0"/>
      <w:ind w:left="3510" w:hanging="450"/>
      <w:textAlignment w:val="baseline"/>
    </w:pPr>
    <w:rPr>
      <w:rFonts w:ascii="Century Schoolbook" w:hAnsi="Century Schoolbook"/>
      <w:sz w:val="20"/>
      <w:szCs w:val="20"/>
    </w:rPr>
  </w:style>
  <w:style w:type="paragraph" w:styleId="Header">
    <w:name w:val="header"/>
    <w:basedOn w:val="Normal"/>
    <w:semiHidden/>
    <w:rsid w:val="00581533"/>
    <w:pPr>
      <w:tabs>
        <w:tab w:val="center" w:pos="4320"/>
        <w:tab w:val="right" w:pos="8640"/>
      </w:tabs>
    </w:pPr>
  </w:style>
  <w:style w:type="paragraph" w:styleId="Footer">
    <w:name w:val="footer"/>
    <w:basedOn w:val="Normal"/>
    <w:semiHidden/>
    <w:rsid w:val="00581533"/>
    <w:pPr>
      <w:tabs>
        <w:tab w:val="center" w:pos="4320"/>
        <w:tab w:val="right" w:pos="8640"/>
      </w:tabs>
    </w:pPr>
  </w:style>
  <w:style w:type="character" w:styleId="PageNumber">
    <w:name w:val="page number"/>
    <w:basedOn w:val="DefaultParagraphFont"/>
    <w:semiHidden/>
    <w:rsid w:val="00581533"/>
  </w:style>
  <w:style w:type="paragraph" w:styleId="BodyTextIndent2">
    <w:name w:val="Body Text Indent 2"/>
    <w:basedOn w:val="Normal"/>
    <w:semiHidden/>
    <w:rsid w:val="00581533"/>
    <w:pPr>
      <w:overflowPunct w:val="0"/>
      <w:autoSpaceDE w:val="0"/>
      <w:autoSpaceDN w:val="0"/>
      <w:adjustRightInd w:val="0"/>
      <w:ind w:left="450" w:hanging="450"/>
      <w:textAlignment w:val="baseline"/>
    </w:pPr>
    <w:rPr>
      <w:rFonts w:ascii="Century Schoolbook" w:hAnsi="Century Schoolbook"/>
      <w:sz w:val="20"/>
      <w:szCs w:val="20"/>
    </w:rPr>
  </w:style>
  <w:style w:type="paragraph" w:styleId="BodyTextIndent">
    <w:name w:val="Body Text Indent"/>
    <w:basedOn w:val="Normal"/>
    <w:semiHidden/>
    <w:rsid w:val="00581533"/>
    <w:pPr>
      <w:tabs>
        <w:tab w:val="left" w:pos="420"/>
      </w:tabs>
      <w:ind w:left="420"/>
    </w:pPr>
    <w:rPr>
      <w:rFonts w:ascii="Century" w:hAnsi="Century"/>
      <w:sz w:val="20"/>
    </w:rPr>
  </w:style>
  <w:style w:type="paragraph" w:styleId="BodyTextIndent3">
    <w:name w:val="Body Text Indent 3"/>
    <w:basedOn w:val="Normal"/>
    <w:semiHidden/>
    <w:rsid w:val="00581533"/>
    <w:pPr>
      <w:tabs>
        <w:tab w:val="left" w:pos="360"/>
        <w:tab w:val="left" w:pos="1200"/>
      </w:tabs>
      <w:ind w:left="360"/>
    </w:pPr>
    <w:rPr>
      <w:rFonts w:ascii="Century Schoolbook" w:hAnsi="Century Schoolbook"/>
      <w:sz w:val="18"/>
    </w:rPr>
  </w:style>
  <w:style w:type="character" w:styleId="Hyperlink">
    <w:name w:val="Hyperlink"/>
    <w:basedOn w:val="DefaultParagraphFont"/>
    <w:semiHidden/>
    <w:rsid w:val="00581533"/>
    <w:rPr>
      <w:color w:val="0000FF"/>
      <w:u w:val="single"/>
    </w:rPr>
  </w:style>
  <w:style w:type="character" w:styleId="FollowedHyperlink">
    <w:name w:val="FollowedHyperlink"/>
    <w:basedOn w:val="DefaultParagraphFont"/>
    <w:semiHidden/>
    <w:rsid w:val="00581533"/>
    <w:rPr>
      <w:color w:val="800080"/>
      <w:u w:val="single"/>
    </w:rPr>
  </w:style>
  <w:style w:type="paragraph" w:styleId="BlockText">
    <w:name w:val="Block Text"/>
    <w:basedOn w:val="Normal"/>
    <w:semiHidden/>
    <w:rsid w:val="00581533"/>
    <w:pPr>
      <w:ind w:left="-120" w:right="-480"/>
    </w:pPr>
    <w:rPr>
      <w:sz w:val="22"/>
    </w:rPr>
  </w:style>
  <w:style w:type="paragraph" w:styleId="BodyText">
    <w:name w:val="Body Text"/>
    <w:basedOn w:val="Normal"/>
    <w:semiHidden/>
    <w:rsid w:val="00581533"/>
    <w:pPr>
      <w:widowControl w:val="0"/>
    </w:pPr>
    <w:rPr>
      <w:rFonts w:ascii="Garamond" w:hAnsi="Garamond"/>
      <w:b/>
      <w:sz w:val="16"/>
      <w:szCs w:val="20"/>
    </w:rPr>
  </w:style>
  <w:style w:type="paragraph" w:styleId="BalloonText">
    <w:name w:val="Balloon Text"/>
    <w:basedOn w:val="Normal"/>
    <w:link w:val="BalloonTextChar"/>
    <w:uiPriority w:val="99"/>
    <w:semiHidden/>
    <w:unhideWhenUsed/>
    <w:rsid w:val="000C0E2F"/>
    <w:rPr>
      <w:rFonts w:ascii="Tahoma" w:hAnsi="Tahoma" w:cs="Tahoma"/>
      <w:sz w:val="16"/>
      <w:szCs w:val="16"/>
    </w:rPr>
  </w:style>
  <w:style w:type="character" w:customStyle="1" w:styleId="BalloonTextChar">
    <w:name w:val="Balloon Text Char"/>
    <w:basedOn w:val="DefaultParagraphFont"/>
    <w:link w:val="BalloonText"/>
    <w:uiPriority w:val="99"/>
    <w:semiHidden/>
    <w:rsid w:val="000C0E2F"/>
    <w:rPr>
      <w:rFonts w:ascii="Tahoma" w:hAnsi="Tahoma" w:cs="Tahoma"/>
      <w:sz w:val="16"/>
      <w:szCs w:val="16"/>
    </w:rPr>
  </w:style>
  <w:style w:type="paragraph" w:styleId="ListParagraph">
    <w:name w:val="List Paragraph"/>
    <w:basedOn w:val="Normal"/>
    <w:uiPriority w:val="34"/>
    <w:qFormat/>
    <w:rsid w:val="00FD41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Resources@health.ok.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fs.health.ok.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247F-3D09-49D7-80FB-42B6A7C3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ODH 712 ADC License Application</vt:lpstr>
      <vt:lpstr>        ADULT DAY CARE LICENSE APPLICATION</vt:lpstr>
      <vt:lpstr>        INITIAL LICENSE APPLICATION</vt:lpstr>
    </vt:vector>
  </TitlesOfParts>
  <Company>osdh</Company>
  <LinksUpToDate>false</LinksUpToDate>
  <CharactersWithSpaces>8094</CharactersWithSpaces>
  <SharedDoc>false</SharedDoc>
  <HLinks>
    <vt:vector size="24" baseType="variant">
      <vt:variant>
        <vt:i4>5374009</vt:i4>
      </vt:variant>
      <vt:variant>
        <vt:i4>3</vt:i4>
      </vt:variant>
      <vt:variant>
        <vt:i4>0</vt:i4>
      </vt:variant>
      <vt:variant>
        <vt:i4>5</vt:i4>
      </vt:variant>
      <vt:variant>
        <vt:lpwstr>mailto:HealthResources@health.ok.gov</vt:lpwstr>
      </vt:variant>
      <vt:variant>
        <vt:lpwstr/>
      </vt:variant>
      <vt:variant>
        <vt:i4>1638414</vt:i4>
      </vt:variant>
      <vt:variant>
        <vt:i4>0</vt:i4>
      </vt:variant>
      <vt:variant>
        <vt:i4>0</vt:i4>
      </vt:variant>
      <vt:variant>
        <vt:i4>5</vt:i4>
      </vt:variant>
      <vt:variant>
        <vt:lpwstr>http://hfs.health.ok.gov/</vt:lpwstr>
      </vt:variant>
      <vt:variant>
        <vt:lpwstr/>
      </vt:variant>
      <vt:variant>
        <vt:i4>5374009</vt:i4>
      </vt:variant>
      <vt:variant>
        <vt:i4>0</vt:i4>
      </vt:variant>
      <vt:variant>
        <vt:i4>0</vt:i4>
      </vt:variant>
      <vt:variant>
        <vt:i4>5</vt:i4>
      </vt:variant>
      <vt:variant>
        <vt:lpwstr>mailto:HealthResources@health.ok.gov</vt:lpwstr>
      </vt:variant>
      <vt:variant>
        <vt:lpwstr/>
      </vt:variant>
      <vt:variant>
        <vt:i4>786440</vt:i4>
      </vt:variant>
      <vt:variant>
        <vt:i4>-1</vt:i4>
      </vt:variant>
      <vt:variant>
        <vt:i4>1026</vt:i4>
      </vt:variant>
      <vt:variant>
        <vt:i4>1</vt:i4>
      </vt:variant>
      <vt:variant>
        <vt:lpwstr>Y:\Logos\hrds-rt-blk.bmp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ODH 712 ADC License Application</dc:title>
  <dc:subject/>
  <dc:creator>hrds</dc:creator>
  <cp:keywords/>
  <dc:description/>
  <cp:lastModifiedBy>lroberts</cp:lastModifiedBy>
  <cp:revision>8</cp:revision>
  <cp:lastPrinted>2009-04-28T20:31:00Z</cp:lastPrinted>
  <dcterms:created xsi:type="dcterms:W3CDTF">2011-07-27T15:36:00Z</dcterms:created>
  <dcterms:modified xsi:type="dcterms:W3CDTF">2011-07-27T16:39:00Z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i4>712</vt:i4>
  </property>
  <property fmtid="{D5CDD505-2E9C-101B-9397-08002B2CF9AE}" pid="3" name="Destination" linkTarget="_Hlt201392351">
    <vt:lpwstr>s</vt:lpwstr>
  </property>
</Properties>
</file>