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2143" w:rsidR="00C04846" w:rsidP="00C04846" w:rsidRDefault="00C04846" w14:paraId="1B75DE94" w14:textId="77777777">
      <w:pPr>
        <w:spacing w:after="0"/>
        <w:jc w:val="center"/>
        <w:textAlignment w:val="baseline"/>
        <w:rPr>
          <w:rFonts w:ascii="Times New Roman" w:hAnsi="Times New Roman" w:cs="Times New Roman"/>
          <w:sz w:val="24"/>
          <w:szCs w:val="24"/>
        </w:rPr>
      </w:pPr>
      <w:r w:rsidRPr="7C4354F5">
        <w:rPr>
          <w:rFonts w:ascii="Times New Roman" w:hAnsi="Times New Roman" w:cs="Times New Roman"/>
          <w:b/>
          <w:bCs/>
          <w:sz w:val="24"/>
          <w:szCs w:val="24"/>
        </w:rPr>
        <w:t>TITLE 595. DEPARTMENT OF PUBLIC SAFETY</w:t>
      </w:r>
      <w:r w:rsidRPr="7C4354F5">
        <w:rPr>
          <w:rFonts w:ascii="Times New Roman" w:hAnsi="Times New Roman" w:cs="Times New Roman"/>
          <w:sz w:val="24"/>
          <w:szCs w:val="24"/>
        </w:rPr>
        <w:t>  </w:t>
      </w:r>
    </w:p>
    <w:p w:rsidRPr="00F72143" w:rsidR="00C04846" w:rsidP="00C04846" w:rsidRDefault="00C04846" w14:paraId="13E8939C" w14:textId="77777777">
      <w:pPr>
        <w:spacing w:after="0"/>
        <w:jc w:val="center"/>
        <w:textAlignment w:val="baseline"/>
        <w:rPr>
          <w:rFonts w:ascii="Times New Roman" w:hAnsi="Times New Roman" w:cs="Times New Roman"/>
          <w:sz w:val="24"/>
          <w:szCs w:val="24"/>
        </w:rPr>
      </w:pPr>
      <w:r w:rsidRPr="7C4354F5">
        <w:rPr>
          <w:rFonts w:ascii="Times New Roman" w:hAnsi="Times New Roman" w:cs="Times New Roman"/>
          <w:b/>
          <w:bCs/>
          <w:sz w:val="24"/>
          <w:szCs w:val="24"/>
        </w:rPr>
        <w:t>CHAPTER 25. WRECKERS AND TOWING SERVICES</w:t>
      </w:r>
      <w:r w:rsidRPr="7C4354F5">
        <w:rPr>
          <w:rFonts w:ascii="Times New Roman" w:hAnsi="Times New Roman" w:cs="Times New Roman"/>
          <w:sz w:val="24"/>
          <w:szCs w:val="24"/>
        </w:rPr>
        <w:t> </w:t>
      </w:r>
    </w:p>
    <w:p w:rsidRPr="00A374F0" w:rsidR="00C04846" w:rsidP="00C04846" w:rsidRDefault="00C04846" w14:paraId="5C7371DB" w14:textId="77777777">
      <w:pPr>
        <w:spacing w:after="0" w:line="240" w:lineRule="auto"/>
        <w:contextualSpacing/>
        <w:jc w:val="center"/>
        <w:rPr>
          <w:rFonts w:ascii="Times New Roman" w:hAnsi="Times New Roman" w:cs="Times New Roman"/>
          <w:b/>
          <w:sz w:val="24"/>
          <w:szCs w:val="24"/>
        </w:rPr>
      </w:pPr>
    </w:p>
    <w:p w:rsidRPr="00A374F0" w:rsidR="00C04846" w:rsidP="00C04846" w:rsidRDefault="00C04846" w14:paraId="53E3C283" w14:textId="77777777">
      <w:pPr>
        <w:spacing w:after="0" w:line="240" w:lineRule="auto"/>
        <w:contextualSpacing/>
        <w:rPr>
          <w:rFonts w:ascii="Times New Roman" w:hAnsi="Times New Roman" w:cs="Times New Roman"/>
          <w:b/>
          <w:sz w:val="24"/>
          <w:szCs w:val="24"/>
        </w:rPr>
      </w:pPr>
      <w:r w:rsidRPr="00A374F0">
        <w:rPr>
          <w:rFonts w:ascii="Times New Roman" w:hAnsi="Times New Roman" w:cs="Times New Roman"/>
          <w:b/>
          <w:sz w:val="24"/>
          <w:szCs w:val="24"/>
        </w:rPr>
        <w:t>RULEMAKING ACTION:</w:t>
      </w:r>
    </w:p>
    <w:p w:rsidRPr="00A374F0" w:rsidR="00C04846" w:rsidP="00C04846" w:rsidRDefault="00C04846" w14:paraId="63AA0144" w14:textId="77777777">
      <w:pPr>
        <w:spacing w:after="0" w:line="240" w:lineRule="auto"/>
        <w:rPr>
          <w:rFonts w:ascii="Times New Roman" w:hAnsi="Times New Roman" w:cs="Times New Roman"/>
          <w:sz w:val="24"/>
          <w:szCs w:val="24"/>
        </w:rPr>
      </w:pPr>
      <w:r w:rsidRPr="00A374F0">
        <w:rPr>
          <w:rFonts w:ascii="Times New Roman" w:hAnsi="Times New Roman" w:cs="Times New Roman"/>
          <w:sz w:val="24"/>
          <w:szCs w:val="24"/>
        </w:rPr>
        <w:tab/>
      </w:r>
      <w:r>
        <w:rPr>
          <w:rFonts w:ascii="Times New Roman" w:hAnsi="Times New Roman" w:cs="Times New Roman"/>
          <w:sz w:val="24"/>
          <w:szCs w:val="24"/>
        </w:rPr>
        <w:t>Notice of PERMANENT rulemaking</w:t>
      </w:r>
    </w:p>
    <w:p w:rsidR="00C04846" w:rsidP="00C04846" w:rsidRDefault="00C04846" w14:paraId="0BFF7A34" w14:textId="33E9898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PROPOSED </w:t>
      </w:r>
      <w:r w:rsidRPr="00A374F0">
        <w:rPr>
          <w:rFonts w:ascii="Times New Roman" w:hAnsi="Times New Roman" w:cs="Times New Roman"/>
          <w:b/>
          <w:sz w:val="24"/>
          <w:szCs w:val="24"/>
        </w:rPr>
        <w:t>RULES:</w:t>
      </w:r>
    </w:p>
    <w:p w:rsidR="0085275F" w:rsidP="00C04846" w:rsidRDefault="0013769A" w14:paraId="214E99ED" w14:textId="0D2B22F1">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Subchapter 1. </w:t>
      </w:r>
      <w:r>
        <w:rPr>
          <w:rFonts w:ascii="Times New Roman" w:hAnsi="Times New Roman" w:cs="Times New Roman"/>
          <w:bCs/>
          <w:sz w:val="24"/>
          <w:szCs w:val="24"/>
        </w:rPr>
        <w:tab/>
      </w:r>
      <w:r w:rsidR="005417B8">
        <w:rPr>
          <w:rFonts w:ascii="Times New Roman" w:hAnsi="Times New Roman" w:cs="Times New Roman"/>
          <w:bCs/>
          <w:sz w:val="24"/>
          <w:szCs w:val="24"/>
        </w:rPr>
        <w:t>GENERAL PROVISIONS</w:t>
      </w:r>
    </w:p>
    <w:p w:rsidR="00A85E83" w:rsidP="00A85E83" w:rsidRDefault="00850FAA" w14:paraId="628C3CE5" w14:textId="3974D371">
      <w:pPr>
        <w:pStyle w:val="paragraph"/>
        <w:spacing w:before="0" w:beforeAutospacing="0" w:after="0" w:afterAutospacing="0"/>
        <w:textAlignment w:val="baseline"/>
      </w:pPr>
      <w:r>
        <w:rPr>
          <w:bCs/>
        </w:rPr>
        <w:tab/>
      </w:r>
      <w:r>
        <w:rPr>
          <w:bCs/>
        </w:rPr>
        <w:t>595:25-1-2.</w:t>
      </w:r>
      <w:r>
        <w:rPr>
          <w:bCs/>
        </w:rPr>
        <w:tab/>
      </w:r>
      <w:r>
        <w:rPr>
          <w:bCs/>
        </w:rPr>
        <w:t>Definitions</w:t>
      </w:r>
      <w:r w:rsidR="00A85E83">
        <w:rPr>
          <w:bCs/>
        </w:rPr>
        <w:t xml:space="preserve"> </w:t>
      </w:r>
      <w:r w:rsidRPr="00575F82" w:rsidR="00A85E83">
        <w:t>[AMENDED]</w:t>
      </w:r>
    </w:p>
    <w:p w:rsidR="00AF1190" w:rsidP="00C04846" w:rsidRDefault="00BB6442" w14:paraId="1F371247" w14:textId="3198B808">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Subchapter 3.</w:t>
      </w:r>
      <w:r>
        <w:rPr>
          <w:rFonts w:ascii="Times New Roman" w:hAnsi="Times New Roman" w:cs="Times New Roman"/>
          <w:bCs/>
          <w:sz w:val="24"/>
          <w:szCs w:val="24"/>
        </w:rPr>
        <w:tab/>
      </w:r>
      <w:r w:rsidR="005417B8">
        <w:rPr>
          <w:rFonts w:ascii="Times New Roman" w:hAnsi="Times New Roman" w:cs="Times New Roman"/>
          <w:bCs/>
          <w:sz w:val="24"/>
          <w:szCs w:val="24"/>
        </w:rPr>
        <w:t>WRECKER LICENSE</w:t>
      </w:r>
    </w:p>
    <w:p w:rsidRPr="00A85E83" w:rsidR="00BB6442" w:rsidP="00C04846" w:rsidRDefault="00AF1190" w14:paraId="2E35E0C5" w14:textId="032F4F8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A85E83">
        <w:rPr>
          <w:rFonts w:ascii="Times New Roman" w:hAnsi="Times New Roman" w:cs="Times New Roman"/>
          <w:bCs/>
          <w:sz w:val="24"/>
          <w:szCs w:val="24"/>
        </w:rPr>
        <w:t>595:25-3-1.</w:t>
      </w:r>
      <w:r w:rsidRPr="00A85E83">
        <w:rPr>
          <w:rFonts w:ascii="Times New Roman" w:hAnsi="Times New Roman" w:cs="Times New Roman"/>
          <w:bCs/>
          <w:sz w:val="24"/>
          <w:szCs w:val="24"/>
        </w:rPr>
        <w:tab/>
      </w:r>
      <w:r w:rsidRPr="00A85E83" w:rsidR="00F54F24">
        <w:rPr>
          <w:rFonts w:ascii="Times New Roman" w:hAnsi="Times New Roman" w:cs="Times New Roman"/>
          <w:bCs/>
          <w:sz w:val="24"/>
          <w:szCs w:val="24"/>
        </w:rPr>
        <w:t>General requirements</w:t>
      </w:r>
      <w:r w:rsidRPr="00A85E83" w:rsidR="00BB6442">
        <w:rPr>
          <w:rFonts w:ascii="Times New Roman" w:hAnsi="Times New Roman" w:cs="Times New Roman"/>
          <w:bCs/>
          <w:sz w:val="24"/>
          <w:szCs w:val="24"/>
        </w:rPr>
        <w:tab/>
      </w:r>
      <w:r w:rsidRPr="00A85E83" w:rsidR="00A85E83">
        <w:rPr>
          <w:rFonts w:ascii="Times New Roman" w:hAnsi="Times New Roman" w:cs="Times New Roman"/>
          <w:sz w:val="24"/>
          <w:szCs w:val="24"/>
        </w:rPr>
        <w:t>[AMENDED]</w:t>
      </w:r>
    </w:p>
    <w:p w:rsidRPr="00A85E83" w:rsidR="00F54F24" w:rsidP="6CF06569" w:rsidRDefault="00F54F24" w14:paraId="29A81F71" w14:textId="1D5DAE76">
      <w:pPr>
        <w:spacing w:after="0" w:line="240" w:lineRule="auto"/>
        <w:rPr>
          <w:rFonts w:ascii="Times New Roman" w:hAnsi="Times New Roman" w:cs="Times New Roman"/>
          <w:sz w:val="24"/>
          <w:szCs w:val="24"/>
        </w:rPr>
      </w:pPr>
      <w:r w:rsidRPr="00A85E83">
        <w:rPr>
          <w:rFonts w:ascii="Times New Roman" w:hAnsi="Times New Roman" w:cs="Times New Roman"/>
          <w:bCs/>
          <w:sz w:val="24"/>
          <w:szCs w:val="24"/>
        </w:rPr>
        <w:tab/>
      </w:r>
      <w:r w:rsidRPr="6CF06569" w:rsidR="00F54F24">
        <w:rPr>
          <w:rFonts w:ascii="Times New Roman" w:hAnsi="Times New Roman" w:cs="Times New Roman"/>
          <w:sz w:val="24"/>
          <w:szCs w:val="24"/>
        </w:rPr>
        <w:t>595:25-3-2.</w:t>
      </w:r>
      <w:r w:rsidRPr="00A85E83">
        <w:rPr>
          <w:rFonts w:ascii="Times New Roman" w:hAnsi="Times New Roman" w:cs="Times New Roman"/>
          <w:bCs/>
          <w:sz w:val="24"/>
          <w:szCs w:val="24"/>
        </w:rPr>
        <w:tab/>
      </w:r>
      <w:r w:rsidRPr="6CF06569" w:rsidR="000F4994">
        <w:rPr>
          <w:rFonts w:ascii="Times New Roman" w:hAnsi="Times New Roman" w:cs="Times New Roman"/>
          <w:sz w:val="24"/>
          <w:szCs w:val="24"/>
        </w:rPr>
        <w:t>Applications</w:t>
      </w:r>
      <w:r w:rsidRPr="6CF06569" w:rsidR="00A85E83">
        <w:rPr>
          <w:rFonts w:ascii="Times New Roman" w:hAnsi="Times New Roman" w:cs="Times New Roman"/>
          <w:sz w:val="24"/>
          <w:szCs w:val="24"/>
        </w:rPr>
        <w:t xml:space="preserve"> </w:t>
      </w:r>
      <w:r w:rsidRPr="00A85E83" w:rsidR="00A85E83">
        <w:rPr>
          <w:rFonts w:ascii="Times New Roman" w:hAnsi="Times New Roman" w:cs="Times New Roman"/>
          <w:sz w:val="24"/>
          <w:szCs w:val="24"/>
        </w:rPr>
        <w:t>[AMENDED]</w:t>
      </w:r>
    </w:p>
    <w:p w:rsidR="1DC6A789" w:rsidP="0BE71AE9" w:rsidRDefault="1DC6A789" w14:paraId="239C4DF3" w14:textId="38FB7D3A">
      <w:pPr>
        <w:pStyle w:val="Normal"/>
        <w:spacing w:after="0" w:line="240" w:lineRule="auto"/>
        <w:ind w:firstLine="720"/>
        <w:rPr>
          <w:rFonts w:ascii="Times New Roman" w:hAnsi="Times New Roman" w:cs="Times New Roman"/>
          <w:sz w:val="24"/>
          <w:szCs w:val="24"/>
        </w:rPr>
      </w:pPr>
      <w:r w:rsidRPr="0BE71AE9" w:rsidR="1DC6A789">
        <w:rPr>
          <w:rFonts w:ascii="Times New Roman" w:hAnsi="Times New Roman" w:cs="Times New Roman"/>
          <w:sz w:val="24"/>
          <w:szCs w:val="24"/>
        </w:rPr>
        <w:t>595:25-3-3.</w:t>
      </w:r>
      <w:r>
        <w:tab/>
      </w:r>
      <w:r w:rsidRPr="0BE71AE9" w:rsidR="1DC6A789">
        <w:rPr>
          <w:rFonts w:ascii="Times New Roman" w:hAnsi="Times New Roman" w:cs="Times New Roman"/>
          <w:sz w:val="24"/>
          <w:szCs w:val="24"/>
        </w:rPr>
        <w:t>Renewal [AMENDED]</w:t>
      </w:r>
    </w:p>
    <w:p w:rsidRPr="00A85E83" w:rsidR="001724D3" w:rsidP="00C04846" w:rsidRDefault="001724D3" w14:paraId="1B998C85" w14:textId="29CC3F77">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595:25-3-4.</w:t>
      </w:r>
      <w:r w:rsidRPr="00A85E83">
        <w:rPr>
          <w:rFonts w:ascii="Times New Roman" w:hAnsi="Times New Roman" w:cs="Times New Roman"/>
          <w:bCs/>
          <w:sz w:val="24"/>
          <w:szCs w:val="24"/>
        </w:rPr>
        <w:tab/>
      </w:r>
      <w:r w:rsidRPr="00A85E83">
        <w:rPr>
          <w:rFonts w:ascii="Times New Roman" w:hAnsi="Times New Roman" w:cs="Times New Roman"/>
          <w:bCs/>
          <w:sz w:val="24"/>
          <w:szCs w:val="24"/>
        </w:rPr>
        <w:t>Trade name</w:t>
      </w:r>
      <w:r w:rsidRPr="00A85E83" w:rsidR="00A85E83">
        <w:rPr>
          <w:rFonts w:ascii="Times New Roman" w:hAnsi="Times New Roman" w:cs="Times New Roman"/>
          <w:bCs/>
          <w:sz w:val="24"/>
          <w:szCs w:val="24"/>
        </w:rPr>
        <w:t xml:space="preserve"> </w:t>
      </w:r>
      <w:r w:rsidRPr="00A85E83" w:rsidR="00A85E83">
        <w:rPr>
          <w:rFonts w:ascii="Times New Roman" w:hAnsi="Times New Roman" w:cs="Times New Roman"/>
          <w:sz w:val="24"/>
          <w:szCs w:val="24"/>
        </w:rPr>
        <w:t>[AMENDED]</w:t>
      </w:r>
    </w:p>
    <w:p w:rsidRPr="00A85E83" w:rsidR="001724D3" w:rsidP="00C04846" w:rsidRDefault="001724D3" w14:paraId="490AED1B" w14:textId="672BFD3A">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Subchapter 5.</w:t>
      </w:r>
      <w:r w:rsidRPr="00A85E83">
        <w:rPr>
          <w:rFonts w:ascii="Times New Roman" w:hAnsi="Times New Roman" w:cs="Times New Roman"/>
          <w:bCs/>
          <w:sz w:val="24"/>
          <w:szCs w:val="24"/>
        </w:rPr>
        <w:tab/>
      </w:r>
      <w:r w:rsidRPr="00A85E83" w:rsidR="005417B8">
        <w:rPr>
          <w:rFonts w:ascii="Times New Roman" w:hAnsi="Times New Roman" w:cs="Times New Roman"/>
          <w:bCs/>
          <w:sz w:val="24"/>
          <w:szCs w:val="24"/>
        </w:rPr>
        <w:t>ALL WRECKER OPERATORS</w:t>
      </w:r>
    </w:p>
    <w:p w:rsidRPr="00A85E83" w:rsidR="005417B8" w:rsidP="00C04846" w:rsidRDefault="005417B8" w14:paraId="1D9E855F" w14:textId="73283838">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595:25-5-1.</w:t>
      </w:r>
      <w:r w:rsidRPr="00A85E83">
        <w:rPr>
          <w:rFonts w:ascii="Times New Roman" w:hAnsi="Times New Roman" w:cs="Times New Roman"/>
          <w:bCs/>
          <w:sz w:val="24"/>
          <w:szCs w:val="24"/>
        </w:rPr>
        <w:tab/>
      </w:r>
      <w:r w:rsidRPr="00A85E83">
        <w:rPr>
          <w:rFonts w:ascii="Times New Roman" w:hAnsi="Times New Roman" w:cs="Times New Roman"/>
          <w:bCs/>
          <w:sz w:val="24"/>
          <w:szCs w:val="24"/>
        </w:rPr>
        <w:t>Physical requirement for storage facility</w:t>
      </w:r>
      <w:r w:rsidRPr="00A85E83" w:rsidR="00A85E83">
        <w:rPr>
          <w:rFonts w:ascii="Times New Roman" w:hAnsi="Times New Roman" w:cs="Times New Roman"/>
          <w:bCs/>
          <w:sz w:val="24"/>
          <w:szCs w:val="24"/>
        </w:rPr>
        <w:t xml:space="preserve"> </w:t>
      </w:r>
      <w:r w:rsidRPr="00A85E83" w:rsidR="00A85E83">
        <w:rPr>
          <w:rFonts w:ascii="Times New Roman" w:hAnsi="Times New Roman" w:cs="Times New Roman"/>
          <w:sz w:val="24"/>
          <w:szCs w:val="24"/>
        </w:rPr>
        <w:t>[AMENDED]</w:t>
      </w:r>
    </w:p>
    <w:p w:rsidRPr="00A85E83" w:rsidR="005417B8" w:rsidP="00C04846" w:rsidRDefault="001E0C85" w14:paraId="6687C7FF" w14:textId="037CEF18">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595:25-5-2.</w:t>
      </w:r>
      <w:r w:rsidRPr="00A85E83">
        <w:rPr>
          <w:rFonts w:ascii="Times New Roman" w:hAnsi="Times New Roman" w:cs="Times New Roman"/>
          <w:bCs/>
          <w:sz w:val="24"/>
          <w:szCs w:val="24"/>
        </w:rPr>
        <w:tab/>
      </w:r>
      <w:r w:rsidRPr="00A85E83">
        <w:rPr>
          <w:rFonts w:ascii="Times New Roman" w:hAnsi="Times New Roman" w:cs="Times New Roman"/>
          <w:bCs/>
          <w:sz w:val="24"/>
          <w:szCs w:val="24"/>
        </w:rPr>
        <w:t>Equipment requirements for all classes of wrecker vehicles</w:t>
      </w:r>
      <w:r w:rsidRPr="00A85E83" w:rsidR="00A85E83">
        <w:rPr>
          <w:rFonts w:ascii="Times New Roman" w:hAnsi="Times New Roman" w:cs="Times New Roman"/>
          <w:bCs/>
          <w:sz w:val="24"/>
          <w:szCs w:val="24"/>
        </w:rPr>
        <w:t xml:space="preserve"> </w:t>
      </w:r>
      <w:r w:rsidRPr="00A85E83" w:rsidR="00A85E83">
        <w:rPr>
          <w:rFonts w:ascii="Times New Roman" w:hAnsi="Times New Roman" w:cs="Times New Roman"/>
          <w:sz w:val="24"/>
          <w:szCs w:val="24"/>
        </w:rPr>
        <w:t>[AMENDED]</w:t>
      </w:r>
    </w:p>
    <w:p w:rsidRPr="00A85E83" w:rsidR="001E0C85" w:rsidP="00C04846" w:rsidRDefault="00B02FCE" w14:paraId="1D846A57" w14:textId="26AA2923">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595:25-5-3.</w:t>
      </w:r>
      <w:r w:rsidRPr="00A85E83">
        <w:rPr>
          <w:rFonts w:ascii="Times New Roman" w:hAnsi="Times New Roman" w:cs="Times New Roman"/>
          <w:bCs/>
          <w:sz w:val="24"/>
          <w:szCs w:val="24"/>
        </w:rPr>
        <w:tab/>
      </w:r>
      <w:r w:rsidRPr="00A85E83">
        <w:rPr>
          <w:rFonts w:ascii="Times New Roman" w:hAnsi="Times New Roman" w:cs="Times New Roman"/>
          <w:bCs/>
          <w:sz w:val="24"/>
          <w:szCs w:val="24"/>
        </w:rPr>
        <w:t>Operation</w:t>
      </w:r>
      <w:r w:rsidRPr="00A85E83" w:rsidR="00A85E83">
        <w:rPr>
          <w:rFonts w:ascii="Times New Roman" w:hAnsi="Times New Roman" w:cs="Times New Roman"/>
          <w:bCs/>
          <w:sz w:val="24"/>
          <w:szCs w:val="24"/>
        </w:rPr>
        <w:t xml:space="preserve"> </w:t>
      </w:r>
      <w:r w:rsidRPr="00A85E83" w:rsidR="00A85E83">
        <w:rPr>
          <w:rFonts w:ascii="Times New Roman" w:hAnsi="Times New Roman" w:cs="Times New Roman"/>
          <w:sz w:val="24"/>
          <w:szCs w:val="24"/>
        </w:rPr>
        <w:t>[AMENDED]</w:t>
      </w:r>
    </w:p>
    <w:p w:rsidRPr="00A85E83" w:rsidR="00CB3697" w:rsidP="00C04846" w:rsidRDefault="00E0217A" w14:paraId="08D5D71B" w14:textId="4F8BC7A2">
      <w:pPr>
        <w:spacing w:after="0" w:line="240" w:lineRule="auto"/>
        <w:rPr>
          <w:rFonts w:ascii="Times New Roman" w:hAnsi="Times New Roman" w:cs="Times New Roman"/>
          <w:bCs/>
          <w:sz w:val="24"/>
          <w:szCs w:val="24"/>
        </w:rPr>
      </w:pPr>
      <w:r w:rsidRPr="00A85E83">
        <w:rPr>
          <w:rFonts w:ascii="Times New Roman" w:hAnsi="Times New Roman" w:cs="Times New Roman"/>
          <w:bCs/>
          <w:sz w:val="24"/>
          <w:szCs w:val="24"/>
        </w:rPr>
        <w:tab/>
      </w:r>
      <w:r w:rsidRPr="00A85E83">
        <w:rPr>
          <w:rFonts w:ascii="Times New Roman" w:hAnsi="Times New Roman" w:cs="Times New Roman"/>
          <w:bCs/>
          <w:sz w:val="24"/>
          <w:szCs w:val="24"/>
        </w:rPr>
        <w:t>595:25-5-7.</w:t>
      </w:r>
      <w:r w:rsidRPr="00A85E83">
        <w:rPr>
          <w:rFonts w:ascii="Times New Roman" w:hAnsi="Times New Roman" w:cs="Times New Roman"/>
          <w:bCs/>
          <w:sz w:val="24"/>
          <w:szCs w:val="24"/>
        </w:rPr>
        <w:tab/>
      </w:r>
      <w:r w:rsidRPr="00A85E83">
        <w:rPr>
          <w:rFonts w:ascii="Times New Roman" w:hAnsi="Times New Roman" w:cs="Times New Roman"/>
          <w:bCs/>
          <w:sz w:val="24"/>
          <w:szCs w:val="24"/>
        </w:rPr>
        <w:t xml:space="preserve">Tow request and </w:t>
      </w:r>
      <w:r w:rsidRPr="00A85E83" w:rsidR="00943D7C">
        <w:rPr>
          <w:rFonts w:ascii="Times New Roman" w:hAnsi="Times New Roman" w:cs="Times New Roman"/>
          <w:bCs/>
          <w:sz w:val="24"/>
          <w:szCs w:val="24"/>
        </w:rPr>
        <w:t>authorization</w:t>
      </w:r>
      <w:r w:rsidRPr="00A85E83">
        <w:rPr>
          <w:rFonts w:ascii="Times New Roman" w:hAnsi="Times New Roman" w:cs="Times New Roman"/>
          <w:bCs/>
          <w:sz w:val="24"/>
          <w:szCs w:val="24"/>
        </w:rPr>
        <w:t xml:space="preserve"> forms</w:t>
      </w:r>
      <w:r w:rsidRPr="00A85E83" w:rsidR="00B02FCE">
        <w:rPr>
          <w:rFonts w:ascii="Times New Roman" w:hAnsi="Times New Roman" w:cs="Times New Roman"/>
          <w:bCs/>
          <w:sz w:val="24"/>
          <w:szCs w:val="24"/>
        </w:rPr>
        <w:tab/>
      </w:r>
      <w:r w:rsidRPr="00A85E83" w:rsidR="00A85E83">
        <w:rPr>
          <w:rFonts w:ascii="Times New Roman" w:hAnsi="Times New Roman" w:cs="Times New Roman"/>
          <w:sz w:val="24"/>
          <w:szCs w:val="24"/>
        </w:rPr>
        <w:t>[AMENDED]</w:t>
      </w:r>
    </w:p>
    <w:p w:rsidRPr="006A2511" w:rsidR="00C04846" w:rsidP="006A2511" w:rsidRDefault="00C04846" w14:paraId="62FFD0F7" w14:textId="2431DF24">
      <w:pPr>
        <w:spacing w:after="0" w:line="240" w:lineRule="auto"/>
        <w:rPr>
          <w:rFonts w:ascii="Times New Roman" w:hAnsi="Times New Roman" w:cs="Times New Roman"/>
          <w:sz w:val="24"/>
          <w:szCs w:val="24"/>
        </w:rPr>
      </w:pPr>
      <w:r w:rsidRPr="00A85E83">
        <w:rPr>
          <w:rFonts w:ascii="Times New Roman" w:hAnsi="Times New Roman" w:cs="Times New Roman"/>
          <w:sz w:val="24"/>
          <w:szCs w:val="24"/>
        </w:rPr>
        <w:tab/>
      </w:r>
      <w:r w:rsidRPr="006A2511">
        <w:rPr>
          <w:rFonts w:ascii="Times New Roman" w:hAnsi="Times New Roman" w:cs="Times New Roman"/>
          <w:sz w:val="24"/>
          <w:szCs w:val="24"/>
        </w:rPr>
        <w:t>Subchapter 7.</w:t>
      </w:r>
      <w:r w:rsidRPr="006A2511" w:rsidR="00CE2B75">
        <w:rPr>
          <w:rFonts w:ascii="Times New Roman" w:hAnsi="Times New Roman" w:cs="Times New Roman"/>
          <w:sz w:val="24"/>
          <w:szCs w:val="24"/>
        </w:rPr>
        <w:tab/>
      </w:r>
      <w:r w:rsidRPr="006A2511" w:rsidR="00CE2B75">
        <w:rPr>
          <w:rFonts w:ascii="Times New Roman" w:hAnsi="Times New Roman" w:cs="Times New Roman"/>
          <w:sz w:val="24"/>
          <w:szCs w:val="24"/>
        </w:rPr>
        <w:t>CLASS AA OPERATORS</w:t>
      </w:r>
    </w:p>
    <w:p w:rsidRPr="00A85E83" w:rsidR="00C04846" w:rsidP="00C04846" w:rsidRDefault="00C04846" w14:paraId="0B0076CA" w14:textId="1C2C3E2B">
      <w:pPr>
        <w:pStyle w:val="paragraph"/>
        <w:spacing w:before="0" w:beforeAutospacing="0" w:after="0" w:afterAutospacing="0"/>
        <w:textAlignment w:val="baseline"/>
      </w:pPr>
      <w:r w:rsidRPr="00A85E83">
        <w:tab/>
      </w:r>
      <w:r w:rsidRPr="00A85E83">
        <w:t>595:25-7-2.</w:t>
      </w:r>
      <w:r w:rsidRPr="00A85E83">
        <w:tab/>
      </w:r>
      <w:r w:rsidRPr="00A85E83">
        <w:t>Release and holding of vehicle</w:t>
      </w:r>
      <w:r w:rsidRPr="00A85E83" w:rsidR="00A85E83">
        <w:t xml:space="preserve"> [AMENDED]</w:t>
      </w:r>
    </w:p>
    <w:p w:rsidR="00C04846" w:rsidP="00301D5B" w:rsidRDefault="00C04846" w14:paraId="2BD9DBCE" w14:textId="544D0BF1">
      <w:pPr>
        <w:pStyle w:val="paragraph"/>
        <w:spacing w:before="0" w:beforeAutospacing="0" w:after="0" w:afterAutospacing="0"/>
        <w:ind w:left="720"/>
        <w:textAlignment w:val="baseline"/>
      </w:pPr>
      <w:r>
        <w:t>Subchapter 11.</w:t>
      </w:r>
      <w:r>
        <w:tab/>
      </w:r>
      <w:r>
        <w:t xml:space="preserve"> </w:t>
      </w:r>
      <w:r w:rsidR="00301D5B">
        <w:t xml:space="preserve">DENIAL, SUSPENSION, REVOCATION OR CANCELLATION OF LICENSE; DENIAL OR REMOVAL OF CLASS AA OPERATORS FROM ROTATION LOG OF THE OKLAHOMA HIGHWAY PATROL </w:t>
      </w:r>
      <w:r>
        <w:tab/>
      </w:r>
    </w:p>
    <w:p w:rsidR="00C04846" w:rsidP="00C04846" w:rsidRDefault="00C04846" w14:paraId="5FD23F0E" w14:textId="2B41CE2E">
      <w:pPr>
        <w:pStyle w:val="paragraph"/>
        <w:spacing w:before="0" w:beforeAutospacing="0" w:after="0" w:afterAutospacing="0"/>
        <w:textAlignment w:val="baseline"/>
      </w:pPr>
      <w:r>
        <w:tab/>
      </w:r>
      <w:r>
        <w:t>595:25-11-2.</w:t>
      </w:r>
      <w:r>
        <w:tab/>
      </w:r>
      <w:r w:rsidRPr="00295851">
        <w:rPr>
          <w:strike/>
        </w:rPr>
        <w:t>Violation of rules</w:t>
      </w:r>
      <w:r>
        <w:rPr>
          <w:u w:val="single"/>
        </w:rPr>
        <w:t>Violations</w:t>
      </w:r>
      <w:r w:rsidRPr="00575F82">
        <w:t xml:space="preserve"> [AMENDED]</w:t>
      </w:r>
    </w:p>
    <w:p w:rsidRPr="00085C28" w:rsidR="00FB1323" w:rsidP="00C04846" w:rsidRDefault="00FB1323" w14:paraId="72D2865C" w14:textId="23E71958">
      <w:pPr>
        <w:pStyle w:val="paragraph"/>
        <w:spacing w:before="0" w:beforeAutospacing="0" w:after="0" w:afterAutospacing="0"/>
        <w:textAlignment w:val="baseline"/>
        <w:rPr>
          <w:u w:val="single"/>
        </w:rPr>
      </w:pPr>
      <w:r>
        <w:tab/>
      </w:r>
      <w:r>
        <w:t>595:25-11-3.</w:t>
      </w:r>
      <w:r>
        <w:tab/>
      </w:r>
      <w:r>
        <w:t>Procedure</w:t>
      </w:r>
      <w:r w:rsidR="00A85E83">
        <w:t xml:space="preserve"> </w:t>
      </w:r>
      <w:r w:rsidRPr="00575F82" w:rsidR="00A85E83">
        <w:t>[AMENDED]</w:t>
      </w:r>
    </w:p>
    <w:p w:rsidR="00C04846" w:rsidP="00C04846" w:rsidRDefault="00C04846" w14:paraId="1FC9F86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Pr="002C3935" w:rsidR="00C04846" w:rsidP="00C04846" w:rsidRDefault="00C04846" w14:paraId="224AFB48" w14:textId="3D18966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A74A67">
        <w:rPr>
          <w:rFonts w:ascii="Times New Roman" w:hAnsi="Times New Roman" w:cs="Times New Roman"/>
          <w:bCs/>
          <w:sz w:val="24"/>
          <w:szCs w:val="24"/>
        </w:rPr>
        <w:t>proposed rules</w:t>
      </w:r>
      <w:r w:rsidR="00D61FBA">
        <w:rPr>
          <w:rFonts w:ascii="Times New Roman" w:hAnsi="Times New Roman" w:cs="Times New Roman"/>
          <w:bCs/>
          <w:sz w:val="24"/>
          <w:szCs w:val="24"/>
        </w:rPr>
        <w:t xml:space="preserve"> clarify definitions. </w:t>
      </w:r>
      <w:r w:rsidR="003834E0">
        <w:rPr>
          <w:rFonts w:ascii="Times New Roman" w:hAnsi="Times New Roman" w:cs="Times New Roman"/>
          <w:bCs/>
          <w:sz w:val="24"/>
          <w:szCs w:val="24"/>
        </w:rPr>
        <w:t xml:space="preserve">The proposed rules clarify </w:t>
      </w:r>
      <w:r w:rsidR="005449BC">
        <w:rPr>
          <w:rFonts w:ascii="Times New Roman" w:hAnsi="Times New Roman" w:cs="Times New Roman"/>
          <w:bCs/>
          <w:sz w:val="24"/>
          <w:szCs w:val="24"/>
        </w:rPr>
        <w:t xml:space="preserve">various procedures under the rules. Archaic language and </w:t>
      </w:r>
      <w:r w:rsidR="00FD50DE">
        <w:rPr>
          <w:rFonts w:ascii="Times New Roman" w:hAnsi="Times New Roman" w:cs="Times New Roman"/>
          <w:bCs/>
          <w:sz w:val="24"/>
          <w:szCs w:val="24"/>
        </w:rPr>
        <w:t xml:space="preserve">quotations of statute are removed from the rules. </w:t>
      </w:r>
      <w:r w:rsidR="005451CA">
        <w:rPr>
          <w:rFonts w:ascii="Times New Roman" w:hAnsi="Times New Roman" w:cs="Times New Roman"/>
          <w:bCs/>
          <w:sz w:val="24"/>
          <w:szCs w:val="24"/>
        </w:rPr>
        <w:t xml:space="preserve">Additional requirements for the release of vehicles are </w:t>
      </w:r>
      <w:r w:rsidR="00931BF8">
        <w:rPr>
          <w:rFonts w:ascii="Times New Roman" w:hAnsi="Times New Roman" w:cs="Times New Roman"/>
          <w:bCs/>
          <w:sz w:val="24"/>
          <w:szCs w:val="24"/>
        </w:rPr>
        <w:t xml:space="preserve">included in the proposed rules. </w:t>
      </w:r>
      <w:r w:rsidRPr="005504BA">
        <w:rPr>
          <w:rFonts w:ascii="Times New Roman" w:hAnsi="Times New Roman" w:eastAsia="Times New Roman" w:cs="Times New Roman"/>
          <w:color w:val="000000" w:themeColor="text1"/>
          <w:sz w:val="24"/>
          <w:szCs w:val="24"/>
        </w:rPr>
        <w:t>The rule</w:t>
      </w:r>
      <w:r w:rsidRPr="005504BA" w:rsidR="22BFFF8D">
        <w:rPr>
          <w:rFonts w:ascii="Times New Roman" w:hAnsi="Times New Roman" w:eastAsia="Times New Roman" w:cs="Times New Roman"/>
          <w:color w:val="000000" w:themeColor="text1"/>
          <w:sz w:val="24"/>
          <w:szCs w:val="24"/>
        </w:rPr>
        <w:t>s</w:t>
      </w:r>
      <w:r w:rsidRPr="005504BA">
        <w:rPr>
          <w:rFonts w:ascii="Times New Roman" w:hAnsi="Times New Roman" w:eastAsia="Times New Roman" w:cs="Times New Roman"/>
          <w:color w:val="000000" w:themeColor="text1"/>
          <w:sz w:val="24"/>
          <w:szCs w:val="24"/>
        </w:rPr>
        <w:t xml:space="preserve"> clarif</w:t>
      </w:r>
      <w:r w:rsidRPr="005504BA" w:rsidR="3B8F6734">
        <w:rPr>
          <w:rFonts w:ascii="Times New Roman" w:hAnsi="Times New Roman" w:eastAsia="Times New Roman" w:cs="Times New Roman"/>
          <w:color w:val="000000" w:themeColor="text1"/>
          <w:sz w:val="24"/>
          <w:szCs w:val="24"/>
        </w:rPr>
        <w:t>y</w:t>
      </w:r>
      <w:r w:rsidRPr="005504BA">
        <w:rPr>
          <w:rFonts w:ascii="Times New Roman" w:hAnsi="Times New Roman" w:eastAsia="Times New Roman" w:cs="Times New Roman"/>
          <w:color w:val="000000" w:themeColor="text1"/>
          <w:sz w:val="24"/>
          <w:szCs w:val="24"/>
        </w:rPr>
        <w:t xml:space="preserve"> the agency will take adverse action against the license of a licensed wrecker service for violations of any applicable Oklahoma law. Previously the rule was limited to those actions in contravention of Title 47. </w:t>
      </w:r>
    </w:p>
    <w:p w:rsidRPr="00D4617C" w:rsidR="00C04846" w:rsidP="00C04846" w:rsidRDefault="00C04846" w14:paraId="3196C2AA" w14:textId="77777777">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AUTHORITY:</w:t>
      </w:r>
    </w:p>
    <w:p w:rsidR="00C04846" w:rsidP="00C04846" w:rsidRDefault="00C04846" w14:paraId="7FB6AE7F" w14:textId="77777777">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r>
      <w:r w:rsidRPr="00D4617C">
        <w:rPr>
          <w:rFonts w:ascii="Times New Roman" w:hAnsi="Times New Roman" w:cs="Times New Roman"/>
          <w:sz w:val="24"/>
          <w:szCs w:val="24"/>
        </w:rPr>
        <w:t>Commissioner of</w:t>
      </w:r>
      <w:r>
        <w:rPr>
          <w:rFonts w:ascii="Times New Roman" w:hAnsi="Times New Roman" w:cs="Times New Roman"/>
          <w:sz w:val="24"/>
          <w:szCs w:val="24"/>
        </w:rPr>
        <w:t xml:space="preserve"> Public Safety; 47 O.S. § 2-108; 47 O.S. § 952</w:t>
      </w:r>
    </w:p>
    <w:p w:rsidR="00C04846" w:rsidP="00C04846" w:rsidRDefault="00C04846" w14:paraId="1E514DED" w14:textId="77777777">
      <w:pPr>
        <w:spacing w:after="0" w:line="240" w:lineRule="auto"/>
        <w:rPr>
          <w:rFonts w:ascii="Times New Roman" w:hAnsi="Times New Roman" w:cs="Times New Roman"/>
          <w:b/>
          <w:sz w:val="24"/>
          <w:szCs w:val="24"/>
        </w:rPr>
      </w:pPr>
      <w:r w:rsidRPr="00596B78">
        <w:rPr>
          <w:rFonts w:ascii="Times New Roman" w:hAnsi="Times New Roman" w:cs="Times New Roman"/>
          <w:b/>
          <w:sz w:val="24"/>
          <w:szCs w:val="24"/>
        </w:rPr>
        <w:t>COMMENT PERIOD:</w:t>
      </w:r>
    </w:p>
    <w:p w:rsidR="00C04846" w:rsidP="63314D16" w:rsidRDefault="00C04846" w14:paraId="30274674" w14:textId="395DB816">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63314D16">
        <w:rPr>
          <w:rFonts w:ascii="Times New Roman" w:hAnsi="Times New Roman" w:cs="Times New Roman"/>
          <w:sz w:val="24"/>
          <w:szCs w:val="24"/>
        </w:rPr>
        <w:t xml:space="preserve">Written comments will be accepted until </w:t>
      </w:r>
      <w:r w:rsidRPr="63314D16" w:rsidR="1C17BC16">
        <w:rPr>
          <w:rFonts w:ascii="Times New Roman" w:hAnsi="Times New Roman" w:cs="Times New Roman"/>
          <w:sz w:val="24"/>
          <w:szCs w:val="24"/>
        </w:rPr>
        <w:t xml:space="preserve">February </w:t>
      </w:r>
      <w:r w:rsidR="007D6DD9">
        <w:rPr>
          <w:rFonts w:ascii="Times New Roman" w:hAnsi="Times New Roman" w:cs="Times New Roman"/>
          <w:sz w:val="24"/>
          <w:szCs w:val="24"/>
        </w:rPr>
        <w:t>20</w:t>
      </w:r>
      <w:r w:rsidRPr="63314D16" w:rsidR="1C17BC16">
        <w:rPr>
          <w:rFonts w:ascii="Times New Roman" w:hAnsi="Times New Roman" w:cs="Times New Roman"/>
          <w:sz w:val="24"/>
          <w:szCs w:val="24"/>
        </w:rPr>
        <w:t>,</w:t>
      </w:r>
      <w:r w:rsidR="00CF5099">
        <w:rPr>
          <w:rFonts w:ascii="Times New Roman" w:hAnsi="Times New Roman" w:cs="Times New Roman"/>
          <w:sz w:val="24"/>
          <w:szCs w:val="24"/>
        </w:rPr>
        <w:t xml:space="preserve"> 2023</w:t>
      </w:r>
      <w:r w:rsidRPr="63314D16">
        <w:rPr>
          <w:rFonts w:ascii="Times New Roman" w:hAnsi="Times New Roman" w:cs="Times New Roman"/>
          <w:sz w:val="24"/>
          <w:szCs w:val="24"/>
        </w:rPr>
        <w:t xml:space="preserve">. Written comments may </w:t>
      </w:r>
      <w:r w:rsidR="00CF5099">
        <w:rPr>
          <w:rFonts w:ascii="Times New Roman" w:hAnsi="Times New Roman" w:cs="Times New Roman"/>
          <w:sz w:val="24"/>
          <w:szCs w:val="24"/>
        </w:rPr>
        <w:t>b</w:t>
      </w:r>
      <w:r w:rsidRPr="63314D16">
        <w:rPr>
          <w:rFonts w:ascii="Times New Roman" w:hAnsi="Times New Roman" w:cs="Times New Roman"/>
          <w:sz w:val="24"/>
          <w:szCs w:val="24"/>
        </w:rPr>
        <w:t xml:space="preserve">e mailed to the Department of Public Safety, P.O. Box 53004, Oklahoma City, OK 73152-9998 or emailed to kimberly.dammen@dps.ok.gov. </w:t>
      </w:r>
    </w:p>
    <w:p w:rsidR="00C04846" w:rsidP="00C04846" w:rsidRDefault="00C04846" w14:paraId="6DC6A34F" w14:textId="77777777">
      <w:pPr>
        <w:spacing w:after="0" w:line="240" w:lineRule="auto"/>
        <w:rPr>
          <w:rFonts w:ascii="Times New Roman" w:hAnsi="Times New Roman" w:cs="Times New Roman"/>
          <w:b/>
          <w:sz w:val="24"/>
          <w:szCs w:val="24"/>
        </w:rPr>
      </w:pPr>
      <w:r w:rsidRPr="00585E52">
        <w:rPr>
          <w:rFonts w:ascii="Times New Roman" w:hAnsi="Times New Roman" w:cs="Times New Roman"/>
          <w:b/>
          <w:sz w:val="24"/>
          <w:szCs w:val="24"/>
        </w:rPr>
        <w:t>PUBLIC HEARING:</w:t>
      </w:r>
    </w:p>
    <w:p w:rsidR="00C04846" w:rsidP="0454F7AC" w:rsidRDefault="00C04846" w14:paraId="7873FF5D" w14:textId="75B9ABDC">
      <w:pPr>
        <w:spacing w:after="0" w:line="240" w:lineRule="auto"/>
        <w:ind w:firstLine="720"/>
        <w:rPr>
          <w:rFonts w:ascii="Times New Roman" w:hAnsi="Times New Roman" w:cs="Times New Roman"/>
          <w:sz w:val="24"/>
          <w:szCs w:val="24"/>
        </w:rPr>
      </w:pPr>
      <w:r w:rsidRPr="0454F7AC" w:rsidR="00C04846">
        <w:rPr>
          <w:rFonts w:ascii="Times New Roman" w:hAnsi="Times New Roman" w:cs="Times New Roman"/>
          <w:sz w:val="24"/>
          <w:szCs w:val="24"/>
        </w:rPr>
        <w:t xml:space="preserve">A public hearing will be held at </w:t>
      </w:r>
      <w:r w:rsidRPr="0454F7AC" w:rsidR="0049069B">
        <w:rPr>
          <w:rFonts w:ascii="Times New Roman" w:hAnsi="Times New Roman" w:cs="Times New Roman"/>
          <w:sz w:val="24"/>
          <w:szCs w:val="24"/>
        </w:rPr>
        <w:t>11:30</w:t>
      </w:r>
      <w:r w:rsidRPr="0454F7AC" w:rsidR="00C04846">
        <w:rPr>
          <w:rFonts w:ascii="Times New Roman" w:hAnsi="Times New Roman" w:cs="Times New Roman"/>
          <w:sz w:val="24"/>
          <w:szCs w:val="24"/>
        </w:rPr>
        <w:t xml:space="preserve"> a.m</w:t>
      </w:r>
      <w:r w:rsidRPr="0454F7AC" w:rsidR="002A4AA1">
        <w:rPr>
          <w:rFonts w:ascii="Times New Roman" w:hAnsi="Times New Roman" w:cs="Times New Roman"/>
          <w:sz w:val="24"/>
          <w:szCs w:val="24"/>
        </w:rPr>
        <w:t>.</w:t>
      </w:r>
      <w:r w:rsidRPr="0454F7AC" w:rsidR="00C04846">
        <w:rPr>
          <w:rFonts w:ascii="Times New Roman" w:hAnsi="Times New Roman" w:cs="Times New Roman"/>
          <w:sz w:val="24"/>
          <w:szCs w:val="24"/>
        </w:rPr>
        <w:t xml:space="preserve">, </w:t>
      </w:r>
      <w:r w:rsidRPr="0454F7AC" w:rsidR="784B2CAA">
        <w:rPr>
          <w:rFonts w:ascii="Times New Roman" w:hAnsi="Times New Roman" w:cs="Times New Roman"/>
          <w:sz w:val="24"/>
          <w:szCs w:val="24"/>
        </w:rPr>
        <w:t>Tuesday</w:t>
      </w:r>
      <w:r w:rsidRPr="0454F7AC" w:rsidR="00E42D3F">
        <w:rPr>
          <w:rFonts w:ascii="Times New Roman" w:hAnsi="Times New Roman" w:cs="Times New Roman"/>
          <w:sz w:val="24"/>
          <w:szCs w:val="24"/>
        </w:rPr>
        <w:t xml:space="preserve">, February </w:t>
      </w:r>
      <w:r w:rsidRPr="0454F7AC" w:rsidR="0049069B">
        <w:rPr>
          <w:rFonts w:ascii="Times New Roman" w:hAnsi="Times New Roman" w:cs="Times New Roman"/>
          <w:sz w:val="24"/>
          <w:szCs w:val="24"/>
        </w:rPr>
        <w:t>21</w:t>
      </w:r>
      <w:r w:rsidRPr="0454F7AC" w:rsidR="00E42D3F">
        <w:rPr>
          <w:rFonts w:ascii="Times New Roman" w:hAnsi="Times New Roman" w:cs="Times New Roman"/>
          <w:sz w:val="24"/>
          <w:szCs w:val="24"/>
        </w:rPr>
        <w:t>, 2023</w:t>
      </w:r>
      <w:r w:rsidRPr="0454F7AC" w:rsidR="00D232FE">
        <w:rPr>
          <w:rFonts w:ascii="Times New Roman" w:hAnsi="Times New Roman" w:cs="Times New Roman"/>
          <w:sz w:val="24"/>
          <w:szCs w:val="24"/>
        </w:rPr>
        <w:t>,</w:t>
      </w:r>
      <w:r w:rsidRPr="0454F7AC" w:rsidR="00E42D3F">
        <w:rPr>
          <w:rFonts w:ascii="Times New Roman" w:hAnsi="Times New Roman" w:cs="Times New Roman"/>
          <w:sz w:val="24"/>
          <w:szCs w:val="24"/>
        </w:rPr>
        <w:t xml:space="preserve"> at</w:t>
      </w:r>
      <w:r w:rsidRPr="0454F7AC" w:rsidR="00C04846">
        <w:rPr>
          <w:rFonts w:ascii="Times New Roman" w:hAnsi="Times New Roman" w:cs="Times New Roman"/>
          <w:sz w:val="24"/>
          <w:szCs w:val="24"/>
        </w:rPr>
        <w:t xml:space="preserve"> the </w:t>
      </w:r>
      <w:r w:rsidRPr="0454F7AC" w:rsidR="00D232FE">
        <w:rPr>
          <w:rFonts w:ascii="Times New Roman" w:hAnsi="Times New Roman" w:cs="Times New Roman"/>
          <w:sz w:val="24"/>
          <w:szCs w:val="24"/>
        </w:rPr>
        <w:t>Robert R. Lester Training Center, Room E, at</w:t>
      </w:r>
      <w:r w:rsidRPr="0454F7AC" w:rsidR="00C04846">
        <w:rPr>
          <w:rFonts w:ascii="Times New Roman" w:hAnsi="Times New Roman" w:cs="Times New Roman"/>
          <w:sz w:val="24"/>
          <w:szCs w:val="24"/>
        </w:rPr>
        <w:t xml:space="preserve"> the Department of Public Safety, 3600 N. Martin Luther King Ave., Oklahoma City, OK 73111. Interested parties must sign in at the door. </w:t>
      </w:r>
    </w:p>
    <w:p w:rsidR="00C04846" w:rsidP="00C04846" w:rsidRDefault="00C04846" w14:paraId="151881C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REQUESTS FOR COMMENTS FROM BUSINESS ENTITIES:</w:t>
      </w:r>
    </w:p>
    <w:p w:rsidR="00C04846" w:rsidP="00C04846" w:rsidRDefault="00C04846" w14:paraId="6836A366"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Business entities affected by these proposed rules are requested to provide the agency with information, in dollar amounts, if possible, about the increase in the level of direct costs, indirect costs, or other costs expected to be incurred by the business entity due to compliance with the proposed rules. Business entities may submit this information in writing to Kimberly </w:t>
      </w:r>
      <w:r>
        <w:rPr>
          <w:rFonts w:ascii="Times New Roman" w:hAnsi="Times New Roman" w:cs="Times New Roman"/>
          <w:bCs/>
          <w:sz w:val="24"/>
          <w:szCs w:val="24"/>
        </w:rPr>
        <w:lastRenderedPageBreak/>
        <w:t xml:space="preserve">Dammen at the mailing address in the “Comment Period” section above no later than close of business on the date of public hearing. </w:t>
      </w:r>
    </w:p>
    <w:p w:rsidR="00C04846" w:rsidP="00C04846" w:rsidRDefault="00C04846" w14:paraId="13277B8A" w14:textId="77777777">
      <w:pPr>
        <w:spacing w:after="0" w:line="240" w:lineRule="auto"/>
        <w:rPr>
          <w:rFonts w:ascii="Times New Roman" w:hAnsi="Times New Roman" w:cs="Times New Roman"/>
          <w:bCs/>
          <w:sz w:val="24"/>
          <w:szCs w:val="24"/>
        </w:rPr>
      </w:pPr>
      <w:r>
        <w:rPr>
          <w:rFonts w:ascii="Times New Roman" w:hAnsi="Times New Roman" w:cs="Times New Roman"/>
          <w:b/>
          <w:sz w:val="24"/>
          <w:szCs w:val="24"/>
        </w:rPr>
        <w:t>COPIES OF PROPOSED RULES:</w:t>
      </w:r>
    </w:p>
    <w:p w:rsidR="00C04846" w:rsidP="00C04846" w:rsidRDefault="00C04846" w14:paraId="6CBB1DCB"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The proposed rules may be viewed on the agency’s website at </w:t>
      </w:r>
      <w:r w:rsidRPr="00A3440E">
        <w:rPr>
          <w:rFonts w:ascii="Times New Roman" w:hAnsi="Times New Roman" w:cs="Times New Roman"/>
          <w:bCs/>
          <w:sz w:val="24"/>
          <w:szCs w:val="24"/>
        </w:rPr>
        <w:t>http://www.ok.gov/dps</w:t>
      </w:r>
      <w:r>
        <w:rPr>
          <w:rFonts w:ascii="Times New Roman" w:hAnsi="Times New Roman" w:cs="Times New Roman"/>
          <w:bCs/>
          <w:sz w:val="24"/>
          <w:szCs w:val="24"/>
        </w:rPr>
        <w:t xml:space="preserve"> and copies may be obtained from the Department of Public Safety’s office located at 3600 N. Martin Luther King Ave., Oklahoma City, OK 73111. Copies may also be obtained by written request mailed to the attention of Kimberly Dammen, P.O. Box 53004, Oklahoma City, OK 73152-9998, or emailed to </w:t>
      </w:r>
      <w:r w:rsidRPr="00A3440E">
        <w:rPr>
          <w:rFonts w:ascii="Times New Roman" w:hAnsi="Times New Roman" w:cs="Times New Roman"/>
          <w:bCs/>
          <w:sz w:val="24"/>
          <w:szCs w:val="24"/>
        </w:rPr>
        <w:t>kimberly.dammen@dps.ok.gov</w:t>
      </w:r>
      <w:r>
        <w:rPr>
          <w:rFonts w:ascii="Times New Roman" w:hAnsi="Times New Roman" w:cs="Times New Roman"/>
          <w:bCs/>
          <w:sz w:val="24"/>
          <w:szCs w:val="24"/>
        </w:rPr>
        <w:t xml:space="preserve">. </w:t>
      </w:r>
    </w:p>
    <w:p w:rsidR="00C04846" w:rsidP="00C04846" w:rsidRDefault="00C04846" w14:paraId="6172EB95" w14:textId="77777777">
      <w:pPr>
        <w:spacing w:after="0" w:line="240" w:lineRule="auto"/>
        <w:rPr>
          <w:rFonts w:ascii="Times New Roman" w:hAnsi="Times New Roman" w:cs="Times New Roman"/>
          <w:bCs/>
          <w:sz w:val="24"/>
          <w:szCs w:val="24"/>
        </w:rPr>
      </w:pPr>
      <w:r w:rsidRPr="00A1186E">
        <w:rPr>
          <w:rFonts w:ascii="Times New Roman" w:hAnsi="Times New Roman" w:cs="Times New Roman"/>
          <w:b/>
          <w:sz w:val="24"/>
          <w:szCs w:val="24"/>
        </w:rPr>
        <w:t>RULE IMPACT STATEMENT</w:t>
      </w:r>
      <w:r>
        <w:rPr>
          <w:rFonts w:ascii="Times New Roman" w:hAnsi="Times New Roman" w:cs="Times New Roman"/>
          <w:b/>
          <w:sz w:val="24"/>
          <w:szCs w:val="24"/>
        </w:rPr>
        <w:t>:</w:t>
      </w:r>
    </w:p>
    <w:p w:rsidR="00A1186E" w:rsidP="00A1186E" w:rsidRDefault="00A1186E" w14:paraId="53AC1832" w14:textId="4A999B86">
      <w:pPr>
        <w:spacing w:after="0" w:line="240" w:lineRule="auto"/>
        <w:ind w:firstLine="720"/>
        <w:rPr>
          <w:rFonts w:ascii="Times New Roman" w:hAnsi="Times New Roman" w:cs="Times New Roman"/>
          <w:sz w:val="24"/>
          <w:szCs w:val="24"/>
        </w:rPr>
      </w:pPr>
      <w:r w:rsidRPr="63BD27A7">
        <w:rPr>
          <w:rFonts w:ascii="Times New Roman" w:hAnsi="Times New Roman" w:cs="Times New Roman"/>
          <w:sz w:val="24"/>
          <w:szCs w:val="24"/>
        </w:rPr>
        <w:t xml:space="preserve">Pursuant to 75 O.S. § 303(D), a rule impact statement is being prepared and will be available for review after January </w:t>
      </w:r>
      <w:r w:rsidR="0049069B">
        <w:rPr>
          <w:rFonts w:ascii="Times New Roman" w:hAnsi="Times New Roman" w:cs="Times New Roman"/>
          <w:sz w:val="24"/>
          <w:szCs w:val="24"/>
        </w:rPr>
        <w:t>17</w:t>
      </w:r>
      <w:r w:rsidRPr="63BD27A7">
        <w:rPr>
          <w:rFonts w:ascii="Times New Roman" w:hAnsi="Times New Roman" w:cs="Times New Roman"/>
          <w:sz w:val="24"/>
          <w:szCs w:val="24"/>
        </w:rPr>
        <w:t>, 2023, on the agency’s website at http://www.ok.gov/dps and a copy may be obtained from the Department of Public Safety’s office located at 3600 N. Martin Luther King Ave., Oklahoma City, OK 73111. A copy may also be obtained by written request mailed to the attention of Kimberly Dammen, P.O. Box 53004, Oklahoma City, OK 73152-9998, or emailed to kimberly.dammen@dps.ok.gov.</w:t>
      </w:r>
    </w:p>
    <w:p w:rsidRPr="005E0427" w:rsidR="00C04846" w:rsidP="00C04846" w:rsidRDefault="00C04846" w14:paraId="5FDF5213"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5E0427">
        <w:rPr>
          <w:rFonts w:ascii="Times New Roman" w:hAnsi="Times New Roman" w:cs="Times New Roman"/>
          <w:b/>
          <w:sz w:val="24"/>
          <w:szCs w:val="24"/>
        </w:rPr>
        <w:t>ONTACT PERSON:</w:t>
      </w:r>
    </w:p>
    <w:p w:rsidRPr="00A374F0" w:rsidR="00C04846" w:rsidP="00C04846" w:rsidRDefault="00C04846" w14:paraId="155C86C9" w14:textId="77777777">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r>
      <w:r>
        <w:rPr>
          <w:rFonts w:ascii="Times New Roman" w:hAnsi="Times New Roman" w:cs="Times New Roman"/>
          <w:sz w:val="24"/>
          <w:szCs w:val="24"/>
        </w:rPr>
        <w:t>Kimberly Dammen</w:t>
      </w:r>
      <w:r w:rsidRPr="00D4617C">
        <w:rPr>
          <w:rFonts w:ascii="Times New Roman" w:hAnsi="Times New Roman" w:cs="Times New Roman"/>
          <w:sz w:val="24"/>
          <w:szCs w:val="24"/>
        </w:rPr>
        <w:t>,</w:t>
      </w:r>
      <w:r>
        <w:rPr>
          <w:rFonts w:ascii="Times New Roman" w:hAnsi="Times New Roman" w:cs="Times New Roman"/>
          <w:sz w:val="24"/>
          <w:szCs w:val="24"/>
        </w:rPr>
        <w:t xml:space="preserve"> </w:t>
      </w:r>
      <w:r w:rsidRPr="004B165A">
        <w:rPr>
          <w:rFonts w:ascii="Times New Roman" w:hAnsi="Times New Roman" w:cs="Times New Roman"/>
          <w:sz w:val="24"/>
          <w:szCs w:val="24"/>
        </w:rPr>
        <w:t>kimberly.dammen@dps.ok.gov</w:t>
      </w:r>
      <w:r>
        <w:rPr>
          <w:rFonts w:ascii="Times New Roman" w:hAnsi="Times New Roman" w:cs="Times New Roman"/>
          <w:sz w:val="24"/>
          <w:szCs w:val="24"/>
        </w:rPr>
        <w:t>, 405-425-2148</w:t>
      </w:r>
      <w:r w:rsidRPr="00D4617C">
        <w:rPr>
          <w:rFonts w:ascii="Times New Roman" w:hAnsi="Times New Roman" w:cs="Times New Roman"/>
          <w:sz w:val="24"/>
          <w:szCs w:val="24"/>
        </w:rPr>
        <w:t>.</w:t>
      </w:r>
    </w:p>
    <w:p w:rsidR="00900825" w:rsidRDefault="00000000" w14:paraId="50F9B939" w14:textId="77777777"/>
    <w:sectPr w:rsidR="00900825">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AE3" w:rsidP="00A1186E" w:rsidRDefault="007E5AE3" w14:paraId="56ED21D1" w14:textId="77777777">
      <w:pPr>
        <w:spacing w:after="0" w:line="240" w:lineRule="auto"/>
      </w:pPr>
      <w:r>
        <w:separator/>
      </w:r>
    </w:p>
  </w:endnote>
  <w:endnote w:type="continuationSeparator" w:id="0">
    <w:p w:rsidR="007E5AE3" w:rsidP="00A1186E" w:rsidRDefault="007E5AE3" w14:paraId="7C73B2B8" w14:textId="77777777">
      <w:pPr>
        <w:spacing w:after="0" w:line="240" w:lineRule="auto"/>
      </w:pPr>
      <w:r>
        <w:continuationSeparator/>
      </w:r>
    </w:p>
  </w:endnote>
  <w:endnote w:type="continuationNotice" w:id="1">
    <w:p w:rsidR="007E5AE3" w:rsidRDefault="007E5AE3" w14:paraId="6F9693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23842"/>
      <w:docPartObj>
        <w:docPartGallery w:val="Page Numbers (Bottom of Page)"/>
        <w:docPartUnique/>
      </w:docPartObj>
    </w:sdtPr>
    <w:sdtEndPr>
      <w:rPr>
        <w:noProof/>
      </w:rPr>
    </w:sdtEndPr>
    <w:sdtContent>
      <w:p w:rsidR="00A1186E" w:rsidRDefault="00A1186E" w14:paraId="2F71FF56" w14:textId="71136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186E" w:rsidRDefault="00A1186E" w14:paraId="2DAF16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AE3" w:rsidP="00A1186E" w:rsidRDefault="007E5AE3" w14:paraId="7CE2D092" w14:textId="77777777">
      <w:pPr>
        <w:spacing w:after="0" w:line="240" w:lineRule="auto"/>
      </w:pPr>
      <w:r>
        <w:separator/>
      </w:r>
    </w:p>
  </w:footnote>
  <w:footnote w:type="continuationSeparator" w:id="0">
    <w:p w:rsidR="007E5AE3" w:rsidP="00A1186E" w:rsidRDefault="007E5AE3" w14:paraId="565A02DB" w14:textId="77777777">
      <w:pPr>
        <w:spacing w:after="0" w:line="240" w:lineRule="auto"/>
      </w:pPr>
      <w:r>
        <w:continuationSeparator/>
      </w:r>
    </w:p>
  </w:footnote>
  <w:footnote w:type="continuationNotice" w:id="1">
    <w:p w:rsidR="007E5AE3" w:rsidRDefault="007E5AE3" w14:paraId="04653BC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0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6"/>
    <w:rsid w:val="00004825"/>
    <w:rsid w:val="00076F1B"/>
    <w:rsid w:val="000F4994"/>
    <w:rsid w:val="0013769A"/>
    <w:rsid w:val="001724D3"/>
    <w:rsid w:val="001969AC"/>
    <w:rsid w:val="001E0C85"/>
    <w:rsid w:val="002604FE"/>
    <w:rsid w:val="002A4AA1"/>
    <w:rsid w:val="00301D5B"/>
    <w:rsid w:val="003834E0"/>
    <w:rsid w:val="0048147C"/>
    <w:rsid w:val="0049069B"/>
    <w:rsid w:val="005417B8"/>
    <w:rsid w:val="005449BC"/>
    <w:rsid w:val="005451CA"/>
    <w:rsid w:val="00585E52"/>
    <w:rsid w:val="00596B78"/>
    <w:rsid w:val="005F7AEA"/>
    <w:rsid w:val="006A2511"/>
    <w:rsid w:val="006D367C"/>
    <w:rsid w:val="00754228"/>
    <w:rsid w:val="00785863"/>
    <w:rsid w:val="007D6DD9"/>
    <w:rsid w:val="007E5AE3"/>
    <w:rsid w:val="00806731"/>
    <w:rsid w:val="00850FAA"/>
    <w:rsid w:val="0085275F"/>
    <w:rsid w:val="00895A35"/>
    <w:rsid w:val="0090077B"/>
    <w:rsid w:val="00931BF8"/>
    <w:rsid w:val="00943B46"/>
    <w:rsid w:val="00943D7C"/>
    <w:rsid w:val="009A27BB"/>
    <w:rsid w:val="009C6F1E"/>
    <w:rsid w:val="00A1186E"/>
    <w:rsid w:val="00A5515D"/>
    <w:rsid w:val="00A74A67"/>
    <w:rsid w:val="00A85E83"/>
    <w:rsid w:val="00AF1190"/>
    <w:rsid w:val="00B02FCE"/>
    <w:rsid w:val="00B620C0"/>
    <w:rsid w:val="00BB6442"/>
    <w:rsid w:val="00BD28D6"/>
    <w:rsid w:val="00C04846"/>
    <w:rsid w:val="00CB3697"/>
    <w:rsid w:val="00CD4898"/>
    <w:rsid w:val="00CE2B75"/>
    <w:rsid w:val="00CF5099"/>
    <w:rsid w:val="00D232FE"/>
    <w:rsid w:val="00D35B41"/>
    <w:rsid w:val="00D61FBA"/>
    <w:rsid w:val="00D86EA0"/>
    <w:rsid w:val="00DB26BD"/>
    <w:rsid w:val="00DF7AFC"/>
    <w:rsid w:val="00DF7D9E"/>
    <w:rsid w:val="00E0217A"/>
    <w:rsid w:val="00E42D3F"/>
    <w:rsid w:val="00E56BBD"/>
    <w:rsid w:val="00E83270"/>
    <w:rsid w:val="00E86486"/>
    <w:rsid w:val="00F54F24"/>
    <w:rsid w:val="00FB1323"/>
    <w:rsid w:val="00FD50DE"/>
    <w:rsid w:val="0454F7AC"/>
    <w:rsid w:val="0BE71AE9"/>
    <w:rsid w:val="1C17BC16"/>
    <w:rsid w:val="1DC6A789"/>
    <w:rsid w:val="22BFFF8D"/>
    <w:rsid w:val="3ADB32F0"/>
    <w:rsid w:val="3B8F6734"/>
    <w:rsid w:val="63314D16"/>
    <w:rsid w:val="63CDD87F"/>
    <w:rsid w:val="6CF06569"/>
    <w:rsid w:val="747ACEE0"/>
    <w:rsid w:val="784B2CAA"/>
    <w:rsid w:val="7A5B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7D95"/>
  <w15:chartTrackingRefBased/>
  <w15:docId w15:val="{6A94FDE8-AE8B-4FE0-9CF5-7C8585EAAB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8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04846"/>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118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1186E"/>
  </w:style>
  <w:style w:type="paragraph" w:styleId="Footer">
    <w:name w:val="footer"/>
    <w:basedOn w:val="Normal"/>
    <w:link w:val="FooterChar"/>
    <w:uiPriority w:val="99"/>
    <w:unhideWhenUsed/>
    <w:rsid w:val="00A118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7f82cf0ae5d340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7d6124-a0de-4a2a-8a37-94952d913f13}"/>
      </w:docPartPr>
      <w:docPartBody>
        <w:p w14:paraId="1DC6A7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2EA4BB5D-9999-45AB-A869-3101473A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E820E-EA82-44B9-8FAF-3E7291D31C8E}">
  <ds:schemaRefs>
    <ds:schemaRef ds:uri="http://schemas.microsoft.com/sharepoint/v3/contenttype/forms"/>
  </ds:schemaRefs>
</ds:datastoreItem>
</file>

<file path=customXml/itemProps3.xml><?xml version="1.0" encoding="utf-8"?>
<ds:datastoreItem xmlns:ds="http://schemas.openxmlformats.org/officeDocument/2006/customXml" ds:itemID="{0FB69D1C-C32C-49D9-9BFD-B85579D3564B}">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Dammen</dc:creator>
  <keywords/>
  <dc:description/>
  <lastModifiedBy>Kimberly Dammen</lastModifiedBy>
  <revision>34</revision>
  <lastPrinted>2022-12-05T20:26:00.0000000Z</lastPrinted>
  <dcterms:created xsi:type="dcterms:W3CDTF">2022-12-05T20:25:00.0000000Z</dcterms:created>
  <dcterms:modified xsi:type="dcterms:W3CDTF">2023-01-06T15:22:46.2815705Z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