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3C1" w:rsidP="00D013C1" w:rsidRDefault="00D013C1" w14:paraId="1F8EC08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TITLE 595. DEPARTMENT OF PUBLIC SAFETY</w:t>
      </w:r>
      <w:r>
        <w:rPr>
          <w:rStyle w:val="normaltextrun"/>
        </w:rPr>
        <w:t> </w:t>
      </w:r>
      <w:r>
        <w:rPr>
          <w:rStyle w:val="eop"/>
        </w:rPr>
        <w:t> </w:t>
      </w:r>
    </w:p>
    <w:p w:rsidR="00D013C1" w:rsidP="00D013C1" w:rsidRDefault="00D013C1" w14:paraId="427BC425" w14:textId="73F5DF0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hd w:val="clear" w:color="auto" w:fill="FFFFFF"/>
        </w:rPr>
        <w:t xml:space="preserve">CHAPTER </w:t>
      </w:r>
      <w:r>
        <w:rPr>
          <w:rStyle w:val="normaltextrun"/>
          <w:b/>
          <w:bCs/>
          <w:color w:val="000000"/>
          <w:shd w:val="clear" w:color="auto" w:fill="FFFFFF"/>
        </w:rPr>
        <w:t>40. DRIVER TRAINING AND IMPROVEMENT</w:t>
      </w:r>
      <w:r>
        <w:rPr>
          <w:rStyle w:val="eop"/>
          <w:color w:val="000000"/>
        </w:rPr>
        <w:t> </w:t>
      </w:r>
    </w:p>
    <w:p w:rsidR="00D013C1" w:rsidP="00D013C1" w:rsidRDefault="00D013C1" w14:paraId="21208A86"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shd w:val="clear" w:color="auto" w:fill="FFFFFF"/>
        </w:rPr>
        <w:t> </w:t>
      </w:r>
      <w:r>
        <w:rPr>
          <w:rStyle w:val="eop"/>
          <w:color w:val="000000"/>
        </w:rPr>
        <w:t> </w:t>
      </w:r>
    </w:p>
    <w:p w:rsidR="00D013C1" w:rsidP="00D013C1" w:rsidRDefault="00D013C1" w14:paraId="786EEA4D" w14:textId="77777777">
      <w:pPr>
        <w:pStyle w:val="paragraph"/>
        <w:spacing w:before="0" w:beforeAutospacing="0" w:after="0" w:afterAutospacing="0"/>
        <w:textAlignment w:val="baseline"/>
        <w:rPr>
          <w:rFonts w:ascii="Segoe UI" w:hAnsi="Segoe UI" w:cs="Segoe UI"/>
          <w:sz w:val="18"/>
          <w:szCs w:val="18"/>
        </w:rPr>
      </w:pPr>
      <w:r>
        <w:rPr>
          <w:rStyle w:val="normaltextrun"/>
          <w:b/>
          <w:bCs/>
        </w:rPr>
        <w:t>RULEMAKING ACTION:</w:t>
      </w:r>
      <w:r>
        <w:rPr>
          <w:rStyle w:val="eop"/>
        </w:rPr>
        <w:t> </w:t>
      </w:r>
    </w:p>
    <w:p w:rsidR="00D013C1" w:rsidP="00D013C1" w:rsidRDefault="00D013C1" w14:paraId="521F91F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Notice of proposed PERMANENT rulemaking </w:t>
      </w:r>
      <w:r>
        <w:rPr>
          <w:rStyle w:val="eop"/>
        </w:rPr>
        <w:t> </w:t>
      </w:r>
    </w:p>
    <w:p w:rsidR="00D013C1" w:rsidP="00D013C1" w:rsidRDefault="00D013C1" w14:paraId="202EC210" w14:textId="77777777">
      <w:pPr>
        <w:pStyle w:val="paragraph"/>
        <w:spacing w:before="0" w:beforeAutospacing="0" w:after="0" w:afterAutospacing="0"/>
        <w:textAlignment w:val="baseline"/>
        <w:rPr>
          <w:rFonts w:ascii="Segoe UI" w:hAnsi="Segoe UI" w:cs="Segoe UI"/>
          <w:sz w:val="18"/>
          <w:szCs w:val="18"/>
        </w:rPr>
      </w:pPr>
      <w:r>
        <w:rPr>
          <w:rStyle w:val="normaltextrun"/>
          <w:b/>
          <w:bCs/>
        </w:rPr>
        <w:t>PROPOSED RULES:</w:t>
      </w:r>
      <w:r>
        <w:rPr>
          <w:rStyle w:val="normaltextrun"/>
        </w:rPr>
        <w:t> </w:t>
      </w:r>
      <w:r>
        <w:rPr>
          <w:rStyle w:val="eop"/>
        </w:rPr>
        <w:t> </w:t>
      </w:r>
    </w:p>
    <w:p w:rsidR="00D013C1" w:rsidP="00D013C1" w:rsidRDefault="00D013C1" w14:paraId="15488FC0" w14:textId="7F32B9A5">
      <w:pPr>
        <w:pStyle w:val="paragraph"/>
        <w:spacing w:before="0" w:beforeAutospacing="0" w:after="0" w:afterAutospacing="0"/>
        <w:textAlignment w:val="baseline"/>
        <w:rPr>
          <w:rStyle w:val="normaltextrun"/>
        </w:rPr>
      </w:pPr>
      <w:r>
        <w:rPr>
          <w:rStyle w:val="normaltextrun"/>
        </w:rPr>
        <w:tab/>
      </w:r>
      <w:r>
        <w:rPr>
          <w:rStyle w:val="normaltextrun"/>
        </w:rPr>
        <w:t>595:40-1-2. Definitions [AMENDED]</w:t>
      </w:r>
    </w:p>
    <w:p w:rsidR="00D013C1" w:rsidP="00D013C1" w:rsidRDefault="00D013C1" w14:paraId="5808D943" w14:textId="6AF73A42">
      <w:pPr>
        <w:pStyle w:val="paragraph"/>
        <w:spacing w:before="0" w:beforeAutospacing="0" w:after="0" w:afterAutospacing="0"/>
        <w:textAlignment w:val="baseline"/>
        <w:rPr>
          <w:rStyle w:val="normaltextrun"/>
        </w:rPr>
      </w:pPr>
      <w:r>
        <w:rPr>
          <w:rStyle w:val="normaltextrun"/>
        </w:rPr>
        <w:tab/>
      </w:r>
      <w:r>
        <w:rPr>
          <w:rStyle w:val="normaltextrun"/>
        </w:rPr>
        <w:t>595:40-1-3. Driver education instructor permit/license [AMENDED]</w:t>
      </w:r>
    </w:p>
    <w:p w:rsidRPr="00D013C1" w:rsidR="00D013C1" w:rsidP="00D013C1" w:rsidRDefault="00D013C1" w14:paraId="0C893601" w14:textId="52F6CC91">
      <w:pPr>
        <w:pStyle w:val="paragraph"/>
        <w:spacing w:before="0" w:beforeAutospacing="0" w:after="0" w:afterAutospacing="0"/>
        <w:textAlignment w:val="baseline"/>
        <w:rPr>
          <w:rFonts w:ascii="Segoe UI" w:hAnsi="Segoe UI" w:cs="Segoe UI"/>
          <w:sz w:val="18"/>
          <w:szCs w:val="18"/>
        </w:rPr>
      </w:pPr>
      <w:r>
        <w:rPr>
          <w:rStyle w:val="normaltextrun"/>
        </w:rPr>
        <w:tab/>
      </w:r>
      <w:r w:rsidRPr="00D013C1">
        <w:rPr>
          <w:rStyle w:val="normaltextrun"/>
          <w:color w:val="000000"/>
        </w:rPr>
        <w:t>595:40-1-4. Qualifications for instructors</w:t>
      </w:r>
      <w:r>
        <w:rPr>
          <w:rStyle w:val="normaltextrun"/>
          <w:color w:val="000000"/>
        </w:rPr>
        <w:t xml:space="preserve"> [AMENDED]</w:t>
      </w:r>
      <w:r w:rsidRPr="00D013C1">
        <w:rPr>
          <w:rStyle w:val="normaltextrun"/>
          <w:color w:val="000000"/>
        </w:rPr>
        <w:t> </w:t>
      </w:r>
      <w:r w:rsidRPr="00D013C1">
        <w:rPr>
          <w:rStyle w:val="normaltextrun"/>
        </w:rPr>
        <w:t> </w:t>
      </w:r>
      <w:r w:rsidRPr="00D013C1">
        <w:rPr>
          <w:rStyle w:val="eop"/>
        </w:rPr>
        <w:t> </w:t>
      </w:r>
    </w:p>
    <w:p w:rsidRPr="00D013C1" w:rsidR="00D013C1" w:rsidP="00D013C1" w:rsidRDefault="00D013C1" w14:paraId="2B75B59D" w14:textId="7D25BFCA">
      <w:pPr>
        <w:pStyle w:val="paragraph"/>
        <w:spacing w:before="0" w:beforeAutospacing="0" w:after="0" w:afterAutospacing="0"/>
        <w:textAlignment w:val="baseline"/>
      </w:pPr>
      <w:r>
        <w:rPr>
          <w:rStyle w:val="normaltextrun"/>
        </w:rPr>
        <w:tab/>
      </w:r>
      <w:r w:rsidRPr="00D013C1">
        <w:rPr>
          <w:spacing w:val="2"/>
          <w:shd w:val="clear" w:color="auto" w:fill="FFFFFF"/>
        </w:rPr>
        <w:t>595:40-1-6. Review of license and school</w:t>
      </w:r>
      <w:r>
        <w:rPr>
          <w:spacing w:val="2"/>
          <w:shd w:val="clear" w:color="auto" w:fill="FFFFFF"/>
        </w:rPr>
        <w:t xml:space="preserve"> [AMENDED]</w:t>
      </w:r>
    </w:p>
    <w:p w:rsidR="00D013C1" w:rsidP="00D013C1" w:rsidRDefault="00D013C1" w14:paraId="4C97B1F1" w14:textId="77777777">
      <w:pPr>
        <w:pStyle w:val="paragraph"/>
        <w:spacing w:before="0" w:beforeAutospacing="0" w:after="0" w:afterAutospacing="0"/>
        <w:textAlignment w:val="baseline"/>
        <w:rPr>
          <w:rStyle w:val="normaltextrun"/>
          <w:color w:val="000000"/>
        </w:rPr>
      </w:pPr>
      <w:r>
        <w:rPr>
          <w:rStyle w:val="normaltextrun"/>
        </w:rPr>
        <w:tab/>
      </w:r>
      <w:r w:rsidRPr="00D013C1">
        <w:rPr>
          <w:rStyle w:val="normaltextrun"/>
          <w:color w:val="000000"/>
        </w:rPr>
        <w:t>595:40-1-9. Prescribed course of study</w:t>
      </w:r>
      <w:r>
        <w:rPr>
          <w:rStyle w:val="normaltextrun"/>
          <w:color w:val="000000"/>
        </w:rPr>
        <w:t xml:space="preserve"> [AMENDED]</w:t>
      </w:r>
    </w:p>
    <w:p w:rsidRPr="00C45F0E" w:rsidR="00C45F0E" w:rsidP="00C45F0E" w:rsidRDefault="00C45F0E" w14:paraId="19CDE89A" w14:textId="2C271AD5">
      <w:pPr>
        <w:pStyle w:val="paragraph"/>
        <w:spacing w:before="0" w:beforeAutospacing="0" w:after="0" w:afterAutospacing="0"/>
        <w:ind w:left="720"/>
        <w:textAlignment w:val="baseline"/>
        <w:rPr>
          <w:rStyle w:val="normaltextrun"/>
          <w:color w:val="000000"/>
        </w:rPr>
      </w:pPr>
      <w:r w:rsidRPr="00C45F0E">
        <w:rPr>
          <w:rStyle w:val="normaltextrun"/>
          <w:color w:val="000000"/>
        </w:rPr>
        <w:t>595:40-1-15. Requirements for all driver education schools and classrooms except public schools </w:t>
      </w:r>
      <w:r>
        <w:rPr>
          <w:rStyle w:val="normaltextrun"/>
        </w:rPr>
        <w:t>[AMENDED]</w:t>
      </w:r>
      <w:r w:rsidRPr="00C45F0E">
        <w:rPr>
          <w:rStyle w:val="normaltextrun"/>
        </w:rPr>
        <w:t> </w:t>
      </w:r>
    </w:p>
    <w:p w:rsidR="00C45F0E" w:rsidP="00C45F0E" w:rsidRDefault="00C45F0E" w14:paraId="382A81C7" w14:textId="77777777">
      <w:pPr>
        <w:pStyle w:val="paragraph"/>
        <w:spacing w:before="0" w:beforeAutospacing="0" w:after="0" w:afterAutospacing="0"/>
        <w:ind w:firstLine="720"/>
        <w:jc w:val="both"/>
        <w:textAlignment w:val="baseline"/>
        <w:rPr>
          <w:rStyle w:val="normaltextrun"/>
          <w:color w:val="000000"/>
        </w:rPr>
      </w:pPr>
      <w:r w:rsidRPr="00C45F0E">
        <w:rPr>
          <w:rStyle w:val="normaltextrun"/>
          <w:color w:val="000000"/>
        </w:rPr>
        <w:t>595:40-1-16. Prohibited acts; conduct</w:t>
      </w:r>
      <w:r>
        <w:rPr>
          <w:rStyle w:val="normaltextrun"/>
          <w:color w:val="000000"/>
        </w:rPr>
        <w:t xml:space="preserve"> [AMENDED]</w:t>
      </w:r>
    </w:p>
    <w:p w:rsidR="00D013C1" w:rsidP="00D013C1" w:rsidRDefault="00D013C1" w14:paraId="788BFF40" w14:textId="3A7AD4F5">
      <w:pPr>
        <w:pStyle w:val="paragraph"/>
        <w:spacing w:before="0" w:beforeAutospacing="0" w:after="0" w:afterAutospacing="0"/>
        <w:textAlignment w:val="baseline"/>
        <w:rPr>
          <w:rFonts w:ascii="Segoe UI" w:hAnsi="Segoe UI" w:cs="Segoe UI"/>
          <w:sz w:val="18"/>
          <w:szCs w:val="18"/>
        </w:rPr>
      </w:pPr>
      <w:r>
        <w:rPr>
          <w:rStyle w:val="normaltextrun"/>
          <w:b/>
          <w:bCs/>
        </w:rPr>
        <w:t>SUMMARY: </w:t>
      </w:r>
      <w:r>
        <w:rPr>
          <w:rStyle w:val="normaltextrun"/>
        </w:rPr>
        <w:t> </w:t>
      </w:r>
      <w:r>
        <w:rPr>
          <w:rStyle w:val="eop"/>
        </w:rPr>
        <w:t> </w:t>
      </w:r>
    </w:p>
    <w:p w:rsidR="00D013C1" w:rsidP="00D013C1" w:rsidRDefault="00C45F0E" w14:paraId="2DCC45C5" w14:textId="635A2744">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The proposed revisions clarify the definition for driver education instructor. The proposed rules provide for the ability of driver instructors to transfer </w:t>
      </w:r>
      <w:proofErr w:type="spellStart"/>
      <w:r>
        <w:rPr>
          <w:rStyle w:val="normaltextrun"/>
        </w:rPr>
        <w:t>a</w:t>
      </w:r>
      <w:proofErr w:type="spellEnd"/>
      <w:r>
        <w:rPr>
          <w:rStyle w:val="normaltextrun"/>
        </w:rPr>
        <w:t xml:space="preserve"> license from one location of a licensed school to another. </w:t>
      </w:r>
      <w:r w:rsidR="008F6E1C">
        <w:rPr>
          <w:rStyle w:val="normaltextrun"/>
        </w:rPr>
        <w:t xml:space="preserve">The proposed rules update the procedures for obtaining a national criminal background check. Requirements related to the results of background checks are updated in response to HB 1373 (2019). The proposed rules update the requirements for motorcycle education instructors. </w:t>
      </w:r>
    </w:p>
    <w:p w:rsidR="00D013C1" w:rsidP="00D013C1" w:rsidRDefault="00D013C1" w14:paraId="109D5270" w14:textId="77777777">
      <w:pPr>
        <w:pStyle w:val="paragraph"/>
        <w:spacing w:before="0" w:beforeAutospacing="0" w:after="0" w:afterAutospacing="0"/>
        <w:textAlignment w:val="baseline"/>
        <w:rPr>
          <w:rFonts w:ascii="Segoe UI" w:hAnsi="Segoe UI" w:cs="Segoe UI"/>
          <w:sz w:val="18"/>
          <w:szCs w:val="18"/>
        </w:rPr>
      </w:pPr>
      <w:r>
        <w:rPr>
          <w:rStyle w:val="normaltextrun"/>
          <w:b/>
          <w:bCs/>
        </w:rPr>
        <w:t>AUTHORITY:</w:t>
      </w:r>
      <w:r>
        <w:rPr>
          <w:rStyle w:val="normaltextrun"/>
        </w:rPr>
        <w:t> </w:t>
      </w:r>
      <w:r>
        <w:rPr>
          <w:rStyle w:val="eop"/>
        </w:rPr>
        <w:t> </w:t>
      </w:r>
    </w:p>
    <w:p w:rsidR="00D013C1" w:rsidP="00D013C1" w:rsidRDefault="00D013C1" w14:paraId="7E704B2E" w14:textId="4432FCD5">
      <w:pPr>
        <w:pStyle w:val="paragraph"/>
        <w:spacing w:before="0" w:beforeAutospacing="0" w:after="0" w:afterAutospacing="0"/>
        <w:ind w:firstLine="720"/>
        <w:textAlignment w:val="baseline"/>
        <w:rPr>
          <w:rFonts w:ascii="Segoe UI" w:hAnsi="Segoe UI" w:cs="Segoe UI"/>
          <w:sz w:val="18"/>
          <w:szCs w:val="18"/>
        </w:rPr>
      </w:pPr>
      <w:r>
        <w:rPr>
          <w:rStyle w:val="normaltextrun"/>
        </w:rPr>
        <w:t>Department of Public Safety; 47 O.S. §2-108.5</w:t>
      </w:r>
    </w:p>
    <w:p w:rsidR="00D013C1" w:rsidP="00D013C1" w:rsidRDefault="00D013C1" w14:paraId="35012244" w14:textId="77777777">
      <w:pPr>
        <w:pStyle w:val="paragraph"/>
        <w:spacing w:before="0" w:beforeAutospacing="0" w:after="0" w:afterAutospacing="0"/>
        <w:textAlignment w:val="baseline"/>
        <w:rPr>
          <w:rFonts w:ascii="Segoe UI" w:hAnsi="Segoe UI" w:cs="Segoe UI"/>
          <w:sz w:val="18"/>
          <w:szCs w:val="18"/>
        </w:rPr>
      </w:pPr>
      <w:r>
        <w:rPr>
          <w:rStyle w:val="normaltextrun"/>
          <w:b/>
          <w:bCs/>
        </w:rPr>
        <w:t>COMMENT PERIOD:</w:t>
      </w:r>
      <w:r>
        <w:rPr>
          <w:rStyle w:val="normaltextrun"/>
        </w:rPr>
        <w:t> </w:t>
      </w:r>
      <w:r>
        <w:rPr>
          <w:rStyle w:val="eop"/>
        </w:rPr>
        <w:t> </w:t>
      </w:r>
    </w:p>
    <w:p w:rsidR="00D013C1" w:rsidP="293ED003" w:rsidRDefault="00D013C1" w14:paraId="078C5C9B" w14:textId="1B84126F">
      <w:pPr>
        <w:pStyle w:val="paragraph"/>
        <w:spacing w:before="0" w:beforeAutospacing="off" w:after="0" w:afterAutospacing="off"/>
        <w:ind w:firstLine="720"/>
        <w:textAlignment w:val="baseline"/>
        <w:rPr>
          <w:rFonts w:ascii="Segoe UI" w:hAnsi="Segoe UI" w:cs="Segoe UI"/>
          <w:sz w:val="18"/>
          <w:szCs w:val="18"/>
        </w:rPr>
      </w:pPr>
      <w:r w:rsidRPr="5CBE4098" w:rsidR="00D013C1">
        <w:rPr>
          <w:rStyle w:val="normaltextrun"/>
        </w:rPr>
        <w:t>Persons wishing to express their views in writing may do so before 5:00 p.m. on March 17, </w:t>
      </w:r>
      <w:r w:rsidRPr="5CBE4098" w:rsidR="108F208F">
        <w:rPr>
          <w:rStyle w:val="contextualspellingandgrammarerror"/>
        </w:rPr>
        <w:t>2022,</w:t>
      </w:r>
      <w:r w:rsidRPr="5CBE4098" w:rsidR="00D013C1">
        <w:rPr>
          <w:rStyle w:val="normaltextrun"/>
        </w:rPr>
        <w:t> at the following address: Latosha Carrillo, Legal Division, P.O. Box 11415, Oklahoma City, OK 731</w:t>
      </w:r>
      <w:r w:rsidRPr="5CBE4098" w:rsidR="1713C42A">
        <w:rPr>
          <w:rStyle w:val="normaltextrun"/>
        </w:rPr>
        <w:t>36</w:t>
      </w:r>
      <w:r w:rsidRPr="5CBE4098" w:rsidR="00D013C1">
        <w:rPr>
          <w:rStyle w:val="normaltextrun"/>
        </w:rPr>
        <w:t>, or latosha.carrillo@dps.ok.gov.  </w:t>
      </w:r>
      <w:r w:rsidRPr="5CBE4098" w:rsidR="00D013C1">
        <w:rPr>
          <w:rStyle w:val="eop"/>
        </w:rPr>
        <w:t> </w:t>
      </w:r>
    </w:p>
    <w:p w:rsidR="00D013C1" w:rsidP="00D013C1" w:rsidRDefault="00D013C1" w14:paraId="2EC947E1" w14:textId="77777777">
      <w:pPr>
        <w:pStyle w:val="paragraph"/>
        <w:spacing w:before="0" w:beforeAutospacing="0" w:after="0" w:afterAutospacing="0"/>
        <w:textAlignment w:val="baseline"/>
        <w:rPr>
          <w:rFonts w:ascii="Segoe UI" w:hAnsi="Segoe UI" w:cs="Segoe UI"/>
          <w:sz w:val="18"/>
          <w:szCs w:val="18"/>
        </w:rPr>
      </w:pPr>
      <w:r>
        <w:rPr>
          <w:rStyle w:val="normaltextrun"/>
          <w:b/>
          <w:bCs/>
        </w:rPr>
        <w:t>PUBLIC HEARING:</w:t>
      </w:r>
      <w:r>
        <w:rPr>
          <w:rStyle w:val="normaltextrun"/>
        </w:rPr>
        <w:t> </w:t>
      </w:r>
      <w:r>
        <w:rPr>
          <w:rStyle w:val="eop"/>
        </w:rPr>
        <w:t> </w:t>
      </w:r>
    </w:p>
    <w:p w:rsidR="00D013C1" w:rsidP="00D013C1" w:rsidRDefault="00D013C1" w14:paraId="7AD74499" w14:textId="53EC2058">
      <w:pPr>
        <w:pStyle w:val="paragraph"/>
        <w:spacing w:before="0" w:beforeAutospacing="0" w:after="0" w:afterAutospacing="0"/>
        <w:ind w:firstLine="720"/>
        <w:textAlignment w:val="baseline"/>
        <w:rPr>
          <w:rFonts w:ascii="Segoe UI" w:hAnsi="Segoe UI" w:cs="Segoe UI"/>
          <w:sz w:val="18"/>
          <w:szCs w:val="18"/>
        </w:rPr>
      </w:pPr>
      <w:r>
        <w:rPr>
          <w:rStyle w:val="normaltextrun"/>
        </w:rPr>
        <w:t>A public hearing will be held at </w:t>
      </w:r>
      <w:r w:rsidR="008F6E1C">
        <w:rPr>
          <w:rStyle w:val="normaltextrun"/>
        </w:rPr>
        <w:t>2:30</w:t>
      </w:r>
      <w:r>
        <w:rPr>
          <w:rStyle w:val="normaltextrun"/>
        </w:rPr>
        <w:t> p.m. on March 18, 2022, at the Robert E. Lester Training Center, 3600 N. Martin Luther King Ave, Oklahoma City, OK 73111. Anyone wishing to speak must sign in at the door by </w:t>
      </w:r>
      <w:r w:rsidR="008F6E1C">
        <w:rPr>
          <w:rStyle w:val="normaltextrun"/>
        </w:rPr>
        <w:t>2:35</w:t>
      </w:r>
      <w:r>
        <w:rPr>
          <w:rStyle w:val="normaltextrun"/>
        </w:rPr>
        <w:t> p.m.  </w:t>
      </w:r>
      <w:r>
        <w:rPr>
          <w:rStyle w:val="eop"/>
        </w:rPr>
        <w:t> </w:t>
      </w:r>
    </w:p>
    <w:p w:rsidR="00D013C1" w:rsidP="00D013C1" w:rsidRDefault="00D013C1" w14:paraId="2F6F94D3" w14:textId="77777777">
      <w:pPr>
        <w:pStyle w:val="paragraph"/>
        <w:spacing w:before="0" w:beforeAutospacing="0" w:after="0" w:afterAutospacing="0"/>
        <w:textAlignment w:val="baseline"/>
        <w:rPr>
          <w:rFonts w:ascii="Segoe UI" w:hAnsi="Segoe UI" w:cs="Segoe UI"/>
          <w:sz w:val="18"/>
          <w:szCs w:val="18"/>
        </w:rPr>
      </w:pPr>
      <w:r>
        <w:rPr>
          <w:rStyle w:val="normaltextrun"/>
          <w:b/>
          <w:bCs/>
        </w:rPr>
        <w:t>REQUEST FOR COMMENTS FROM BUSINESS ENTITIES: </w:t>
      </w:r>
      <w:r>
        <w:rPr>
          <w:rStyle w:val="normaltextrun"/>
        </w:rPr>
        <w:t> </w:t>
      </w:r>
      <w:r>
        <w:rPr>
          <w:rStyle w:val="eop"/>
        </w:rPr>
        <w:t> </w:t>
      </w:r>
    </w:p>
    <w:p w:rsidR="00D013C1" w:rsidP="293ED003" w:rsidRDefault="00D013C1" w14:paraId="66AD2436" w14:textId="00EDA0BD">
      <w:pPr>
        <w:pStyle w:val="paragraph"/>
        <w:spacing w:before="0" w:beforeAutospacing="off" w:after="0" w:afterAutospacing="off"/>
        <w:ind w:firstLine="720"/>
        <w:textAlignment w:val="baseline"/>
        <w:rPr>
          <w:rFonts w:ascii="Segoe UI" w:hAnsi="Segoe UI" w:cs="Segoe UI"/>
          <w:sz w:val="18"/>
          <w:szCs w:val="18"/>
        </w:rPr>
      </w:pPr>
      <w:r w:rsidRPr="5CBE4098" w:rsidR="00D013C1">
        <w:rPr>
          <w:rStyle w:val="normaltextrun"/>
        </w:rPr>
        <w:t>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w:t>
      </w:r>
      <w:r w:rsidRPr="5CBE4098" w:rsidR="67D8BE42">
        <w:rPr>
          <w:rStyle w:val="normaltextrun"/>
        </w:rPr>
        <w:t xml:space="preserve"> by</w:t>
      </w:r>
      <w:r w:rsidRPr="5CBE4098" w:rsidR="00D013C1">
        <w:rPr>
          <w:rStyle w:val="normaltextrun"/>
        </w:rPr>
        <w:t xml:space="preserve"> said entities such as fees; and indirect costs such as reporting, recordkeeping, professional services, labor, construction, or equipment expected to be incurred by the entity due to compliance with the proposed rules. Business entities may submit this information before 5:00 p.m. on March 17, </w:t>
      </w:r>
      <w:r w:rsidRPr="5CBE4098" w:rsidR="08BE843A">
        <w:rPr>
          <w:rStyle w:val="contextualspellingandgrammarerror"/>
        </w:rPr>
        <w:t>2022,</w:t>
      </w:r>
      <w:r w:rsidRPr="5CBE4098" w:rsidR="00D013C1">
        <w:rPr>
          <w:rStyle w:val="normaltextrun"/>
        </w:rPr>
        <w:t> at the following address: Latosha Carrillo, Legal Division, P.O. Box 11415, Oklahoma City, OK 731</w:t>
      </w:r>
      <w:r w:rsidRPr="5CBE4098" w:rsidR="05FAE14C">
        <w:rPr>
          <w:rStyle w:val="normaltextrun"/>
        </w:rPr>
        <w:t>36</w:t>
      </w:r>
      <w:r w:rsidRPr="5CBE4098" w:rsidR="00D013C1">
        <w:rPr>
          <w:rStyle w:val="normaltextrun"/>
        </w:rPr>
        <w:t>, or </w:t>
      </w:r>
      <w:proofErr w:type="spellStart"/>
      <w:r w:rsidRPr="5CBE4098" w:rsidR="00D013C1">
        <w:rPr>
          <w:rStyle w:val="normaltextrun"/>
        </w:rPr>
        <w:t>latosha</w:t>
      </w:r>
      <w:proofErr w:type="spellEnd"/>
      <w:r w:rsidRPr="5CBE4098" w:rsidR="00D013C1">
        <w:rPr>
          <w:rStyle w:val="normaltextrun"/>
        </w:rPr>
        <w:t>.carrillo@dps.ok.gov. </w:t>
      </w:r>
      <w:r w:rsidRPr="5CBE4098" w:rsidR="00D013C1">
        <w:rPr>
          <w:rStyle w:val="eop"/>
        </w:rPr>
        <w:t> </w:t>
      </w:r>
    </w:p>
    <w:p w:rsidR="00D013C1" w:rsidP="00D013C1" w:rsidRDefault="00D013C1" w14:paraId="1B532959" w14:textId="77777777">
      <w:pPr>
        <w:pStyle w:val="paragraph"/>
        <w:spacing w:before="0" w:beforeAutospacing="0" w:after="0" w:afterAutospacing="0"/>
        <w:textAlignment w:val="baseline"/>
        <w:rPr>
          <w:rFonts w:ascii="Segoe UI" w:hAnsi="Segoe UI" w:cs="Segoe UI"/>
          <w:sz w:val="18"/>
          <w:szCs w:val="18"/>
        </w:rPr>
      </w:pPr>
      <w:r>
        <w:rPr>
          <w:rStyle w:val="normaltextrun"/>
          <w:b/>
          <w:bCs/>
        </w:rPr>
        <w:t>COPIES OF PROPOSED RULES: </w:t>
      </w:r>
      <w:r>
        <w:rPr>
          <w:rStyle w:val="normaltextrun"/>
        </w:rPr>
        <w:t> </w:t>
      </w:r>
      <w:r>
        <w:rPr>
          <w:rStyle w:val="eop"/>
        </w:rPr>
        <w:t> </w:t>
      </w:r>
    </w:p>
    <w:p w:rsidR="00D013C1" w:rsidP="293ED003" w:rsidRDefault="00D013C1" w14:paraId="60660D3A" w14:textId="00E75410">
      <w:pPr>
        <w:pStyle w:val="paragraph"/>
        <w:spacing w:before="0" w:beforeAutospacing="off" w:after="0" w:afterAutospacing="off"/>
        <w:ind w:firstLine="720"/>
        <w:textAlignment w:val="baseline"/>
        <w:rPr>
          <w:rFonts w:ascii="Segoe UI" w:hAnsi="Segoe UI" w:cs="Segoe UI"/>
          <w:sz w:val="18"/>
          <w:szCs w:val="18"/>
        </w:rPr>
      </w:pPr>
      <w:r w:rsidRPr="5CBE4098" w:rsidR="00D013C1">
        <w:rPr>
          <w:rStyle w:val="normaltextrun"/>
        </w:rPr>
        <w:t>Copies of the proposed rules may be obtained from the Department of Public Safety, Legal Division, P.O. Box 11415, Oklahoma City, OK 731</w:t>
      </w:r>
      <w:r w:rsidRPr="5CBE4098" w:rsidR="721F6B44">
        <w:rPr>
          <w:rStyle w:val="normaltextrun"/>
        </w:rPr>
        <w:t>36</w:t>
      </w:r>
      <w:r w:rsidRPr="5CBE4098" w:rsidR="00D013C1">
        <w:rPr>
          <w:rStyle w:val="normaltextrun"/>
        </w:rPr>
        <w:t>, or latosha.carrillo@dps.ok.gov.</w:t>
      </w:r>
      <w:r w:rsidRPr="5CBE4098" w:rsidR="7D95C489">
        <w:rPr>
          <w:rStyle w:val="normaltextrun"/>
        </w:rPr>
        <w:t xml:space="preserve">, </w:t>
      </w:r>
      <w:r w:rsidRPr="5CBE4098" w:rsidR="4A446A41">
        <w:rPr>
          <w:rStyle w:val="normaltextrun"/>
        </w:rPr>
        <w:t>or www.dps.ok.gov</w:t>
      </w:r>
      <w:r w:rsidRPr="5CBE4098" w:rsidR="00D013C1">
        <w:rPr>
          <w:rStyle w:val="normaltextrun"/>
        </w:rPr>
        <w:t>. </w:t>
      </w:r>
      <w:r w:rsidRPr="5CBE4098" w:rsidR="00D013C1">
        <w:rPr>
          <w:rStyle w:val="eop"/>
        </w:rPr>
        <w:t> </w:t>
      </w:r>
    </w:p>
    <w:p w:rsidR="00D013C1" w:rsidP="00D013C1" w:rsidRDefault="00D013C1" w14:paraId="4616585D" w14:textId="77777777">
      <w:pPr>
        <w:pStyle w:val="paragraph"/>
        <w:spacing w:before="0" w:beforeAutospacing="0" w:after="0" w:afterAutospacing="0"/>
        <w:textAlignment w:val="baseline"/>
        <w:rPr>
          <w:rFonts w:ascii="Segoe UI" w:hAnsi="Segoe UI" w:cs="Segoe UI"/>
          <w:sz w:val="18"/>
          <w:szCs w:val="18"/>
        </w:rPr>
      </w:pPr>
      <w:r>
        <w:rPr>
          <w:rStyle w:val="normaltextrun"/>
          <w:b/>
          <w:bCs/>
        </w:rPr>
        <w:t>RULE IMPACT STATEMENT:</w:t>
      </w:r>
      <w:r>
        <w:rPr>
          <w:rStyle w:val="normaltextrun"/>
        </w:rPr>
        <w:t> </w:t>
      </w:r>
      <w:r>
        <w:rPr>
          <w:rStyle w:val="eop"/>
        </w:rPr>
        <w:t> </w:t>
      </w:r>
    </w:p>
    <w:p w:rsidR="00D013C1" w:rsidP="00D013C1" w:rsidRDefault="00D013C1" w14:paraId="6248D00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lastRenderedPageBreak/>
        <w:t>Pursuant to 75 O.S. §303(D) a rule impact statement will be prepared and will be available at the above address beginning March 2, 2022. </w:t>
      </w:r>
      <w:r>
        <w:rPr>
          <w:rStyle w:val="eop"/>
        </w:rPr>
        <w:t> </w:t>
      </w:r>
    </w:p>
    <w:p w:rsidR="00D013C1" w:rsidP="00D013C1" w:rsidRDefault="00D013C1" w14:paraId="1E60CFF8" w14:textId="77777777">
      <w:pPr>
        <w:pStyle w:val="paragraph"/>
        <w:spacing w:before="0" w:beforeAutospacing="0" w:after="0" w:afterAutospacing="0"/>
        <w:textAlignment w:val="baseline"/>
        <w:rPr>
          <w:rFonts w:ascii="Segoe UI" w:hAnsi="Segoe UI" w:cs="Segoe UI"/>
          <w:sz w:val="18"/>
          <w:szCs w:val="18"/>
        </w:rPr>
      </w:pPr>
      <w:r>
        <w:rPr>
          <w:rStyle w:val="normaltextrun"/>
          <w:b/>
          <w:bCs/>
        </w:rPr>
        <w:t>CONTACT PERSON:</w:t>
      </w:r>
      <w:r>
        <w:rPr>
          <w:rStyle w:val="normaltextrun"/>
        </w:rPr>
        <w:t> </w:t>
      </w:r>
      <w:r>
        <w:rPr>
          <w:rStyle w:val="eop"/>
        </w:rPr>
        <w:t> </w:t>
      </w:r>
    </w:p>
    <w:p w:rsidR="00D013C1" w:rsidP="5CBE4098" w:rsidRDefault="00D013C1" w14:paraId="03171E83" w14:textId="7BEA3D55">
      <w:pPr>
        <w:pStyle w:val="paragraph"/>
        <w:spacing w:before="0" w:beforeAutospacing="off" w:after="0" w:afterAutospacing="off"/>
        <w:ind w:firstLine="720"/>
        <w:textAlignment w:val="baseline"/>
        <w:rPr>
          <w:rFonts w:ascii="Segoe UI" w:hAnsi="Segoe UI" w:cs="Segoe UI"/>
          <w:sz w:val="18"/>
          <w:szCs w:val="18"/>
        </w:rPr>
      </w:pPr>
      <w:r w:rsidRPr="5CBE4098" w:rsidR="00D013C1">
        <w:rPr>
          <w:rStyle w:val="normaltextrun"/>
        </w:rPr>
        <w:t>Latosha Carrillo, Administrative Programs Officer III,</w:t>
      </w:r>
      <w:r w:rsidRPr="5CBE4098" w:rsidR="08362847">
        <w:rPr>
          <w:rStyle w:val="normaltextrun"/>
        </w:rPr>
        <w:t xml:space="preserve"> 405-425-</w:t>
      </w:r>
      <w:r w:rsidRPr="5CBE4098" w:rsidR="07C23012">
        <w:rPr>
          <w:rStyle w:val="normaltextrun"/>
        </w:rPr>
        <w:t>2148, latosha.carrillo@dps.ok.gov</w:t>
      </w:r>
      <w:r w:rsidRPr="5CBE4098" w:rsidR="00D013C1">
        <w:rPr>
          <w:rStyle w:val="normaltextrun"/>
        </w:rPr>
        <w:t>.  </w:t>
      </w:r>
      <w:r w:rsidRPr="5CBE4098" w:rsidR="00D013C1">
        <w:rPr>
          <w:rStyle w:val="eop"/>
        </w:rPr>
        <w:t> </w:t>
      </w:r>
    </w:p>
    <w:p w:rsidR="00D013C1" w:rsidP="00D013C1" w:rsidRDefault="00D013C1" w14:paraId="28FA2AA8"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013C1" w:rsidP="00D013C1" w:rsidRDefault="00D013C1" w14:paraId="2043492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60BEC" w:rsidRDefault="00F60BEC" w14:paraId="78E441BC" w14:textId="77777777"/>
    <w:sectPr w:rsidR="00F60BEC">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E1C" w:rsidP="008F6E1C" w:rsidRDefault="008F6E1C" w14:paraId="7064E4D6" w14:textId="77777777">
      <w:pPr>
        <w:spacing w:after="0" w:line="240" w:lineRule="auto"/>
      </w:pPr>
      <w:r>
        <w:separator/>
      </w:r>
    </w:p>
  </w:endnote>
  <w:endnote w:type="continuationSeparator" w:id="0">
    <w:p w:rsidR="008F6E1C" w:rsidP="008F6E1C" w:rsidRDefault="008F6E1C" w14:paraId="15BB08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0175"/>
      <w:docPartObj>
        <w:docPartGallery w:val="Page Numbers (Bottom of Page)"/>
        <w:docPartUnique/>
      </w:docPartObj>
    </w:sdtPr>
    <w:sdtEndPr>
      <w:rPr>
        <w:rFonts w:ascii="Times New Roman" w:hAnsi="Times New Roman" w:cs="Times New Roman"/>
        <w:noProof/>
        <w:sz w:val="24"/>
        <w:szCs w:val="24"/>
      </w:rPr>
    </w:sdtEndPr>
    <w:sdtContent>
      <w:p w:rsidRPr="008F6E1C" w:rsidR="008F6E1C" w:rsidRDefault="008F6E1C" w14:paraId="6EF32597" w14:textId="77346867">
        <w:pPr>
          <w:pStyle w:val="Footer"/>
          <w:jc w:val="center"/>
          <w:rPr>
            <w:sz w:val="24"/>
            <w:szCs w:val="24"/>
          </w:rPr>
        </w:pPr>
        <w:r w:rsidRPr="008F6E1C">
          <w:rPr>
            <w:sz w:val="24"/>
            <w:szCs w:val="24"/>
          </w:rPr>
          <w:fldChar w:fldCharType="begin"/>
        </w:r>
        <w:r w:rsidRPr="008F6E1C">
          <w:rPr>
            <w:sz w:val="24"/>
            <w:szCs w:val="24"/>
          </w:rPr>
          <w:instrText xml:space="preserve"> PAGE   \* MERGEFORMAT </w:instrText>
        </w:r>
        <w:r w:rsidRPr="008F6E1C">
          <w:rPr>
            <w:sz w:val="24"/>
            <w:szCs w:val="24"/>
          </w:rPr>
          <w:fldChar w:fldCharType="separate"/>
        </w:r>
        <w:r w:rsidRPr="008F6E1C">
          <w:rPr>
            <w:noProof/>
            <w:sz w:val="24"/>
            <w:szCs w:val="24"/>
          </w:rPr>
          <w:t>2</w:t>
        </w:r>
        <w:r w:rsidRPr="008F6E1C">
          <w:rPr>
            <w:noProof/>
            <w:sz w:val="24"/>
            <w:szCs w:val="24"/>
          </w:rPr>
          <w:fldChar w:fldCharType="end"/>
        </w:r>
      </w:p>
    </w:sdtContent>
  </w:sdt>
  <w:p w:rsidR="008F6E1C" w:rsidRDefault="008F6E1C" w14:paraId="3349EA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E1C" w:rsidP="008F6E1C" w:rsidRDefault="008F6E1C" w14:paraId="21BBEF0E" w14:textId="77777777">
      <w:pPr>
        <w:spacing w:after="0" w:line="240" w:lineRule="auto"/>
      </w:pPr>
      <w:r>
        <w:separator/>
      </w:r>
    </w:p>
  </w:footnote>
  <w:footnote w:type="continuationSeparator" w:id="0">
    <w:p w:rsidR="008F6E1C" w:rsidP="008F6E1C" w:rsidRDefault="008F6E1C" w14:paraId="0CCD24CA"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C1"/>
    <w:rsid w:val="00045951"/>
    <w:rsid w:val="008F6E1C"/>
    <w:rsid w:val="00AA1B90"/>
    <w:rsid w:val="00C45F0E"/>
    <w:rsid w:val="00D013C1"/>
    <w:rsid w:val="00F60BEC"/>
    <w:rsid w:val="05FAE14C"/>
    <w:rsid w:val="07C23012"/>
    <w:rsid w:val="08362847"/>
    <w:rsid w:val="08BE843A"/>
    <w:rsid w:val="108F208F"/>
    <w:rsid w:val="1713C42A"/>
    <w:rsid w:val="1FFD36EB"/>
    <w:rsid w:val="293ED003"/>
    <w:rsid w:val="3B68BBD3"/>
    <w:rsid w:val="4A446A41"/>
    <w:rsid w:val="53D9A43B"/>
    <w:rsid w:val="5CBE4098"/>
    <w:rsid w:val="67D8BE42"/>
    <w:rsid w:val="721F6B44"/>
    <w:rsid w:val="7D95C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D03"/>
  <w15:chartTrackingRefBased/>
  <w15:docId w15:val="{0C3E825C-48E9-4508-BE83-8B4353F47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013C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013C1"/>
  </w:style>
  <w:style w:type="character" w:styleId="eop" w:customStyle="1">
    <w:name w:val="eop"/>
    <w:basedOn w:val="DefaultParagraphFont"/>
    <w:rsid w:val="00D013C1"/>
  </w:style>
  <w:style w:type="character" w:styleId="contextualspellingandgrammarerror" w:customStyle="1">
    <w:name w:val="contextualspellingandgrammarerror"/>
    <w:basedOn w:val="DefaultParagraphFont"/>
    <w:rsid w:val="00D013C1"/>
  </w:style>
  <w:style w:type="paragraph" w:styleId="Header">
    <w:name w:val="header"/>
    <w:basedOn w:val="Normal"/>
    <w:link w:val="HeaderChar"/>
    <w:uiPriority w:val="99"/>
    <w:unhideWhenUsed/>
    <w:rsid w:val="008F6E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6E1C"/>
  </w:style>
  <w:style w:type="paragraph" w:styleId="Footer">
    <w:name w:val="footer"/>
    <w:basedOn w:val="Normal"/>
    <w:link w:val="FooterChar"/>
    <w:uiPriority w:val="99"/>
    <w:unhideWhenUsed/>
    <w:rsid w:val="008F6E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3402">
      <w:bodyDiv w:val="1"/>
      <w:marLeft w:val="0"/>
      <w:marRight w:val="0"/>
      <w:marTop w:val="0"/>
      <w:marBottom w:val="0"/>
      <w:divBdr>
        <w:top w:val="none" w:sz="0" w:space="0" w:color="auto"/>
        <w:left w:val="none" w:sz="0" w:space="0" w:color="auto"/>
        <w:bottom w:val="none" w:sz="0" w:space="0" w:color="auto"/>
        <w:right w:val="none" w:sz="0" w:space="0" w:color="auto"/>
      </w:divBdr>
      <w:divsChild>
        <w:div w:id="1849825374">
          <w:marLeft w:val="0"/>
          <w:marRight w:val="0"/>
          <w:marTop w:val="0"/>
          <w:marBottom w:val="0"/>
          <w:divBdr>
            <w:top w:val="none" w:sz="0" w:space="0" w:color="auto"/>
            <w:left w:val="none" w:sz="0" w:space="0" w:color="auto"/>
            <w:bottom w:val="none" w:sz="0" w:space="0" w:color="auto"/>
            <w:right w:val="none" w:sz="0" w:space="0" w:color="auto"/>
          </w:divBdr>
        </w:div>
        <w:div w:id="1513228274">
          <w:marLeft w:val="0"/>
          <w:marRight w:val="0"/>
          <w:marTop w:val="0"/>
          <w:marBottom w:val="0"/>
          <w:divBdr>
            <w:top w:val="none" w:sz="0" w:space="0" w:color="auto"/>
            <w:left w:val="none" w:sz="0" w:space="0" w:color="auto"/>
            <w:bottom w:val="none" w:sz="0" w:space="0" w:color="auto"/>
            <w:right w:val="none" w:sz="0" w:space="0" w:color="auto"/>
          </w:divBdr>
        </w:div>
        <w:div w:id="1731801064">
          <w:marLeft w:val="0"/>
          <w:marRight w:val="0"/>
          <w:marTop w:val="0"/>
          <w:marBottom w:val="0"/>
          <w:divBdr>
            <w:top w:val="none" w:sz="0" w:space="0" w:color="auto"/>
            <w:left w:val="none" w:sz="0" w:space="0" w:color="auto"/>
            <w:bottom w:val="none" w:sz="0" w:space="0" w:color="auto"/>
            <w:right w:val="none" w:sz="0" w:space="0" w:color="auto"/>
          </w:divBdr>
        </w:div>
        <w:div w:id="1989046040">
          <w:marLeft w:val="0"/>
          <w:marRight w:val="0"/>
          <w:marTop w:val="0"/>
          <w:marBottom w:val="0"/>
          <w:divBdr>
            <w:top w:val="none" w:sz="0" w:space="0" w:color="auto"/>
            <w:left w:val="none" w:sz="0" w:space="0" w:color="auto"/>
            <w:bottom w:val="none" w:sz="0" w:space="0" w:color="auto"/>
            <w:right w:val="none" w:sz="0" w:space="0" w:color="auto"/>
          </w:divBdr>
        </w:div>
        <w:div w:id="578057015">
          <w:marLeft w:val="0"/>
          <w:marRight w:val="0"/>
          <w:marTop w:val="0"/>
          <w:marBottom w:val="0"/>
          <w:divBdr>
            <w:top w:val="none" w:sz="0" w:space="0" w:color="auto"/>
            <w:left w:val="none" w:sz="0" w:space="0" w:color="auto"/>
            <w:bottom w:val="none" w:sz="0" w:space="0" w:color="auto"/>
            <w:right w:val="none" w:sz="0" w:space="0" w:color="auto"/>
          </w:divBdr>
        </w:div>
        <w:div w:id="1002974183">
          <w:marLeft w:val="0"/>
          <w:marRight w:val="0"/>
          <w:marTop w:val="0"/>
          <w:marBottom w:val="0"/>
          <w:divBdr>
            <w:top w:val="none" w:sz="0" w:space="0" w:color="auto"/>
            <w:left w:val="none" w:sz="0" w:space="0" w:color="auto"/>
            <w:bottom w:val="none" w:sz="0" w:space="0" w:color="auto"/>
            <w:right w:val="none" w:sz="0" w:space="0" w:color="auto"/>
          </w:divBdr>
        </w:div>
        <w:div w:id="1420711252">
          <w:marLeft w:val="0"/>
          <w:marRight w:val="0"/>
          <w:marTop w:val="0"/>
          <w:marBottom w:val="0"/>
          <w:divBdr>
            <w:top w:val="none" w:sz="0" w:space="0" w:color="auto"/>
            <w:left w:val="none" w:sz="0" w:space="0" w:color="auto"/>
            <w:bottom w:val="none" w:sz="0" w:space="0" w:color="auto"/>
            <w:right w:val="none" w:sz="0" w:space="0" w:color="auto"/>
          </w:divBdr>
        </w:div>
        <w:div w:id="599917656">
          <w:marLeft w:val="0"/>
          <w:marRight w:val="0"/>
          <w:marTop w:val="0"/>
          <w:marBottom w:val="0"/>
          <w:divBdr>
            <w:top w:val="none" w:sz="0" w:space="0" w:color="auto"/>
            <w:left w:val="none" w:sz="0" w:space="0" w:color="auto"/>
            <w:bottom w:val="none" w:sz="0" w:space="0" w:color="auto"/>
            <w:right w:val="none" w:sz="0" w:space="0" w:color="auto"/>
          </w:divBdr>
        </w:div>
        <w:div w:id="1025719037">
          <w:marLeft w:val="0"/>
          <w:marRight w:val="0"/>
          <w:marTop w:val="0"/>
          <w:marBottom w:val="0"/>
          <w:divBdr>
            <w:top w:val="none" w:sz="0" w:space="0" w:color="auto"/>
            <w:left w:val="none" w:sz="0" w:space="0" w:color="auto"/>
            <w:bottom w:val="none" w:sz="0" w:space="0" w:color="auto"/>
            <w:right w:val="none" w:sz="0" w:space="0" w:color="auto"/>
          </w:divBdr>
        </w:div>
        <w:div w:id="152337300">
          <w:marLeft w:val="0"/>
          <w:marRight w:val="0"/>
          <w:marTop w:val="0"/>
          <w:marBottom w:val="0"/>
          <w:divBdr>
            <w:top w:val="none" w:sz="0" w:space="0" w:color="auto"/>
            <w:left w:val="none" w:sz="0" w:space="0" w:color="auto"/>
            <w:bottom w:val="none" w:sz="0" w:space="0" w:color="auto"/>
            <w:right w:val="none" w:sz="0" w:space="0" w:color="auto"/>
          </w:divBdr>
        </w:div>
        <w:div w:id="444234460">
          <w:marLeft w:val="0"/>
          <w:marRight w:val="0"/>
          <w:marTop w:val="0"/>
          <w:marBottom w:val="0"/>
          <w:divBdr>
            <w:top w:val="none" w:sz="0" w:space="0" w:color="auto"/>
            <w:left w:val="none" w:sz="0" w:space="0" w:color="auto"/>
            <w:bottom w:val="none" w:sz="0" w:space="0" w:color="auto"/>
            <w:right w:val="none" w:sz="0" w:space="0" w:color="auto"/>
          </w:divBdr>
        </w:div>
        <w:div w:id="1884057824">
          <w:marLeft w:val="0"/>
          <w:marRight w:val="0"/>
          <w:marTop w:val="0"/>
          <w:marBottom w:val="0"/>
          <w:divBdr>
            <w:top w:val="none" w:sz="0" w:space="0" w:color="auto"/>
            <w:left w:val="none" w:sz="0" w:space="0" w:color="auto"/>
            <w:bottom w:val="none" w:sz="0" w:space="0" w:color="auto"/>
            <w:right w:val="none" w:sz="0" w:space="0" w:color="auto"/>
          </w:divBdr>
        </w:div>
        <w:div w:id="1936017209">
          <w:marLeft w:val="0"/>
          <w:marRight w:val="0"/>
          <w:marTop w:val="0"/>
          <w:marBottom w:val="0"/>
          <w:divBdr>
            <w:top w:val="none" w:sz="0" w:space="0" w:color="auto"/>
            <w:left w:val="none" w:sz="0" w:space="0" w:color="auto"/>
            <w:bottom w:val="none" w:sz="0" w:space="0" w:color="auto"/>
            <w:right w:val="none" w:sz="0" w:space="0" w:color="auto"/>
          </w:divBdr>
        </w:div>
        <w:div w:id="1743454806">
          <w:marLeft w:val="0"/>
          <w:marRight w:val="0"/>
          <w:marTop w:val="0"/>
          <w:marBottom w:val="0"/>
          <w:divBdr>
            <w:top w:val="none" w:sz="0" w:space="0" w:color="auto"/>
            <w:left w:val="none" w:sz="0" w:space="0" w:color="auto"/>
            <w:bottom w:val="none" w:sz="0" w:space="0" w:color="auto"/>
            <w:right w:val="none" w:sz="0" w:space="0" w:color="auto"/>
          </w:divBdr>
        </w:div>
        <w:div w:id="583883617">
          <w:marLeft w:val="0"/>
          <w:marRight w:val="0"/>
          <w:marTop w:val="0"/>
          <w:marBottom w:val="0"/>
          <w:divBdr>
            <w:top w:val="none" w:sz="0" w:space="0" w:color="auto"/>
            <w:left w:val="none" w:sz="0" w:space="0" w:color="auto"/>
            <w:bottom w:val="none" w:sz="0" w:space="0" w:color="auto"/>
            <w:right w:val="none" w:sz="0" w:space="0" w:color="auto"/>
          </w:divBdr>
        </w:div>
        <w:div w:id="684138296">
          <w:marLeft w:val="0"/>
          <w:marRight w:val="0"/>
          <w:marTop w:val="0"/>
          <w:marBottom w:val="0"/>
          <w:divBdr>
            <w:top w:val="none" w:sz="0" w:space="0" w:color="auto"/>
            <w:left w:val="none" w:sz="0" w:space="0" w:color="auto"/>
            <w:bottom w:val="none" w:sz="0" w:space="0" w:color="auto"/>
            <w:right w:val="none" w:sz="0" w:space="0" w:color="auto"/>
          </w:divBdr>
        </w:div>
        <w:div w:id="796800986">
          <w:marLeft w:val="0"/>
          <w:marRight w:val="0"/>
          <w:marTop w:val="0"/>
          <w:marBottom w:val="0"/>
          <w:divBdr>
            <w:top w:val="none" w:sz="0" w:space="0" w:color="auto"/>
            <w:left w:val="none" w:sz="0" w:space="0" w:color="auto"/>
            <w:bottom w:val="none" w:sz="0" w:space="0" w:color="auto"/>
            <w:right w:val="none" w:sz="0" w:space="0" w:color="auto"/>
          </w:divBdr>
        </w:div>
        <w:div w:id="951977920">
          <w:marLeft w:val="0"/>
          <w:marRight w:val="0"/>
          <w:marTop w:val="0"/>
          <w:marBottom w:val="0"/>
          <w:divBdr>
            <w:top w:val="none" w:sz="0" w:space="0" w:color="auto"/>
            <w:left w:val="none" w:sz="0" w:space="0" w:color="auto"/>
            <w:bottom w:val="none" w:sz="0" w:space="0" w:color="auto"/>
            <w:right w:val="none" w:sz="0" w:space="0" w:color="auto"/>
          </w:divBdr>
        </w:div>
        <w:div w:id="1476801965">
          <w:marLeft w:val="0"/>
          <w:marRight w:val="0"/>
          <w:marTop w:val="0"/>
          <w:marBottom w:val="0"/>
          <w:divBdr>
            <w:top w:val="none" w:sz="0" w:space="0" w:color="auto"/>
            <w:left w:val="none" w:sz="0" w:space="0" w:color="auto"/>
            <w:bottom w:val="none" w:sz="0" w:space="0" w:color="auto"/>
            <w:right w:val="none" w:sz="0" w:space="0" w:color="auto"/>
          </w:divBdr>
        </w:div>
        <w:div w:id="1211843673">
          <w:marLeft w:val="0"/>
          <w:marRight w:val="0"/>
          <w:marTop w:val="0"/>
          <w:marBottom w:val="0"/>
          <w:divBdr>
            <w:top w:val="none" w:sz="0" w:space="0" w:color="auto"/>
            <w:left w:val="none" w:sz="0" w:space="0" w:color="auto"/>
            <w:bottom w:val="none" w:sz="0" w:space="0" w:color="auto"/>
            <w:right w:val="none" w:sz="0" w:space="0" w:color="auto"/>
          </w:divBdr>
        </w:div>
        <w:div w:id="626929782">
          <w:marLeft w:val="0"/>
          <w:marRight w:val="0"/>
          <w:marTop w:val="0"/>
          <w:marBottom w:val="0"/>
          <w:divBdr>
            <w:top w:val="none" w:sz="0" w:space="0" w:color="auto"/>
            <w:left w:val="none" w:sz="0" w:space="0" w:color="auto"/>
            <w:bottom w:val="none" w:sz="0" w:space="0" w:color="auto"/>
            <w:right w:val="none" w:sz="0" w:space="0" w:color="auto"/>
          </w:divBdr>
        </w:div>
        <w:div w:id="810974971">
          <w:marLeft w:val="0"/>
          <w:marRight w:val="0"/>
          <w:marTop w:val="0"/>
          <w:marBottom w:val="0"/>
          <w:divBdr>
            <w:top w:val="none" w:sz="0" w:space="0" w:color="auto"/>
            <w:left w:val="none" w:sz="0" w:space="0" w:color="auto"/>
            <w:bottom w:val="none" w:sz="0" w:space="0" w:color="auto"/>
            <w:right w:val="none" w:sz="0" w:space="0" w:color="auto"/>
          </w:divBdr>
        </w:div>
        <w:div w:id="197932978">
          <w:marLeft w:val="0"/>
          <w:marRight w:val="0"/>
          <w:marTop w:val="0"/>
          <w:marBottom w:val="0"/>
          <w:divBdr>
            <w:top w:val="none" w:sz="0" w:space="0" w:color="auto"/>
            <w:left w:val="none" w:sz="0" w:space="0" w:color="auto"/>
            <w:bottom w:val="none" w:sz="0" w:space="0" w:color="auto"/>
            <w:right w:val="none" w:sz="0" w:space="0" w:color="auto"/>
          </w:divBdr>
        </w:div>
        <w:div w:id="999037650">
          <w:marLeft w:val="0"/>
          <w:marRight w:val="0"/>
          <w:marTop w:val="0"/>
          <w:marBottom w:val="0"/>
          <w:divBdr>
            <w:top w:val="none" w:sz="0" w:space="0" w:color="auto"/>
            <w:left w:val="none" w:sz="0" w:space="0" w:color="auto"/>
            <w:bottom w:val="none" w:sz="0" w:space="0" w:color="auto"/>
            <w:right w:val="none" w:sz="0" w:space="0" w:color="auto"/>
          </w:divBdr>
        </w:div>
        <w:div w:id="59644335">
          <w:marLeft w:val="0"/>
          <w:marRight w:val="0"/>
          <w:marTop w:val="0"/>
          <w:marBottom w:val="0"/>
          <w:divBdr>
            <w:top w:val="none" w:sz="0" w:space="0" w:color="auto"/>
            <w:left w:val="none" w:sz="0" w:space="0" w:color="auto"/>
            <w:bottom w:val="none" w:sz="0" w:space="0" w:color="auto"/>
            <w:right w:val="none" w:sz="0" w:space="0" w:color="auto"/>
          </w:divBdr>
        </w:div>
        <w:div w:id="1660033405">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 w:id="356662114">
          <w:marLeft w:val="0"/>
          <w:marRight w:val="0"/>
          <w:marTop w:val="0"/>
          <w:marBottom w:val="0"/>
          <w:divBdr>
            <w:top w:val="none" w:sz="0" w:space="0" w:color="auto"/>
            <w:left w:val="none" w:sz="0" w:space="0" w:color="auto"/>
            <w:bottom w:val="none" w:sz="0" w:space="0" w:color="auto"/>
            <w:right w:val="none" w:sz="0" w:space="0" w:color="auto"/>
          </w:divBdr>
        </w:div>
        <w:div w:id="747969860">
          <w:marLeft w:val="0"/>
          <w:marRight w:val="0"/>
          <w:marTop w:val="0"/>
          <w:marBottom w:val="0"/>
          <w:divBdr>
            <w:top w:val="none" w:sz="0" w:space="0" w:color="auto"/>
            <w:left w:val="none" w:sz="0" w:space="0" w:color="auto"/>
            <w:bottom w:val="none" w:sz="0" w:space="0" w:color="auto"/>
            <w:right w:val="none" w:sz="0" w:space="0" w:color="auto"/>
          </w:divBdr>
        </w:div>
        <w:div w:id="1045328980">
          <w:marLeft w:val="0"/>
          <w:marRight w:val="0"/>
          <w:marTop w:val="0"/>
          <w:marBottom w:val="0"/>
          <w:divBdr>
            <w:top w:val="none" w:sz="0" w:space="0" w:color="auto"/>
            <w:left w:val="none" w:sz="0" w:space="0" w:color="auto"/>
            <w:bottom w:val="none" w:sz="0" w:space="0" w:color="auto"/>
            <w:right w:val="none" w:sz="0" w:space="0" w:color="auto"/>
          </w:divBdr>
        </w:div>
        <w:div w:id="141034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53e42344c5424c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08f336-ac1f-42cd-9e13-412075c4ac04}"/>
      </w:docPartPr>
      <w:docPartBody>
        <w:p w14:paraId="293ED0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4be144-252f-471f-9fd8-8496772a11bf">
      <UserInfo>
        <DisplayName>Sunne Day</DisplayName>
        <AccountId>39</AccountId>
        <AccountType/>
      </UserInfo>
      <UserInfo>
        <DisplayName>Kimberly Dammen</DisplayName>
        <AccountId>12</AccountId>
        <AccountType/>
      </UserInfo>
      <UserInfo>
        <DisplayName>Latosha Carrillo</DisplayName>
        <AccountId>48</AccountId>
        <AccountType/>
      </UserInfo>
    </SharedWithUsers>
  </documentManagement>
</p:properties>
</file>

<file path=customXml/itemProps1.xml><?xml version="1.0" encoding="utf-8"?>
<ds:datastoreItem xmlns:ds="http://schemas.openxmlformats.org/officeDocument/2006/customXml" ds:itemID="{8B533934-EB01-4B85-8D91-6976FC8E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88B25-4459-40EB-842D-D8DE510D619E}">
  <ds:schemaRefs>
    <ds:schemaRef ds:uri="http://schemas.microsoft.com/sharepoint/v3/contenttype/forms"/>
  </ds:schemaRefs>
</ds:datastoreItem>
</file>

<file path=customXml/itemProps3.xml><?xml version="1.0" encoding="utf-8"?>
<ds:datastoreItem xmlns:ds="http://schemas.openxmlformats.org/officeDocument/2006/customXml" ds:itemID="{1A2E0760-1953-4F62-ADD6-5A9D58CC0643}">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c4be144-252f-471f-9fd8-8496772a11bf"/>
    <ds:schemaRef ds:uri="6e8c8654-cbfa-4ecd-8416-d21f52fae82e"/>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Sunne Day</lastModifiedBy>
  <revision>3</revision>
  <dcterms:created xsi:type="dcterms:W3CDTF">2022-01-24T04:18:00.0000000Z</dcterms:created>
  <dcterms:modified xsi:type="dcterms:W3CDTF">2022-01-25T20:34:56.2939400Z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