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AA12" w14:textId="77777777" w:rsidR="00FB354E" w:rsidRDefault="00FB354E" w:rsidP="00FB354E">
      <w:pPr>
        <w:pStyle w:val="paragraph"/>
        <w:spacing w:before="0" w:beforeAutospacing="0" w:after="0" w:afterAutospacing="0"/>
        <w:jc w:val="center"/>
        <w:textAlignment w:val="baseline"/>
        <w:rPr>
          <w:rFonts w:ascii="Segoe UI" w:hAnsi="Segoe UI" w:cs="Segoe UI"/>
          <w:sz w:val="18"/>
          <w:szCs w:val="18"/>
        </w:rPr>
      </w:pPr>
      <w:r>
        <w:rPr>
          <w:rStyle w:val="normaltextrun"/>
          <w:b/>
          <w:bCs/>
        </w:rPr>
        <w:t>TITLE 595. DEPARTMENT OF PUBLIC SAFETY</w:t>
      </w:r>
      <w:r>
        <w:rPr>
          <w:rStyle w:val="eop"/>
        </w:rPr>
        <w:t> </w:t>
      </w:r>
    </w:p>
    <w:p w14:paraId="544B10A8" w14:textId="77777777" w:rsidR="00B7450A" w:rsidRDefault="00FB354E" w:rsidP="00FB354E">
      <w:pPr>
        <w:pStyle w:val="paragraph"/>
        <w:spacing w:before="0" w:beforeAutospacing="0" w:after="0" w:afterAutospacing="0"/>
        <w:jc w:val="center"/>
        <w:textAlignment w:val="baseline"/>
        <w:rPr>
          <w:rStyle w:val="normaltextrun"/>
          <w:b/>
          <w:bCs/>
          <w:color w:val="000000"/>
          <w:shd w:val="clear" w:color="auto" w:fill="FFFFFF"/>
        </w:rPr>
      </w:pPr>
      <w:r>
        <w:rPr>
          <w:rStyle w:val="normaltextrun"/>
          <w:b/>
          <w:bCs/>
          <w:color w:val="000000"/>
          <w:shd w:val="clear" w:color="auto" w:fill="FFFFFF"/>
        </w:rPr>
        <w:t>CHAPTER 35. ENFORCEMENT OF OKLAHOMA MOTOR CARRIER SAFETY AND HAZARDOUS MATERIALS TRANSPORTATION ACT</w:t>
      </w:r>
    </w:p>
    <w:p w14:paraId="7EDE62E1" w14:textId="348458AF" w:rsidR="00B7450A" w:rsidRDefault="00FB354E" w:rsidP="00FB354E">
      <w:pPr>
        <w:pStyle w:val="paragraph"/>
        <w:spacing w:before="0" w:beforeAutospacing="0" w:after="0" w:afterAutospacing="0"/>
        <w:jc w:val="center"/>
        <w:textAlignment w:val="baseline"/>
        <w:rPr>
          <w:rStyle w:val="eop"/>
          <w:color w:val="000000"/>
          <w:shd w:val="clear" w:color="auto" w:fill="FFFFFF"/>
        </w:rPr>
      </w:pPr>
      <w:r>
        <w:rPr>
          <w:rStyle w:val="eop"/>
          <w:color w:val="000000"/>
          <w:shd w:val="clear" w:color="auto" w:fill="FFFFFF"/>
        </w:rPr>
        <w:t> </w:t>
      </w:r>
    </w:p>
    <w:p w14:paraId="1FBC5E16" w14:textId="441BF04C" w:rsidR="00FB354E" w:rsidRDefault="00FB354E" w:rsidP="00B7450A">
      <w:pPr>
        <w:pStyle w:val="paragraph"/>
        <w:spacing w:before="0" w:beforeAutospacing="0" w:after="0" w:afterAutospacing="0"/>
        <w:textAlignment w:val="baseline"/>
        <w:rPr>
          <w:rFonts w:ascii="Segoe UI" w:hAnsi="Segoe UI" w:cs="Segoe UI"/>
          <w:sz w:val="18"/>
          <w:szCs w:val="18"/>
        </w:rPr>
      </w:pPr>
      <w:r>
        <w:rPr>
          <w:rStyle w:val="normaltextrun"/>
          <w:b/>
          <w:bCs/>
        </w:rPr>
        <w:t>RULEMAKING ACTION:</w:t>
      </w:r>
    </w:p>
    <w:p w14:paraId="18724311" w14:textId="77777777" w:rsidR="00FB354E" w:rsidRDefault="00FB354E" w:rsidP="00FB354E">
      <w:pPr>
        <w:pStyle w:val="paragraph"/>
        <w:spacing w:before="0" w:beforeAutospacing="0" w:after="0" w:afterAutospacing="0"/>
        <w:ind w:firstLine="720"/>
        <w:textAlignment w:val="baseline"/>
        <w:rPr>
          <w:rFonts w:ascii="Segoe UI" w:hAnsi="Segoe UI" w:cs="Segoe UI"/>
          <w:sz w:val="18"/>
          <w:szCs w:val="18"/>
        </w:rPr>
      </w:pPr>
      <w:r>
        <w:rPr>
          <w:rStyle w:val="normaltextrun"/>
        </w:rPr>
        <w:t>Notice of proposed PERMANENT rulemaking</w:t>
      </w:r>
      <w:r>
        <w:rPr>
          <w:rStyle w:val="eop"/>
        </w:rPr>
        <w:t> </w:t>
      </w:r>
    </w:p>
    <w:p w14:paraId="7283AB2E" w14:textId="77777777" w:rsidR="00FB354E" w:rsidRDefault="00FB354E" w:rsidP="00FB354E">
      <w:pPr>
        <w:pStyle w:val="paragraph"/>
        <w:spacing w:before="0" w:beforeAutospacing="0" w:after="0" w:afterAutospacing="0"/>
        <w:textAlignment w:val="baseline"/>
        <w:rPr>
          <w:rFonts w:ascii="Segoe UI" w:hAnsi="Segoe UI" w:cs="Segoe UI"/>
          <w:sz w:val="18"/>
          <w:szCs w:val="18"/>
        </w:rPr>
      </w:pPr>
      <w:r>
        <w:rPr>
          <w:rStyle w:val="normaltextrun"/>
          <w:b/>
          <w:bCs/>
        </w:rPr>
        <w:t>PROPOSED RULES:</w:t>
      </w:r>
      <w:r>
        <w:rPr>
          <w:rStyle w:val="eop"/>
        </w:rPr>
        <w:t> </w:t>
      </w:r>
    </w:p>
    <w:p w14:paraId="404AF2E8" w14:textId="7D72DA4A" w:rsidR="00FB354E" w:rsidRDefault="00FB354E" w:rsidP="00FB354E">
      <w:pPr>
        <w:pStyle w:val="paragraph"/>
        <w:spacing w:before="0" w:beforeAutospacing="0" w:after="0" w:afterAutospacing="0"/>
        <w:ind w:firstLine="720"/>
        <w:textAlignment w:val="baseline"/>
        <w:rPr>
          <w:rFonts w:ascii="Segoe UI" w:hAnsi="Segoe UI" w:cs="Segoe UI"/>
          <w:sz w:val="18"/>
          <w:szCs w:val="18"/>
        </w:rPr>
      </w:pPr>
      <w:r w:rsidRPr="00FB354E">
        <w:rPr>
          <w:rStyle w:val="normaltextrun"/>
          <w:color w:val="000000"/>
          <w:shd w:val="clear" w:color="auto" w:fill="FFFFFF"/>
        </w:rPr>
        <w:t>595:35-1-3. General</w:t>
      </w:r>
      <w:r>
        <w:rPr>
          <w:rStyle w:val="eop"/>
          <w:color w:val="000000"/>
          <w:shd w:val="clear" w:color="auto" w:fill="FFFFFF"/>
        </w:rPr>
        <w:t> </w:t>
      </w:r>
      <w:r>
        <w:rPr>
          <w:rStyle w:val="normaltextrun"/>
        </w:rPr>
        <w:t>[AMENDED]</w:t>
      </w:r>
      <w:r>
        <w:rPr>
          <w:rStyle w:val="eop"/>
        </w:rPr>
        <w:t> </w:t>
      </w:r>
    </w:p>
    <w:p w14:paraId="1655770A" w14:textId="0B049523" w:rsidR="00FB354E" w:rsidRDefault="00FB354E" w:rsidP="00FB354E">
      <w:pPr>
        <w:pStyle w:val="paragraph"/>
        <w:spacing w:before="0" w:beforeAutospacing="0" w:after="0" w:afterAutospacing="0"/>
        <w:ind w:firstLine="720"/>
        <w:textAlignment w:val="baseline"/>
        <w:rPr>
          <w:rStyle w:val="eop"/>
        </w:rPr>
      </w:pPr>
      <w:r w:rsidRPr="00FB354E">
        <w:rPr>
          <w:rStyle w:val="normaltextrun"/>
          <w:color w:val="000000"/>
          <w:shd w:val="clear" w:color="auto" w:fill="FFFFFF"/>
        </w:rPr>
        <w:t>595:35-1-4. Adoption by reference</w:t>
      </w:r>
      <w:r>
        <w:rPr>
          <w:rStyle w:val="normaltextrun"/>
          <w:b/>
          <w:bCs/>
          <w:color w:val="000000"/>
          <w:shd w:val="clear" w:color="auto" w:fill="FFFFFF"/>
        </w:rPr>
        <w:t> </w:t>
      </w:r>
      <w:r>
        <w:rPr>
          <w:rStyle w:val="normaltextrun"/>
        </w:rPr>
        <w:t>[AMENDED] </w:t>
      </w:r>
      <w:r>
        <w:rPr>
          <w:rStyle w:val="eop"/>
        </w:rPr>
        <w:t> </w:t>
      </w:r>
    </w:p>
    <w:p w14:paraId="49DA1C42" w14:textId="3AA3A9E2" w:rsidR="00FB354E" w:rsidRDefault="00FB354E" w:rsidP="00FB354E">
      <w:pPr>
        <w:pStyle w:val="paragraph"/>
        <w:spacing w:before="0" w:beforeAutospacing="0" w:after="0" w:afterAutospacing="0"/>
        <w:ind w:firstLine="720"/>
        <w:textAlignment w:val="baseline"/>
        <w:rPr>
          <w:rStyle w:val="eop"/>
          <w:color w:val="000000"/>
          <w:shd w:val="clear" w:color="auto" w:fill="FFFFFF"/>
        </w:rPr>
      </w:pPr>
      <w:r w:rsidRPr="00FB354E">
        <w:rPr>
          <w:rStyle w:val="normaltextrun"/>
          <w:color w:val="000000"/>
          <w:shd w:val="clear" w:color="auto" w:fill="FFFFFF"/>
        </w:rPr>
        <w:t>595:35-1-8. Administrative penalty and notice of claim</w:t>
      </w:r>
      <w:r w:rsidRPr="00FB354E">
        <w:rPr>
          <w:rStyle w:val="eop"/>
          <w:color w:val="000000"/>
          <w:shd w:val="clear" w:color="auto" w:fill="FFFFFF"/>
        </w:rPr>
        <w:t> </w:t>
      </w:r>
      <w:r>
        <w:rPr>
          <w:rStyle w:val="eop"/>
          <w:color w:val="000000"/>
          <w:shd w:val="clear" w:color="auto" w:fill="FFFFFF"/>
        </w:rPr>
        <w:t>[AMENDED]</w:t>
      </w:r>
    </w:p>
    <w:p w14:paraId="33B92327" w14:textId="39E8BF5F" w:rsidR="00FB354E" w:rsidRDefault="00FB354E" w:rsidP="00FB354E">
      <w:pPr>
        <w:pStyle w:val="paragraph"/>
        <w:spacing w:before="0" w:beforeAutospacing="0" w:after="0" w:afterAutospacing="0"/>
        <w:ind w:firstLine="720"/>
        <w:textAlignment w:val="baseline"/>
        <w:rPr>
          <w:rStyle w:val="eop"/>
          <w:color w:val="000000"/>
          <w:shd w:val="clear" w:color="auto" w:fill="FFFFFF"/>
        </w:rPr>
      </w:pPr>
      <w:r>
        <w:rPr>
          <w:rStyle w:val="eop"/>
          <w:color w:val="000000"/>
          <w:shd w:val="clear" w:color="auto" w:fill="FFFFFF"/>
        </w:rPr>
        <w:t>595:35-1-9. Hearings [AMENDED]</w:t>
      </w:r>
    </w:p>
    <w:p w14:paraId="31027262" w14:textId="19518475" w:rsidR="00FB354E" w:rsidRDefault="00FB354E" w:rsidP="00FB354E">
      <w:pPr>
        <w:pStyle w:val="paragraph"/>
        <w:spacing w:before="0" w:beforeAutospacing="0" w:after="0" w:afterAutospacing="0"/>
        <w:ind w:firstLine="720"/>
        <w:textAlignment w:val="baseline"/>
        <w:rPr>
          <w:rStyle w:val="eop"/>
          <w:color w:val="000000"/>
          <w:shd w:val="clear" w:color="auto" w:fill="FFFFFF"/>
        </w:rPr>
      </w:pPr>
      <w:r w:rsidRPr="00FB354E">
        <w:rPr>
          <w:rStyle w:val="normaltextrun"/>
          <w:color w:val="000000"/>
          <w:shd w:val="clear" w:color="auto" w:fill="FFFFFF"/>
        </w:rPr>
        <w:t>595:35-1-10. Administrative penalty assessment</w:t>
      </w:r>
      <w:r>
        <w:rPr>
          <w:rStyle w:val="normaltextrun"/>
          <w:b/>
          <w:bCs/>
          <w:color w:val="000000"/>
          <w:shd w:val="clear" w:color="auto" w:fill="FFFFFF"/>
        </w:rPr>
        <w:t xml:space="preserve"> </w:t>
      </w:r>
      <w:r w:rsidRPr="00FB354E">
        <w:rPr>
          <w:rStyle w:val="normaltextrun"/>
          <w:color w:val="000000"/>
          <w:shd w:val="clear" w:color="auto" w:fill="FFFFFF"/>
        </w:rPr>
        <w:t>guidelines </w:t>
      </w:r>
      <w:r>
        <w:rPr>
          <w:rStyle w:val="eop"/>
          <w:color w:val="000000"/>
          <w:shd w:val="clear" w:color="auto" w:fill="FFFFFF"/>
        </w:rPr>
        <w:t>[AMENDED]</w:t>
      </w:r>
    </w:p>
    <w:p w14:paraId="675343FC" w14:textId="4F121F4D" w:rsidR="00FB354E" w:rsidRDefault="00FB354E" w:rsidP="00FB354E">
      <w:pPr>
        <w:pStyle w:val="paragraph"/>
        <w:spacing w:before="0" w:beforeAutospacing="0" w:after="0" w:afterAutospacing="0"/>
        <w:ind w:firstLine="720"/>
        <w:textAlignment w:val="baseline"/>
        <w:rPr>
          <w:rStyle w:val="eop"/>
          <w:color w:val="000000"/>
          <w:shd w:val="clear" w:color="auto" w:fill="FFFFFF"/>
        </w:rPr>
      </w:pPr>
      <w:r w:rsidRPr="00FB354E">
        <w:rPr>
          <w:rStyle w:val="normaltextrun"/>
          <w:color w:val="000000"/>
          <w:shd w:val="clear" w:color="auto" w:fill="FFFFFF"/>
        </w:rPr>
        <w:t>595:35-1-11. Intrastate compliance</w:t>
      </w:r>
      <w:r>
        <w:rPr>
          <w:rStyle w:val="normaltextrun"/>
          <w:b/>
          <w:bCs/>
          <w:color w:val="000000"/>
          <w:shd w:val="clear" w:color="auto" w:fill="FFFFFF"/>
        </w:rPr>
        <w:t xml:space="preserve"> </w:t>
      </w:r>
      <w:r w:rsidRPr="00FB354E">
        <w:rPr>
          <w:rStyle w:val="normaltextrun"/>
          <w:color w:val="000000"/>
          <w:shd w:val="clear" w:color="auto" w:fill="FFFFFF"/>
        </w:rPr>
        <w:t>reviews</w:t>
      </w:r>
      <w:r w:rsidRPr="00FB354E">
        <w:rPr>
          <w:rStyle w:val="eop"/>
          <w:color w:val="000000"/>
          <w:shd w:val="clear" w:color="auto" w:fill="FFFFFF"/>
        </w:rPr>
        <w:t> </w:t>
      </w:r>
      <w:r>
        <w:rPr>
          <w:rStyle w:val="eop"/>
          <w:color w:val="000000"/>
          <w:shd w:val="clear" w:color="auto" w:fill="FFFFFF"/>
        </w:rPr>
        <w:t>[AMENDED]</w:t>
      </w:r>
    </w:p>
    <w:p w14:paraId="0547AB03" w14:textId="5F183B63" w:rsidR="00FB354E" w:rsidRDefault="00FB354E" w:rsidP="00FB354E">
      <w:pPr>
        <w:pStyle w:val="paragraph"/>
        <w:spacing w:before="0" w:beforeAutospacing="0" w:after="0" w:afterAutospacing="0"/>
        <w:ind w:firstLine="720"/>
        <w:textAlignment w:val="baseline"/>
        <w:rPr>
          <w:rFonts w:ascii="Segoe UI" w:hAnsi="Segoe UI" w:cs="Segoe UI"/>
          <w:sz w:val="18"/>
          <w:szCs w:val="18"/>
        </w:rPr>
      </w:pPr>
      <w:r w:rsidRPr="00FB354E">
        <w:rPr>
          <w:rStyle w:val="normaltextrun"/>
          <w:color w:val="000000"/>
          <w:shd w:val="clear" w:color="auto" w:fill="FFFFFF"/>
        </w:rPr>
        <w:t>595:35-1-12. Department of Public Safety port of entry</w:t>
      </w:r>
      <w:r>
        <w:rPr>
          <w:rStyle w:val="normaltextrun"/>
          <w:b/>
          <w:bCs/>
          <w:color w:val="000000"/>
          <w:shd w:val="clear" w:color="auto" w:fill="FFFFFF"/>
        </w:rPr>
        <w:t xml:space="preserve"> </w:t>
      </w:r>
      <w:r w:rsidRPr="00FB354E">
        <w:rPr>
          <w:rStyle w:val="normaltextrun"/>
          <w:color w:val="000000"/>
          <w:shd w:val="clear" w:color="auto" w:fill="FFFFFF"/>
        </w:rPr>
        <w:t>officers </w:t>
      </w:r>
      <w:r>
        <w:rPr>
          <w:rStyle w:val="eop"/>
          <w:color w:val="000000"/>
          <w:shd w:val="clear" w:color="auto" w:fill="FFFFFF"/>
        </w:rPr>
        <w:t>[AMENDED]</w:t>
      </w:r>
    </w:p>
    <w:p w14:paraId="67C47C6B" w14:textId="77777777" w:rsidR="00FB354E" w:rsidRDefault="00FB354E" w:rsidP="00FB354E">
      <w:pPr>
        <w:pStyle w:val="paragraph"/>
        <w:spacing w:before="0" w:beforeAutospacing="0" w:after="0" w:afterAutospacing="0"/>
        <w:textAlignment w:val="baseline"/>
        <w:rPr>
          <w:rFonts w:ascii="Segoe UI" w:hAnsi="Segoe UI" w:cs="Segoe UI"/>
          <w:sz w:val="18"/>
          <w:szCs w:val="18"/>
        </w:rPr>
      </w:pPr>
      <w:r>
        <w:rPr>
          <w:rStyle w:val="normaltextrun"/>
          <w:b/>
          <w:bCs/>
        </w:rPr>
        <w:t>SUMMARY: </w:t>
      </w:r>
      <w:r>
        <w:rPr>
          <w:rStyle w:val="eop"/>
        </w:rPr>
        <w:t> </w:t>
      </w:r>
    </w:p>
    <w:p w14:paraId="77E60124" w14:textId="186A611A" w:rsidR="00FB354E" w:rsidRDefault="00FB354E" w:rsidP="00FB354E">
      <w:pPr>
        <w:pStyle w:val="paragraph"/>
        <w:spacing w:before="0" w:beforeAutospacing="0" w:after="0" w:afterAutospacing="0"/>
        <w:ind w:firstLine="720"/>
        <w:textAlignment w:val="baseline"/>
        <w:rPr>
          <w:rFonts w:ascii="Segoe UI" w:hAnsi="Segoe UI" w:cs="Segoe UI"/>
          <w:sz w:val="18"/>
          <w:szCs w:val="18"/>
        </w:rPr>
      </w:pPr>
      <w:r>
        <w:rPr>
          <w:rStyle w:val="normaltextrun"/>
        </w:rPr>
        <w:t>The proposed revisions clarify contact information for</w:t>
      </w:r>
      <w:r w:rsidR="00EA03D0">
        <w:rPr>
          <w:rStyle w:val="normaltextrun"/>
        </w:rPr>
        <w:t xml:space="preserve"> Troop S of the Oklahoma Highway Patrol. The proposed revisions clarify options to obtain copies of the Federal Motor Carrier Safety Regulations (FMCSR) and eliminate superfluous citations to the FMCSR. The proposed rules include an additional adoption by reference for Part 380 of the FMCSR – Special Training Requirements. Amendments to 595:35-1-8 clarify the notice and payment provisions applicable to hearings under this section. The proposed rules include a complete revision of the hearing process under these rules to streamline and clarify the roles of specific actors in the hearing process, specifically clarifying the Commissioner has final decision</w:t>
      </w:r>
      <w:r w:rsidR="00B7450A">
        <w:rPr>
          <w:rStyle w:val="normaltextrun"/>
        </w:rPr>
        <w:t>-</w:t>
      </w:r>
      <w:r w:rsidR="00EA03D0">
        <w:rPr>
          <w:rStyle w:val="normaltextrun"/>
        </w:rPr>
        <w:t xml:space="preserve">making authority regarding contested orders. </w:t>
      </w:r>
      <w:r w:rsidR="00B7450A">
        <w:rPr>
          <w:rStyle w:val="normaltextrun"/>
        </w:rPr>
        <w:t xml:space="preserve"> The proposed revisions include clarifications of violations that may result in a civil penalty and clarification of the maximum possible civil penalties per violation. The proposed rules clarify contact and notice provisions related to Intrastate compliance reviews. The proposed rules clarify references to the Act in relation to port of entry officers and clarify the authority of port of entry officers to place drivers and/or vehicles out of service.  </w:t>
      </w:r>
    </w:p>
    <w:p w14:paraId="4DC6ADF9" w14:textId="77777777" w:rsidR="00FB354E" w:rsidRDefault="00FB354E" w:rsidP="00FB354E">
      <w:pPr>
        <w:pStyle w:val="paragraph"/>
        <w:spacing w:before="0" w:beforeAutospacing="0" w:after="0" w:afterAutospacing="0"/>
        <w:textAlignment w:val="baseline"/>
        <w:rPr>
          <w:rFonts w:ascii="Segoe UI" w:hAnsi="Segoe UI" w:cs="Segoe UI"/>
          <w:sz w:val="18"/>
          <w:szCs w:val="18"/>
        </w:rPr>
      </w:pPr>
      <w:r>
        <w:rPr>
          <w:rStyle w:val="normaltextrun"/>
          <w:b/>
          <w:bCs/>
        </w:rPr>
        <w:t>AUTHORITY:</w:t>
      </w:r>
      <w:r>
        <w:rPr>
          <w:rStyle w:val="eop"/>
        </w:rPr>
        <w:t> </w:t>
      </w:r>
    </w:p>
    <w:p w14:paraId="5A0D18E0" w14:textId="77777777" w:rsidR="00FB354E" w:rsidRDefault="00FB354E" w:rsidP="00FB354E">
      <w:pPr>
        <w:pStyle w:val="paragraph"/>
        <w:spacing w:before="0" w:beforeAutospacing="0" w:after="0" w:afterAutospacing="0"/>
        <w:ind w:firstLine="720"/>
        <w:textAlignment w:val="baseline"/>
        <w:rPr>
          <w:rFonts w:ascii="Segoe UI" w:hAnsi="Segoe UI" w:cs="Segoe UI"/>
          <w:sz w:val="18"/>
          <w:szCs w:val="18"/>
        </w:rPr>
      </w:pPr>
      <w:r>
        <w:rPr>
          <w:rStyle w:val="normaltextrun"/>
        </w:rPr>
        <w:t>Department of Public Safety; 47 O.S. §2-108.5, 47 O.S. §2-123</w:t>
      </w:r>
      <w:r>
        <w:rPr>
          <w:rStyle w:val="eop"/>
        </w:rPr>
        <w:t> </w:t>
      </w:r>
    </w:p>
    <w:p w14:paraId="43802709" w14:textId="77777777" w:rsidR="00FB354E" w:rsidRDefault="00FB354E" w:rsidP="00FB354E">
      <w:pPr>
        <w:pStyle w:val="paragraph"/>
        <w:spacing w:before="0" w:beforeAutospacing="0" w:after="0" w:afterAutospacing="0"/>
        <w:textAlignment w:val="baseline"/>
        <w:rPr>
          <w:rFonts w:ascii="Segoe UI" w:hAnsi="Segoe UI" w:cs="Segoe UI"/>
          <w:sz w:val="18"/>
          <w:szCs w:val="18"/>
        </w:rPr>
      </w:pPr>
      <w:r>
        <w:rPr>
          <w:rStyle w:val="normaltextrun"/>
          <w:b/>
          <w:bCs/>
        </w:rPr>
        <w:t>COMMENT PERIOD:</w:t>
      </w:r>
      <w:r>
        <w:rPr>
          <w:rStyle w:val="eop"/>
        </w:rPr>
        <w:t> </w:t>
      </w:r>
    </w:p>
    <w:p w14:paraId="2666600F" w14:textId="73459103" w:rsidR="00FB354E" w:rsidRDefault="00FB354E" w:rsidP="27FF0648">
      <w:pPr>
        <w:pStyle w:val="paragraph"/>
        <w:spacing w:before="0" w:beforeAutospacing="0" w:after="0" w:afterAutospacing="0"/>
        <w:ind w:firstLine="720"/>
        <w:textAlignment w:val="baseline"/>
        <w:rPr>
          <w:rFonts w:ascii="Segoe UI" w:hAnsi="Segoe UI" w:cs="Segoe UI"/>
          <w:sz w:val="18"/>
          <w:szCs w:val="18"/>
        </w:rPr>
      </w:pPr>
      <w:r w:rsidRPr="4578945F">
        <w:rPr>
          <w:rStyle w:val="normaltextrun"/>
        </w:rPr>
        <w:t>Persons wishing to express their views in writing may do so before 5:00 p.m. on March 17, </w:t>
      </w:r>
      <w:r w:rsidR="5548E588" w:rsidRPr="4578945F">
        <w:rPr>
          <w:rStyle w:val="contextualspellingandgrammarerror"/>
        </w:rPr>
        <w:t>2022,</w:t>
      </w:r>
      <w:r w:rsidRPr="4578945F">
        <w:rPr>
          <w:rStyle w:val="normaltextrun"/>
        </w:rPr>
        <w:t> at the following address: Latosha Carrillo, Legal Division, P.O. Box 11415, Oklahoma City, OK 731</w:t>
      </w:r>
      <w:r w:rsidR="7206470E" w:rsidRPr="4578945F">
        <w:rPr>
          <w:rStyle w:val="normaltextrun"/>
        </w:rPr>
        <w:t>36</w:t>
      </w:r>
      <w:r w:rsidRPr="4578945F">
        <w:rPr>
          <w:rStyle w:val="normaltextrun"/>
        </w:rPr>
        <w:t>, or latosha.carrillo@dps.ok.gov. </w:t>
      </w:r>
      <w:r w:rsidRPr="4578945F">
        <w:rPr>
          <w:rStyle w:val="eop"/>
        </w:rPr>
        <w:t> </w:t>
      </w:r>
    </w:p>
    <w:p w14:paraId="407FE67B" w14:textId="77777777" w:rsidR="00FB354E" w:rsidRDefault="00FB354E" w:rsidP="00FB354E">
      <w:pPr>
        <w:pStyle w:val="paragraph"/>
        <w:spacing w:before="0" w:beforeAutospacing="0" w:after="0" w:afterAutospacing="0"/>
        <w:textAlignment w:val="baseline"/>
        <w:rPr>
          <w:rFonts w:ascii="Segoe UI" w:hAnsi="Segoe UI" w:cs="Segoe UI"/>
          <w:sz w:val="18"/>
          <w:szCs w:val="18"/>
        </w:rPr>
      </w:pPr>
      <w:r>
        <w:rPr>
          <w:rStyle w:val="normaltextrun"/>
          <w:b/>
          <w:bCs/>
        </w:rPr>
        <w:t>PUBLIC HEARING:</w:t>
      </w:r>
      <w:r>
        <w:rPr>
          <w:rStyle w:val="eop"/>
        </w:rPr>
        <w:t> </w:t>
      </w:r>
    </w:p>
    <w:p w14:paraId="05B9DE05" w14:textId="739A0303" w:rsidR="00FB354E" w:rsidRDefault="00FB354E" w:rsidP="00FB354E">
      <w:pPr>
        <w:pStyle w:val="paragraph"/>
        <w:spacing w:before="0" w:beforeAutospacing="0" w:after="0" w:afterAutospacing="0"/>
        <w:ind w:firstLine="720"/>
        <w:textAlignment w:val="baseline"/>
        <w:rPr>
          <w:rFonts w:ascii="Segoe UI" w:hAnsi="Segoe UI" w:cs="Segoe UI"/>
          <w:sz w:val="18"/>
          <w:szCs w:val="18"/>
        </w:rPr>
      </w:pPr>
      <w:r>
        <w:rPr>
          <w:rStyle w:val="normaltextrun"/>
        </w:rPr>
        <w:t>A public hearing will be held at 1:45 p.m. on March 18, 2022, at the Robert E. Lester Training Center, 3600 N. Martin Luther King Ave, Oklahoma City, OK 73111. Anyone wishing to speak must sign in at the door by 1:50 p.m. </w:t>
      </w:r>
      <w:r>
        <w:rPr>
          <w:rStyle w:val="eop"/>
        </w:rPr>
        <w:t> </w:t>
      </w:r>
    </w:p>
    <w:p w14:paraId="4687176B" w14:textId="77777777" w:rsidR="00FB354E" w:rsidRDefault="00FB354E" w:rsidP="00FB354E">
      <w:pPr>
        <w:pStyle w:val="paragraph"/>
        <w:spacing w:before="0" w:beforeAutospacing="0" w:after="0" w:afterAutospacing="0"/>
        <w:textAlignment w:val="baseline"/>
        <w:rPr>
          <w:rFonts w:ascii="Segoe UI" w:hAnsi="Segoe UI" w:cs="Segoe UI"/>
          <w:sz w:val="18"/>
          <w:szCs w:val="18"/>
        </w:rPr>
      </w:pPr>
      <w:r>
        <w:rPr>
          <w:rStyle w:val="normaltextrun"/>
          <w:b/>
          <w:bCs/>
        </w:rPr>
        <w:t>REQUEST FOR COMMENTS FROM BUSINESS ENTITIES: </w:t>
      </w:r>
      <w:r>
        <w:rPr>
          <w:rStyle w:val="eop"/>
        </w:rPr>
        <w:t> </w:t>
      </w:r>
    </w:p>
    <w:p w14:paraId="479A4727" w14:textId="54910DF2" w:rsidR="00FB354E" w:rsidRDefault="00FB354E" w:rsidP="27FF0648">
      <w:pPr>
        <w:pStyle w:val="paragraph"/>
        <w:spacing w:before="0" w:beforeAutospacing="0" w:after="0" w:afterAutospacing="0"/>
        <w:ind w:firstLine="720"/>
        <w:textAlignment w:val="baseline"/>
        <w:rPr>
          <w:rFonts w:ascii="Segoe UI" w:hAnsi="Segoe UI" w:cs="Segoe UI"/>
          <w:sz w:val="18"/>
          <w:szCs w:val="18"/>
        </w:rPr>
      </w:pPr>
      <w:r w:rsidRPr="4578945F">
        <w:rPr>
          <w:rStyle w:val="normaltextrun"/>
        </w:rPr>
        <w:t xml:space="preserve">The Department of Public Safety requests business entities affected by these proposed rules provide the Department, within the comment period described above, in dollar amounts if possible, the increase in the level of direct costs, revenue loss, or other costs expected to be incurred </w:t>
      </w:r>
      <w:r w:rsidR="00EB5E52">
        <w:rPr>
          <w:rStyle w:val="normaltextrun"/>
        </w:rPr>
        <w:t xml:space="preserve">by </w:t>
      </w:r>
      <w:r w:rsidRPr="4578945F">
        <w:rPr>
          <w:rStyle w:val="normaltextrun"/>
        </w:rPr>
        <w:t xml:space="preserve">said entities such as fees; and indirect costs such as reporting, recordkeeping, professional services, labor, construction, or equipment expected to be incurred by the entity due to compliance with the proposed rules. Business entities may submit this information before 5:00 </w:t>
      </w:r>
      <w:r w:rsidRPr="4578945F">
        <w:rPr>
          <w:rStyle w:val="normaltextrun"/>
        </w:rPr>
        <w:lastRenderedPageBreak/>
        <w:t>p.m. on March 17, </w:t>
      </w:r>
      <w:r w:rsidR="66E712ED" w:rsidRPr="4578945F">
        <w:rPr>
          <w:rStyle w:val="contextualspellingandgrammarerror"/>
        </w:rPr>
        <w:t>2022,</w:t>
      </w:r>
      <w:r w:rsidRPr="4578945F">
        <w:rPr>
          <w:rStyle w:val="normaltextrun"/>
        </w:rPr>
        <w:t> at the following address: Latosha Carrillo, Legal Division, P.O. Box 11415, Oklahoma City, OK 731</w:t>
      </w:r>
      <w:r w:rsidR="06194151" w:rsidRPr="4578945F">
        <w:rPr>
          <w:rStyle w:val="normaltextrun"/>
        </w:rPr>
        <w:t>36</w:t>
      </w:r>
      <w:r w:rsidRPr="4578945F">
        <w:rPr>
          <w:rStyle w:val="normaltextrun"/>
        </w:rPr>
        <w:t>, or latosha.carrillo@dps.ok.gov.</w:t>
      </w:r>
      <w:r w:rsidRPr="4578945F">
        <w:rPr>
          <w:rStyle w:val="eop"/>
        </w:rPr>
        <w:t> </w:t>
      </w:r>
    </w:p>
    <w:p w14:paraId="04A8707F" w14:textId="77777777" w:rsidR="00FB354E" w:rsidRDefault="00FB354E" w:rsidP="00FB354E">
      <w:pPr>
        <w:pStyle w:val="paragraph"/>
        <w:spacing w:before="0" w:beforeAutospacing="0" w:after="0" w:afterAutospacing="0"/>
        <w:textAlignment w:val="baseline"/>
        <w:rPr>
          <w:rFonts w:ascii="Segoe UI" w:hAnsi="Segoe UI" w:cs="Segoe UI"/>
          <w:sz w:val="18"/>
          <w:szCs w:val="18"/>
        </w:rPr>
      </w:pPr>
      <w:r>
        <w:rPr>
          <w:rStyle w:val="normaltextrun"/>
          <w:b/>
          <w:bCs/>
        </w:rPr>
        <w:t>COPIES OF PROPOSED RULES: </w:t>
      </w:r>
      <w:r>
        <w:rPr>
          <w:rStyle w:val="eop"/>
        </w:rPr>
        <w:t> </w:t>
      </w:r>
    </w:p>
    <w:p w14:paraId="4CF07CFF" w14:textId="2D735FD9" w:rsidR="00FB354E" w:rsidRDefault="00FB354E" w:rsidP="27FF0648">
      <w:pPr>
        <w:pStyle w:val="paragraph"/>
        <w:spacing w:before="0" w:beforeAutospacing="0" w:after="0" w:afterAutospacing="0"/>
        <w:ind w:firstLine="720"/>
        <w:textAlignment w:val="baseline"/>
        <w:rPr>
          <w:rFonts w:ascii="Segoe UI" w:hAnsi="Segoe UI" w:cs="Segoe UI"/>
          <w:sz w:val="18"/>
          <w:szCs w:val="18"/>
        </w:rPr>
      </w:pPr>
      <w:r w:rsidRPr="27FF0648">
        <w:rPr>
          <w:rStyle w:val="normaltextrun"/>
        </w:rPr>
        <w:t>Copies of the proposed rules may be obtained from the Department of Public Safety, Legal Division, P.O. Box 11415, Oklahoma City, OK 731</w:t>
      </w:r>
      <w:r w:rsidR="0B6123AD" w:rsidRPr="27FF0648">
        <w:rPr>
          <w:rStyle w:val="normaltextrun"/>
        </w:rPr>
        <w:t>36</w:t>
      </w:r>
      <w:r w:rsidRPr="27FF0648">
        <w:rPr>
          <w:rStyle w:val="normaltextrun"/>
        </w:rPr>
        <w:t>, or </w:t>
      </w:r>
      <w:r w:rsidR="00EB5E52" w:rsidRPr="00EB5E52">
        <w:rPr>
          <w:rStyle w:val="normaltextrun"/>
        </w:rPr>
        <w:t>latosha.carrillo@dps.ok.gov</w:t>
      </w:r>
      <w:r w:rsidR="00EB5E52">
        <w:rPr>
          <w:rStyle w:val="normaltextrun"/>
        </w:rPr>
        <w:t>, or</w:t>
      </w:r>
      <w:r w:rsidRPr="27FF0648">
        <w:rPr>
          <w:rStyle w:val="normaltextrun"/>
        </w:rPr>
        <w:t> www.dps.ok.gov.</w:t>
      </w:r>
      <w:r w:rsidRPr="27FF0648">
        <w:rPr>
          <w:rStyle w:val="eop"/>
        </w:rPr>
        <w:t> </w:t>
      </w:r>
    </w:p>
    <w:p w14:paraId="40F819B4" w14:textId="77777777" w:rsidR="00FB354E" w:rsidRDefault="00FB354E" w:rsidP="00FB354E">
      <w:pPr>
        <w:pStyle w:val="paragraph"/>
        <w:spacing w:before="0" w:beforeAutospacing="0" w:after="0" w:afterAutospacing="0"/>
        <w:textAlignment w:val="baseline"/>
        <w:rPr>
          <w:rFonts w:ascii="Segoe UI" w:hAnsi="Segoe UI" w:cs="Segoe UI"/>
          <w:sz w:val="18"/>
          <w:szCs w:val="18"/>
        </w:rPr>
      </w:pPr>
      <w:r>
        <w:rPr>
          <w:rStyle w:val="normaltextrun"/>
          <w:b/>
          <w:bCs/>
        </w:rPr>
        <w:t>RULE IMPACT STATEMENT:</w:t>
      </w:r>
      <w:r>
        <w:rPr>
          <w:rStyle w:val="eop"/>
        </w:rPr>
        <w:t> </w:t>
      </w:r>
    </w:p>
    <w:p w14:paraId="08FEEAC8" w14:textId="77777777" w:rsidR="00FB354E" w:rsidRDefault="00FB354E" w:rsidP="00FB354E">
      <w:pPr>
        <w:pStyle w:val="paragraph"/>
        <w:spacing w:before="0" w:beforeAutospacing="0" w:after="0" w:afterAutospacing="0"/>
        <w:ind w:firstLine="720"/>
        <w:textAlignment w:val="baseline"/>
        <w:rPr>
          <w:rFonts w:ascii="Segoe UI" w:hAnsi="Segoe UI" w:cs="Segoe UI"/>
          <w:sz w:val="18"/>
          <w:szCs w:val="18"/>
        </w:rPr>
      </w:pPr>
      <w:r>
        <w:rPr>
          <w:rStyle w:val="normaltextrun"/>
        </w:rPr>
        <w:t>Pursuant to 75 O.S. §303(D) a rule impact statement will be prepared and will be available at the above address beginning March 2, 2022.</w:t>
      </w:r>
      <w:r>
        <w:rPr>
          <w:rStyle w:val="eop"/>
        </w:rPr>
        <w:t> </w:t>
      </w:r>
    </w:p>
    <w:p w14:paraId="3681ACB6" w14:textId="77777777" w:rsidR="00FB354E" w:rsidRDefault="00FB354E" w:rsidP="00FB354E">
      <w:pPr>
        <w:pStyle w:val="paragraph"/>
        <w:spacing w:before="0" w:beforeAutospacing="0" w:after="0" w:afterAutospacing="0"/>
        <w:textAlignment w:val="baseline"/>
        <w:rPr>
          <w:rFonts w:ascii="Segoe UI" w:hAnsi="Segoe UI" w:cs="Segoe UI"/>
          <w:sz w:val="18"/>
          <w:szCs w:val="18"/>
        </w:rPr>
      </w:pPr>
      <w:r>
        <w:rPr>
          <w:rStyle w:val="normaltextrun"/>
          <w:b/>
          <w:bCs/>
        </w:rPr>
        <w:t>CONTACT PERSON:</w:t>
      </w:r>
      <w:r>
        <w:rPr>
          <w:rStyle w:val="eop"/>
        </w:rPr>
        <w:t> </w:t>
      </w:r>
    </w:p>
    <w:p w14:paraId="3FCD141B" w14:textId="2C9F94F2" w:rsidR="00563186" w:rsidRPr="00FB354E" w:rsidRDefault="00FB354E" w:rsidP="00BB1EDE">
      <w:pPr>
        <w:pStyle w:val="paragraph"/>
        <w:spacing w:before="0" w:beforeAutospacing="0" w:after="0" w:afterAutospacing="0"/>
        <w:ind w:firstLine="720"/>
        <w:textAlignment w:val="baseline"/>
      </w:pPr>
      <w:r w:rsidRPr="4578945F">
        <w:rPr>
          <w:rStyle w:val="normaltextrun"/>
        </w:rPr>
        <w:t>Latosha Carrillo, Administrative Programs Officer III,</w:t>
      </w:r>
      <w:r w:rsidR="0F91C359" w:rsidRPr="4578945F">
        <w:rPr>
          <w:rStyle w:val="normaltextrun"/>
        </w:rPr>
        <w:t xml:space="preserve"> </w:t>
      </w:r>
      <w:r w:rsidRPr="4578945F">
        <w:rPr>
          <w:rStyle w:val="normaltextrun"/>
        </w:rPr>
        <w:t>405-425-2148,</w:t>
      </w:r>
      <w:r w:rsidR="00BB1EDE">
        <w:rPr>
          <w:rStyle w:val="normaltextrun"/>
        </w:rPr>
        <w:t xml:space="preserve"> </w:t>
      </w:r>
      <w:r w:rsidRPr="4578945F">
        <w:rPr>
          <w:rStyle w:val="normaltextrun"/>
        </w:rPr>
        <w:t>latosha.carrillo@dps.ok.gov.</w:t>
      </w:r>
    </w:p>
    <w:sectPr w:rsidR="00563186" w:rsidRPr="00FB35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C5AEA" w14:textId="77777777" w:rsidR="007D5F65" w:rsidRDefault="007D5F65" w:rsidP="00A654C0">
      <w:pPr>
        <w:spacing w:after="0" w:line="240" w:lineRule="auto"/>
      </w:pPr>
      <w:r>
        <w:separator/>
      </w:r>
    </w:p>
  </w:endnote>
  <w:endnote w:type="continuationSeparator" w:id="0">
    <w:p w14:paraId="353072AD" w14:textId="77777777" w:rsidR="007D5F65" w:rsidRDefault="007D5F65" w:rsidP="00A6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0E91" w14:textId="77777777" w:rsidR="00A654C0" w:rsidRDefault="00A65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687690"/>
      <w:docPartObj>
        <w:docPartGallery w:val="Page Numbers (Bottom of Page)"/>
        <w:docPartUnique/>
      </w:docPartObj>
    </w:sdtPr>
    <w:sdtEndPr>
      <w:rPr>
        <w:rFonts w:ascii="Times New Roman" w:hAnsi="Times New Roman" w:cs="Times New Roman"/>
        <w:noProof/>
        <w:sz w:val="24"/>
        <w:szCs w:val="24"/>
      </w:rPr>
    </w:sdtEndPr>
    <w:sdtContent>
      <w:p w14:paraId="3D5B3665" w14:textId="6AD891F0" w:rsidR="00A654C0" w:rsidRPr="00A654C0" w:rsidRDefault="00A654C0">
        <w:pPr>
          <w:pStyle w:val="Footer"/>
          <w:jc w:val="center"/>
          <w:rPr>
            <w:rFonts w:ascii="Times New Roman" w:hAnsi="Times New Roman" w:cs="Times New Roman"/>
            <w:sz w:val="24"/>
            <w:szCs w:val="24"/>
          </w:rPr>
        </w:pPr>
        <w:r w:rsidRPr="00A654C0">
          <w:rPr>
            <w:rFonts w:ascii="Times New Roman" w:hAnsi="Times New Roman" w:cs="Times New Roman"/>
            <w:sz w:val="24"/>
            <w:szCs w:val="24"/>
          </w:rPr>
          <w:fldChar w:fldCharType="begin"/>
        </w:r>
        <w:r w:rsidRPr="00A654C0">
          <w:rPr>
            <w:rFonts w:ascii="Times New Roman" w:hAnsi="Times New Roman" w:cs="Times New Roman"/>
            <w:sz w:val="24"/>
            <w:szCs w:val="24"/>
          </w:rPr>
          <w:instrText xml:space="preserve"> PAGE   \* MERGEFORMAT </w:instrText>
        </w:r>
        <w:r w:rsidRPr="00A654C0">
          <w:rPr>
            <w:rFonts w:ascii="Times New Roman" w:hAnsi="Times New Roman" w:cs="Times New Roman"/>
            <w:sz w:val="24"/>
            <w:szCs w:val="24"/>
          </w:rPr>
          <w:fldChar w:fldCharType="separate"/>
        </w:r>
        <w:r w:rsidRPr="00A654C0">
          <w:rPr>
            <w:rFonts w:ascii="Times New Roman" w:hAnsi="Times New Roman" w:cs="Times New Roman"/>
            <w:noProof/>
            <w:sz w:val="24"/>
            <w:szCs w:val="24"/>
          </w:rPr>
          <w:t>2</w:t>
        </w:r>
        <w:r w:rsidRPr="00A654C0">
          <w:rPr>
            <w:rFonts w:ascii="Times New Roman" w:hAnsi="Times New Roman" w:cs="Times New Roman"/>
            <w:noProof/>
            <w:sz w:val="24"/>
            <w:szCs w:val="24"/>
          </w:rPr>
          <w:fldChar w:fldCharType="end"/>
        </w:r>
      </w:p>
    </w:sdtContent>
  </w:sdt>
  <w:p w14:paraId="12AE758D" w14:textId="77777777" w:rsidR="00A654C0" w:rsidRDefault="00A654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09D0" w14:textId="77777777" w:rsidR="00A654C0" w:rsidRDefault="00A65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3B2E8" w14:textId="77777777" w:rsidR="007D5F65" w:rsidRDefault="007D5F65" w:rsidP="00A654C0">
      <w:pPr>
        <w:spacing w:after="0" w:line="240" w:lineRule="auto"/>
      </w:pPr>
      <w:r>
        <w:separator/>
      </w:r>
    </w:p>
  </w:footnote>
  <w:footnote w:type="continuationSeparator" w:id="0">
    <w:p w14:paraId="0B7243AB" w14:textId="77777777" w:rsidR="007D5F65" w:rsidRDefault="007D5F65" w:rsidP="00A65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08C8" w14:textId="77777777" w:rsidR="00A654C0" w:rsidRDefault="00A65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295E" w14:textId="77777777" w:rsidR="00A654C0" w:rsidRDefault="00A654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69B5" w14:textId="77777777" w:rsidR="00A654C0" w:rsidRDefault="00A654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4E"/>
    <w:rsid w:val="00045951"/>
    <w:rsid w:val="001300DC"/>
    <w:rsid w:val="00563186"/>
    <w:rsid w:val="007D5F65"/>
    <w:rsid w:val="00A654C0"/>
    <w:rsid w:val="00AA1B90"/>
    <w:rsid w:val="00B7450A"/>
    <w:rsid w:val="00BB1EDE"/>
    <w:rsid w:val="00EA03D0"/>
    <w:rsid w:val="00EB5E52"/>
    <w:rsid w:val="00FB354E"/>
    <w:rsid w:val="06194151"/>
    <w:rsid w:val="0B6123AD"/>
    <w:rsid w:val="0F91C359"/>
    <w:rsid w:val="27FF0648"/>
    <w:rsid w:val="4578945F"/>
    <w:rsid w:val="5548E588"/>
    <w:rsid w:val="66E712ED"/>
    <w:rsid w:val="7206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6542"/>
  <w15:chartTrackingRefBased/>
  <w15:docId w15:val="{E414FA0A-5D92-4498-95DF-1023AB7A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3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B354E"/>
  </w:style>
  <w:style w:type="character" w:customStyle="1" w:styleId="eop">
    <w:name w:val="eop"/>
    <w:basedOn w:val="DefaultParagraphFont"/>
    <w:rsid w:val="00FB354E"/>
  </w:style>
  <w:style w:type="character" w:customStyle="1" w:styleId="contextualspellingandgrammarerror">
    <w:name w:val="contextualspellingandgrammarerror"/>
    <w:basedOn w:val="DefaultParagraphFont"/>
    <w:rsid w:val="00FB354E"/>
  </w:style>
  <w:style w:type="paragraph" w:styleId="Header">
    <w:name w:val="header"/>
    <w:basedOn w:val="Normal"/>
    <w:link w:val="HeaderChar"/>
    <w:uiPriority w:val="99"/>
    <w:unhideWhenUsed/>
    <w:rsid w:val="00A65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4C0"/>
  </w:style>
  <w:style w:type="paragraph" w:styleId="Footer">
    <w:name w:val="footer"/>
    <w:basedOn w:val="Normal"/>
    <w:link w:val="FooterChar"/>
    <w:uiPriority w:val="99"/>
    <w:unhideWhenUsed/>
    <w:rsid w:val="00A65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4C0"/>
  </w:style>
  <w:style w:type="character" w:styleId="Hyperlink">
    <w:name w:val="Hyperlink"/>
    <w:basedOn w:val="DefaultParagraphFont"/>
    <w:uiPriority w:val="99"/>
    <w:unhideWhenUsed/>
    <w:rsid w:val="00EB5E52"/>
    <w:rPr>
      <w:color w:val="0563C1" w:themeColor="hyperlink"/>
      <w:u w:val="single"/>
    </w:rPr>
  </w:style>
  <w:style w:type="character" w:styleId="UnresolvedMention">
    <w:name w:val="Unresolved Mention"/>
    <w:basedOn w:val="DefaultParagraphFont"/>
    <w:uiPriority w:val="99"/>
    <w:semiHidden/>
    <w:unhideWhenUsed/>
    <w:rsid w:val="00EB5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909334">
      <w:bodyDiv w:val="1"/>
      <w:marLeft w:val="0"/>
      <w:marRight w:val="0"/>
      <w:marTop w:val="0"/>
      <w:marBottom w:val="0"/>
      <w:divBdr>
        <w:top w:val="none" w:sz="0" w:space="0" w:color="auto"/>
        <w:left w:val="none" w:sz="0" w:space="0" w:color="auto"/>
        <w:bottom w:val="none" w:sz="0" w:space="0" w:color="auto"/>
        <w:right w:val="none" w:sz="0" w:space="0" w:color="auto"/>
      </w:divBdr>
      <w:divsChild>
        <w:div w:id="1232036144">
          <w:marLeft w:val="0"/>
          <w:marRight w:val="0"/>
          <w:marTop w:val="0"/>
          <w:marBottom w:val="0"/>
          <w:divBdr>
            <w:top w:val="none" w:sz="0" w:space="0" w:color="auto"/>
            <w:left w:val="none" w:sz="0" w:space="0" w:color="auto"/>
            <w:bottom w:val="none" w:sz="0" w:space="0" w:color="auto"/>
            <w:right w:val="none" w:sz="0" w:space="0" w:color="auto"/>
          </w:divBdr>
        </w:div>
        <w:div w:id="335693851">
          <w:marLeft w:val="0"/>
          <w:marRight w:val="0"/>
          <w:marTop w:val="0"/>
          <w:marBottom w:val="0"/>
          <w:divBdr>
            <w:top w:val="none" w:sz="0" w:space="0" w:color="auto"/>
            <w:left w:val="none" w:sz="0" w:space="0" w:color="auto"/>
            <w:bottom w:val="none" w:sz="0" w:space="0" w:color="auto"/>
            <w:right w:val="none" w:sz="0" w:space="0" w:color="auto"/>
          </w:divBdr>
        </w:div>
        <w:div w:id="1392465295">
          <w:marLeft w:val="0"/>
          <w:marRight w:val="0"/>
          <w:marTop w:val="0"/>
          <w:marBottom w:val="0"/>
          <w:divBdr>
            <w:top w:val="none" w:sz="0" w:space="0" w:color="auto"/>
            <w:left w:val="none" w:sz="0" w:space="0" w:color="auto"/>
            <w:bottom w:val="none" w:sz="0" w:space="0" w:color="auto"/>
            <w:right w:val="none" w:sz="0" w:space="0" w:color="auto"/>
          </w:divBdr>
        </w:div>
        <w:div w:id="1652978458">
          <w:marLeft w:val="0"/>
          <w:marRight w:val="0"/>
          <w:marTop w:val="0"/>
          <w:marBottom w:val="0"/>
          <w:divBdr>
            <w:top w:val="none" w:sz="0" w:space="0" w:color="auto"/>
            <w:left w:val="none" w:sz="0" w:space="0" w:color="auto"/>
            <w:bottom w:val="none" w:sz="0" w:space="0" w:color="auto"/>
            <w:right w:val="none" w:sz="0" w:space="0" w:color="auto"/>
          </w:divBdr>
        </w:div>
        <w:div w:id="1638099089">
          <w:marLeft w:val="0"/>
          <w:marRight w:val="0"/>
          <w:marTop w:val="0"/>
          <w:marBottom w:val="0"/>
          <w:divBdr>
            <w:top w:val="none" w:sz="0" w:space="0" w:color="auto"/>
            <w:left w:val="none" w:sz="0" w:space="0" w:color="auto"/>
            <w:bottom w:val="none" w:sz="0" w:space="0" w:color="auto"/>
            <w:right w:val="none" w:sz="0" w:space="0" w:color="auto"/>
          </w:divBdr>
        </w:div>
        <w:div w:id="1006791337">
          <w:marLeft w:val="0"/>
          <w:marRight w:val="0"/>
          <w:marTop w:val="0"/>
          <w:marBottom w:val="0"/>
          <w:divBdr>
            <w:top w:val="none" w:sz="0" w:space="0" w:color="auto"/>
            <w:left w:val="none" w:sz="0" w:space="0" w:color="auto"/>
            <w:bottom w:val="none" w:sz="0" w:space="0" w:color="auto"/>
            <w:right w:val="none" w:sz="0" w:space="0" w:color="auto"/>
          </w:divBdr>
        </w:div>
        <w:div w:id="1791822479">
          <w:marLeft w:val="0"/>
          <w:marRight w:val="0"/>
          <w:marTop w:val="0"/>
          <w:marBottom w:val="0"/>
          <w:divBdr>
            <w:top w:val="none" w:sz="0" w:space="0" w:color="auto"/>
            <w:left w:val="none" w:sz="0" w:space="0" w:color="auto"/>
            <w:bottom w:val="none" w:sz="0" w:space="0" w:color="auto"/>
            <w:right w:val="none" w:sz="0" w:space="0" w:color="auto"/>
          </w:divBdr>
        </w:div>
        <w:div w:id="505828243">
          <w:marLeft w:val="0"/>
          <w:marRight w:val="0"/>
          <w:marTop w:val="0"/>
          <w:marBottom w:val="0"/>
          <w:divBdr>
            <w:top w:val="none" w:sz="0" w:space="0" w:color="auto"/>
            <w:left w:val="none" w:sz="0" w:space="0" w:color="auto"/>
            <w:bottom w:val="none" w:sz="0" w:space="0" w:color="auto"/>
            <w:right w:val="none" w:sz="0" w:space="0" w:color="auto"/>
          </w:divBdr>
        </w:div>
        <w:div w:id="1017001511">
          <w:marLeft w:val="0"/>
          <w:marRight w:val="0"/>
          <w:marTop w:val="0"/>
          <w:marBottom w:val="0"/>
          <w:divBdr>
            <w:top w:val="none" w:sz="0" w:space="0" w:color="auto"/>
            <w:left w:val="none" w:sz="0" w:space="0" w:color="auto"/>
            <w:bottom w:val="none" w:sz="0" w:space="0" w:color="auto"/>
            <w:right w:val="none" w:sz="0" w:space="0" w:color="auto"/>
          </w:divBdr>
        </w:div>
        <w:div w:id="2093424760">
          <w:marLeft w:val="0"/>
          <w:marRight w:val="0"/>
          <w:marTop w:val="0"/>
          <w:marBottom w:val="0"/>
          <w:divBdr>
            <w:top w:val="none" w:sz="0" w:space="0" w:color="auto"/>
            <w:left w:val="none" w:sz="0" w:space="0" w:color="auto"/>
            <w:bottom w:val="none" w:sz="0" w:space="0" w:color="auto"/>
            <w:right w:val="none" w:sz="0" w:space="0" w:color="auto"/>
          </w:divBdr>
        </w:div>
        <w:div w:id="586041352">
          <w:marLeft w:val="0"/>
          <w:marRight w:val="0"/>
          <w:marTop w:val="0"/>
          <w:marBottom w:val="0"/>
          <w:divBdr>
            <w:top w:val="none" w:sz="0" w:space="0" w:color="auto"/>
            <w:left w:val="none" w:sz="0" w:space="0" w:color="auto"/>
            <w:bottom w:val="none" w:sz="0" w:space="0" w:color="auto"/>
            <w:right w:val="none" w:sz="0" w:space="0" w:color="auto"/>
          </w:divBdr>
        </w:div>
        <w:div w:id="1906991695">
          <w:marLeft w:val="0"/>
          <w:marRight w:val="0"/>
          <w:marTop w:val="0"/>
          <w:marBottom w:val="0"/>
          <w:divBdr>
            <w:top w:val="none" w:sz="0" w:space="0" w:color="auto"/>
            <w:left w:val="none" w:sz="0" w:space="0" w:color="auto"/>
            <w:bottom w:val="none" w:sz="0" w:space="0" w:color="auto"/>
            <w:right w:val="none" w:sz="0" w:space="0" w:color="auto"/>
          </w:divBdr>
        </w:div>
        <w:div w:id="409352751">
          <w:marLeft w:val="0"/>
          <w:marRight w:val="0"/>
          <w:marTop w:val="0"/>
          <w:marBottom w:val="0"/>
          <w:divBdr>
            <w:top w:val="none" w:sz="0" w:space="0" w:color="auto"/>
            <w:left w:val="none" w:sz="0" w:space="0" w:color="auto"/>
            <w:bottom w:val="none" w:sz="0" w:space="0" w:color="auto"/>
            <w:right w:val="none" w:sz="0" w:space="0" w:color="auto"/>
          </w:divBdr>
        </w:div>
        <w:div w:id="933124695">
          <w:marLeft w:val="0"/>
          <w:marRight w:val="0"/>
          <w:marTop w:val="0"/>
          <w:marBottom w:val="0"/>
          <w:divBdr>
            <w:top w:val="none" w:sz="0" w:space="0" w:color="auto"/>
            <w:left w:val="none" w:sz="0" w:space="0" w:color="auto"/>
            <w:bottom w:val="none" w:sz="0" w:space="0" w:color="auto"/>
            <w:right w:val="none" w:sz="0" w:space="0" w:color="auto"/>
          </w:divBdr>
        </w:div>
        <w:div w:id="1590499273">
          <w:marLeft w:val="0"/>
          <w:marRight w:val="0"/>
          <w:marTop w:val="0"/>
          <w:marBottom w:val="0"/>
          <w:divBdr>
            <w:top w:val="none" w:sz="0" w:space="0" w:color="auto"/>
            <w:left w:val="none" w:sz="0" w:space="0" w:color="auto"/>
            <w:bottom w:val="none" w:sz="0" w:space="0" w:color="auto"/>
            <w:right w:val="none" w:sz="0" w:space="0" w:color="auto"/>
          </w:divBdr>
        </w:div>
        <w:div w:id="64649504">
          <w:marLeft w:val="0"/>
          <w:marRight w:val="0"/>
          <w:marTop w:val="0"/>
          <w:marBottom w:val="0"/>
          <w:divBdr>
            <w:top w:val="none" w:sz="0" w:space="0" w:color="auto"/>
            <w:left w:val="none" w:sz="0" w:space="0" w:color="auto"/>
            <w:bottom w:val="none" w:sz="0" w:space="0" w:color="auto"/>
            <w:right w:val="none" w:sz="0" w:space="0" w:color="auto"/>
          </w:divBdr>
        </w:div>
        <w:div w:id="1728451702">
          <w:marLeft w:val="0"/>
          <w:marRight w:val="0"/>
          <w:marTop w:val="0"/>
          <w:marBottom w:val="0"/>
          <w:divBdr>
            <w:top w:val="none" w:sz="0" w:space="0" w:color="auto"/>
            <w:left w:val="none" w:sz="0" w:space="0" w:color="auto"/>
            <w:bottom w:val="none" w:sz="0" w:space="0" w:color="auto"/>
            <w:right w:val="none" w:sz="0" w:space="0" w:color="auto"/>
          </w:divBdr>
        </w:div>
        <w:div w:id="1921913441">
          <w:marLeft w:val="0"/>
          <w:marRight w:val="0"/>
          <w:marTop w:val="0"/>
          <w:marBottom w:val="0"/>
          <w:divBdr>
            <w:top w:val="none" w:sz="0" w:space="0" w:color="auto"/>
            <w:left w:val="none" w:sz="0" w:space="0" w:color="auto"/>
            <w:bottom w:val="none" w:sz="0" w:space="0" w:color="auto"/>
            <w:right w:val="none" w:sz="0" w:space="0" w:color="auto"/>
          </w:divBdr>
        </w:div>
        <w:div w:id="581764845">
          <w:marLeft w:val="0"/>
          <w:marRight w:val="0"/>
          <w:marTop w:val="0"/>
          <w:marBottom w:val="0"/>
          <w:divBdr>
            <w:top w:val="none" w:sz="0" w:space="0" w:color="auto"/>
            <w:left w:val="none" w:sz="0" w:space="0" w:color="auto"/>
            <w:bottom w:val="none" w:sz="0" w:space="0" w:color="auto"/>
            <w:right w:val="none" w:sz="0" w:space="0" w:color="auto"/>
          </w:divBdr>
        </w:div>
        <w:div w:id="1024743051">
          <w:marLeft w:val="0"/>
          <w:marRight w:val="0"/>
          <w:marTop w:val="0"/>
          <w:marBottom w:val="0"/>
          <w:divBdr>
            <w:top w:val="none" w:sz="0" w:space="0" w:color="auto"/>
            <w:left w:val="none" w:sz="0" w:space="0" w:color="auto"/>
            <w:bottom w:val="none" w:sz="0" w:space="0" w:color="auto"/>
            <w:right w:val="none" w:sz="0" w:space="0" w:color="auto"/>
          </w:divBdr>
        </w:div>
        <w:div w:id="1081101208">
          <w:marLeft w:val="0"/>
          <w:marRight w:val="0"/>
          <w:marTop w:val="0"/>
          <w:marBottom w:val="0"/>
          <w:divBdr>
            <w:top w:val="none" w:sz="0" w:space="0" w:color="auto"/>
            <w:left w:val="none" w:sz="0" w:space="0" w:color="auto"/>
            <w:bottom w:val="none" w:sz="0" w:space="0" w:color="auto"/>
            <w:right w:val="none" w:sz="0" w:space="0" w:color="auto"/>
          </w:divBdr>
        </w:div>
        <w:div w:id="337074949">
          <w:marLeft w:val="0"/>
          <w:marRight w:val="0"/>
          <w:marTop w:val="0"/>
          <w:marBottom w:val="0"/>
          <w:divBdr>
            <w:top w:val="none" w:sz="0" w:space="0" w:color="auto"/>
            <w:left w:val="none" w:sz="0" w:space="0" w:color="auto"/>
            <w:bottom w:val="none" w:sz="0" w:space="0" w:color="auto"/>
            <w:right w:val="none" w:sz="0" w:space="0" w:color="auto"/>
          </w:divBdr>
        </w:div>
        <w:div w:id="1897399154">
          <w:marLeft w:val="0"/>
          <w:marRight w:val="0"/>
          <w:marTop w:val="0"/>
          <w:marBottom w:val="0"/>
          <w:divBdr>
            <w:top w:val="none" w:sz="0" w:space="0" w:color="auto"/>
            <w:left w:val="none" w:sz="0" w:space="0" w:color="auto"/>
            <w:bottom w:val="none" w:sz="0" w:space="0" w:color="auto"/>
            <w:right w:val="none" w:sz="0" w:space="0" w:color="auto"/>
          </w:divBdr>
        </w:div>
        <w:div w:id="1052074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4" ma:contentTypeDescription="Create a new document." ma:contentTypeScope="" ma:versionID="17668ccedb8b3114f5bb9efd22839514">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5dd33ffe2f01cb4cce39a7275730bfe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E67BC-40DD-4568-8EA4-E00ABB8FBC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7A6FD3-3004-405B-A674-DC8A2C4E6A10}">
  <ds:schemaRefs>
    <ds:schemaRef ds:uri="http://schemas.microsoft.com/sharepoint/v3/contenttype/forms"/>
  </ds:schemaRefs>
</ds:datastoreItem>
</file>

<file path=customXml/itemProps3.xml><?xml version="1.0" encoding="utf-8"?>
<ds:datastoreItem xmlns:ds="http://schemas.openxmlformats.org/officeDocument/2006/customXml" ds:itemID="{09CB5D3D-293C-44C0-9586-63CDE662B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Behrens</dc:creator>
  <cp:keywords/>
  <dc:description/>
  <cp:lastModifiedBy>Sunne Day</cp:lastModifiedBy>
  <cp:revision>7</cp:revision>
  <dcterms:created xsi:type="dcterms:W3CDTF">2022-01-21T15:35:00Z</dcterms:created>
  <dcterms:modified xsi:type="dcterms:W3CDTF">2022-01-25T20:23:00Z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ies>
</file>