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22593" w14:textId="236125A2" w:rsidR="00BB04A4" w:rsidRPr="002A3D04" w:rsidRDefault="00C600F5" w:rsidP="001859C4">
      <w:pPr>
        <w:rPr>
          <w:rFonts w:ascii="Acherus Feral Bold" w:hAnsi="Acherus Feral Bold"/>
        </w:rPr>
      </w:pPr>
      <w:r>
        <w:rPr>
          <w:noProof/>
        </w:rPr>
        <mc:AlternateContent>
          <mc:Choice Requires="wps">
            <w:drawing>
              <wp:anchor distT="0" distB="0" distL="114300" distR="114300" simplePos="0" relativeHeight="251666432" behindDoc="0" locked="0" layoutInCell="1" allowOverlap="1" wp14:anchorId="3C4AE154" wp14:editId="101292B6">
                <wp:simplePos x="0" y="0"/>
                <wp:positionH relativeFrom="margin">
                  <wp:align>center</wp:align>
                </wp:positionH>
                <wp:positionV relativeFrom="paragraph">
                  <wp:posOffset>1896953</wp:posOffset>
                </wp:positionV>
                <wp:extent cx="6426835" cy="7226489"/>
                <wp:effectExtent l="0" t="0" r="12065" b="12700"/>
                <wp:wrapNone/>
                <wp:docPr id="2" name="Text Box 2"/>
                <wp:cNvGraphicFramePr/>
                <a:graphic xmlns:a="http://schemas.openxmlformats.org/drawingml/2006/main">
                  <a:graphicData uri="http://schemas.microsoft.com/office/word/2010/wordprocessingShape">
                    <wps:wsp>
                      <wps:cNvSpPr txBox="1"/>
                      <wps:spPr>
                        <a:xfrm>
                          <a:off x="0" y="0"/>
                          <a:ext cx="6426835" cy="7226489"/>
                        </a:xfrm>
                        <a:prstGeom prst="rect">
                          <a:avLst/>
                        </a:prstGeom>
                        <a:solidFill>
                          <a:schemeClr val="lt1"/>
                        </a:solidFill>
                        <a:ln w="6350">
                          <a:solidFill>
                            <a:schemeClr val="bg1"/>
                          </a:solidFill>
                        </a:ln>
                      </wps:spPr>
                      <wps:txbx>
                        <w:txbxContent>
                          <w:p w14:paraId="4CE50287" w14:textId="77777777" w:rsidR="003131B3" w:rsidRPr="003131B3" w:rsidRDefault="003131B3" w:rsidP="003131B3">
                            <w:pPr>
                              <w:rPr>
                                <w:rFonts w:ascii="Acherus Feral Light" w:hAnsi="Acherus Feral Light" w:cs="Arial"/>
                                <w:sz w:val="16"/>
                                <w:szCs w:val="16"/>
                              </w:rPr>
                            </w:pPr>
                          </w:p>
                          <w:p w14:paraId="69B77C81" w14:textId="77777777" w:rsidR="0074019C" w:rsidRPr="0074019C" w:rsidRDefault="0074019C" w:rsidP="0074019C">
                            <w:pPr>
                              <w:rPr>
                                <w:b/>
                                <w:bCs/>
                                <w:sz w:val="24"/>
                              </w:rPr>
                            </w:pPr>
                            <w:r w:rsidRPr="0074019C">
                              <w:rPr>
                                <w:b/>
                                <w:bCs/>
                                <w:sz w:val="24"/>
                              </w:rPr>
                              <w:t xml:space="preserve">If you have been convicted of a crime, before you submit an application, you may request </w:t>
                            </w:r>
                            <w:r w:rsidRPr="0074019C">
                              <w:rPr>
                                <w:b/>
                                <w:bCs/>
                                <w:sz w:val="24"/>
                                <w:u w:val="single"/>
                              </w:rPr>
                              <w:t>IN WRITING</w:t>
                            </w:r>
                            <w:r w:rsidRPr="0074019C">
                              <w:rPr>
                                <w:b/>
                                <w:bCs/>
                                <w:sz w:val="24"/>
                              </w:rPr>
                              <w:t xml:space="preserve">, an initial determination as to whether your criminal history might disqualify you from licensure or certification. You may request an initial determination at any time. </w:t>
                            </w:r>
                          </w:p>
                          <w:p w14:paraId="49C05318" w14:textId="77777777" w:rsidR="003B2242" w:rsidRPr="0074019C" w:rsidRDefault="003B2242" w:rsidP="003131B3">
                            <w:pPr>
                              <w:rPr>
                                <w:rFonts w:cstheme="minorHAnsi"/>
                                <w:b/>
                                <w:sz w:val="22"/>
                                <w:szCs w:val="22"/>
                                <w:u w:val="single"/>
                              </w:rPr>
                            </w:pPr>
                          </w:p>
                          <w:p w14:paraId="35FB96CA" w14:textId="77777777" w:rsidR="003B2242" w:rsidRPr="0074019C" w:rsidRDefault="003B2242" w:rsidP="003131B3">
                            <w:pPr>
                              <w:rPr>
                                <w:rFonts w:cstheme="minorHAnsi"/>
                                <w:b/>
                                <w:sz w:val="22"/>
                                <w:szCs w:val="22"/>
                                <w:u w:val="single"/>
                              </w:rPr>
                            </w:pPr>
                          </w:p>
                          <w:p w14:paraId="4D7F5C47" w14:textId="62C18AED" w:rsidR="003131B3" w:rsidRPr="0074019C" w:rsidRDefault="003131B3" w:rsidP="003131B3">
                            <w:pPr>
                              <w:rPr>
                                <w:rFonts w:cstheme="minorHAnsi"/>
                                <w:sz w:val="22"/>
                                <w:szCs w:val="22"/>
                              </w:rPr>
                            </w:pPr>
                            <w:r w:rsidRPr="0074019C">
                              <w:rPr>
                                <w:rFonts w:cstheme="minorHAnsi"/>
                                <w:b/>
                                <w:sz w:val="22"/>
                                <w:szCs w:val="22"/>
                                <w:u w:val="single"/>
                              </w:rPr>
                              <w:t>INSTRUCTIONS:</w:t>
                            </w:r>
                          </w:p>
                          <w:p w14:paraId="092D50A6" w14:textId="12BD5E98" w:rsidR="003131B3" w:rsidRPr="0074019C" w:rsidRDefault="003131B3" w:rsidP="003131B3">
                            <w:pPr>
                              <w:pStyle w:val="Level1"/>
                              <w:tabs>
                                <w:tab w:val="left" w:pos="-1440"/>
                              </w:tabs>
                              <w:ind w:left="0" w:firstLine="0"/>
                              <w:rPr>
                                <w:rFonts w:asciiTheme="minorHAnsi" w:hAnsiTheme="minorHAnsi" w:cstheme="minorHAnsi"/>
                                <w:sz w:val="22"/>
                                <w:szCs w:val="22"/>
                              </w:rPr>
                            </w:pPr>
                          </w:p>
                          <w:p w14:paraId="05E29B74" w14:textId="5B2048F1" w:rsidR="000336AC" w:rsidRPr="0074019C" w:rsidRDefault="000336AC" w:rsidP="003131B3">
                            <w:pPr>
                              <w:pStyle w:val="Level1"/>
                              <w:tabs>
                                <w:tab w:val="left" w:pos="-1440"/>
                              </w:tabs>
                              <w:ind w:left="0" w:firstLine="0"/>
                              <w:rPr>
                                <w:rFonts w:asciiTheme="minorHAnsi" w:hAnsiTheme="minorHAnsi" w:cstheme="minorHAnsi"/>
                                <w:sz w:val="22"/>
                                <w:szCs w:val="22"/>
                              </w:rPr>
                            </w:pPr>
                            <w:r w:rsidRPr="0074019C">
                              <w:rPr>
                                <w:rFonts w:asciiTheme="minorHAnsi" w:hAnsiTheme="minorHAnsi" w:cstheme="minorHAnsi"/>
                                <w:sz w:val="22"/>
                                <w:szCs w:val="22"/>
                              </w:rPr>
                              <w:t>Use this application if you:</w:t>
                            </w:r>
                          </w:p>
                          <w:p w14:paraId="009B393F" w14:textId="74419F73" w:rsidR="000336AC" w:rsidRPr="0074019C" w:rsidRDefault="000336AC" w:rsidP="000336AC">
                            <w:pPr>
                              <w:pStyle w:val="Level1"/>
                              <w:numPr>
                                <w:ilvl w:val="0"/>
                                <w:numId w:val="1"/>
                              </w:numPr>
                              <w:tabs>
                                <w:tab w:val="left" w:pos="-1440"/>
                              </w:tabs>
                              <w:rPr>
                                <w:rFonts w:asciiTheme="minorHAnsi" w:hAnsiTheme="minorHAnsi" w:cstheme="minorHAnsi"/>
                                <w:sz w:val="22"/>
                                <w:szCs w:val="22"/>
                              </w:rPr>
                            </w:pPr>
                            <w:r w:rsidRPr="0074019C">
                              <w:rPr>
                                <w:rFonts w:asciiTheme="minorHAnsi" w:hAnsiTheme="minorHAnsi" w:cstheme="minorHAnsi"/>
                                <w:sz w:val="22"/>
                                <w:szCs w:val="22"/>
                              </w:rPr>
                              <w:t xml:space="preserve">Have criminal </w:t>
                            </w:r>
                            <w:r w:rsidR="003B2242" w:rsidRPr="0074019C">
                              <w:rPr>
                                <w:rFonts w:asciiTheme="minorHAnsi" w:hAnsiTheme="minorHAnsi" w:cstheme="minorHAnsi"/>
                                <w:sz w:val="22"/>
                                <w:szCs w:val="22"/>
                              </w:rPr>
                              <w:t>convictions</w:t>
                            </w:r>
                          </w:p>
                          <w:p w14:paraId="148EF1F2" w14:textId="515E488D" w:rsidR="003B2242" w:rsidRPr="0074019C" w:rsidRDefault="003B2242" w:rsidP="000336AC">
                            <w:pPr>
                              <w:pStyle w:val="Level1"/>
                              <w:numPr>
                                <w:ilvl w:val="0"/>
                                <w:numId w:val="1"/>
                              </w:numPr>
                              <w:tabs>
                                <w:tab w:val="left" w:pos="-1440"/>
                              </w:tabs>
                              <w:rPr>
                                <w:rFonts w:asciiTheme="minorHAnsi" w:hAnsiTheme="minorHAnsi" w:cstheme="minorHAnsi"/>
                                <w:sz w:val="22"/>
                                <w:szCs w:val="22"/>
                              </w:rPr>
                            </w:pPr>
                            <w:r w:rsidRPr="0074019C">
                              <w:rPr>
                                <w:rFonts w:asciiTheme="minorHAnsi" w:hAnsiTheme="minorHAnsi" w:cstheme="minorHAnsi"/>
                                <w:sz w:val="22"/>
                                <w:szCs w:val="22"/>
                              </w:rPr>
                              <w:t>Wish to know if you are eligible for licensure</w:t>
                            </w:r>
                            <w:r w:rsidR="00AE2E41">
                              <w:rPr>
                                <w:rFonts w:asciiTheme="minorHAnsi" w:hAnsiTheme="minorHAnsi" w:cstheme="minorHAnsi"/>
                                <w:sz w:val="22"/>
                                <w:szCs w:val="22"/>
                              </w:rPr>
                              <w:t xml:space="preserve"> or certification</w:t>
                            </w:r>
                          </w:p>
                          <w:p w14:paraId="760ABB12" w14:textId="14B7A710" w:rsidR="003B2242" w:rsidRPr="0074019C" w:rsidRDefault="003B2242" w:rsidP="003B2242">
                            <w:pPr>
                              <w:pStyle w:val="Level1"/>
                              <w:tabs>
                                <w:tab w:val="left" w:pos="-1440"/>
                              </w:tabs>
                              <w:rPr>
                                <w:rFonts w:asciiTheme="minorHAnsi" w:hAnsiTheme="minorHAnsi" w:cstheme="minorHAnsi"/>
                                <w:sz w:val="22"/>
                                <w:szCs w:val="22"/>
                              </w:rPr>
                            </w:pPr>
                          </w:p>
                          <w:p w14:paraId="1E07EE34" w14:textId="77777777" w:rsidR="003B2242" w:rsidRPr="0074019C" w:rsidRDefault="003B2242" w:rsidP="003B2242">
                            <w:pPr>
                              <w:spacing w:before="100" w:beforeAutospacing="1" w:after="100" w:afterAutospacing="1"/>
                              <w:rPr>
                                <w:rFonts w:cstheme="minorHAnsi"/>
                                <w:color w:val="000000"/>
                                <w:sz w:val="22"/>
                                <w:szCs w:val="22"/>
                              </w:rPr>
                            </w:pPr>
                            <w:r w:rsidRPr="0074019C">
                              <w:rPr>
                                <w:rFonts w:cstheme="minorHAnsi"/>
                                <w:b/>
                                <w:bCs/>
                                <w:color w:val="000000"/>
                                <w:sz w:val="22"/>
                                <w:szCs w:val="22"/>
                              </w:rPr>
                              <w:t>YOUR WRITTEN REQUEST MUST INCLUDE:</w:t>
                            </w:r>
                            <w:r w:rsidRPr="0074019C">
                              <w:rPr>
                                <w:rFonts w:cstheme="minorHAnsi"/>
                                <w:color w:val="000000"/>
                                <w:sz w:val="22"/>
                                <w:szCs w:val="22"/>
                              </w:rPr>
                              <w:t> </w:t>
                            </w:r>
                          </w:p>
                          <w:p w14:paraId="7EAB5F79" w14:textId="77777777" w:rsidR="0074019C" w:rsidRPr="0074019C" w:rsidRDefault="0074019C" w:rsidP="0074019C">
                            <w:pPr>
                              <w:pStyle w:val="ListParagraph"/>
                              <w:numPr>
                                <w:ilvl w:val="0"/>
                                <w:numId w:val="3"/>
                              </w:numPr>
                              <w:rPr>
                                <w:rFonts w:cstheme="minorHAnsi"/>
                              </w:rPr>
                            </w:pPr>
                            <w:r w:rsidRPr="0074019C">
                              <w:rPr>
                                <w:rFonts w:cstheme="minorHAnsi"/>
                              </w:rPr>
                              <w:t>A copy of your criminal history record with an explanation of each conviction; OR</w:t>
                            </w:r>
                          </w:p>
                          <w:p w14:paraId="0F7AAD1B" w14:textId="77777777" w:rsidR="0074019C" w:rsidRPr="0074019C" w:rsidRDefault="0074019C" w:rsidP="0074019C">
                            <w:pPr>
                              <w:pStyle w:val="ListParagraph"/>
                              <w:numPr>
                                <w:ilvl w:val="0"/>
                                <w:numId w:val="3"/>
                              </w:numPr>
                              <w:rPr>
                                <w:rFonts w:cstheme="minorHAnsi"/>
                              </w:rPr>
                            </w:pPr>
                            <w:r w:rsidRPr="0074019C">
                              <w:rPr>
                                <w:rFonts w:cstheme="minorHAnsi"/>
                              </w:rPr>
                              <w:t>A statement describing each criminal conviction including the date of the conviction, the court of jurisdiction, and the sentence imposed.</w:t>
                            </w:r>
                          </w:p>
                          <w:p w14:paraId="704F99EE" w14:textId="0C2985AD" w:rsidR="0074019C" w:rsidRPr="0074019C" w:rsidRDefault="0074019C" w:rsidP="0074019C">
                            <w:pPr>
                              <w:rPr>
                                <w:rFonts w:cstheme="minorHAnsi"/>
                                <w:sz w:val="22"/>
                                <w:szCs w:val="22"/>
                              </w:rPr>
                            </w:pPr>
                            <w:r w:rsidRPr="0074019C">
                              <w:rPr>
                                <w:rFonts w:cstheme="minorHAnsi"/>
                                <w:sz w:val="22"/>
                                <w:szCs w:val="22"/>
                              </w:rPr>
                              <w:t xml:space="preserve">You must disclose convictions from other jurisdictions. However, any conviction that has been sealed or expunged does not need to be disclosed and shall not be considered. </w:t>
                            </w:r>
                          </w:p>
                          <w:p w14:paraId="2FF9FB24" w14:textId="77777777" w:rsidR="0074019C" w:rsidRPr="0074019C" w:rsidRDefault="0074019C" w:rsidP="0074019C">
                            <w:pPr>
                              <w:rPr>
                                <w:rFonts w:cstheme="minorHAnsi"/>
                                <w:sz w:val="22"/>
                                <w:szCs w:val="22"/>
                              </w:rPr>
                            </w:pPr>
                          </w:p>
                          <w:p w14:paraId="3C0AC8E4" w14:textId="77777777" w:rsidR="0074019C" w:rsidRPr="0074019C" w:rsidRDefault="003B2242" w:rsidP="0074019C">
                            <w:pPr>
                              <w:jc w:val="both"/>
                              <w:rPr>
                                <w:rFonts w:cstheme="minorHAnsi"/>
                                <w:sz w:val="22"/>
                                <w:szCs w:val="22"/>
                              </w:rPr>
                            </w:pPr>
                            <w:r w:rsidRPr="0074019C">
                              <w:rPr>
                                <w:rStyle w:val="Strong"/>
                                <w:rFonts w:cstheme="minorHAnsi"/>
                                <w:color w:val="000000"/>
                                <w:sz w:val="22"/>
                                <w:szCs w:val="22"/>
                              </w:rPr>
                              <w:t>YOUR WRITTEN REQUEST MAY INCLUDE</w:t>
                            </w:r>
                            <w:r w:rsidRPr="0074019C">
                              <w:rPr>
                                <w:rFonts w:cstheme="minorHAnsi"/>
                                <w:color w:val="000000"/>
                                <w:sz w:val="22"/>
                                <w:szCs w:val="22"/>
                              </w:rPr>
                              <w:t> </w:t>
                            </w:r>
                            <w:r w:rsidR="0074019C" w:rsidRPr="0074019C">
                              <w:rPr>
                                <w:rFonts w:cstheme="minorHAnsi"/>
                                <w:sz w:val="22"/>
                                <w:szCs w:val="22"/>
                              </w:rPr>
                              <w:t>additional information for consideration, including, but not limited to: 1) information relevant to the nature and seriousness of the offense; 2) the amount of time that has passed since the offense; 3) your age when the offense was committed; 4) circumstances of the offense, including aggravating or mitigating circumstances of social conditions surrounding the commission of the offense; 5) the nature of the specific duties and responsibilities for which the license is required; and 6) evidence of rehabilitation, including compliance with community supervision, parole, or mandatory supervision; conduct and work activity; programming or treatment undertaken; and testimonials or personal reference statements.</w:t>
                            </w:r>
                          </w:p>
                          <w:p w14:paraId="04C9978B" w14:textId="77777777" w:rsidR="0074019C" w:rsidRPr="0074019C" w:rsidRDefault="0074019C" w:rsidP="0074019C">
                            <w:pPr>
                              <w:jc w:val="both"/>
                              <w:rPr>
                                <w:rFonts w:cstheme="minorHAnsi"/>
                                <w:sz w:val="22"/>
                                <w:szCs w:val="22"/>
                              </w:rPr>
                            </w:pPr>
                          </w:p>
                          <w:p w14:paraId="44C75243" w14:textId="77777777" w:rsidR="0074019C" w:rsidRPr="0074019C" w:rsidRDefault="0074019C" w:rsidP="0074019C">
                            <w:pPr>
                              <w:jc w:val="both"/>
                              <w:rPr>
                                <w:rFonts w:cstheme="minorHAnsi"/>
                                <w:sz w:val="22"/>
                                <w:szCs w:val="22"/>
                              </w:rPr>
                            </w:pPr>
                            <w:r w:rsidRPr="0074019C">
                              <w:rPr>
                                <w:rFonts w:cstheme="minorHAnsi"/>
                                <w:sz w:val="22"/>
                                <w:szCs w:val="22"/>
                              </w:rPr>
                              <w:t>The State Board of Cosmetology and Barbering shall review each request and all accompanying materials, and issue an initial determination, in writing, within sixty (60) days from the date the request was received. If you are not satisfied with the initial determination, you may request that the matter be placed on the agenda of the Board’s next regularly scheduled meeting for reconsideration.</w:t>
                            </w:r>
                          </w:p>
                          <w:p w14:paraId="6490DEA9" w14:textId="2DABB8F8" w:rsidR="003B2242" w:rsidRPr="0074019C" w:rsidRDefault="003B2242" w:rsidP="0074019C">
                            <w:pPr>
                              <w:pStyle w:val="NormalWeb"/>
                              <w:rPr>
                                <w:rFonts w:asciiTheme="minorHAnsi" w:hAnsiTheme="minorHAnsi" w:cstheme="minorHAnsi"/>
                                <w:sz w:val="22"/>
                                <w:szCs w:val="22"/>
                              </w:rPr>
                            </w:pPr>
                          </w:p>
                          <w:p w14:paraId="3270E67D" w14:textId="560DE756" w:rsidR="003B2242" w:rsidRPr="0074019C" w:rsidRDefault="003B2242" w:rsidP="003B2242">
                            <w:pPr>
                              <w:pStyle w:val="Level1"/>
                              <w:tabs>
                                <w:tab w:val="left" w:pos="-1440"/>
                              </w:tabs>
                              <w:rPr>
                                <w:rFonts w:asciiTheme="minorHAnsi" w:hAnsiTheme="minorHAnsi" w:cstheme="minorHAnsi"/>
                                <w:sz w:val="22"/>
                                <w:szCs w:val="22"/>
                              </w:rPr>
                            </w:pPr>
                            <w:r w:rsidRPr="0074019C">
                              <w:rPr>
                                <w:rFonts w:asciiTheme="minorHAnsi" w:hAnsiTheme="minorHAnsi" w:cstheme="minorHAnsi"/>
                                <w:sz w:val="22"/>
                                <w:szCs w:val="22"/>
                              </w:rPr>
                              <w:t>You can find a complete list of potentially disqualifying offenses on our website</w:t>
                            </w:r>
                            <w:r w:rsidR="002038AC">
                              <w:rPr>
                                <w:rFonts w:asciiTheme="minorHAnsi" w:hAnsiTheme="minorHAnsi" w:cstheme="minorHAnsi"/>
                                <w:sz w:val="22"/>
                                <w:szCs w:val="22"/>
                              </w:rPr>
                              <w:t xml:space="preserve"> </w:t>
                            </w:r>
                            <w:r w:rsidR="002038AC">
                              <w:t>Oklahoma.gov/cosmo.com</w:t>
                            </w:r>
                            <w:r w:rsidR="006D2679">
                              <w:rPr>
                                <w:rFonts w:asciiTheme="minorHAnsi" w:hAnsiTheme="minorHAnsi" w:cstheme="minorHAnsi"/>
                                <w:sz w:val="22"/>
                                <w:szCs w:val="22"/>
                              </w:rPr>
                              <w:tab/>
                            </w:r>
                            <w:r w:rsidRPr="0074019C">
                              <w:rPr>
                                <w:rFonts w:asciiTheme="minorHAnsi" w:hAnsiTheme="minorHAnsi" w:cstheme="minorHAnsi"/>
                                <w:sz w:val="22"/>
                                <w:szCs w:val="22"/>
                              </w:rPr>
                              <w:t xml:space="preserve"> </w:t>
                            </w:r>
                          </w:p>
                          <w:p w14:paraId="34E67700" w14:textId="08700495" w:rsidR="003B2242" w:rsidRPr="0074019C" w:rsidRDefault="003B2242" w:rsidP="003B2242">
                            <w:pPr>
                              <w:pStyle w:val="Level1"/>
                              <w:tabs>
                                <w:tab w:val="left" w:pos="-1440"/>
                              </w:tabs>
                              <w:rPr>
                                <w:rFonts w:asciiTheme="minorHAnsi" w:hAnsiTheme="minorHAnsi" w:cstheme="minorHAnsi"/>
                                <w:sz w:val="22"/>
                                <w:szCs w:val="22"/>
                              </w:rPr>
                            </w:pPr>
                          </w:p>
                          <w:p w14:paraId="5F12F7EE" w14:textId="75BE54E0" w:rsidR="003B2242" w:rsidRPr="0074019C" w:rsidRDefault="003B2242" w:rsidP="003B2242">
                            <w:pPr>
                              <w:pStyle w:val="Level1"/>
                              <w:tabs>
                                <w:tab w:val="left" w:pos="-1440"/>
                              </w:tabs>
                              <w:ind w:left="0" w:firstLine="0"/>
                              <w:rPr>
                                <w:rFonts w:asciiTheme="minorHAnsi" w:hAnsiTheme="minorHAnsi" w:cstheme="minorHAnsi"/>
                                <w:sz w:val="22"/>
                                <w:szCs w:val="22"/>
                              </w:rPr>
                            </w:pPr>
                          </w:p>
                          <w:p w14:paraId="21CB1967" w14:textId="77777777" w:rsidR="003B2242" w:rsidRPr="0074019C" w:rsidRDefault="003B2242" w:rsidP="003B2242">
                            <w:pPr>
                              <w:pStyle w:val="Level1"/>
                              <w:tabs>
                                <w:tab w:val="left" w:pos="-1440"/>
                              </w:tabs>
                              <w:rPr>
                                <w:rFonts w:asciiTheme="minorHAnsi" w:hAnsiTheme="minorHAnsi" w:cstheme="minorHAnsi"/>
                                <w:sz w:val="22"/>
                                <w:szCs w:val="22"/>
                              </w:rPr>
                            </w:pPr>
                          </w:p>
                          <w:p w14:paraId="2A7BB8D6" w14:textId="77777777" w:rsidR="003131B3" w:rsidRPr="0074019C" w:rsidRDefault="003131B3" w:rsidP="003131B3">
                            <w:pPr>
                              <w:rPr>
                                <w:rFonts w:cstheme="minorHAnsi"/>
                                <w:sz w:val="22"/>
                                <w:szCs w:val="22"/>
                              </w:rPr>
                            </w:pPr>
                          </w:p>
                          <w:p w14:paraId="676EBCFC" w14:textId="77777777" w:rsidR="003131B3" w:rsidRPr="0074019C" w:rsidRDefault="003131B3" w:rsidP="003131B3">
                            <w:pPr>
                              <w:rPr>
                                <w:rFonts w:cstheme="minorHAnsi"/>
                                <w:sz w:val="22"/>
                                <w:szCs w:val="22"/>
                              </w:rPr>
                            </w:pPr>
                            <w:r w:rsidRPr="0074019C">
                              <w:rPr>
                                <w:rFonts w:cstheme="minorHAnsi"/>
                                <w:sz w:val="22"/>
                                <w:szCs w:val="22"/>
                              </w:rPr>
                              <w:t>Please direct all inquiries to the Board office at 405.521.2441.</w:t>
                            </w:r>
                          </w:p>
                          <w:p w14:paraId="357009CC" w14:textId="67D01028" w:rsidR="007242DB" w:rsidRPr="0074019C" w:rsidRDefault="007242DB">
                            <w:pPr>
                              <w:rPr>
                                <w:rFonts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4AE154" id="_x0000_t202" coordsize="21600,21600" o:spt="202" path="m,l,21600r21600,l21600,xe">
                <v:stroke joinstyle="miter"/>
                <v:path gradientshapeok="t" o:connecttype="rect"/>
              </v:shapetype>
              <v:shape id="Text Box 2" o:spid="_x0000_s1026" type="#_x0000_t202" style="position:absolute;margin-left:0;margin-top:149.35pt;width:506.05pt;height:569pt;z-index:2516664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foVNQIAAH0EAAAOAAAAZHJzL2Uyb0RvYy54bWysVN9v2jAQfp+0/8Hy+wikQCkiVIyKaRJq&#10;K9Gqz8axSSTH59mGhP31OzvhR7s+TXsxd77L57vvvmN231SKHIR1JeiMDnp9SoTmkJd6l9HXl9W3&#10;CSXOM50zBVpk9CgcvZ9//TKrzVSkUIDKhSUIot20NhktvDfTJHG8EBVzPTBCY1CCrZhH1+6S3LIa&#10;0SuVpP3+OKnB5sYCF87h7UMbpPOIL6Xg/klKJzxRGcXafDxtPLfhTOYzNt1ZZoqSd2Wwf6iiYqXG&#10;R89QD8wzsrflX1BVyS04kL7HoUpAypKL2AN2M+h/6GZTMCNiL0iOM2ea3P+D5Y+HjXm2xDffocEB&#10;BkJq46YOL0M/jbRV+MVKCcaRwuOZNtF4wvFyPEzHk5sRJRxjt2k6Hk7uAk5y+dxY538IqEgwMmpx&#10;LpEudlg736aeUsJrDlSZr0qlohO0IJbKkgPDKSofi0Twd1lKkxpLuRn1I/C7WFTTBWG7+wQB8ZTG&#10;mi/NB8s326ZjZAv5EYmy0GrIGb4qsZk1c/6ZWRQNcoOL4J/wkAqwGOgsSgqwvz+7D/k4S4xSUqMI&#10;M+p+7ZkVlKifGqd8NxgOg2qjMxzdpujY68j2OqL31RKQoQGunOHRDPlenUxpoXrDfVmEVzHENMe3&#10;M+pP5tK3q4H7xsViEZNQp4b5td4YHqDDRMKoXpo3Zk03T49SeISTXNn0w1jb3PClhsXegyzjzAPB&#10;Lasd76jxqJpuH8MSXfsx6/KvMf8DAAD//wMAUEsDBBQABgAIAAAAIQCCUbwd4AAAAAoBAAAPAAAA&#10;ZHJzL2Rvd25yZXYueG1sTI9BS8NAEIXvgv9hGcGb3SQNbYzZlKCIoIJYvXibJmMSzM6G7LRN/73b&#10;k97e8Ib3vldsZjuoA02+d2wgXkSgiGvX9Nwa+Px4vMlAeUFucHBMBk7kYVNeXhSYN+7I73TYSqtC&#10;CPscDXQiY661rzuy6BduJA7et5ssSjinVjcTHkO4HXQSRSttsefQ0OFI9x3VP9u9NfCcfuHDUl7o&#10;JDy/VdVTNqb+1Zjrq7m6AyU0y98znPEDOpSBaef23Hg1GAhDxEBym61Bne0oTmJQu6DS5WoNuiz0&#10;/wnlLwAAAP//AwBQSwECLQAUAAYACAAAACEAtoM4kv4AAADhAQAAEwAAAAAAAAAAAAAAAAAAAAAA&#10;W0NvbnRlbnRfVHlwZXNdLnhtbFBLAQItABQABgAIAAAAIQA4/SH/1gAAAJQBAAALAAAAAAAAAAAA&#10;AAAAAC8BAABfcmVscy8ucmVsc1BLAQItABQABgAIAAAAIQC4sfoVNQIAAH0EAAAOAAAAAAAAAAAA&#10;AAAAAC4CAABkcnMvZTJvRG9jLnhtbFBLAQItABQABgAIAAAAIQCCUbwd4AAAAAoBAAAPAAAAAAAA&#10;AAAAAAAAAI8EAABkcnMvZG93bnJldi54bWxQSwUGAAAAAAQABADzAAAAnAUAAAAA&#10;" fillcolor="white [3201]" strokecolor="white [3212]" strokeweight=".5pt">
                <v:textbox>
                  <w:txbxContent>
                    <w:p w14:paraId="4CE50287" w14:textId="77777777" w:rsidR="003131B3" w:rsidRPr="003131B3" w:rsidRDefault="003131B3" w:rsidP="003131B3">
                      <w:pPr>
                        <w:rPr>
                          <w:rFonts w:ascii="Acherus Feral Light" w:hAnsi="Acherus Feral Light" w:cs="Arial"/>
                          <w:sz w:val="16"/>
                          <w:szCs w:val="16"/>
                        </w:rPr>
                      </w:pPr>
                    </w:p>
                    <w:p w14:paraId="69B77C81" w14:textId="77777777" w:rsidR="0074019C" w:rsidRPr="0074019C" w:rsidRDefault="0074019C" w:rsidP="0074019C">
                      <w:pPr>
                        <w:rPr>
                          <w:b/>
                          <w:bCs/>
                          <w:sz w:val="24"/>
                        </w:rPr>
                      </w:pPr>
                      <w:r w:rsidRPr="0074019C">
                        <w:rPr>
                          <w:b/>
                          <w:bCs/>
                          <w:sz w:val="24"/>
                        </w:rPr>
                        <w:t xml:space="preserve">If you have been convicted of a crime, before you submit an application, you may request </w:t>
                      </w:r>
                      <w:r w:rsidRPr="0074019C">
                        <w:rPr>
                          <w:b/>
                          <w:bCs/>
                          <w:sz w:val="24"/>
                          <w:u w:val="single"/>
                        </w:rPr>
                        <w:t>IN WRITING</w:t>
                      </w:r>
                      <w:r w:rsidRPr="0074019C">
                        <w:rPr>
                          <w:b/>
                          <w:bCs/>
                          <w:sz w:val="24"/>
                        </w:rPr>
                        <w:t xml:space="preserve">, an initial determination as to whether your criminal history might disqualify you from licensure or certification. You may request an initial determination at any time. </w:t>
                      </w:r>
                    </w:p>
                    <w:p w14:paraId="49C05318" w14:textId="77777777" w:rsidR="003B2242" w:rsidRPr="0074019C" w:rsidRDefault="003B2242" w:rsidP="003131B3">
                      <w:pPr>
                        <w:rPr>
                          <w:rFonts w:cstheme="minorHAnsi"/>
                          <w:b/>
                          <w:sz w:val="22"/>
                          <w:szCs w:val="22"/>
                          <w:u w:val="single"/>
                        </w:rPr>
                      </w:pPr>
                    </w:p>
                    <w:p w14:paraId="35FB96CA" w14:textId="77777777" w:rsidR="003B2242" w:rsidRPr="0074019C" w:rsidRDefault="003B2242" w:rsidP="003131B3">
                      <w:pPr>
                        <w:rPr>
                          <w:rFonts w:cstheme="minorHAnsi"/>
                          <w:b/>
                          <w:sz w:val="22"/>
                          <w:szCs w:val="22"/>
                          <w:u w:val="single"/>
                        </w:rPr>
                      </w:pPr>
                    </w:p>
                    <w:p w14:paraId="4D7F5C47" w14:textId="62C18AED" w:rsidR="003131B3" w:rsidRPr="0074019C" w:rsidRDefault="003131B3" w:rsidP="003131B3">
                      <w:pPr>
                        <w:rPr>
                          <w:rFonts w:cstheme="minorHAnsi"/>
                          <w:sz w:val="22"/>
                          <w:szCs w:val="22"/>
                        </w:rPr>
                      </w:pPr>
                      <w:r w:rsidRPr="0074019C">
                        <w:rPr>
                          <w:rFonts w:cstheme="minorHAnsi"/>
                          <w:b/>
                          <w:sz w:val="22"/>
                          <w:szCs w:val="22"/>
                          <w:u w:val="single"/>
                        </w:rPr>
                        <w:t>INSTRUCTIONS:</w:t>
                      </w:r>
                    </w:p>
                    <w:p w14:paraId="092D50A6" w14:textId="12BD5E98" w:rsidR="003131B3" w:rsidRPr="0074019C" w:rsidRDefault="003131B3" w:rsidP="003131B3">
                      <w:pPr>
                        <w:pStyle w:val="Level1"/>
                        <w:tabs>
                          <w:tab w:val="left" w:pos="-1440"/>
                        </w:tabs>
                        <w:ind w:left="0" w:firstLine="0"/>
                        <w:rPr>
                          <w:rFonts w:asciiTheme="minorHAnsi" w:hAnsiTheme="minorHAnsi" w:cstheme="minorHAnsi"/>
                          <w:sz w:val="22"/>
                          <w:szCs w:val="22"/>
                        </w:rPr>
                      </w:pPr>
                    </w:p>
                    <w:p w14:paraId="05E29B74" w14:textId="5B2048F1" w:rsidR="000336AC" w:rsidRPr="0074019C" w:rsidRDefault="000336AC" w:rsidP="003131B3">
                      <w:pPr>
                        <w:pStyle w:val="Level1"/>
                        <w:tabs>
                          <w:tab w:val="left" w:pos="-1440"/>
                        </w:tabs>
                        <w:ind w:left="0" w:firstLine="0"/>
                        <w:rPr>
                          <w:rFonts w:asciiTheme="minorHAnsi" w:hAnsiTheme="minorHAnsi" w:cstheme="minorHAnsi"/>
                          <w:sz w:val="22"/>
                          <w:szCs w:val="22"/>
                        </w:rPr>
                      </w:pPr>
                      <w:r w:rsidRPr="0074019C">
                        <w:rPr>
                          <w:rFonts w:asciiTheme="minorHAnsi" w:hAnsiTheme="minorHAnsi" w:cstheme="minorHAnsi"/>
                          <w:sz w:val="22"/>
                          <w:szCs w:val="22"/>
                        </w:rPr>
                        <w:t>Use this application if you:</w:t>
                      </w:r>
                    </w:p>
                    <w:p w14:paraId="009B393F" w14:textId="74419F73" w:rsidR="000336AC" w:rsidRPr="0074019C" w:rsidRDefault="000336AC" w:rsidP="000336AC">
                      <w:pPr>
                        <w:pStyle w:val="Level1"/>
                        <w:numPr>
                          <w:ilvl w:val="0"/>
                          <w:numId w:val="1"/>
                        </w:numPr>
                        <w:tabs>
                          <w:tab w:val="left" w:pos="-1440"/>
                        </w:tabs>
                        <w:rPr>
                          <w:rFonts w:asciiTheme="minorHAnsi" w:hAnsiTheme="minorHAnsi" w:cstheme="minorHAnsi"/>
                          <w:sz w:val="22"/>
                          <w:szCs w:val="22"/>
                        </w:rPr>
                      </w:pPr>
                      <w:r w:rsidRPr="0074019C">
                        <w:rPr>
                          <w:rFonts w:asciiTheme="minorHAnsi" w:hAnsiTheme="minorHAnsi" w:cstheme="minorHAnsi"/>
                          <w:sz w:val="22"/>
                          <w:szCs w:val="22"/>
                        </w:rPr>
                        <w:t xml:space="preserve">Have criminal </w:t>
                      </w:r>
                      <w:r w:rsidR="003B2242" w:rsidRPr="0074019C">
                        <w:rPr>
                          <w:rFonts w:asciiTheme="minorHAnsi" w:hAnsiTheme="minorHAnsi" w:cstheme="minorHAnsi"/>
                          <w:sz w:val="22"/>
                          <w:szCs w:val="22"/>
                        </w:rPr>
                        <w:t>convictions</w:t>
                      </w:r>
                    </w:p>
                    <w:p w14:paraId="148EF1F2" w14:textId="515E488D" w:rsidR="003B2242" w:rsidRPr="0074019C" w:rsidRDefault="003B2242" w:rsidP="000336AC">
                      <w:pPr>
                        <w:pStyle w:val="Level1"/>
                        <w:numPr>
                          <w:ilvl w:val="0"/>
                          <w:numId w:val="1"/>
                        </w:numPr>
                        <w:tabs>
                          <w:tab w:val="left" w:pos="-1440"/>
                        </w:tabs>
                        <w:rPr>
                          <w:rFonts w:asciiTheme="minorHAnsi" w:hAnsiTheme="minorHAnsi" w:cstheme="minorHAnsi"/>
                          <w:sz w:val="22"/>
                          <w:szCs w:val="22"/>
                        </w:rPr>
                      </w:pPr>
                      <w:r w:rsidRPr="0074019C">
                        <w:rPr>
                          <w:rFonts w:asciiTheme="minorHAnsi" w:hAnsiTheme="minorHAnsi" w:cstheme="minorHAnsi"/>
                          <w:sz w:val="22"/>
                          <w:szCs w:val="22"/>
                        </w:rPr>
                        <w:t>Wish to know if you are eligible for licensure</w:t>
                      </w:r>
                      <w:r w:rsidR="00AE2E41">
                        <w:rPr>
                          <w:rFonts w:asciiTheme="minorHAnsi" w:hAnsiTheme="minorHAnsi" w:cstheme="minorHAnsi"/>
                          <w:sz w:val="22"/>
                          <w:szCs w:val="22"/>
                        </w:rPr>
                        <w:t xml:space="preserve"> or certification</w:t>
                      </w:r>
                    </w:p>
                    <w:p w14:paraId="760ABB12" w14:textId="14B7A710" w:rsidR="003B2242" w:rsidRPr="0074019C" w:rsidRDefault="003B2242" w:rsidP="003B2242">
                      <w:pPr>
                        <w:pStyle w:val="Level1"/>
                        <w:tabs>
                          <w:tab w:val="left" w:pos="-1440"/>
                        </w:tabs>
                        <w:rPr>
                          <w:rFonts w:asciiTheme="minorHAnsi" w:hAnsiTheme="minorHAnsi" w:cstheme="minorHAnsi"/>
                          <w:sz w:val="22"/>
                          <w:szCs w:val="22"/>
                        </w:rPr>
                      </w:pPr>
                    </w:p>
                    <w:p w14:paraId="1E07EE34" w14:textId="77777777" w:rsidR="003B2242" w:rsidRPr="0074019C" w:rsidRDefault="003B2242" w:rsidP="003B2242">
                      <w:pPr>
                        <w:spacing w:before="100" w:beforeAutospacing="1" w:after="100" w:afterAutospacing="1"/>
                        <w:rPr>
                          <w:rFonts w:cstheme="minorHAnsi"/>
                          <w:color w:val="000000"/>
                          <w:sz w:val="22"/>
                          <w:szCs w:val="22"/>
                        </w:rPr>
                      </w:pPr>
                      <w:r w:rsidRPr="0074019C">
                        <w:rPr>
                          <w:rFonts w:cstheme="minorHAnsi"/>
                          <w:b/>
                          <w:bCs/>
                          <w:color w:val="000000"/>
                          <w:sz w:val="22"/>
                          <w:szCs w:val="22"/>
                        </w:rPr>
                        <w:t>YOUR WRITTEN REQUEST MUST INCLUDE:</w:t>
                      </w:r>
                      <w:r w:rsidRPr="0074019C">
                        <w:rPr>
                          <w:rFonts w:cstheme="minorHAnsi"/>
                          <w:color w:val="000000"/>
                          <w:sz w:val="22"/>
                          <w:szCs w:val="22"/>
                        </w:rPr>
                        <w:t> </w:t>
                      </w:r>
                    </w:p>
                    <w:p w14:paraId="7EAB5F79" w14:textId="77777777" w:rsidR="0074019C" w:rsidRPr="0074019C" w:rsidRDefault="0074019C" w:rsidP="0074019C">
                      <w:pPr>
                        <w:pStyle w:val="ListParagraph"/>
                        <w:numPr>
                          <w:ilvl w:val="0"/>
                          <w:numId w:val="3"/>
                        </w:numPr>
                        <w:rPr>
                          <w:rFonts w:cstheme="minorHAnsi"/>
                        </w:rPr>
                      </w:pPr>
                      <w:r w:rsidRPr="0074019C">
                        <w:rPr>
                          <w:rFonts w:cstheme="minorHAnsi"/>
                        </w:rPr>
                        <w:t>A copy of your criminal history record with an explanation of each conviction; OR</w:t>
                      </w:r>
                    </w:p>
                    <w:p w14:paraId="0F7AAD1B" w14:textId="77777777" w:rsidR="0074019C" w:rsidRPr="0074019C" w:rsidRDefault="0074019C" w:rsidP="0074019C">
                      <w:pPr>
                        <w:pStyle w:val="ListParagraph"/>
                        <w:numPr>
                          <w:ilvl w:val="0"/>
                          <w:numId w:val="3"/>
                        </w:numPr>
                        <w:rPr>
                          <w:rFonts w:cstheme="minorHAnsi"/>
                        </w:rPr>
                      </w:pPr>
                      <w:r w:rsidRPr="0074019C">
                        <w:rPr>
                          <w:rFonts w:cstheme="minorHAnsi"/>
                        </w:rPr>
                        <w:t>A statement describing each criminal conviction including the date of the conviction, the court of jurisdiction, and the sentence imposed.</w:t>
                      </w:r>
                    </w:p>
                    <w:p w14:paraId="704F99EE" w14:textId="0C2985AD" w:rsidR="0074019C" w:rsidRPr="0074019C" w:rsidRDefault="0074019C" w:rsidP="0074019C">
                      <w:pPr>
                        <w:rPr>
                          <w:rFonts w:cstheme="minorHAnsi"/>
                          <w:sz w:val="22"/>
                          <w:szCs w:val="22"/>
                        </w:rPr>
                      </w:pPr>
                      <w:r w:rsidRPr="0074019C">
                        <w:rPr>
                          <w:rFonts w:cstheme="minorHAnsi"/>
                          <w:sz w:val="22"/>
                          <w:szCs w:val="22"/>
                        </w:rPr>
                        <w:t xml:space="preserve">You must disclose convictions from other jurisdictions. However, any conviction that has been sealed or expunged does not need to be disclosed and shall not be considered. </w:t>
                      </w:r>
                    </w:p>
                    <w:p w14:paraId="2FF9FB24" w14:textId="77777777" w:rsidR="0074019C" w:rsidRPr="0074019C" w:rsidRDefault="0074019C" w:rsidP="0074019C">
                      <w:pPr>
                        <w:rPr>
                          <w:rFonts w:cstheme="minorHAnsi"/>
                          <w:sz w:val="22"/>
                          <w:szCs w:val="22"/>
                        </w:rPr>
                      </w:pPr>
                    </w:p>
                    <w:p w14:paraId="3C0AC8E4" w14:textId="77777777" w:rsidR="0074019C" w:rsidRPr="0074019C" w:rsidRDefault="003B2242" w:rsidP="0074019C">
                      <w:pPr>
                        <w:jc w:val="both"/>
                        <w:rPr>
                          <w:rFonts w:cstheme="minorHAnsi"/>
                          <w:sz w:val="22"/>
                          <w:szCs w:val="22"/>
                        </w:rPr>
                      </w:pPr>
                      <w:r w:rsidRPr="0074019C">
                        <w:rPr>
                          <w:rStyle w:val="Strong"/>
                          <w:rFonts w:cstheme="minorHAnsi"/>
                          <w:color w:val="000000"/>
                          <w:sz w:val="22"/>
                          <w:szCs w:val="22"/>
                        </w:rPr>
                        <w:t>YOUR WRITTEN REQUEST MAY INCLUDE</w:t>
                      </w:r>
                      <w:r w:rsidRPr="0074019C">
                        <w:rPr>
                          <w:rFonts w:cstheme="minorHAnsi"/>
                          <w:color w:val="000000"/>
                          <w:sz w:val="22"/>
                          <w:szCs w:val="22"/>
                        </w:rPr>
                        <w:t> </w:t>
                      </w:r>
                      <w:r w:rsidR="0074019C" w:rsidRPr="0074019C">
                        <w:rPr>
                          <w:rFonts w:cstheme="minorHAnsi"/>
                          <w:sz w:val="22"/>
                          <w:szCs w:val="22"/>
                        </w:rPr>
                        <w:t>additional information for consideration, including, but not limited to: 1) information relevant to the nature and seriousness of the offense; 2) the amount of time that has passed since the offense; 3) your age when the offense was committed; 4) circumstances of the offense, including aggravating or mitigating circumstances of social conditions surrounding the commission of the offense; 5) the nature of the specific duties and responsibilities for which the license is required; and 6) evidence of rehabilitation, including compliance with community supervision, parole, or mandatory supervision; conduct and work activity; programming or treatment undertaken; and testimonials or personal reference statements.</w:t>
                      </w:r>
                    </w:p>
                    <w:p w14:paraId="04C9978B" w14:textId="77777777" w:rsidR="0074019C" w:rsidRPr="0074019C" w:rsidRDefault="0074019C" w:rsidP="0074019C">
                      <w:pPr>
                        <w:jc w:val="both"/>
                        <w:rPr>
                          <w:rFonts w:cstheme="minorHAnsi"/>
                          <w:sz w:val="22"/>
                          <w:szCs w:val="22"/>
                        </w:rPr>
                      </w:pPr>
                    </w:p>
                    <w:p w14:paraId="44C75243" w14:textId="77777777" w:rsidR="0074019C" w:rsidRPr="0074019C" w:rsidRDefault="0074019C" w:rsidP="0074019C">
                      <w:pPr>
                        <w:jc w:val="both"/>
                        <w:rPr>
                          <w:rFonts w:cstheme="minorHAnsi"/>
                          <w:sz w:val="22"/>
                          <w:szCs w:val="22"/>
                        </w:rPr>
                      </w:pPr>
                      <w:r w:rsidRPr="0074019C">
                        <w:rPr>
                          <w:rFonts w:cstheme="minorHAnsi"/>
                          <w:sz w:val="22"/>
                          <w:szCs w:val="22"/>
                        </w:rPr>
                        <w:t>The State Board of Cosmetology and Barbering shall review each request and all accompanying materials, and issue an initial determination, in writing, within sixty (60) days from the date the request was received. If you are not satisfied with the initial determination, you may request that the matter be placed on the agenda of the Board’s next regularly scheduled meeting for reconsideration.</w:t>
                      </w:r>
                    </w:p>
                    <w:p w14:paraId="6490DEA9" w14:textId="2DABB8F8" w:rsidR="003B2242" w:rsidRPr="0074019C" w:rsidRDefault="003B2242" w:rsidP="0074019C">
                      <w:pPr>
                        <w:pStyle w:val="NormalWeb"/>
                        <w:rPr>
                          <w:rFonts w:asciiTheme="minorHAnsi" w:hAnsiTheme="minorHAnsi" w:cstheme="minorHAnsi"/>
                          <w:sz w:val="22"/>
                          <w:szCs w:val="22"/>
                        </w:rPr>
                      </w:pPr>
                    </w:p>
                    <w:p w14:paraId="3270E67D" w14:textId="560DE756" w:rsidR="003B2242" w:rsidRPr="0074019C" w:rsidRDefault="003B2242" w:rsidP="003B2242">
                      <w:pPr>
                        <w:pStyle w:val="Level1"/>
                        <w:tabs>
                          <w:tab w:val="left" w:pos="-1440"/>
                        </w:tabs>
                        <w:rPr>
                          <w:rFonts w:asciiTheme="minorHAnsi" w:hAnsiTheme="minorHAnsi" w:cstheme="minorHAnsi"/>
                          <w:sz w:val="22"/>
                          <w:szCs w:val="22"/>
                        </w:rPr>
                      </w:pPr>
                      <w:r w:rsidRPr="0074019C">
                        <w:rPr>
                          <w:rFonts w:asciiTheme="minorHAnsi" w:hAnsiTheme="minorHAnsi" w:cstheme="minorHAnsi"/>
                          <w:sz w:val="22"/>
                          <w:szCs w:val="22"/>
                        </w:rPr>
                        <w:t>You can find a complete list of potentially disqualifying offenses on our website</w:t>
                      </w:r>
                      <w:r w:rsidR="002038AC">
                        <w:rPr>
                          <w:rFonts w:asciiTheme="minorHAnsi" w:hAnsiTheme="minorHAnsi" w:cstheme="minorHAnsi"/>
                          <w:sz w:val="22"/>
                          <w:szCs w:val="22"/>
                        </w:rPr>
                        <w:t xml:space="preserve"> </w:t>
                      </w:r>
                      <w:r w:rsidR="002038AC">
                        <w:t>Oklahoma.gov/cosmo.com</w:t>
                      </w:r>
                      <w:r w:rsidR="006D2679">
                        <w:rPr>
                          <w:rFonts w:asciiTheme="minorHAnsi" w:hAnsiTheme="minorHAnsi" w:cstheme="minorHAnsi"/>
                          <w:sz w:val="22"/>
                          <w:szCs w:val="22"/>
                        </w:rPr>
                        <w:tab/>
                      </w:r>
                      <w:r w:rsidRPr="0074019C">
                        <w:rPr>
                          <w:rFonts w:asciiTheme="minorHAnsi" w:hAnsiTheme="minorHAnsi" w:cstheme="minorHAnsi"/>
                          <w:sz w:val="22"/>
                          <w:szCs w:val="22"/>
                        </w:rPr>
                        <w:t xml:space="preserve"> </w:t>
                      </w:r>
                    </w:p>
                    <w:p w14:paraId="34E67700" w14:textId="08700495" w:rsidR="003B2242" w:rsidRPr="0074019C" w:rsidRDefault="003B2242" w:rsidP="003B2242">
                      <w:pPr>
                        <w:pStyle w:val="Level1"/>
                        <w:tabs>
                          <w:tab w:val="left" w:pos="-1440"/>
                        </w:tabs>
                        <w:rPr>
                          <w:rFonts w:asciiTheme="minorHAnsi" w:hAnsiTheme="minorHAnsi" w:cstheme="minorHAnsi"/>
                          <w:sz w:val="22"/>
                          <w:szCs w:val="22"/>
                        </w:rPr>
                      </w:pPr>
                    </w:p>
                    <w:p w14:paraId="5F12F7EE" w14:textId="75BE54E0" w:rsidR="003B2242" w:rsidRPr="0074019C" w:rsidRDefault="003B2242" w:rsidP="003B2242">
                      <w:pPr>
                        <w:pStyle w:val="Level1"/>
                        <w:tabs>
                          <w:tab w:val="left" w:pos="-1440"/>
                        </w:tabs>
                        <w:ind w:left="0" w:firstLine="0"/>
                        <w:rPr>
                          <w:rFonts w:asciiTheme="minorHAnsi" w:hAnsiTheme="minorHAnsi" w:cstheme="minorHAnsi"/>
                          <w:sz w:val="22"/>
                          <w:szCs w:val="22"/>
                        </w:rPr>
                      </w:pPr>
                    </w:p>
                    <w:p w14:paraId="21CB1967" w14:textId="77777777" w:rsidR="003B2242" w:rsidRPr="0074019C" w:rsidRDefault="003B2242" w:rsidP="003B2242">
                      <w:pPr>
                        <w:pStyle w:val="Level1"/>
                        <w:tabs>
                          <w:tab w:val="left" w:pos="-1440"/>
                        </w:tabs>
                        <w:rPr>
                          <w:rFonts w:asciiTheme="minorHAnsi" w:hAnsiTheme="minorHAnsi" w:cstheme="minorHAnsi"/>
                          <w:sz w:val="22"/>
                          <w:szCs w:val="22"/>
                        </w:rPr>
                      </w:pPr>
                    </w:p>
                    <w:p w14:paraId="2A7BB8D6" w14:textId="77777777" w:rsidR="003131B3" w:rsidRPr="0074019C" w:rsidRDefault="003131B3" w:rsidP="003131B3">
                      <w:pPr>
                        <w:rPr>
                          <w:rFonts w:cstheme="minorHAnsi"/>
                          <w:sz w:val="22"/>
                          <w:szCs w:val="22"/>
                        </w:rPr>
                      </w:pPr>
                    </w:p>
                    <w:p w14:paraId="676EBCFC" w14:textId="77777777" w:rsidR="003131B3" w:rsidRPr="0074019C" w:rsidRDefault="003131B3" w:rsidP="003131B3">
                      <w:pPr>
                        <w:rPr>
                          <w:rFonts w:cstheme="minorHAnsi"/>
                          <w:sz w:val="22"/>
                          <w:szCs w:val="22"/>
                        </w:rPr>
                      </w:pPr>
                      <w:r w:rsidRPr="0074019C">
                        <w:rPr>
                          <w:rFonts w:cstheme="minorHAnsi"/>
                          <w:sz w:val="22"/>
                          <w:szCs w:val="22"/>
                        </w:rPr>
                        <w:t>Please direct all inquiries to the Board office at 405.521.2441.</w:t>
                      </w:r>
                    </w:p>
                    <w:p w14:paraId="357009CC" w14:textId="67D01028" w:rsidR="007242DB" w:rsidRPr="0074019C" w:rsidRDefault="007242DB">
                      <w:pPr>
                        <w:rPr>
                          <w:rFonts w:cstheme="minorHAnsi"/>
                          <w:sz w:val="22"/>
                          <w:szCs w:val="22"/>
                        </w:rPr>
                      </w:pPr>
                    </w:p>
                  </w:txbxContent>
                </v:textbox>
                <w10:wrap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0E616855" wp14:editId="5BA4FE5E">
                <wp:simplePos x="0" y="0"/>
                <wp:positionH relativeFrom="margin">
                  <wp:posOffset>187325</wp:posOffset>
                </wp:positionH>
                <wp:positionV relativeFrom="page">
                  <wp:posOffset>1474470</wp:posOffset>
                </wp:positionV>
                <wp:extent cx="6448425" cy="813435"/>
                <wp:effectExtent l="0" t="0" r="9525" b="571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813435"/>
                        </a:xfrm>
                        <a:prstGeom prst="rect">
                          <a:avLst/>
                        </a:prstGeom>
                        <a:solidFill>
                          <a:schemeClr val="bg1">
                            <a:lumMod val="85000"/>
                          </a:schemeClr>
                        </a:solidFill>
                        <a:ln w="9525">
                          <a:noFill/>
                          <a:miter lim="800000"/>
                          <a:headEnd/>
                          <a:tailEnd/>
                        </a:ln>
                      </wps:spPr>
                      <wps:txbx>
                        <w:txbxContent>
                          <w:p w14:paraId="47B3A738" w14:textId="77777777" w:rsidR="00B30127" w:rsidRPr="002A3D04" w:rsidRDefault="00B30127" w:rsidP="00B30127">
                            <w:pPr>
                              <w:jc w:val="center"/>
                              <w:rPr>
                                <w:rFonts w:ascii="Acherus Feral Bold" w:hAnsi="Acherus Feral Bold" w:cs="Calibri"/>
                                <w:b/>
                                <w:i/>
                                <w:sz w:val="16"/>
                                <w:szCs w:val="16"/>
                              </w:rPr>
                            </w:pPr>
                            <w:r>
                              <w:rPr>
                                <w:rFonts w:ascii="Acherus Feral Bold" w:hAnsi="Acherus Feral Bold" w:cs="Calibri"/>
                                <w:b/>
                                <w:sz w:val="20"/>
                                <w:szCs w:val="20"/>
                              </w:rPr>
                              <w:t>REQUEST FOR INITIAL DETERMINATION</w:t>
                            </w:r>
                            <w:r w:rsidRPr="00AE61B0">
                              <w:rPr>
                                <w:rFonts w:ascii="Acherus Feral Bold" w:hAnsi="Acherus Feral Bold" w:cs="Calibri"/>
                                <w:b/>
                                <w:sz w:val="20"/>
                                <w:szCs w:val="20"/>
                              </w:rPr>
                              <w:br/>
                            </w:r>
                            <w:r>
                              <w:rPr>
                                <w:rFonts w:ascii="Acherus Feral Bold" w:hAnsi="Acherus Feral Bold" w:cs="Calibri"/>
                                <w:b/>
                                <w:iCs/>
                                <w:sz w:val="16"/>
                                <w:szCs w:val="16"/>
                              </w:rPr>
                              <w:t>I hereby make application for a determination of eligibility for Cosmetology, Barber or Massage Therapy license in accordance with the statutes of the State of Oklahoma (59 O.S. § 4000.1)</w:t>
                            </w:r>
                          </w:p>
                          <w:p w14:paraId="1D19C6EB" w14:textId="293B3EC8" w:rsidR="002A3D04" w:rsidRDefault="001859C4" w:rsidP="002A3D04">
                            <w:pPr>
                              <w:jc w:val="center"/>
                              <w:rPr>
                                <w:rFonts w:ascii="Acherus Feral Bold" w:hAnsi="Acherus Feral Bold" w:cs="Calibri"/>
                                <w:b/>
                                <w:i/>
                                <w:sz w:val="16"/>
                                <w:szCs w:val="16"/>
                              </w:rPr>
                            </w:pPr>
                            <w:r w:rsidRPr="00AE61B0">
                              <w:rPr>
                                <w:rFonts w:ascii="Acherus Feral Bold" w:hAnsi="Acherus Feral Bold" w:cs="Calibri"/>
                                <w:b/>
                                <w:sz w:val="20"/>
                                <w:szCs w:val="20"/>
                              </w:rPr>
                              <w:br/>
                            </w:r>
                            <w:r w:rsidR="007242DB">
                              <w:rPr>
                                <w:rFonts w:ascii="Acherus Feral Bold" w:hAnsi="Acherus Feral Bold" w:cs="Calibri"/>
                                <w:b/>
                                <w:i/>
                                <w:sz w:val="16"/>
                                <w:szCs w:val="16"/>
                              </w:rPr>
                              <w:t xml:space="preserve">FOLLOW INSTRUCTIONS </w:t>
                            </w:r>
                            <w:r w:rsidR="00B30127">
                              <w:rPr>
                                <w:rFonts w:ascii="Acherus Feral Bold" w:hAnsi="Acherus Feral Bold" w:cs="Calibri"/>
                                <w:b/>
                                <w:i/>
                                <w:sz w:val="16"/>
                                <w:szCs w:val="16"/>
                              </w:rPr>
                              <w:t>BELOW FOR INITIAL DETERMINATION</w:t>
                            </w:r>
                            <w:r w:rsidR="007242DB">
                              <w:rPr>
                                <w:rFonts w:ascii="Acherus Feral Bold" w:hAnsi="Acherus Feral Bold" w:cs="Calibri"/>
                                <w:b/>
                                <w:i/>
                                <w:sz w:val="16"/>
                                <w:szCs w:val="16"/>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16855" id="_x0000_s1027" type="#_x0000_t202" style="position:absolute;margin-left:14.75pt;margin-top:116.1pt;width:507.75pt;height:64.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YS2IAIAACAEAAAOAAAAZHJzL2Uyb0RvYy54bWysU11v2yAUfZ+0/4B4X+ykTpdacaouXadJ&#10;3YfU7QdgjGM04DIgsbNf3wt202x9q/aCuFw499xzD+vrQStyEM5LMBWdz3JKhOHQSLOr6M8fd+9W&#10;lPjATMMUGFHRo/D0evP2zbq3pVhAB6oRjiCI8WVvK9qFYMss87wTmvkZWGEw2YLTLGDodlnjWI/o&#10;WmWLPL/MenCNdcCF93h6OybpJuG3reDhW9t6EYiqKHILaXVpreOabdas3DlmO8knGuwVLDSTBoue&#10;oG5ZYGTv5AsoLbkDD22YcdAZtK3kIvWA3czzf7p56JgVqRcUx9uTTP7/wfKvhwf73ZEwfIABB5ia&#10;8PYe+C9PDGw7ZnbixjnoO8EaLDyPkmW99eX0NErtSx9B6v4LNDhktg+QgIbW6agK9kkQHQdwPIku&#10;hkA4Hl4WxapYLCnhmFvNL4qLZSrByqfX1vnwSYAmcVNRh0NN6Oxw70Nkw8qnK7GYByWbO6lUCqKR&#10;xFY5cmBogXo3dqj2GqmOZ6tlnicjIE7yXbyeUP9CUob0Fb1aItUIbCCWSPbRMqCHldTIH6FGMFZG&#10;wT6aJl0JTKpxj0WUmRSMoo3yhaEeiGwmeaOgNTRHlNTBaFn8YrjpwP2hpEe7VtT/3jMnKFGfDY7l&#10;al4U0d8pKJbvFxi480x9nmGGI1RFAyXjdhvSnxgbu8HxtTIp+8xkoow2TNJMXyb6/DxOt54/9uYR&#10;AAD//wMAUEsDBBQABgAIAAAAIQARjzEZ4gAAAAsBAAAPAAAAZHJzL2Rvd25yZXYueG1sTI/LTsMw&#10;EEX3SPyDNUjsqI1DSwlxKoSEBKgg0QfraewmEfE4ip0m9OvrrmA1Gs3RnXOzxWgbdjCdrx0puJ0I&#10;YIYKp2sqFWzWLzdzYD4gaWwcGQW/xsMiv7zIMNVuoC9zWIWSxRDyKSqoQmhTzn1RGYt+4lpD8bZ3&#10;ncUQ167kusMhhtuGSyFm3GJN8UOFrXmuTPGz6q2CJb2/4X49/zgeZT9sv1/vh89lp9T11fj0CCyY&#10;MfzBcNaP6pBHp53rSXvWKJAP00jGmUgJ7AyIu2lst1OQzEQCPM/4/w75CQAA//8DAFBLAQItABQA&#10;BgAIAAAAIQC2gziS/gAAAOEBAAATAAAAAAAAAAAAAAAAAAAAAABbQ29udGVudF9UeXBlc10ueG1s&#10;UEsBAi0AFAAGAAgAAAAhADj9If/WAAAAlAEAAAsAAAAAAAAAAAAAAAAALwEAAF9yZWxzLy5yZWxz&#10;UEsBAi0AFAAGAAgAAAAhAGXVhLYgAgAAIAQAAA4AAAAAAAAAAAAAAAAALgIAAGRycy9lMm9Eb2Mu&#10;eG1sUEsBAi0AFAAGAAgAAAAhABGPMRniAAAACwEAAA8AAAAAAAAAAAAAAAAAegQAAGRycy9kb3du&#10;cmV2LnhtbFBLBQYAAAAABAAEAPMAAACJBQAAAAA=&#10;" fillcolor="#d8d8d8 [2732]" stroked="f">
                <v:textbox>
                  <w:txbxContent>
                    <w:p w14:paraId="47B3A738" w14:textId="77777777" w:rsidR="00B30127" w:rsidRPr="002A3D04" w:rsidRDefault="00B30127" w:rsidP="00B30127">
                      <w:pPr>
                        <w:jc w:val="center"/>
                        <w:rPr>
                          <w:rFonts w:ascii="Acherus Feral Bold" w:hAnsi="Acherus Feral Bold" w:cs="Calibri"/>
                          <w:b/>
                          <w:i/>
                          <w:sz w:val="16"/>
                          <w:szCs w:val="16"/>
                        </w:rPr>
                      </w:pPr>
                      <w:r>
                        <w:rPr>
                          <w:rFonts w:ascii="Acherus Feral Bold" w:hAnsi="Acherus Feral Bold" w:cs="Calibri"/>
                          <w:b/>
                          <w:sz w:val="20"/>
                          <w:szCs w:val="20"/>
                        </w:rPr>
                        <w:t>REQUEST FOR INITIAL DETERMINATION</w:t>
                      </w:r>
                      <w:r w:rsidRPr="00AE61B0">
                        <w:rPr>
                          <w:rFonts w:ascii="Acherus Feral Bold" w:hAnsi="Acherus Feral Bold" w:cs="Calibri"/>
                          <w:b/>
                          <w:sz w:val="20"/>
                          <w:szCs w:val="20"/>
                        </w:rPr>
                        <w:br/>
                      </w:r>
                      <w:r>
                        <w:rPr>
                          <w:rFonts w:ascii="Acherus Feral Bold" w:hAnsi="Acherus Feral Bold" w:cs="Calibri"/>
                          <w:b/>
                          <w:iCs/>
                          <w:sz w:val="16"/>
                          <w:szCs w:val="16"/>
                        </w:rPr>
                        <w:t>I hereby make application for a determination of eligibility for Cosmetology, Barber or Massage Therapy license in accordance with the statutes of the State of Oklahoma (59 O.S. § 4000.1)</w:t>
                      </w:r>
                    </w:p>
                    <w:p w14:paraId="1D19C6EB" w14:textId="293B3EC8" w:rsidR="002A3D04" w:rsidRDefault="001859C4" w:rsidP="002A3D04">
                      <w:pPr>
                        <w:jc w:val="center"/>
                        <w:rPr>
                          <w:rFonts w:ascii="Acherus Feral Bold" w:hAnsi="Acherus Feral Bold" w:cs="Calibri"/>
                          <w:b/>
                          <w:i/>
                          <w:sz w:val="16"/>
                          <w:szCs w:val="16"/>
                        </w:rPr>
                      </w:pPr>
                      <w:r w:rsidRPr="00AE61B0">
                        <w:rPr>
                          <w:rFonts w:ascii="Acherus Feral Bold" w:hAnsi="Acherus Feral Bold" w:cs="Calibri"/>
                          <w:b/>
                          <w:sz w:val="20"/>
                          <w:szCs w:val="20"/>
                        </w:rPr>
                        <w:br/>
                      </w:r>
                      <w:r w:rsidR="007242DB">
                        <w:rPr>
                          <w:rFonts w:ascii="Acherus Feral Bold" w:hAnsi="Acherus Feral Bold" w:cs="Calibri"/>
                          <w:b/>
                          <w:i/>
                          <w:sz w:val="16"/>
                          <w:szCs w:val="16"/>
                        </w:rPr>
                        <w:t xml:space="preserve">FOLLOW INSTRUCTIONS </w:t>
                      </w:r>
                      <w:r w:rsidR="00B30127">
                        <w:rPr>
                          <w:rFonts w:ascii="Acherus Feral Bold" w:hAnsi="Acherus Feral Bold" w:cs="Calibri"/>
                          <w:b/>
                          <w:i/>
                          <w:sz w:val="16"/>
                          <w:szCs w:val="16"/>
                        </w:rPr>
                        <w:t>BELOW FOR INITIAL DETERMINATION</w:t>
                      </w:r>
                      <w:r w:rsidR="007242DB">
                        <w:rPr>
                          <w:rFonts w:ascii="Acherus Feral Bold" w:hAnsi="Acherus Feral Bold" w:cs="Calibri"/>
                          <w:b/>
                          <w:i/>
                          <w:sz w:val="16"/>
                          <w:szCs w:val="16"/>
                        </w:rPr>
                        <w:t xml:space="preserve"> APPLICATION.</w:t>
                      </w:r>
                    </w:p>
                  </w:txbxContent>
                </v:textbox>
                <w10:wrap type="square" anchorx="margin" anchory="page"/>
              </v:shape>
            </w:pict>
          </mc:Fallback>
        </mc:AlternateContent>
      </w:r>
      <w:r w:rsidR="007242DB" w:rsidRPr="00D50893">
        <w:rPr>
          <w:rFonts w:ascii="Calibri" w:hAnsi="Calibri" w:cs="Arial"/>
          <w:b/>
          <w:noProof/>
          <w:sz w:val="12"/>
          <w:szCs w:val="12"/>
        </w:rPr>
        <mc:AlternateContent>
          <mc:Choice Requires="wps">
            <w:drawing>
              <wp:anchor distT="45720" distB="45720" distL="114300" distR="114300" simplePos="0" relativeHeight="251660288" behindDoc="1" locked="0" layoutInCell="1" allowOverlap="1" wp14:anchorId="5C6409F1" wp14:editId="668553DB">
                <wp:simplePos x="0" y="0"/>
                <wp:positionH relativeFrom="page">
                  <wp:posOffset>2463800</wp:posOffset>
                </wp:positionH>
                <wp:positionV relativeFrom="page">
                  <wp:posOffset>715010</wp:posOffset>
                </wp:positionV>
                <wp:extent cx="349250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685800"/>
                        </a:xfrm>
                        <a:prstGeom prst="rect">
                          <a:avLst/>
                        </a:prstGeom>
                        <a:solidFill>
                          <a:srgbClr val="FFFFFF"/>
                        </a:solidFill>
                        <a:ln w="9525">
                          <a:noFill/>
                          <a:miter lim="800000"/>
                          <a:headEnd/>
                          <a:tailEnd/>
                        </a:ln>
                      </wps:spPr>
                      <wps:txbx>
                        <w:txbxContent>
                          <w:tbl>
                            <w:tblPr>
                              <w:tblW w:w="5614" w:type="dxa"/>
                              <w:tblLayout w:type="fixed"/>
                              <w:tblLook w:val="01E0" w:firstRow="1" w:lastRow="1" w:firstColumn="1" w:lastColumn="1" w:noHBand="0" w:noVBand="0"/>
                            </w:tblPr>
                            <w:tblGrid>
                              <w:gridCol w:w="5614"/>
                            </w:tblGrid>
                            <w:tr w:rsidR="001859C4" w:rsidRPr="00C810E8" w14:paraId="45E9144E" w14:textId="77777777" w:rsidTr="001D5C98">
                              <w:trPr>
                                <w:cantSplit/>
                                <w:trHeight w:val="201"/>
                              </w:trPr>
                              <w:tc>
                                <w:tcPr>
                                  <w:tcW w:w="5614" w:type="dxa"/>
                                </w:tcPr>
                                <w:p w14:paraId="1454BE1E" w14:textId="77777777" w:rsidR="001859C4" w:rsidRPr="00C810E8" w:rsidRDefault="001859C4" w:rsidP="001D5C98">
                                  <w:pPr>
                                    <w:rPr>
                                      <w:rFonts w:ascii="Acherus Feral Light" w:hAnsi="Acherus Feral Light" w:cs="Calibri"/>
                                      <w:b/>
                                      <w:sz w:val="16"/>
                                      <w:szCs w:val="16"/>
                                    </w:rPr>
                                  </w:pPr>
                                  <w:r w:rsidRPr="00C810E8">
                                    <w:rPr>
                                      <w:rFonts w:ascii="Acherus Feral Light" w:hAnsi="Acherus Feral Light" w:cs="Calibri"/>
                                      <w:b/>
                                      <w:sz w:val="16"/>
                                      <w:szCs w:val="16"/>
                                    </w:rPr>
                                    <w:t>OKLAHOMA STATE BOARD OF COSMETOLOGY AND BARBERING</w:t>
                                  </w:r>
                                </w:p>
                                <w:p w14:paraId="120E33E2" w14:textId="77777777" w:rsidR="001859C4" w:rsidRPr="00C810E8" w:rsidRDefault="001859C4" w:rsidP="001D5C98">
                                  <w:pPr>
                                    <w:rPr>
                                      <w:rFonts w:ascii="Acherus Feral Light" w:hAnsi="Acherus Feral Light" w:cs="Calibri"/>
                                      <w:b/>
                                      <w:sz w:val="16"/>
                                      <w:szCs w:val="16"/>
                                    </w:rPr>
                                  </w:pPr>
                                  <w:r w:rsidRPr="00C810E8">
                                    <w:rPr>
                                      <w:rFonts w:ascii="Acherus Feral Light" w:hAnsi="Acherus Feral Light" w:cs="Calibri"/>
                                      <w:b/>
                                      <w:sz w:val="16"/>
                                      <w:szCs w:val="16"/>
                                    </w:rPr>
                                    <w:t>ADVISORY BOARD ON MASSAGE THERAPY</w:t>
                                  </w:r>
                                </w:p>
                              </w:tc>
                            </w:tr>
                            <w:tr w:rsidR="001859C4" w:rsidRPr="00C810E8" w14:paraId="44EC7AEF" w14:textId="77777777" w:rsidTr="001D5C98">
                              <w:trPr>
                                <w:trHeight w:val="430"/>
                              </w:trPr>
                              <w:tc>
                                <w:tcPr>
                                  <w:tcW w:w="5614" w:type="dxa"/>
                                </w:tcPr>
                                <w:p w14:paraId="19BCDED0" w14:textId="77777777" w:rsidR="001859C4" w:rsidRPr="00C810E8" w:rsidRDefault="001859C4" w:rsidP="001D5C98">
                                  <w:pPr>
                                    <w:rPr>
                                      <w:rFonts w:ascii="Acherus Feral Light" w:hAnsi="Acherus Feral Light" w:cs="Calibri"/>
                                      <w:b/>
                                      <w:sz w:val="16"/>
                                      <w:szCs w:val="16"/>
                                    </w:rPr>
                                  </w:pPr>
                                  <w:r w:rsidRPr="00C810E8">
                                    <w:rPr>
                                      <w:rFonts w:ascii="Acherus Feral Light" w:hAnsi="Acherus Feral Light" w:cs="Calibri"/>
                                      <w:b/>
                                      <w:sz w:val="16"/>
                                      <w:szCs w:val="16"/>
                                    </w:rPr>
                                    <w:t>2401 NW 23rd Street, Suite 84, Oklahoma City, OK 73107-2453</w:t>
                                  </w:r>
                                </w:p>
                                <w:p w14:paraId="7DBC894E" w14:textId="655C8ECC" w:rsidR="001859C4" w:rsidRPr="00C810E8" w:rsidRDefault="001B0D66" w:rsidP="001D5C98">
                                  <w:pPr>
                                    <w:rPr>
                                      <w:rFonts w:ascii="Acherus Feral Light" w:hAnsi="Acherus Feral Light" w:cs="Calibri"/>
                                      <w:b/>
                                      <w:sz w:val="16"/>
                                      <w:szCs w:val="16"/>
                                    </w:rPr>
                                  </w:pPr>
                                  <w:r>
                                    <w:rPr>
                                      <w:rFonts w:ascii="Acherus Feral Light" w:hAnsi="Acherus Feral Light" w:cs="Calibri"/>
                                      <w:b/>
                                      <w:sz w:val="16"/>
                                      <w:szCs w:val="16"/>
                                    </w:rPr>
                                    <w:t>Reciprocity</w:t>
                                  </w:r>
                                  <w:r w:rsidR="001859C4" w:rsidRPr="00C810E8">
                                    <w:rPr>
                                      <w:rFonts w:ascii="Acherus Feral Light" w:hAnsi="Acherus Feral Light" w:cs="Calibri"/>
                                      <w:b/>
                                      <w:sz w:val="16"/>
                                      <w:szCs w:val="16"/>
                                    </w:rPr>
                                    <w:t xml:space="preserve"> Department 405.</w:t>
                                  </w:r>
                                  <w:r>
                                    <w:rPr>
                                      <w:rFonts w:ascii="Acherus Feral Light" w:hAnsi="Acherus Feral Light" w:cs="Calibri"/>
                                      <w:b/>
                                      <w:sz w:val="16"/>
                                      <w:szCs w:val="16"/>
                                    </w:rPr>
                                    <w:t>52</w:t>
                                  </w:r>
                                  <w:r w:rsidR="002038AC">
                                    <w:rPr>
                                      <w:rFonts w:ascii="Acherus Feral Light" w:hAnsi="Acherus Feral Light" w:cs="Calibri"/>
                                      <w:b/>
                                      <w:sz w:val="16"/>
                                      <w:szCs w:val="16"/>
                                    </w:rPr>
                                    <w:t>1.2441</w:t>
                                  </w:r>
                                  <w:r w:rsidR="001859C4" w:rsidRPr="00C810E8">
                                    <w:rPr>
                                      <w:rFonts w:ascii="Acherus Feral Light" w:hAnsi="Acherus Feral Light" w:cs="Calibri"/>
                                      <w:b/>
                                      <w:sz w:val="16"/>
                                      <w:szCs w:val="16"/>
                                    </w:rPr>
                                    <w:t xml:space="preserve"> •</w:t>
                                  </w:r>
                                  <w:r w:rsidR="002038AC">
                                    <w:rPr>
                                      <w:rFonts w:ascii="Acherus Feral Light" w:hAnsi="Acherus Feral Light" w:cs="Calibri"/>
                                      <w:b/>
                                      <w:sz w:val="16"/>
                                      <w:szCs w:val="16"/>
                                    </w:rPr>
                                    <w:t xml:space="preserve"> Oklahoma.gov/cosmo</w:t>
                                  </w:r>
                                </w:p>
                              </w:tc>
                            </w:tr>
                          </w:tbl>
                          <w:p w14:paraId="3F34F792" w14:textId="77777777" w:rsidR="001859C4" w:rsidRPr="00C810E8" w:rsidRDefault="001859C4" w:rsidP="001859C4">
                            <w:pPr>
                              <w:rPr>
                                <w:rFonts w:ascii="Acherus Feral Light" w:hAnsi="Acherus Feral Light"/>
                                <w: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409F1" id="_x0000_s1028" type="#_x0000_t202" style="position:absolute;margin-left:194pt;margin-top:56.3pt;width:275pt;height:54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9LcDwIAAP0DAAAOAAAAZHJzL2Uyb0RvYy54bWysU9uO0zAQfUfiHyy/07SlXdqo6WrpUoS0&#10;XKSFD3Acp7FwPGbsNilfz9jJdgu8IfxgzXjGxzNnjje3fWvYSaHXYAs+m0w5U1ZCpe2h4N++7l+t&#10;OPNB2EoYsKrgZ+X57fbli03ncjWHBkylkBGI9XnnCt6E4PIs87JRrfATcMpSsAZsRSAXD1mFoiP0&#10;1mTz6fQm6wArhyCV93R6PwT5NuHXtZLhc117FZgpONUW0o5pL+OebTciP6BwjZZjGeIfqmiFtvTo&#10;BepeBMGOqP+CarVE8FCHiYQ2g7rWUqUeqJvZ9I9uHhvhVOqFyPHuQpP/f7Dy0+nRfUEW+rfQ0wBT&#10;E949gPzumYVdI+xB3SFC1yhR0cOzSFnWOZ+PVyPVPvcRpOw+QkVDFscACaivsY2sUJ+M0GkA5wvp&#10;qg9M0uHrxXq+nFJIUuxmtVyRHZ8Q+dNthz68V9CyaBQcaagJXZwefBhSn1LiYx6MrvbamOTgodwZ&#10;ZCdBAtinNaL/lmYs6wq+Xs6XCdlCvJ+00epAAjW6LThVRmuQTGTjna1SShDaDDYVbexIT2Rk4Cb0&#10;Zc90VfB5vBvZKqE6E18Igx7p/5DRAP7krCMtFtz/OApUnJkPljhfzxaLKN7kLJZv5uTgdaS8jggr&#10;CarggbPB3IUk+EiHhTuaTa0Tbc+VjCWTxhLx43+IIr72U9bzr93+AgAA//8DAFBLAwQUAAYACAAA&#10;ACEA9i3SKd8AAAALAQAADwAAAGRycy9kb3ducmV2LnhtbEyPQU+DQBCF7yb+h82YeDF2KVVKkaVR&#10;E43X1v6AAaZAZGcJuy303zs96XHee3nzvXw7216dafSdYwPLRQSKuHJ1x42Bw/fHYwrKB+Qae8dk&#10;4EIetsXtTY5Z7Sbe0XkfGiUl7DM00IYwZFr7qiWLfuEGYvGObrQY5BwbXY84SbntdRxFibbYsXxo&#10;caD3lqqf/ckaOH5ND8+bqfwMh/XuKXnDbl26izH3d/PrC6hAc/gLwxVf0KEQptKduPaqN7BKU9kS&#10;xFjGCShJbFZXpTQQx1ECusj1/w3FLwAAAP//AwBQSwECLQAUAAYACAAAACEAtoM4kv4AAADhAQAA&#10;EwAAAAAAAAAAAAAAAAAAAAAAW0NvbnRlbnRfVHlwZXNdLnhtbFBLAQItABQABgAIAAAAIQA4/SH/&#10;1gAAAJQBAAALAAAAAAAAAAAAAAAAAC8BAABfcmVscy8ucmVsc1BLAQItABQABgAIAAAAIQDJh9Lc&#10;DwIAAP0DAAAOAAAAAAAAAAAAAAAAAC4CAABkcnMvZTJvRG9jLnhtbFBLAQItABQABgAIAAAAIQD2&#10;LdIp3wAAAAsBAAAPAAAAAAAAAAAAAAAAAGkEAABkcnMvZG93bnJldi54bWxQSwUGAAAAAAQABADz&#10;AAAAdQUAAAAA&#10;" stroked="f">
                <v:textbox>
                  <w:txbxContent>
                    <w:tbl>
                      <w:tblPr>
                        <w:tblW w:w="5614" w:type="dxa"/>
                        <w:tblLayout w:type="fixed"/>
                        <w:tblLook w:val="01E0" w:firstRow="1" w:lastRow="1" w:firstColumn="1" w:lastColumn="1" w:noHBand="0" w:noVBand="0"/>
                      </w:tblPr>
                      <w:tblGrid>
                        <w:gridCol w:w="5614"/>
                      </w:tblGrid>
                      <w:tr w:rsidR="001859C4" w:rsidRPr="00C810E8" w14:paraId="45E9144E" w14:textId="77777777" w:rsidTr="001D5C98">
                        <w:trPr>
                          <w:cantSplit/>
                          <w:trHeight w:val="201"/>
                        </w:trPr>
                        <w:tc>
                          <w:tcPr>
                            <w:tcW w:w="5614" w:type="dxa"/>
                          </w:tcPr>
                          <w:p w14:paraId="1454BE1E" w14:textId="77777777" w:rsidR="001859C4" w:rsidRPr="00C810E8" w:rsidRDefault="001859C4" w:rsidP="001D5C98">
                            <w:pPr>
                              <w:rPr>
                                <w:rFonts w:ascii="Acherus Feral Light" w:hAnsi="Acherus Feral Light" w:cs="Calibri"/>
                                <w:b/>
                                <w:sz w:val="16"/>
                                <w:szCs w:val="16"/>
                              </w:rPr>
                            </w:pPr>
                            <w:r w:rsidRPr="00C810E8">
                              <w:rPr>
                                <w:rFonts w:ascii="Acherus Feral Light" w:hAnsi="Acherus Feral Light" w:cs="Calibri"/>
                                <w:b/>
                                <w:sz w:val="16"/>
                                <w:szCs w:val="16"/>
                              </w:rPr>
                              <w:t>OKLAHOMA STATE BOARD OF COSMETOLOGY AND BARBERING</w:t>
                            </w:r>
                          </w:p>
                          <w:p w14:paraId="120E33E2" w14:textId="77777777" w:rsidR="001859C4" w:rsidRPr="00C810E8" w:rsidRDefault="001859C4" w:rsidP="001D5C98">
                            <w:pPr>
                              <w:rPr>
                                <w:rFonts w:ascii="Acherus Feral Light" w:hAnsi="Acherus Feral Light" w:cs="Calibri"/>
                                <w:b/>
                                <w:sz w:val="16"/>
                                <w:szCs w:val="16"/>
                              </w:rPr>
                            </w:pPr>
                            <w:r w:rsidRPr="00C810E8">
                              <w:rPr>
                                <w:rFonts w:ascii="Acherus Feral Light" w:hAnsi="Acherus Feral Light" w:cs="Calibri"/>
                                <w:b/>
                                <w:sz w:val="16"/>
                                <w:szCs w:val="16"/>
                              </w:rPr>
                              <w:t>ADVISORY BOARD ON MASSAGE THERAPY</w:t>
                            </w:r>
                          </w:p>
                        </w:tc>
                      </w:tr>
                      <w:tr w:rsidR="001859C4" w:rsidRPr="00C810E8" w14:paraId="44EC7AEF" w14:textId="77777777" w:rsidTr="001D5C98">
                        <w:trPr>
                          <w:trHeight w:val="430"/>
                        </w:trPr>
                        <w:tc>
                          <w:tcPr>
                            <w:tcW w:w="5614" w:type="dxa"/>
                          </w:tcPr>
                          <w:p w14:paraId="19BCDED0" w14:textId="77777777" w:rsidR="001859C4" w:rsidRPr="00C810E8" w:rsidRDefault="001859C4" w:rsidP="001D5C98">
                            <w:pPr>
                              <w:rPr>
                                <w:rFonts w:ascii="Acherus Feral Light" w:hAnsi="Acherus Feral Light" w:cs="Calibri"/>
                                <w:b/>
                                <w:sz w:val="16"/>
                                <w:szCs w:val="16"/>
                              </w:rPr>
                            </w:pPr>
                            <w:r w:rsidRPr="00C810E8">
                              <w:rPr>
                                <w:rFonts w:ascii="Acherus Feral Light" w:hAnsi="Acherus Feral Light" w:cs="Calibri"/>
                                <w:b/>
                                <w:sz w:val="16"/>
                                <w:szCs w:val="16"/>
                              </w:rPr>
                              <w:t>2401 NW 23rd Street, Suite 84, Oklahoma City, OK 73107-2453</w:t>
                            </w:r>
                          </w:p>
                          <w:p w14:paraId="7DBC894E" w14:textId="655C8ECC" w:rsidR="001859C4" w:rsidRPr="00C810E8" w:rsidRDefault="001B0D66" w:rsidP="001D5C98">
                            <w:pPr>
                              <w:rPr>
                                <w:rFonts w:ascii="Acherus Feral Light" w:hAnsi="Acherus Feral Light" w:cs="Calibri"/>
                                <w:b/>
                                <w:sz w:val="16"/>
                                <w:szCs w:val="16"/>
                              </w:rPr>
                            </w:pPr>
                            <w:r>
                              <w:rPr>
                                <w:rFonts w:ascii="Acherus Feral Light" w:hAnsi="Acherus Feral Light" w:cs="Calibri"/>
                                <w:b/>
                                <w:sz w:val="16"/>
                                <w:szCs w:val="16"/>
                              </w:rPr>
                              <w:t>Reciprocity</w:t>
                            </w:r>
                            <w:r w:rsidR="001859C4" w:rsidRPr="00C810E8">
                              <w:rPr>
                                <w:rFonts w:ascii="Acherus Feral Light" w:hAnsi="Acherus Feral Light" w:cs="Calibri"/>
                                <w:b/>
                                <w:sz w:val="16"/>
                                <w:szCs w:val="16"/>
                              </w:rPr>
                              <w:t xml:space="preserve"> Department 405.</w:t>
                            </w:r>
                            <w:r>
                              <w:rPr>
                                <w:rFonts w:ascii="Acherus Feral Light" w:hAnsi="Acherus Feral Light" w:cs="Calibri"/>
                                <w:b/>
                                <w:sz w:val="16"/>
                                <w:szCs w:val="16"/>
                              </w:rPr>
                              <w:t>52</w:t>
                            </w:r>
                            <w:r w:rsidR="002038AC">
                              <w:rPr>
                                <w:rFonts w:ascii="Acherus Feral Light" w:hAnsi="Acherus Feral Light" w:cs="Calibri"/>
                                <w:b/>
                                <w:sz w:val="16"/>
                                <w:szCs w:val="16"/>
                              </w:rPr>
                              <w:t>1.2441</w:t>
                            </w:r>
                            <w:r w:rsidR="001859C4" w:rsidRPr="00C810E8">
                              <w:rPr>
                                <w:rFonts w:ascii="Acherus Feral Light" w:hAnsi="Acherus Feral Light" w:cs="Calibri"/>
                                <w:b/>
                                <w:sz w:val="16"/>
                                <w:szCs w:val="16"/>
                              </w:rPr>
                              <w:t xml:space="preserve"> •</w:t>
                            </w:r>
                            <w:r w:rsidR="002038AC">
                              <w:rPr>
                                <w:rFonts w:ascii="Acherus Feral Light" w:hAnsi="Acherus Feral Light" w:cs="Calibri"/>
                                <w:b/>
                                <w:sz w:val="16"/>
                                <w:szCs w:val="16"/>
                              </w:rPr>
                              <w:t xml:space="preserve"> Oklahoma.gov/cosmo</w:t>
                            </w:r>
                          </w:p>
                        </w:tc>
                      </w:tr>
                    </w:tbl>
                    <w:p w14:paraId="3F34F792" w14:textId="77777777" w:rsidR="001859C4" w:rsidRPr="00C810E8" w:rsidRDefault="001859C4" w:rsidP="001859C4">
                      <w:pPr>
                        <w:rPr>
                          <w:rFonts w:ascii="Acherus Feral Light" w:hAnsi="Acherus Feral Light"/>
                          <w:b/>
                          <w:sz w:val="16"/>
                          <w:szCs w:val="16"/>
                        </w:rPr>
                      </w:pPr>
                    </w:p>
                  </w:txbxContent>
                </v:textbox>
                <w10:wrap anchorx="page" anchory="page"/>
              </v:shape>
            </w:pict>
          </mc:Fallback>
        </mc:AlternateContent>
      </w:r>
      <w:r w:rsidR="00141D58">
        <w:rPr>
          <w:noProof/>
        </w:rPr>
        <w:drawing>
          <wp:anchor distT="0" distB="0" distL="114300" distR="114300" simplePos="0" relativeHeight="251662336" behindDoc="0" locked="0" layoutInCell="1" allowOverlap="1" wp14:anchorId="6F5DFF19" wp14:editId="45274581">
            <wp:simplePos x="0" y="0"/>
            <wp:positionH relativeFrom="margin">
              <wp:posOffset>102870</wp:posOffset>
            </wp:positionH>
            <wp:positionV relativeFrom="paragraph">
              <wp:posOffset>248285</wp:posOffset>
            </wp:positionV>
            <wp:extent cx="1885950" cy="68453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5950" cy="684530"/>
                    </a:xfrm>
                    <a:prstGeom prst="rect">
                      <a:avLst/>
                    </a:prstGeom>
                  </pic:spPr>
                </pic:pic>
              </a:graphicData>
            </a:graphic>
            <wp14:sizeRelH relativeFrom="margin">
              <wp14:pctWidth>0</wp14:pctWidth>
            </wp14:sizeRelH>
            <wp14:sizeRelV relativeFrom="margin">
              <wp14:pctHeight>0</wp14:pctHeight>
            </wp14:sizeRelV>
          </wp:anchor>
        </w:drawing>
      </w:r>
      <w:r w:rsidR="00141D58">
        <w:rPr>
          <w:noProof/>
        </w:rPr>
        <mc:AlternateContent>
          <mc:Choice Requires="wps">
            <w:drawing>
              <wp:anchor distT="0" distB="0" distL="114300" distR="114300" simplePos="0" relativeHeight="251664384" behindDoc="1" locked="0" layoutInCell="1" allowOverlap="1" wp14:anchorId="60998DA4" wp14:editId="36B01091">
                <wp:simplePos x="0" y="0"/>
                <wp:positionH relativeFrom="column">
                  <wp:posOffset>5657850</wp:posOffset>
                </wp:positionH>
                <wp:positionV relativeFrom="paragraph">
                  <wp:posOffset>254635</wp:posOffset>
                </wp:positionV>
                <wp:extent cx="1073150" cy="684530"/>
                <wp:effectExtent l="0" t="0" r="12700" b="203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684530"/>
                        </a:xfrm>
                        <a:prstGeom prst="rect">
                          <a:avLst/>
                        </a:prstGeom>
                        <a:solidFill>
                          <a:srgbClr val="FFFFFF"/>
                        </a:solidFill>
                        <a:ln w="9525">
                          <a:solidFill>
                            <a:schemeClr val="bg1"/>
                          </a:solidFill>
                          <a:miter lim="800000"/>
                          <a:headEnd/>
                          <a:tailEnd/>
                        </a:ln>
                      </wps:spPr>
                      <wps:txbx>
                        <w:txbxContent>
                          <w:p w14:paraId="6E0A6039" w14:textId="77777777" w:rsidR="001859C4" w:rsidRPr="003D0431" w:rsidRDefault="001859C4" w:rsidP="001859C4">
                            <w:pPr>
                              <w:jc w:val="right"/>
                              <w:rPr>
                                <w:rFonts w:ascii="Acherus Feral Bold" w:hAnsi="Acherus Feral Bold" w:cs="Calibri"/>
                                <w:b/>
                                <w:sz w:val="12"/>
                                <w:szCs w:val="12"/>
                              </w:rPr>
                            </w:pPr>
                            <w:r w:rsidRPr="003D0431">
                              <w:rPr>
                                <w:rFonts w:ascii="Acherus Feral Bold" w:hAnsi="Acherus Feral Bold" w:cs="Calibri"/>
                                <w:b/>
                                <w:sz w:val="12"/>
                                <w:szCs w:val="12"/>
                              </w:rPr>
                              <w:t>J. KEVIN STITT</w:t>
                            </w:r>
                          </w:p>
                          <w:p w14:paraId="1F1A4FCA" w14:textId="77777777" w:rsidR="001859C4" w:rsidRPr="003D0431" w:rsidRDefault="001859C4" w:rsidP="001859C4">
                            <w:pPr>
                              <w:jc w:val="right"/>
                              <w:rPr>
                                <w:rFonts w:ascii="Acherus Feral Bold" w:hAnsi="Acherus Feral Bold" w:cs="Calibri"/>
                                <w:b/>
                                <w:sz w:val="12"/>
                                <w:szCs w:val="12"/>
                              </w:rPr>
                            </w:pPr>
                            <w:r>
                              <w:rPr>
                                <w:rFonts w:ascii="Acherus Feral Bold" w:hAnsi="Acherus Feral Bold" w:cs="Calibri"/>
                                <w:b/>
                                <w:sz w:val="12"/>
                                <w:szCs w:val="12"/>
                              </w:rPr>
                              <w:t>Governor</w:t>
                            </w:r>
                          </w:p>
                          <w:p w14:paraId="4F73AD35" w14:textId="77777777" w:rsidR="001859C4" w:rsidRPr="003D0431" w:rsidRDefault="001859C4" w:rsidP="001859C4">
                            <w:pPr>
                              <w:jc w:val="right"/>
                              <w:rPr>
                                <w:rFonts w:ascii="Acherus Feral Bold" w:hAnsi="Acherus Feral Bold" w:cs="Calibri"/>
                                <w:b/>
                                <w:sz w:val="12"/>
                                <w:szCs w:val="12"/>
                              </w:rPr>
                            </w:pPr>
                          </w:p>
                          <w:p w14:paraId="639F5AA3" w14:textId="6A28966B" w:rsidR="001859C4" w:rsidRDefault="0067292A" w:rsidP="001859C4">
                            <w:pPr>
                              <w:jc w:val="right"/>
                              <w:rPr>
                                <w:rFonts w:ascii="Acherus Feral Bold" w:hAnsi="Acherus Feral Bold" w:cs="Calibri"/>
                                <w:b/>
                                <w:sz w:val="12"/>
                                <w:szCs w:val="12"/>
                              </w:rPr>
                            </w:pPr>
                            <w:r>
                              <w:rPr>
                                <w:rFonts w:ascii="Acherus Feral Bold" w:hAnsi="Acherus Feral Bold" w:cs="Calibri"/>
                                <w:b/>
                                <w:sz w:val="12"/>
                                <w:szCs w:val="12"/>
                              </w:rPr>
                              <w:t>Leah Longest</w:t>
                            </w:r>
                          </w:p>
                          <w:p w14:paraId="7AF5DEF5" w14:textId="32676F58" w:rsidR="0067292A" w:rsidRPr="003D0431" w:rsidRDefault="0067292A" w:rsidP="001859C4">
                            <w:pPr>
                              <w:jc w:val="right"/>
                              <w:rPr>
                                <w:rFonts w:ascii="Acherus Feral Bold" w:hAnsi="Acherus Feral Bold" w:cs="Calibri"/>
                                <w:b/>
                                <w:sz w:val="12"/>
                                <w:szCs w:val="12"/>
                              </w:rPr>
                            </w:pPr>
                            <w:r>
                              <w:rPr>
                                <w:rFonts w:ascii="Acherus Feral Bold" w:hAnsi="Acherus Feral Bold" w:cs="Calibri"/>
                                <w:b/>
                                <w:sz w:val="12"/>
                                <w:szCs w:val="12"/>
                              </w:rPr>
                              <w:t>Board Chair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98DA4" id="_x0000_s1029" type="#_x0000_t202" style="position:absolute;margin-left:445.5pt;margin-top:20.05pt;width:84.5pt;height:53.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oYUGQIAACUEAAAOAAAAZHJzL2Uyb0RvYy54bWysU9tu2zAMfR+wfxD0vti5takRp+jSZRjQ&#10;XYBuHyBLsi1MFjVJiZ19fSk5TbPubZgfBNKUDsnDw/Xt0GlykM4rMCWdTnJKpOEglGlK+uP77t2K&#10;Eh+YEUyDkSU9Sk9vN2/frHtbyBm0oIV0BEGML3pb0jYEW2SZ563smJ+AlQaDNbiOBXRdkwnHekTv&#10;dDbL86usByesAy69x7/3Y5BuEn5dSx6+1rWXgeiSYm0hnS6dVTyzzZoVjWO2VfxUBvuHKjqmDCY9&#10;Q92zwMjeqb+gOsUdeKjDhEOXQV0rLlMP2M00f9XNY8usTL0gOd6eafL/D5Z/OTzab46E4T0MOMDU&#10;hLcPwH96YmDbMtPIO+egbyUTmHgaKct664vT00i1L3wEqfrPIHDIbB8gAQ216yIr2CdBdBzA8Uy6&#10;HALhMWV+PZ8uMcQxdrVaLOdpKhkrnl9b58NHCR2JRkkdDjWhs8ODD7EaVjxfick8aCV2SuvkuKba&#10;akcODAWwS19q4NU1bUhf0pvlbDkS8AdE1KI8g1TNSMErhE4FFLJWXUlXefxGaUXWPhiRZBaY0qON&#10;FWtzojEyN3IYhmogSpR0Ht9GVisQR+TVwahb3DM0WnC/KelRsyX1v/bMSUr0J4OzuZkuFlHkyVks&#10;r2fouMtIdRlhhiNUSQMlo7kNaTEibQbucIa1SvS+VHIqGbWYWD/tTRT7pZ9uvWz35gkAAP//AwBQ&#10;SwMEFAAGAAgAAAAhACcf56DfAAAACwEAAA8AAABkcnMvZG93bnJldi54bWxMj0FPwzAMhe9I/IfI&#10;SNxYUlSVtTSdEIjdEKKgwTFtTFvROFWTbYVfj3eCm+339Py9crO4URxwDoMnDclKgUBqvR2o0/D2&#10;+ni1BhGiIWtGT6jhGwNsqvOz0hTWH+kFD3XsBIdQKIyGPsapkDK0PToTVn5CYu3Tz85EXudO2tkc&#10;OdyN8lqpTDozEH/ozYT3PbZf9d5pCK3Kds9pvXtv5BZ/cmsfPrZPWl9eLHe3ICIu8c8MJ3xGh4qZ&#10;Gr8nG8SoYZ0n3CVqSFUC4mRQmeJLw1N6k4OsSvm/Q/ULAAD//wMAUEsBAi0AFAAGAAgAAAAhALaD&#10;OJL+AAAA4QEAABMAAAAAAAAAAAAAAAAAAAAAAFtDb250ZW50X1R5cGVzXS54bWxQSwECLQAUAAYA&#10;CAAAACEAOP0h/9YAAACUAQAACwAAAAAAAAAAAAAAAAAvAQAAX3JlbHMvLnJlbHNQSwECLQAUAAYA&#10;CAAAACEAYbaGFBkCAAAlBAAADgAAAAAAAAAAAAAAAAAuAgAAZHJzL2Uyb0RvYy54bWxQSwECLQAU&#10;AAYACAAAACEAJx/noN8AAAALAQAADwAAAAAAAAAAAAAAAABzBAAAZHJzL2Rvd25yZXYueG1sUEsF&#10;BgAAAAAEAAQA8wAAAH8FAAAAAA==&#10;" strokecolor="white [3212]">
                <v:textbox>
                  <w:txbxContent>
                    <w:p w14:paraId="6E0A6039" w14:textId="77777777" w:rsidR="001859C4" w:rsidRPr="003D0431" w:rsidRDefault="001859C4" w:rsidP="001859C4">
                      <w:pPr>
                        <w:jc w:val="right"/>
                        <w:rPr>
                          <w:rFonts w:ascii="Acherus Feral Bold" w:hAnsi="Acherus Feral Bold" w:cs="Calibri"/>
                          <w:b/>
                          <w:sz w:val="12"/>
                          <w:szCs w:val="12"/>
                        </w:rPr>
                      </w:pPr>
                      <w:r w:rsidRPr="003D0431">
                        <w:rPr>
                          <w:rFonts w:ascii="Acherus Feral Bold" w:hAnsi="Acherus Feral Bold" w:cs="Calibri"/>
                          <w:b/>
                          <w:sz w:val="12"/>
                          <w:szCs w:val="12"/>
                        </w:rPr>
                        <w:t>J. KEVIN STITT</w:t>
                      </w:r>
                    </w:p>
                    <w:p w14:paraId="1F1A4FCA" w14:textId="77777777" w:rsidR="001859C4" w:rsidRPr="003D0431" w:rsidRDefault="001859C4" w:rsidP="001859C4">
                      <w:pPr>
                        <w:jc w:val="right"/>
                        <w:rPr>
                          <w:rFonts w:ascii="Acherus Feral Bold" w:hAnsi="Acherus Feral Bold" w:cs="Calibri"/>
                          <w:b/>
                          <w:sz w:val="12"/>
                          <w:szCs w:val="12"/>
                        </w:rPr>
                      </w:pPr>
                      <w:r>
                        <w:rPr>
                          <w:rFonts w:ascii="Acherus Feral Bold" w:hAnsi="Acherus Feral Bold" w:cs="Calibri"/>
                          <w:b/>
                          <w:sz w:val="12"/>
                          <w:szCs w:val="12"/>
                        </w:rPr>
                        <w:t>Governor</w:t>
                      </w:r>
                    </w:p>
                    <w:p w14:paraId="4F73AD35" w14:textId="77777777" w:rsidR="001859C4" w:rsidRPr="003D0431" w:rsidRDefault="001859C4" w:rsidP="001859C4">
                      <w:pPr>
                        <w:jc w:val="right"/>
                        <w:rPr>
                          <w:rFonts w:ascii="Acherus Feral Bold" w:hAnsi="Acherus Feral Bold" w:cs="Calibri"/>
                          <w:b/>
                          <w:sz w:val="12"/>
                          <w:szCs w:val="12"/>
                        </w:rPr>
                      </w:pPr>
                    </w:p>
                    <w:p w14:paraId="639F5AA3" w14:textId="6A28966B" w:rsidR="001859C4" w:rsidRDefault="0067292A" w:rsidP="001859C4">
                      <w:pPr>
                        <w:jc w:val="right"/>
                        <w:rPr>
                          <w:rFonts w:ascii="Acherus Feral Bold" w:hAnsi="Acherus Feral Bold" w:cs="Calibri"/>
                          <w:b/>
                          <w:sz w:val="12"/>
                          <w:szCs w:val="12"/>
                        </w:rPr>
                      </w:pPr>
                      <w:r>
                        <w:rPr>
                          <w:rFonts w:ascii="Acherus Feral Bold" w:hAnsi="Acherus Feral Bold" w:cs="Calibri"/>
                          <w:b/>
                          <w:sz w:val="12"/>
                          <w:szCs w:val="12"/>
                        </w:rPr>
                        <w:t>Leah Longest</w:t>
                      </w:r>
                    </w:p>
                    <w:p w14:paraId="7AF5DEF5" w14:textId="32676F58" w:rsidR="0067292A" w:rsidRPr="003D0431" w:rsidRDefault="0067292A" w:rsidP="001859C4">
                      <w:pPr>
                        <w:jc w:val="right"/>
                        <w:rPr>
                          <w:rFonts w:ascii="Acherus Feral Bold" w:hAnsi="Acherus Feral Bold" w:cs="Calibri"/>
                          <w:b/>
                          <w:sz w:val="12"/>
                          <w:szCs w:val="12"/>
                        </w:rPr>
                      </w:pPr>
                      <w:r>
                        <w:rPr>
                          <w:rFonts w:ascii="Acherus Feral Bold" w:hAnsi="Acherus Feral Bold" w:cs="Calibri"/>
                          <w:b/>
                          <w:sz w:val="12"/>
                          <w:szCs w:val="12"/>
                        </w:rPr>
                        <w:t>Board Chair</w:t>
                      </w:r>
                    </w:p>
                  </w:txbxContent>
                </v:textbox>
              </v:shape>
            </w:pict>
          </mc:Fallback>
        </mc:AlternateContent>
      </w:r>
      <w:r w:rsidR="001859C4">
        <w:rPr>
          <w:noProof/>
        </w:rPr>
        <mc:AlternateContent>
          <mc:Choice Requires="wps">
            <w:drawing>
              <wp:anchor distT="0" distB="0" distL="114300" distR="114300" simplePos="0" relativeHeight="251663360" behindDoc="0" locked="0" layoutInCell="1" allowOverlap="1" wp14:anchorId="0471D271" wp14:editId="5AFF3BD9">
                <wp:simplePos x="0" y="0"/>
                <wp:positionH relativeFrom="margin">
                  <wp:align>center</wp:align>
                </wp:positionH>
                <wp:positionV relativeFrom="paragraph">
                  <wp:posOffset>238125</wp:posOffset>
                </wp:positionV>
                <wp:extent cx="6448370" cy="10571"/>
                <wp:effectExtent l="0" t="0" r="29210" b="27940"/>
                <wp:wrapNone/>
                <wp:docPr id="1" name="Straight Connector 1"/>
                <wp:cNvGraphicFramePr/>
                <a:graphic xmlns:a="http://schemas.openxmlformats.org/drawingml/2006/main">
                  <a:graphicData uri="http://schemas.microsoft.com/office/word/2010/wordprocessingShape">
                    <wps:wsp>
                      <wps:cNvCnPr/>
                      <wps:spPr>
                        <a:xfrm>
                          <a:off x="0" y="0"/>
                          <a:ext cx="6448370" cy="105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99FDD5" id="Straight Connector 1" o:spid="_x0000_s1026" style="position:absolute;z-index:251663360;visibility:visible;mso-wrap-style:square;mso-wrap-distance-left:9pt;mso-wrap-distance-top:0;mso-wrap-distance-right:9pt;mso-wrap-distance-bottom:0;mso-position-horizontal:center;mso-position-horizontal-relative:margin;mso-position-vertical:absolute;mso-position-vertical-relative:text" from="0,18.75pt" to="507.7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sfngEAAJgDAAAOAAAAZHJzL2Uyb0RvYy54bWysU8FO3DAQvSPxD5bv3SRAAUWb5QCil6pF&#10;hX6AccYbS7bHss0m+/cde3ezFVSqQFwmtmfezLw3k+XNZA3bQIgaXcebRc0ZOIm9duuO/366/3LN&#10;WUzC9cKgg45vIfKb1enJcvQtnOGApofAKImL7eg7PqTk26qKcgAr4gI9OHIqDFYkuoZ11QcxUnZr&#10;qrO6vqxGDL0PKCFGer3bOfmq5FcKZPqpVITETMept1RsKPY522q1FO06CD9ouW9DfKALK7SjonOq&#10;O5EEewn6TSqrZcCIKi0k2gqV0hIKB2LT1K/YPA7CQ+FC4kQ/yxQ/L638sbl1D4FkGH1so38ImcWk&#10;gs1f6o9NRaztLBZMiUl6vLy4uD6/Ik0l+Zr661WTxayOYB9i+gZoWT503GiXuYhWbL7HtAs9hBDu&#10;WL6c0tZADjbuFyimeyrYFHTZDLg1gW0EzVRICS4dSpfoDFPamBlY/x+4j89QKFvzHvCMKJXRpRls&#10;tcPwr+ppOrSsdvEHBXa8swTP2G/LYIo0NP4i7n5V8379fS/w4w+1+gMAAP//AwBQSwMEFAAGAAgA&#10;AAAhADIPRtTfAAAABwEAAA8AAABkcnMvZG93bnJldi54bWxMj0FPwkAQhe8m/ofNmHiTLTUo1m4J&#10;ITEiCSGCCR6X7thWu7PN7kLLv3c46W3evMl73+SzwbbihD40jhSMRwkIpNKZhioFH7uXuymIEDUZ&#10;3TpCBWcMMCuur3KdGdfTO562sRIcQiHTCuoYu0zKUNZodRi5Dom9L+etjix9JY3XPYfbVqZJ8iCt&#10;bogbat3hosbyZ3u0CtZ+uVzMV+dv2nzafp+u9pu34VWp25th/gwi4hD/juGCz+hQMNPBHckE0Srg&#10;R6KC+8cJiIubjCc8HXjzlIIscvmfv/gFAAD//wMAUEsBAi0AFAAGAAgAAAAhALaDOJL+AAAA4QEA&#10;ABMAAAAAAAAAAAAAAAAAAAAAAFtDb250ZW50X1R5cGVzXS54bWxQSwECLQAUAAYACAAAACEAOP0h&#10;/9YAAACUAQAACwAAAAAAAAAAAAAAAAAvAQAAX3JlbHMvLnJlbHNQSwECLQAUAAYACAAAACEA0Ay7&#10;H54BAACYAwAADgAAAAAAAAAAAAAAAAAuAgAAZHJzL2Uyb0RvYy54bWxQSwECLQAUAAYACAAAACEA&#10;Mg9G1N8AAAAHAQAADwAAAAAAAAAAAAAAAAD4AwAAZHJzL2Rvd25yZXYueG1sUEsFBgAAAAAEAAQA&#10;8wAAAAQFAAAAAA==&#10;" strokecolor="#4472c4 [3204]" strokeweight=".5pt">
                <v:stroke joinstyle="miter"/>
                <w10:wrap anchorx="margin"/>
              </v:line>
            </w:pict>
          </mc:Fallback>
        </mc:AlternateContent>
      </w:r>
      <w:r w:rsidR="001859C4">
        <w:rPr>
          <w:noProof/>
        </w:rPr>
        <mc:AlternateContent>
          <mc:Choice Requires="wps">
            <w:drawing>
              <wp:anchor distT="0" distB="0" distL="114300" distR="114300" simplePos="0" relativeHeight="251665408" behindDoc="0" locked="0" layoutInCell="1" allowOverlap="1" wp14:anchorId="044F42D9" wp14:editId="6FC44004">
                <wp:simplePos x="0" y="0"/>
                <wp:positionH relativeFrom="margin">
                  <wp:align>center</wp:align>
                </wp:positionH>
                <wp:positionV relativeFrom="paragraph">
                  <wp:posOffset>934085</wp:posOffset>
                </wp:positionV>
                <wp:extent cx="6447790" cy="10160"/>
                <wp:effectExtent l="0" t="0" r="29210" b="27940"/>
                <wp:wrapNone/>
                <wp:docPr id="28" name="Straight Connector 28"/>
                <wp:cNvGraphicFramePr/>
                <a:graphic xmlns:a="http://schemas.openxmlformats.org/drawingml/2006/main">
                  <a:graphicData uri="http://schemas.microsoft.com/office/word/2010/wordprocessingShape">
                    <wps:wsp>
                      <wps:cNvCnPr/>
                      <wps:spPr>
                        <a:xfrm>
                          <a:off x="0" y="0"/>
                          <a:ext cx="6447790" cy="101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34E2C7C" id="Straight Connector 28" o:spid="_x0000_s1026" style="position:absolute;z-index:251665408;visibility:visible;mso-wrap-style:square;mso-wrap-distance-left:9pt;mso-wrap-distance-top:0;mso-wrap-distance-right:9pt;mso-wrap-distance-bottom:0;mso-position-horizontal:center;mso-position-horizontal-relative:margin;mso-position-vertical:absolute;mso-position-vertical-relative:text" from="0,73.55pt" to="507.7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l34vQEAAGsDAAAOAAAAZHJzL2Uyb0RvYy54bWysU8lu2zAQvRfoPxC815IM24kFywEaw710&#10;CZD2A8YktQDcwGEt++87pBQnbW9FL9QsnMc3b0a7h4vR7KwCDs42vFqUnCkrnBxs1/Af348f7jnD&#10;CFaCdlY1/KqQP+zfv9uNvlZL1zstVWAEYrEefcP7GH1dFCh6ZQAXzitLydYFA5Hc0BUywEjoRhfL&#10;stwUowvSBycUIkUPU5LvM37bKhG/tS2qyHTDiVvMZ8jnKZ3Ffgd1F8D3g5hpwD+wMDBYevQGdYAI&#10;7GcY/oIygwgOXRsXwpnCte0gVO6BuqnKP7p57sGr3AuJg/4mE/4/WPH1/GifAskweqzRP4XUxaUN&#10;Jn2JH7tksa43sdQlMkHBzWp1d7clTQXlqrLaZDGL12IfMH5SzrBkNFwPNvUCNZw/Y6QH6erLlRS2&#10;7jhoneehLRsbvl0v14QOtBWthkim8bLhaDvOQHe0biKGjIhODzJVJxwM3elRB3YGGvnqeF99PEyX&#10;epBqim7XZTmPHiF+cXIKV+VLnKjNMJnmb/iJ8wGwn2pyKm0RlWib3ld56+YWX0VN1snJa9a6SB5N&#10;NJfN25dW5q1P9tt/ZP8LAAD//wMAUEsDBBQABgAIAAAAIQB7qooN3wAAAAkBAAAPAAAAZHJzL2Rv&#10;d25yZXYueG1sTI/BbsIwEETvlfgHa5F6K04qaKI0DqJIoF4qtVBxNvESB+J1FBtI8/V1Tu1xZ0az&#10;b/Jlbxp2w87VlgTEswgYUmlVTZWA7/3mKQXmvCQlG0so4AcdLIvJQy4zZe/0hbedr1goIZdJAdr7&#10;NuPclRqNdDPbIgXvZDsjfTi7iqtO3kO5afhzFL1wI2sKH7Rsca2xvOyuRsCg0vXnu94OH2+HZFhU&#10;br/ZHs5CPE771Sswj73/C8OIH9ChCExHeyXlWCMgDPFBnScxsNGO4sUc2HGU0gR4kfP/C4pfAAAA&#10;//8DAFBLAQItABQABgAIAAAAIQC2gziS/gAAAOEBAAATAAAAAAAAAAAAAAAAAAAAAABbQ29udGVu&#10;dF9UeXBlc10ueG1sUEsBAi0AFAAGAAgAAAAhADj9If/WAAAAlAEAAAsAAAAAAAAAAAAAAAAALwEA&#10;AF9yZWxzLy5yZWxzUEsBAi0AFAAGAAgAAAAhACMWXfi9AQAAawMAAA4AAAAAAAAAAAAAAAAALgIA&#10;AGRycy9lMm9Eb2MueG1sUEsBAi0AFAAGAAgAAAAhAHuqig3fAAAACQEAAA8AAAAAAAAAAAAAAAAA&#10;FwQAAGRycy9kb3ducmV2LnhtbFBLBQYAAAAABAAEAPMAAAAjBQAAAAA=&#10;" strokecolor="#4a7ebb">
                <w10:wrap anchorx="margin"/>
              </v:line>
            </w:pict>
          </mc:Fallback>
        </mc:AlternateContent>
      </w:r>
    </w:p>
    <w:sectPr w:rsidR="00BB04A4" w:rsidRPr="002A3D04" w:rsidSect="00141D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cherus Feral Bold">
    <w:altName w:val="Calibri"/>
    <w:panose1 w:val="00000000000000000000"/>
    <w:charset w:val="00"/>
    <w:family w:val="modern"/>
    <w:notTrueType/>
    <w:pitch w:val="variable"/>
    <w:sig w:usb0="800002A7" w:usb1="00000003" w:usb2="00000000" w:usb3="00000000" w:csb0="0000009F" w:csb1="00000000"/>
  </w:font>
  <w:font w:name="Acherus Feral Light">
    <w:altName w:val="Calibri"/>
    <w:panose1 w:val="00000000000000000000"/>
    <w:charset w:val="00"/>
    <w:family w:val="modern"/>
    <w:notTrueType/>
    <w:pitch w:val="variable"/>
    <w:sig w:usb0="800002A7"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062D3"/>
    <w:multiLevelType w:val="hybridMultilevel"/>
    <w:tmpl w:val="06624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045F26"/>
    <w:multiLevelType w:val="hybridMultilevel"/>
    <w:tmpl w:val="2018A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BC21F2"/>
    <w:multiLevelType w:val="multilevel"/>
    <w:tmpl w:val="04E06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7715040">
    <w:abstractNumId w:val="0"/>
  </w:num>
  <w:num w:numId="2" w16cid:durableId="333656433">
    <w:abstractNumId w:val="2"/>
  </w:num>
  <w:num w:numId="3" w16cid:durableId="121922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7AE"/>
    <w:rsid w:val="000336AC"/>
    <w:rsid w:val="00130625"/>
    <w:rsid w:val="00141D58"/>
    <w:rsid w:val="001859C4"/>
    <w:rsid w:val="00190DE5"/>
    <w:rsid w:val="001B0D66"/>
    <w:rsid w:val="001C48FF"/>
    <w:rsid w:val="002038AC"/>
    <w:rsid w:val="002A3D04"/>
    <w:rsid w:val="002D02F2"/>
    <w:rsid w:val="002E48EC"/>
    <w:rsid w:val="002F2413"/>
    <w:rsid w:val="003131B3"/>
    <w:rsid w:val="003A7311"/>
    <w:rsid w:val="003B2242"/>
    <w:rsid w:val="003F7CCB"/>
    <w:rsid w:val="004B4093"/>
    <w:rsid w:val="00516F39"/>
    <w:rsid w:val="005B3769"/>
    <w:rsid w:val="005C1DFD"/>
    <w:rsid w:val="005F0759"/>
    <w:rsid w:val="0067292A"/>
    <w:rsid w:val="006D2679"/>
    <w:rsid w:val="007242DB"/>
    <w:rsid w:val="0074019C"/>
    <w:rsid w:val="007D1621"/>
    <w:rsid w:val="009161E2"/>
    <w:rsid w:val="00922B8A"/>
    <w:rsid w:val="00A22CE8"/>
    <w:rsid w:val="00A97B4A"/>
    <w:rsid w:val="00AE2E41"/>
    <w:rsid w:val="00B30127"/>
    <w:rsid w:val="00BB04A4"/>
    <w:rsid w:val="00C600F5"/>
    <w:rsid w:val="00D937AE"/>
    <w:rsid w:val="00F35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CBDBB"/>
  <w15:chartTrackingRefBased/>
  <w15:docId w15:val="{B3B3DEE5-3A92-40A0-84D0-25E46729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7AE"/>
    <w:pPr>
      <w:spacing w:after="0" w:line="240" w:lineRule="auto"/>
    </w:pPr>
    <w:rPr>
      <w:rFonts w:eastAsia="Times New Roman" w:cs="Times New Roman"/>
      <w:sz w:val="1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qFormat/>
    <w:rsid w:val="001859C4"/>
    <w:pPr>
      <w:jc w:val="right"/>
    </w:pPr>
    <w:rPr>
      <w:rFonts w:asciiTheme="majorHAnsi" w:hAnsiTheme="majorHAnsi"/>
      <w:b/>
      <w:color w:val="595959" w:themeColor="text1" w:themeTint="A6"/>
      <w:sz w:val="36"/>
    </w:rPr>
  </w:style>
  <w:style w:type="character" w:styleId="Hyperlink">
    <w:name w:val="Hyperlink"/>
    <w:basedOn w:val="DefaultParagraphFont"/>
    <w:rsid w:val="003131B3"/>
    <w:rPr>
      <w:color w:val="0000FF"/>
      <w:u w:val="single"/>
    </w:rPr>
  </w:style>
  <w:style w:type="paragraph" w:customStyle="1" w:styleId="Level1">
    <w:name w:val="Level 1"/>
    <w:basedOn w:val="Normal"/>
    <w:rsid w:val="003131B3"/>
    <w:pPr>
      <w:widowControl w:val="0"/>
      <w:autoSpaceDE w:val="0"/>
      <w:autoSpaceDN w:val="0"/>
      <w:adjustRightInd w:val="0"/>
      <w:ind w:left="720" w:hanging="720"/>
    </w:pPr>
    <w:rPr>
      <w:rFonts w:ascii="Times New Roman" w:hAnsi="Times New Roman"/>
      <w:sz w:val="24"/>
    </w:rPr>
  </w:style>
  <w:style w:type="character" w:styleId="UnresolvedMention">
    <w:name w:val="Unresolved Mention"/>
    <w:basedOn w:val="DefaultParagraphFont"/>
    <w:uiPriority w:val="99"/>
    <w:semiHidden/>
    <w:unhideWhenUsed/>
    <w:rsid w:val="001C48FF"/>
    <w:rPr>
      <w:color w:val="605E5C"/>
      <w:shd w:val="clear" w:color="auto" w:fill="E1DFDD"/>
    </w:rPr>
  </w:style>
  <w:style w:type="character" w:styleId="Strong">
    <w:name w:val="Strong"/>
    <w:basedOn w:val="DefaultParagraphFont"/>
    <w:uiPriority w:val="22"/>
    <w:qFormat/>
    <w:rsid w:val="003B2242"/>
    <w:rPr>
      <w:b/>
      <w:bCs/>
    </w:rPr>
  </w:style>
  <w:style w:type="paragraph" w:styleId="NormalWeb">
    <w:name w:val="Normal (Web)"/>
    <w:basedOn w:val="Normal"/>
    <w:uiPriority w:val="99"/>
    <w:unhideWhenUsed/>
    <w:rsid w:val="003B2242"/>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74019C"/>
    <w:pPr>
      <w:spacing w:after="160" w:line="259" w:lineRule="auto"/>
      <w:ind w:left="720"/>
      <w:contextualSpacing/>
    </w:pPr>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107374">
      <w:bodyDiv w:val="1"/>
      <w:marLeft w:val="0"/>
      <w:marRight w:val="0"/>
      <w:marTop w:val="0"/>
      <w:marBottom w:val="0"/>
      <w:divBdr>
        <w:top w:val="none" w:sz="0" w:space="0" w:color="auto"/>
        <w:left w:val="none" w:sz="0" w:space="0" w:color="auto"/>
        <w:bottom w:val="none" w:sz="0" w:space="0" w:color="auto"/>
        <w:right w:val="none" w:sz="0" w:space="0" w:color="auto"/>
      </w:divBdr>
    </w:div>
    <w:div w:id="143408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7</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Laurence</dc:creator>
  <cp:keywords/>
  <dc:description/>
  <cp:lastModifiedBy>Mary Casebolt</cp:lastModifiedBy>
  <cp:revision>2</cp:revision>
  <cp:lastPrinted>2022-08-07T16:11:00Z</cp:lastPrinted>
  <dcterms:created xsi:type="dcterms:W3CDTF">2024-08-03T02:37:00Z</dcterms:created>
  <dcterms:modified xsi:type="dcterms:W3CDTF">2024-08-03T02:37:00Z</dcterms:modified>
</cp:coreProperties>
</file>