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5BB4FAB2" w14:textId="3E504C35" w:rsidR="00D55F46" w:rsidRDefault="00DD4377" w:rsidP="00DD4377">
      <w:pPr>
        <w:ind w:right="-36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F273E" wp14:editId="64E794AD">
            <wp:simplePos x="0" y="0"/>
            <wp:positionH relativeFrom="column">
              <wp:posOffset>-657225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3" name="Picture 2" descr="District Attorneys Council - Max 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trict Attorneys Council - Max Co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37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5D83D9" wp14:editId="3BCD525A">
            <wp:simplePos x="0" y="0"/>
            <wp:positionH relativeFrom="column">
              <wp:posOffset>5772150</wp:posOffset>
            </wp:positionH>
            <wp:positionV relativeFrom="paragraph">
              <wp:posOffset>9525</wp:posOffset>
            </wp:positionV>
            <wp:extent cx="970915" cy="885825"/>
            <wp:effectExtent l="0" t="0" r="0" b="9525"/>
            <wp:wrapNone/>
            <wp:docPr id="2049473178" name="Picture 3" descr="Welcome to Oklahoma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come to Oklahoma Coun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11272" r="63141" b="13848"/>
                    <a:stretch/>
                  </pic:blipFill>
                  <pic:spPr bwMode="auto">
                    <a:xfrm>
                      <a:off x="0" y="0"/>
                      <a:ext cx="9709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AD711" w14:textId="3AFC8E24" w:rsidR="00DD4377" w:rsidRPr="00DD4377" w:rsidRDefault="00DD4377" w:rsidP="00191EE0">
      <w:pPr>
        <w:spacing w:line="240" w:lineRule="auto"/>
        <w:jc w:val="center"/>
        <w:rPr>
          <w:b/>
          <w:bCs/>
          <w:noProof/>
          <w:sz w:val="72"/>
          <w:szCs w:val="72"/>
        </w:rPr>
      </w:pPr>
      <w:r w:rsidRPr="00DD4377">
        <w:rPr>
          <w:b/>
          <w:bCs/>
          <w:noProof/>
          <w:sz w:val="72"/>
          <w:szCs w:val="72"/>
        </w:rPr>
        <w:t>Oklahoma Civil Asset Forfeiture Training</w:t>
      </w:r>
    </w:p>
    <w:p w14:paraId="3A15CAA0" w14:textId="0FE9EFB2" w:rsidR="00DD4377" w:rsidRPr="00DD4377" w:rsidRDefault="00DD4377" w:rsidP="00DD4377">
      <w:pPr>
        <w:rPr>
          <w:b/>
          <w:bCs/>
          <w:sz w:val="32"/>
          <w:szCs w:val="32"/>
        </w:rPr>
      </w:pPr>
    </w:p>
    <w:p w14:paraId="1AFC6233" w14:textId="2976512A" w:rsidR="00DD4377" w:rsidRDefault="00607CDB" w:rsidP="00DD43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</w:t>
      </w:r>
      <w:r w:rsidR="00184D13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9</w:t>
      </w:r>
      <w:r w:rsidR="00184D13">
        <w:rPr>
          <w:b/>
          <w:bCs/>
          <w:sz w:val="32"/>
          <w:szCs w:val="32"/>
        </w:rPr>
        <w:t>th</w:t>
      </w:r>
      <w:r w:rsidR="006406B5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</w:p>
    <w:p w14:paraId="1A29CD83" w14:textId="7CD037B2" w:rsidR="00511E98" w:rsidRPr="00DD4377" w:rsidRDefault="00607CDB" w:rsidP="00DD43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9:00</w:t>
      </w:r>
      <w:r w:rsidR="00511E98">
        <w:rPr>
          <w:b/>
          <w:bCs/>
          <w:sz w:val="32"/>
          <w:szCs w:val="32"/>
        </w:rPr>
        <w:t xml:space="preserve"> am to </w:t>
      </w:r>
      <w:r>
        <w:rPr>
          <w:b/>
          <w:bCs/>
          <w:sz w:val="32"/>
          <w:szCs w:val="32"/>
        </w:rPr>
        <w:t>5</w:t>
      </w:r>
      <w:r w:rsidR="00511E98">
        <w:rPr>
          <w:b/>
          <w:bCs/>
          <w:sz w:val="32"/>
          <w:szCs w:val="32"/>
        </w:rPr>
        <w:t>:00 pm</w:t>
      </w:r>
    </w:p>
    <w:p w14:paraId="1AC72DBC" w14:textId="4E4D7CE7" w:rsidR="00DD4377" w:rsidRPr="00DD4377" w:rsidRDefault="00DD4377" w:rsidP="00DD4377">
      <w:pPr>
        <w:jc w:val="center"/>
        <w:rPr>
          <w:b/>
          <w:bCs/>
          <w:sz w:val="32"/>
          <w:szCs w:val="32"/>
        </w:rPr>
      </w:pPr>
      <w:r w:rsidRPr="00DD4377">
        <w:rPr>
          <w:b/>
          <w:bCs/>
          <w:sz w:val="32"/>
          <w:szCs w:val="32"/>
        </w:rPr>
        <w:t>Metro Tech South Bryant Campus</w:t>
      </w:r>
    </w:p>
    <w:p w14:paraId="1E7A58A1" w14:textId="725F4AB7" w:rsidR="00DD4377" w:rsidRPr="00DD4377" w:rsidRDefault="00DD4377" w:rsidP="00DD4377">
      <w:pPr>
        <w:jc w:val="center"/>
        <w:rPr>
          <w:b/>
          <w:bCs/>
          <w:sz w:val="32"/>
          <w:szCs w:val="32"/>
        </w:rPr>
      </w:pPr>
      <w:r w:rsidRPr="00DD4377">
        <w:rPr>
          <w:b/>
          <w:bCs/>
          <w:sz w:val="32"/>
          <w:szCs w:val="32"/>
        </w:rPr>
        <w:t>4901 S. Bryant Ave, Oklahoma City, OK 73129</w:t>
      </w:r>
    </w:p>
    <w:p w14:paraId="0280CB70" w14:textId="2021A2EC" w:rsidR="00DD4377" w:rsidRDefault="00DD4377" w:rsidP="00DD4377">
      <w:pPr>
        <w:ind w:right="-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87501" wp14:editId="1B6CE657">
            <wp:simplePos x="0" y="0"/>
            <wp:positionH relativeFrom="column">
              <wp:posOffset>-57150</wp:posOffset>
            </wp:positionH>
            <wp:positionV relativeFrom="paragraph">
              <wp:posOffset>329565</wp:posOffset>
            </wp:positionV>
            <wp:extent cx="288417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00" y="21386"/>
                <wp:lineTo x="21400" y="0"/>
                <wp:lineTo x="0" y="0"/>
              </wp:wrapPolygon>
            </wp:wrapTight>
            <wp:docPr id="1558122847" name="Picture 1" descr="Civil Asset Forfeiture | Leesburg Criminal Defense Law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vil Asset Forfeiture | Leesburg Criminal Defense Lawy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850E7" w14:textId="2E17265D" w:rsidR="00DD4377" w:rsidRDefault="00DD4377" w:rsidP="00DD4377">
      <w:pPr>
        <w:ind w:right="-360"/>
        <w:jc w:val="center"/>
      </w:pPr>
      <w:r>
        <w:rPr>
          <w:noProof/>
        </w:rPr>
        <w:drawing>
          <wp:inline distT="0" distB="0" distL="0" distR="0" wp14:anchorId="44ADD434" wp14:editId="3B1478D9">
            <wp:extent cx="2847975" cy="1922384"/>
            <wp:effectExtent l="0" t="0" r="0" b="1905"/>
            <wp:docPr id="325710645" name="Picture 2" descr="Police Scientist Investigates Fake Dollar Bills and Passports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ce Scientist Investigates Fake Dollar Bills and Passports i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41" cy="1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4857" w14:textId="77777777" w:rsidR="00DD4377" w:rsidRDefault="00DD4377" w:rsidP="00DD4377">
      <w:pPr>
        <w:ind w:right="-360"/>
        <w:jc w:val="center"/>
      </w:pPr>
    </w:p>
    <w:p w14:paraId="0A4E69B6" w14:textId="77777777" w:rsidR="00DD4377" w:rsidRDefault="00DD4377" w:rsidP="00DD4377">
      <w:pPr>
        <w:ind w:right="-360"/>
        <w:jc w:val="center"/>
      </w:pPr>
    </w:p>
    <w:p w14:paraId="39AEBF26" w14:textId="128739A9" w:rsidR="00DD4377" w:rsidRPr="00DD4377" w:rsidRDefault="00DD4377" w:rsidP="00DD4377">
      <w:pPr>
        <w:ind w:right="-360"/>
        <w:jc w:val="center"/>
        <w:rPr>
          <w:b/>
          <w:bCs/>
          <w:sz w:val="36"/>
          <w:szCs w:val="36"/>
        </w:rPr>
      </w:pPr>
      <w:r w:rsidRPr="00DD4377">
        <w:rPr>
          <w:b/>
          <w:bCs/>
          <w:sz w:val="36"/>
          <w:szCs w:val="36"/>
        </w:rPr>
        <w:t>Register at: colt.orman@oklahomacounty.org</w:t>
      </w:r>
    </w:p>
    <w:sectPr w:rsidR="00DD4377" w:rsidRPr="00DD4377" w:rsidSect="00DD437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77"/>
    <w:rsid w:val="00165B66"/>
    <w:rsid w:val="00184D13"/>
    <w:rsid w:val="00191EE0"/>
    <w:rsid w:val="001F37E0"/>
    <w:rsid w:val="00206737"/>
    <w:rsid w:val="004556A6"/>
    <w:rsid w:val="00511E98"/>
    <w:rsid w:val="00607CDB"/>
    <w:rsid w:val="006406B5"/>
    <w:rsid w:val="007E771F"/>
    <w:rsid w:val="008D50D9"/>
    <w:rsid w:val="009256EA"/>
    <w:rsid w:val="009668B2"/>
    <w:rsid w:val="00A47D2B"/>
    <w:rsid w:val="00B80DB5"/>
    <w:rsid w:val="00C7029D"/>
    <w:rsid w:val="00C81E31"/>
    <w:rsid w:val="00C9679A"/>
    <w:rsid w:val="00D2408F"/>
    <w:rsid w:val="00D41221"/>
    <w:rsid w:val="00D509FC"/>
    <w:rsid w:val="00D55F46"/>
    <w:rsid w:val="00DC0548"/>
    <w:rsid w:val="00DD4377"/>
    <w:rsid w:val="00E1344D"/>
    <w:rsid w:val="00EF20A8"/>
    <w:rsid w:val="00F1052B"/>
    <w:rsid w:val="00F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BA4E"/>
  <w15:chartTrackingRefBased/>
  <w15:docId w15:val="{44F8056E-1B2F-4B90-93DD-FE95378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Nordby, Michael</dc:creator>
  <cp:keywords/>
  <dc:description/>
  <cp:lastModifiedBy>Orman, Colt</cp:lastModifiedBy>
  <cp:revision>12</cp:revision>
  <dcterms:created xsi:type="dcterms:W3CDTF">2024-07-10T20:07:00Z</dcterms:created>
  <dcterms:modified xsi:type="dcterms:W3CDTF">2025-11-10T21:09:00Z</dcterms:modified>
</cp:coreProperties>
</file>