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98" w:type="dxa"/>
        <w:tblInd w:w="810" w:type="dxa"/>
        <w:tblLayout w:type="fixed"/>
        <w:tblCellMar>
          <w:left w:w="0" w:type="dxa"/>
          <w:right w:w="0" w:type="dxa"/>
        </w:tblCellMar>
        <w:tblLook w:val="04A0" w:firstRow="1" w:lastRow="0" w:firstColumn="1" w:lastColumn="0" w:noHBand="0" w:noVBand="1"/>
      </w:tblPr>
      <w:tblGrid>
        <w:gridCol w:w="20"/>
        <w:gridCol w:w="13660"/>
        <w:gridCol w:w="20"/>
        <w:gridCol w:w="20"/>
        <w:gridCol w:w="1557"/>
        <w:gridCol w:w="891"/>
        <w:gridCol w:w="20"/>
        <w:gridCol w:w="152"/>
        <w:gridCol w:w="58"/>
      </w:tblGrid>
      <w:tr w:rsidR="00223C69" w14:paraId="5982CE64" w14:textId="77777777" w:rsidTr="005A76CB">
        <w:trPr>
          <w:trHeight w:val="80"/>
        </w:trPr>
        <w:tc>
          <w:tcPr>
            <w:tcW w:w="20" w:type="dxa"/>
          </w:tcPr>
          <w:p w14:paraId="6382B131" w14:textId="77777777" w:rsidR="00223C69" w:rsidRDefault="00223C69">
            <w:pPr>
              <w:pStyle w:val="EmptyCellLayoutStyle"/>
              <w:spacing w:after="0" w:line="240" w:lineRule="auto"/>
            </w:pPr>
          </w:p>
        </w:tc>
        <w:tc>
          <w:tcPr>
            <w:tcW w:w="15257" w:type="dxa"/>
            <w:gridSpan w:val="4"/>
          </w:tcPr>
          <w:p w14:paraId="27D4901A" w14:textId="77777777" w:rsidR="00223C69" w:rsidRDefault="00223C69">
            <w:pPr>
              <w:pStyle w:val="EmptyCellLayoutStyle"/>
              <w:spacing w:after="0" w:line="240" w:lineRule="auto"/>
            </w:pPr>
          </w:p>
        </w:tc>
        <w:tc>
          <w:tcPr>
            <w:tcW w:w="891" w:type="dxa"/>
          </w:tcPr>
          <w:p w14:paraId="20A9041F" w14:textId="77777777" w:rsidR="00223C69" w:rsidRDefault="00223C69">
            <w:pPr>
              <w:pStyle w:val="EmptyCellLayoutStyle"/>
              <w:spacing w:after="0" w:line="240" w:lineRule="auto"/>
            </w:pPr>
          </w:p>
        </w:tc>
        <w:tc>
          <w:tcPr>
            <w:tcW w:w="20" w:type="dxa"/>
          </w:tcPr>
          <w:p w14:paraId="0F0FE877" w14:textId="77777777" w:rsidR="00223C69" w:rsidRDefault="00223C69">
            <w:pPr>
              <w:pStyle w:val="EmptyCellLayoutStyle"/>
              <w:spacing w:after="0" w:line="240" w:lineRule="auto"/>
            </w:pPr>
          </w:p>
        </w:tc>
        <w:tc>
          <w:tcPr>
            <w:tcW w:w="152" w:type="dxa"/>
          </w:tcPr>
          <w:p w14:paraId="7055D07B" w14:textId="77777777" w:rsidR="00223C69" w:rsidRDefault="00223C69">
            <w:pPr>
              <w:pStyle w:val="EmptyCellLayoutStyle"/>
              <w:spacing w:after="0" w:line="240" w:lineRule="auto"/>
            </w:pPr>
          </w:p>
        </w:tc>
        <w:tc>
          <w:tcPr>
            <w:tcW w:w="58" w:type="dxa"/>
          </w:tcPr>
          <w:p w14:paraId="272BE1D1" w14:textId="77777777" w:rsidR="00223C69" w:rsidRDefault="00223C69">
            <w:pPr>
              <w:pStyle w:val="EmptyCellLayoutStyle"/>
              <w:spacing w:after="0" w:line="240" w:lineRule="auto"/>
            </w:pPr>
          </w:p>
        </w:tc>
      </w:tr>
      <w:tr w:rsidR="004575E9" w14:paraId="1E2FED17" w14:textId="77777777" w:rsidTr="005A76CB">
        <w:trPr>
          <w:gridAfter w:val="5"/>
          <w:wAfter w:w="2678" w:type="dxa"/>
        </w:trPr>
        <w:tc>
          <w:tcPr>
            <w:tcW w:w="20" w:type="dxa"/>
          </w:tcPr>
          <w:p w14:paraId="0A34A667" w14:textId="77777777" w:rsidR="00223C69" w:rsidRDefault="00223C69">
            <w:pPr>
              <w:pStyle w:val="EmptyCellLayoutStyle"/>
              <w:spacing w:after="0" w:line="240" w:lineRule="auto"/>
            </w:pPr>
          </w:p>
        </w:tc>
        <w:tc>
          <w:tcPr>
            <w:tcW w:w="13660"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7064"/>
              <w:gridCol w:w="6405"/>
            </w:tblGrid>
            <w:tr w:rsidR="004575E9" w14:paraId="5C32A00E" w14:textId="77777777" w:rsidTr="00CA7A36">
              <w:trPr>
                <w:trHeight w:val="282"/>
              </w:trPr>
              <w:tc>
                <w:tcPr>
                  <w:tcW w:w="7064" w:type="dxa"/>
                  <w:gridSpan w:val="2"/>
                  <w:tcBorders>
                    <w:top w:val="nil"/>
                    <w:left w:val="nil"/>
                    <w:bottom w:val="nil"/>
                    <w:right w:val="nil"/>
                  </w:tcBorders>
                  <w:tcMar>
                    <w:top w:w="39" w:type="dxa"/>
                    <w:left w:w="39" w:type="dxa"/>
                    <w:bottom w:w="39" w:type="dxa"/>
                    <w:right w:w="39" w:type="dxa"/>
                  </w:tcMar>
                </w:tcPr>
                <w:p w14:paraId="20E06941" w14:textId="77777777" w:rsidR="00223C69" w:rsidRDefault="002615F3" w:rsidP="004151F0">
                  <w:pPr>
                    <w:spacing w:after="0" w:line="240" w:lineRule="auto"/>
                  </w:pPr>
                  <w:r>
                    <w:rPr>
                      <w:rFonts w:ascii="Calibri" w:eastAsia="Calibri" w:hAnsi="Calibri"/>
                      <w:b/>
                      <w:color w:val="000000"/>
                      <w:sz w:val="22"/>
                    </w:rPr>
                    <w:t xml:space="preserve">Worksheet Request Number: </w:t>
                  </w:r>
                </w:p>
              </w:tc>
            </w:tr>
            <w:tr w:rsidR="00223C69" w14:paraId="2806CD05"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1D3310D4" w14:textId="77777777" w:rsidR="00223C69" w:rsidRDefault="002615F3" w:rsidP="004151F0">
                  <w:pPr>
                    <w:spacing w:after="0" w:line="240" w:lineRule="auto"/>
                  </w:pPr>
                  <w:r>
                    <w:rPr>
                      <w:rFonts w:ascii="Calibri" w:eastAsia="Calibri" w:hAnsi="Calibri"/>
                      <w:b/>
                      <w:color w:val="000000"/>
                      <w:sz w:val="22"/>
                    </w:rPr>
                    <w:t xml:space="preserve">School Name: </w:t>
                  </w:r>
                </w:p>
              </w:tc>
              <w:tc>
                <w:tcPr>
                  <w:tcW w:w="6405" w:type="dxa"/>
                  <w:tcBorders>
                    <w:top w:val="nil"/>
                    <w:left w:val="nil"/>
                    <w:bottom w:val="nil"/>
                    <w:right w:val="nil"/>
                  </w:tcBorders>
                  <w:tcMar>
                    <w:top w:w="39" w:type="dxa"/>
                    <w:left w:w="39" w:type="dxa"/>
                    <w:bottom w:w="39" w:type="dxa"/>
                    <w:right w:w="39" w:type="dxa"/>
                  </w:tcMar>
                </w:tcPr>
                <w:p w14:paraId="4B196364" w14:textId="77777777" w:rsidR="00223C69" w:rsidRDefault="002615F3" w:rsidP="004151F0">
                  <w:pPr>
                    <w:spacing w:after="0" w:line="240" w:lineRule="auto"/>
                  </w:pPr>
                  <w:r>
                    <w:rPr>
                      <w:rFonts w:ascii="Calibri" w:eastAsia="Calibri" w:hAnsi="Calibri"/>
                      <w:b/>
                      <w:color w:val="000000"/>
                      <w:sz w:val="22"/>
                    </w:rPr>
                    <w:t xml:space="preserve">Business Name: </w:t>
                  </w:r>
                </w:p>
              </w:tc>
            </w:tr>
            <w:tr w:rsidR="00223C69" w14:paraId="0671350A"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27F3FC8E" w14:textId="77777777" w:rsidR="00223C69" w:rsidRDefault="004151F0" w:rsidP="004151F0">
                  <w:pPr>
                    <w:spacing w:after="0" w:line="240" w:lineRule="auto"/>
                  </w:pPr>
                  <w:r>
                    <w:rPr>
                      <w:rFonts w:ascii="Calibri" w:eastAsia="Calibri" w:hAnsi="Calibri"/>
                      <w:b/>
                      <w:color w:val="000000"/>
                      <w:sz w:val="22"/>
                    </w:rPr>
                    <w:t xml:space="preserve">School Code: </w:t>
                  </w:r>
                </w:p>
              </w:tc>
              <w:tc>
                <w:tcPr>
                  <w:tcW w:w="6405" w:type="dxa"/>
                  <w:tcBorders>
                    <w:top w:val="nil"/>
                    <w:left w:val="nil"/>
                    <w:bottom w:val="nil"/>
                    <w:right w:val="nil"/>
                  </w:tcBorders>
                  <w:tcMar>
                    <w:top w:w="39" w:type="dxa"/>
                    <w:left w:w="39" w:type="dxa"/>
                    <w:bottom w:w="39" w:type="dxa"/>
                    <w:right w:w="39" w:type="dxa"/>
                  </w:tcMar>
                </w:tcPr>
                <w:p w14:paraId="562C8EDA" w14:textId="77777777" w:rsidR="00223C69" w:rsidRDefault="002615F3" w:rsidP="004151F0">
                  <w:pPr>
                    <w:spacing w:after="0" w:line="240" w:lineRule="auto"/>
                  </w:pPr>
                  <w:r>
                    <w:rPr>
                      <w:rFonts w:ascii="Calibri" w:eastAsia="Calibri" w:hAnsi="Calibri"/>
                      <w:b/>
                      <w:color w:val="000000"/>
                      <w:sz w:val="22"/>
                    </w:rPr>
                    <w:t xml:space="preserve">Office Address: </w:t>
                  </w:r>
                </w:p>
              </w:tc>
            </w:tr>
          </w:tbl>
          <w:p w14:paraId="400C6D11" w14:textId="77777777" w:rsidR="00223C69" w:rsidRDefault="00223C69">
            <w:pPr>
              <w:spacing w:after="0" w:line="240" w:lineRule="auto"/>
            </w:pPr>
          </w:p>
        </w:tc>
        <w:tc>
          <w:tcPr>
            <w:tcW w:w="20" w:type="dxa"/>
          </w:tcPr>
          <w:p w14:paraId="37C0F400" w14:textId="77777777" w:rsidR="00223C69" w:rsidRDefault="00223C69">
            <w:pPr>
              <w:pStyle w:val="EmptyCellLayoutStyle"/>
              <w:spacing w:after="0" w:line="240" w:lineRule="auto"/>
            </w:pPr>
          </w:p>
        </w:tc>
        <w:tc>
          <w:tcPr>
            <w:tcW w:w="20" w:type="dxa"/>
          </w:tcPr>
          <w:p w14:paraId="005D8124" w14:textId="77777777" w:rsidR="00223C69" w:rsidRDefault="00223C69">
            <w:pPr>
              <w:pStyle w:val="EmptyCellLayoutStyle"/>
              <w:spacing w:after="0" w:line="240" w:lineRule="auto"/>
            </w:pPr>
          </w:p>
        </w:tc>
      </w:tr>
      <w:tr w:rsidR="00223C69" w14:paraId="2CF9D190" w14:textId="77777777" w:rsidTr="005A76CB">
        <w:trPr>
          <w:trHeight w:val="207"/>
        </w:trPr>
        <w:tc>
          <w:tcPr>
            <w:tcW w:w="20" w:type="dxa"/>
          </w:tcPr>
          <w:p w14:paraId="2FA748E0" w14:textId="77777777" w:rsidR="00223C69" w:rsidRDefault="00223C69">
            <w:pPr>
              <w:pStyle w:val="EmptyCellLayoutStyle"/>
              <w:spacing w:after="0" w:line="240" w:lineRule="auto"/>
            </w:pPr>
          </w:p>
        </w:tc>
        <w:tc>
          <w:tcPr>
            <w:tcW w:w="15257" w:type="dxa"/>
            <w:gridSpan w:val="4"/>
          </w:tcPr>
          <w:p w14:paraId="3FA3801C" w14:textId="77777777" w:rsidR="00223C69" w:rsidRDefault="00223C69">
            <w:pPr>
              <w:pStyle w:val="EmptyCellLayoutStyle"/>
              <w:spacing w:after="0" w:line="240" w:lineRule="auto"/>
            </w:pPr>
          </w:p>
        </w:tc>
        <w:tc>
          <w:tcPr>
            <w:tcW w:w="891" w:type="dxa"/>
          </w:tcPr>
          <w:p w14:paraId="7E7677A0" w14:textId="77777777" w:rsidR="00223C69" w:rsidRDefault="00223C69">
            <w:pPr>
              <w:pStyle w:val="EmptyCellLayoutStyle"/>
              <w:spacing w:after="0" w:line="240" w:lineRule="auto"/>
            </w:pPr>
          </w:p>
        </w:tc>
        <w:tc>
          <w:tcPr>
            <w:tcW w:w="20" w:type="dxa"/>
          </w:tcPr>
          <w:p w14:paraId="21D843F1" w14:textId="77777777" w:rsidR="00223C69" w:rsidRDefault="00223C69">
            <w:pPr>
              <w:pStyle w:val="EmptyCellLayoutStyle"/>
              <w:spacing w:after="0" w:line="240" w:lineRule="auto"/>
            </w:pPr>
          </w:p>
        </w:tc>
        <w:tc>
          <w:tcPr>
            <w:tcW w:w="152" w:type="dxa"/>
          </w:tcPr>
          <w:p w14:paraId="00B3301F" w14:textId="77777777" w:rsidR="00223C69" w:rsidRDefault="00223C69">
            <w:pPr>
              <w:pStyle w:val="EmptyCellLayoutStyle"/>
              <w:spacing w:after="0" w:line="240" w:lineRule="auto"/>
            </w:pPr>
          </w:p>
        </w:tc>
        <w:tc>
          <w:tcPr>
            <w:tcW w:w="58" w:type="dxa"/>
          </w:tcPr>
          <w:p w14:paraId="7549D83F" w14:textId="77777777" w:rsidR="00223C69" w:rsidRDefault="00223C69">
            <w:pPr>
              <w:pStyle w:val="EmptyCellLayoutStyle"/>
              <w:spacing w:after="0" w:line="240" w:lineRule="auto"/>
            </w:pPr>
          </w:p>
        </w:tc>
      </w:tr>
      <w:tr w:rsidR="004575E9" w14:paraId="6F1ED5FB" w14:textId="77777777" w:rsidTr="005A76CB">
        <w:trPr>
          <w:gridAfter w:val="5"/>
          <w:wAfter w:w="2678" w:type="dxa"/>
        </w:trPr>
        <w:tc>
          <w:tcPr>
            <w:tcW w:w="20" w:type="dxa"/>
          </w:tcPr>
          <w:p w14:paraId="06E95D41" w14:textId="77777777" w:rsidR="00223C69" w:rsidRDefault="00223C69">
            <w:pPr>
              <w:pStyle w:val="EmptyCellLayoutStyle"/>
              <w:spacing w:after="0" w:line="240" w:lineRule="auto"/>
            </w:pPr>
          </w:p>
        </w:tc>
        <w:tc>
          <w:tcPr>
            <w:tcW w:w="13660"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7064"/>
              <w:gridCol w:w="6405"/>
            </w:tblGrid>
            <w:tr w:rsidR="00223C69" w14:paraId="1970410B"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41AB3538" w14:textId="77777777" w:rsidR="00223C69" w:rsidRDefault="002615F3" w:rsidP="004151F0">
                  <w:pPr>
                    <w:spacing w:after="0" w:line="240" w:lineRule="auto"/>
                  </w:pPr>
                  <w:r>
                    <w:rPr>
                      <w:rFonts w:ascii="Calibri" w:eastAsia="Calibri" w:hAnsi="Calibri"/>
                      <w:b/>
                      <w:color w:val="000000"/>
                      <w:sz w:val="22"/>
                    </w:rPr>
                    <w:t xml:space="preserve">Date of Request Submitted: </w:t>
                  </w:r>
                </w:p>
              </w:tc>
              <w:tc>
                <w:tcPr>
                  <w:tcW w:w="6405" w:type="dxa"/>
                  <w:tcBorders>
                    <w:top w:val="nil"/>
                    <w:left w:val="nil"/>
                    <w:bottom w:val="nil"/>
                    <w:right w:val="nil"/>
                  </w:tcBorders>
                  <w:tcMar>
                    <w:top w:w="39" w:type="dxa"/>
                    <w:left w:w="39" w:type="dxa"/>
                    <w:bottom w:w="39" w:type="dxa"/>
                    <w:right w:w="39" w:type="dxa"/>
                  </w:tcMar>
                </w:tcPr>
                <w:p w14:paraId="60257E6F" w14:textId="77777777" w:rsidR="00223C69" w:rsidRDefault="002615F3" w:rsidP="004151F0">
                  <w:pPr>
                    <w:spacing w:after="0" w:line="240" w:lineRule="auto"/>
                  </w:pPr>
                  <w:r>
                    <w:rPr>
                      <w:rFonts w:ascii="Calibri" w:eastAsia="Calibri" w:hAnsi="Calibri"/>
                      <w:b/>
                      <w:color w:val="000000"/>
                      <w:sz w:val="22"/>
                    </w:rPr>
                    <w:t xml:space="preserve">First Submitted By: </w:t>
                  </w:r>
                </w:p>
              </w:tc>
            </w:tr>
            <w:tr w:rsidR="00223C69" w14:paraId="5834A361"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027BF8E0" w14:textId="77777777" w:rsidR="00223C69" w:rsidRDefault="002615F3" w:rsidP="004151F0">
                  <w:pPr>
                    <w:spacing w:after="0" w:line="240" w:lineRule="auto"/>
                  </w:pPr>
                  <w:r>
                    <w:rPr>
                      <w:rFonts w:ascii="Calibri" w:eastAsia="Calibri" w:hAnsi="Calibri"/>
                      <w:b/>
                      <w:color w:val="000000"/>
                      <w:sz w:val="22"/>
                    </w:rPr>
                    <w:t xml:space="preserve">Last Submitted On: </w:t>
                  </w:r>
                </w:p>
              </w:tc>
              <w:tc>
                <w:tcPr>
                  <w:tcW w:w="6405" w:type="dxa"/>
                  <w:tcBorders>
                    <w:top w:val="nil"/>
                    <w:left w:val="nil"/>
                    <w:bottom w:val="nil"/>
                    <w:right w:val="nil"/>
                  </w:tcBorders>
                  <w:tcMar>
                    <w:top w:w="39" w:type="dxa"/>
                    <w:left w:w="39" w:type="dxa"/>
                    <w:bottom w:w="39" w:type="dxa"/>
                    <w:right w:w="39" w:type="dxa"/>
                  </w:tcMar>
                </w:tcPr>
                <w:p w14:paraId="69074D7D" w14:textId="77777777" w:rsidR="00223C69" w:rsidRDefault="002615F3" w:rsidP="004151F0">
                  <w:pPr>
                    <w:spacing w:after="0" w:line="240" w:lineRule="auto"/>
                  </w:pPr>
                  <w:r>
                    <w:rPr>
                      <w:rFonts w:ascii="Calibri" w:eastAsia="Calibri" w:hAnsi="Calibri"/>
                      <w:b/>
                      <w:color w:val="000000"/>
                      <w:sz w:val="22"/>
                    </w:rPr>
                    <w:t xml:space="preserve">Last Submitted By: </w:t>
                  </w:r>
                </w:p>
              </w:tc>
            </w:tr>
            <w:tr w:rsidR="00223C69" w14:paraId="3D97589D"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766CB174" w14:textId="77777777" w:rsidR="00223C69" w:rsidRDefault="002615F3">
                  <w:pPr>
                    <w:spacing w:after="0" w:line="240" w:lineRule="auto"/>
                  </w:pPr>
                  <w:r>
                    <w:rPr>
                      <w:rFonts w:ascii="Calibri" w:eastAsia="Calibri" w:hAnsi="Calibri"/>
                      <w:b/>
                      <w:color w:val="000000"/>
                      <w:sz w:val="22"/>
                    </w:rPr>
                    <w:t xml:space="preserve">Fully Approved Date: </w:t>
                  </w:r>
                </w:p>
              </w:tc>
              <w:tc>
                <w:tcPr>
                  <w:tcW w:w="6405" w:type="dxa"/>
                  <w:tcBorders>
                    <w:top w:val="nil"/>
                    <w:left w:val="nil"/>
                    <w:bottom w:val="nil"/>
                    <w:right w:val="nil"/>
                  </w:tcBorders>
                  <w:tcMar>
                    <w:top w:w="39" w:type="dxa"/>
                    <w:left w:w="39" w:type="dxa"/>
                    <w:bottom w:w="39" w:type="dxa"/>
                    <w:right w:w="39" w:type="dxa"/>
                  </w:tcMar>
                </w:tcPr>
                <w:p w14:paraId="42E09A97" w14:textId="77777777" w:rsidR="00223C69" w:rsidRDefault="002615F3">
                  <w:pPr>
                    <w:spacing w:after="0" w:line="240" w:lineRule="auto"/>
                  </w:pPr>
                  <w:r>
                    <w:rPr>
                      <w:rFonts w:ascii="Calibri" w:eastAsia="Calibri" w:hAnsi="Calibri"/>
                      <w:b/>
                      <w:color w:val="000000"/>
                      <w:sz w:val="22"/>
                    </w:rPr>
                    <w:t xml:space="preserve">Fully Approved By: </w:t>
                  </w:r>
                </w:p>
              </w:tc>
            </w:tr>
            <w:tr w:rsidR="00223C69" w14:paraId="51DF74CF" w14:textId="77777777" w:rsidTr="00CA7A36">
              <w:trPr>
                <w:trHeight w:val="282"/>
              </w:trPr>
              <w:tc>
                <w:tcPr>
                  <w:tcW w:w="7064" w:type="dxa"/>
                  <w:tcBorders>
                    <w:top w:val="nil"/>
                    <w:left w:val="nil"/>
                    <w:bottom w:val="nil"/>
                    <w:right w:val="nil"/>
                  </w:tcBorders>
                  <w:tcMar>
                    <w:top w:w="39" w:type="dxa"/>
                    <w:left w:w="39" w:type="dxa"/>
                    <w:bottom w:w="39" w:type="dxa"/>
                    <w:right w:w="39" w:type="dxa"/>
                  </w:tcMar>
                </w:tcPr>
                <w:p w14:paraId="722F5CFE" w14:textId="77777777" w:rsidR="00223C69" w:rsidRDefault="002615F3" w:rsidP="004151F0">
                  <w:pPr>
                    <w:spacing w:after="0" w:line="240" w:lineRule="auto"/>
                  </w:pPr>
                  <w:r>
                    <w:rPr>
                      <w:rFonts w:ascii="Calibri" w:eastAsia="Calibri" w:hAnsi="Calibri"/>
                      <w:b/>
                      <w:color w:val="000000"/>
                      <w:sz w:val="22"/>
                    </w:rPr>
                    <w:t xml:space="preserve">Contact Person Name: </w:t>
                  </w:r>
                </w:p>
              </w:tc>
              <w:tc>
                <w:tcPr>
                  <w:tcW w:w="6405" w:type="dxa"/>
                  <w:tcBorders>
                    <w:top w:val="nil"/>
                    <w:left w:val="nil"/>
                    <w:bottom w:val="nil"/>
                    <w:right w:val="nil"/>
                  </w:tcBorders>
                  <w:tcMar>
                    <w:top w:w="39" w:type="dxa"/>
                    <w:left w:w="39" w:type="dxa"/>
                    <w:bottom w:w="39" w:type="dxa"/>
                    <w:right w:w="39" w:type="dxa"/>
                  </w:tcMar>
                </w:tcPr>
                <w:p w14:paraId="1E0F73F0" w14:textId="77777777" w:rsidR="00223C69" w:rsidRDefault="002615F3" w:rsidP="004151F0">
                  <w:pPr>
                    <w:spacing w:after="0" w:line="240" w:lineRule="auto"/>
                  </w:pPr>
                  <w:r>
                    <w:rPr>
                      <w:rFonts w:ascii="Calibri" w:eastAsia="Calibri" w:hAnsi="Calibri"/>
                      <w:b/>
                      <w:color w:val="000000"/>
                      <w:sz w:val="22"/>
                    </w:rPr>
                    <w:t xml:space="preserve">Current Stage Title: </w:t>
                  </w:r>
                </w:p>
              </w:tc>
            </w:tr>
          </w:tbl>
          <w:p w14:paraId="04911300" w14:textId="77777777" w:rsidR="00223C69" w:rsidRDefault="00223C69">
            <w:pPr>
              <w:spacing w:after="0" w:line="240" w:lineRule="auto"/>
            </w:pPr>
          </w:p>
        </w:tc>
        <w:tc>
          <w:tcPr>
            <w:tcW w:w="20" w:type="dxa"/>
          </w:tcPr>
          <w:p w14:paraId="4C92ACC2" w14:textId="77777777" w:rsidR="00223C69" w:rsidRDefault="00223C69">
            <w:pPr>
              <w:pStyle w:val="EmptyCellLayoutStyle"/>
              <w:spacing w:after="0" w:line="240" w:lineRule="auto"/>
            </w:pPr>
          </w:p>
        </w:tc>
        <w:tc>
          <w:tcPr>
            <w:tcW w:w="20" w:type="dxa"/>
          </w:tcPr>
          <w:p w14:paraId="31FA6C70" w14:textId="77777777" w:rsidR="00223C69" w:rsidRDefault="00223C69">
            <w:pPr>
              <w:pStyle w:val="EmptyCellLayoutStyle"/>
              <w:spacing w:after="0" w:line="240" w:lineRule="auto"/>
            </w:pPr>
          </w:p>
        </w:tc>
      </w:tr>
      <w:tr w:rsidR="00223C69" w14:paraId="7A41B6A6" w14:textId="77777777" w:rsidTr="005A76CB">
        <w:trPr>
          <w:trHeight w:val="204"/>
        </w:trPr>
        <w:tc>
          <w:tcPr>
            <w:tcW w:w="20" w:type="dxa"/>
          </w:tcPr>
          <w:p w14:paraId="0D040176" w14:textId="77777777" w:rsidR="00223C69" w:rsidRDefault="00223C69">
            <w:pPr>
              <w:pStyle w:val="EmptyCellLayoutStyle"/>
              <w:spacing w:after="0" w:line="240" w:lineRule="auto"/>
            </w:pPr>
          </w:p>
        </w:tc>
        <w:tc>
          <w:tcPr>
            <w:tcW w:w="15257" w:type="dxa"/>
            <w:gridSpan w:val="4"/>
          </w:tcPr>
          <w:p w14:paraId="6DB8C855" w14:textId="77777777" w:rsidR="00223C69" w:rsidRDefault="00223C69">
            <w:pPr>
              <w:pStyle w:val="EmptyCellLayoutStyle"/>
              <w:spacing w:after="0" w:line="240" w:lineRule="auto"/>
            </w:pPr>
          </w:p>
        </w:tc>
        <w:tc>
          <w:tcPr>
            <w:tcW w:w="891" w:type="dxa"/>
          </w:tcPr>
          <w:p w14:paraId="64EA551F" w14:textId="77777777" w:rsidR="00223C69" w:rsidRDefault="00223C69">
            <w:pPr>
              <w:pStyle w:val="EmptyCellLayoutStyle"/>
              <w:spacing w:after="0" w:line="240" w:lineRule="auto"/>
            </w:pPr>
          </w:p>
        </w:tc>
        <w:tc>
          <w:tcPr>
            <w:tcW w:w="20" w:type="dxa"/>
          </w:tcPr>
          <w:p w14:paraId="0CD06400" w14:textId="77777777" w:rsidR="00223C69" w:rsidRDefault="00223C69">
            <w:pPr>
              <w:pStyle w:val="EmptyCellLayoutStyle"/>
              <w:spacing w:after="0" w:line="240" w:lineRule="auto"/>
            </w:pPr>
          </w:p>
        </w:tc>
        <w:tc>
          <w:tcPr>
            <w:tcW w:w="152" w:type="dxa"/>
          </w:tcPr>
          <w:p w14:paraId="31991065" w14:textId="77777777" w:rsidR="00223C69" w:rsidRDefault="00223C69">
            <w:pPr>
              <w:pStyle w:val="EmptyCellLayoutStyle"/>
              <w:spacing w:after="0" w:line="240" w:lineRule="auto"/>
            </w:pPr>
          </w:p>
        </w:tc>
        <w:tc>
          <w:tcPr>
            <w:tcW w:w="58" w:type="dxa"/>
          </w:tcPr>
          <w:p w14:paraId="5816B59A" w14:textId="77777777" w:rsidR="00223C69" w:rsidRDefault="00223C69">
            <w:pPr>
              <w:pStyle w:val="EmptyCellLayoutStyle"/>
              <w:spacing w:after="0" w:line="240" w:lineRule="auto"/>
            </w:pPr>
          </w:p>
        </w:tc>
      </w:tr>
      <w:tr w:rsidR="004575E9" w14:paraId="691CFBF2" w14:textId="77777777" w:rsidTr="005A76CB">
        <w:tc>
          <w:tcPr>
            <w:tcW w:w="16168"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5024"/>
              <w:gridCol w:w="1080"/>
              <w:gridCol w:w="1289"/>
              <w:gridCol w:w="1214"/>
              <w:gridCol w:w="1440"/>
              <w:gridCol w:w="1140"/>
              <w:gridCol w:w="1125"/>
              <w:gridCol w:w="1449"/>
            </w:tblGrid>
            <w:tr w:rsidR="00223C69" w14:paraId="3A974F67" w14:textId="77777777" w:rsidTr="005A76CB">
              <w:trPr>
                <w:trHeight w:val="238"/>
              </w:trPr>
              <w:tc>
                <w:tcPr>
                  <w:tcW w:w="5024" w:type="dxa"/>
                  <w:tcBorders>
                    <w:top w:val="nil"/>
                    <w:left w:val="single" w:sz="7" w:space="0" w:color="D3D3D3"/>
                    <w:bottom w:val="single" w:sz="15" w:space="0" w:color="FFFFFF"/>
                    <w:right w:val="single" w:sz="15" w:space="0" w:color="FFFFFF"/>
                  </w:tcBorders>
                  <w:shd w:val="clear" w:color="auto" w:fill="C1ADEA"/>
                  <w:tcMar>
                    <w:top w:w="39" w:type="dxa"/>
                    <w:left w:w="39" w:type="dxa"/>
                    <w:bottom w:w="39" w:type="dxa"/>
                    <w:right w:w="39" w:type="dxa"/>
                  </w:tcMar>
                  <w:vAlign w:val="center"/>
                </w:tcPr>
                <w:p w14:paraId="4608F91D" w14:textId="77777777" w:rsidR="00223C69" w:rsidRDefault="002615F3">
                  <w:pPr>
                    <w:spacing w:after="0" w:line="240" w:lineRule="auto"/>
                    <w:jc w:val="center"/>
                  </w:pPr>
                  <w:r>
                    <w:rPr>
                      <w:rFonts w:ascii="Calibri" w:eastAsia="Calibri" w:hAnsi="Calibri"/>
                      <w:b/>
                      <w:color w:val="000000"/>
                    </w:rPr>
                    <w:t>Budget Line Description</w:t>
                  </w:r>
                </w:p>
              </w:tc>
              <w:tc>
                <w:tcPr>
                  <w:tcW w:w="1080"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61499C48" w14:textId="77777777" w:rsidR="00223C69" w:rsidRDefault="002615F3">
                  <w:pPr>
                    <w:spacing w:after="0" w:line="240" w:lineRule="auto"/>
                    <w:jc w:val="center"/>
                  </w:pPr>
                  <w:r>
                    <w:rPr>
                      <w:rFonts w:ascii="Calibri" w:eastAsia="Calibri" w:hAnsi="Calibri"/>
                      <w:b/>
                      <w:color w:val="000000"/>
                    </w:rPr>
                    <w:t>Req. Units</w:t>
                  </w:r>
                </w:p>
              </w:tc>
              <w:tc>
                <w:tcPr>
                  <w:tcW w:w="1289"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5FFD72AF" w14:textId="77777777" w:rsidR="00223C69" w:rsidRDefault="002615F3">
                  <w:pPr>
                    <w:spacing w:after="0" w:line="240" w:lineRule="auto"/>
                    <w:jc w:val="center"/>
                  </w:pPr>
                  <w:r>
                    <w:rPr>
                      <w:rFonts w:ascii="Calibri" w:eastAsia="Calibri" w:hAnsi="Calibri"/>
                      <w:b/>
                      <w:color w:val="000000"/>
                    </w:rPr>
                    <w:t>Req. Unit Cost</w:t>
                  </w:r>
                </w:p>
              </w:tc>
              <w:tc>
                <w:tcPr>
                  <w:tcW w:w="1214"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19259F6F" w14:textId="77777777" w:rsidR="00223C69" w:rsidRDefault="002615F3">
                  <w:pPr>
                    <w:spacing w:after="0" w:line="240" w:lineRule="auto"/>
                    <w:jc w:val="center"/>
                  </w:pPr>
                  <w:r>
                    <w:rPr>
                      <w:rFonts w:ascii="Calibri" w:eastAsia="Calibri" w:hAnsi="Calibri"/>
                      <w:b/>
                      <w:color w:val="000000"/>
                    </w:rPr>
                    <w:t>Req. Unit Type</w:t>
                  </w:r>
                </w:p>
              </w:tc>
              <w:tc>
                <w:tcPr>
                  <w:tcW w:w="1440"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53622277" w14:textId="77777777" w:rsidR="00223C69" w:rsidRDefault="002615F3">
                  <w:pPr>
                    <w:spacing w:after="0" w:line="240" w:lineRule="auto"/>
                    <w:jc w:val="center"/>
                  </w:pPr>
                  <w:r>
                    <w:rPr>
                      <w:rFonts w:ascii="Calibri" w:eastAsia="Calibri" w:hAnsi="Calibri"/>
                      <w:b/>
                      <w:color w:val="000000"/>
                    </w:rPr>
                    <w:t>Line Item Total</w:t>
                  </w:r>
                </w:p>
              </w:tc>
              <w:tc>
                <w:tcPr>
                  <w:tcW w:w="1140"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76D11175" w14:textId="77777777" w:rsidR="00223C69" w:rsidRDefault="002615F3">
                  <w:pPr>
                    <w:spacing w:after="0" w:line="240" w:lineRule="auto"/>
                    <w:jc w:val="center"/>
                  </w:pPr>
                  <w:r>
                    <w:rPr>
                      <w:rFonts w:ascii="Calibri" w:eastAsia="Calibri" w:hAnsi="Calibri"/>
                      <w:b/>
                      <w:color w:val="000000"/>
                    </w:rPr>
                    <w:t>OCAS Function Code</w:t>
                  </w:r>
                </w:p>
              </w:tc>
              <w:tc>
                <w:tcPr>
                  <w:tcW w:w="1125" w:type="dxa"/>
                  <w:tcBorders>
                    <w:top w:val="nil"/>
                    <w:left w:val="single" w:sz="15" w:space="0" w:color="FFFFFF"/>
                    <w:bottom w:val="single" w:sz="15" w:space="0" w:color="FFFFFF"/>
                    <w:right w:val="single" w:sz="15" w:space="0" w:color="FFFFFF"/>
                  </w:tcBorders>
                  <w:shd w:val="clear" w:color="auto" w:fill="C1ADEA"/>
                  <w:tcMar>
                    <w:top w:w="39" w:type="dxa"/>
                    <w:left w:w="39" w:type="dxa"/>
                    <w:bottom w:w="39" w:type="dxa"/>
                    <w:right w:w="39" w:type="dxa"/>
                  </w:tcMar>
                  <w:vAlign w:val="center"/>
                </w:tcPr>
                <w:p w14:paraId="4D97BABA" w14:textId="77777777" w:rsidR="00223C69" w:rsidRDefault="002615F3">
                  <w:pPr>
                    <w:spacing w:after="0" w:line="240" w:lineRule="auto"/>
                    <w:jc w:val="center"/>
                  </w:pPr>
                  <w:r>
                    <w:rPr>
                      <w:rFonts w:ascii="Calibri" w:eastAsia="Calibri" w:hAnsi="Calibri"/>
                      <w:b/>
                      <w:color w:val="000000"/>
                    </w:rPr>
                    <w:t>OCAS Object Code</w:t>
                  </w:r>
                </w:p>
              </w:tc>
              <w:tc>
                <w:tcPr>
                  <w:tcW w:w="1449" w:type="dxa"/>
                  <w:tcBorders>
                    <w:top w:val="nil"/>
                    <w:left w:val="single" w:sz="15" w:space="0" w:color="FFFFFF"/>
                    <w:bottom w:val="single" w:sz="15" w:space="0" w:color="FFFFFF"/>
                    <w:right w:val="single" w:sz="7" w:space="0" w:color="C0C0C0"/>
                  </w:tcBorders>
                  <w:shd w:val="clear" w:color="auto" w:fill="C1ADEA"/>
                  <w:tcMar>
                    <w:top w:w="39" w:type="dxa"/>
                    <w:left w:w="39" w:type="dxa"/>
                    <w:bottom w:w="39" w:type="dxa"/>
                    <w:right w:w="39" w:type="dxa"/>
                  </w:tcMar>
                  <w:vAlign w:val="center"/>
                </w:tcPr>
                <w:p w14:paraId="50E349E9" w14:textId="77777777" w:rsidR="00223C69" w:rsidRDefault="002615F3">
                  <w:pPr>
                    <w:spacing w:after="0" w:line="240" w:lineRule="auto"/>
                    <w:jc w:val="center"/>
                  </w:pPr>
                  <w:r>
                    <w:rPr>
                      <w:rFonts w:ascii="Calibri" w:eastAsia="Calibri" w:hAnsi="Calibri"/>
                      <w:b/>
                      <w:color w:val="000000"/>
                    </w:rPr>
                    <w:t>OCAS Program Code</w:t>
                  </w:r>
                </w:p>
              </w:tc>
            </w:tr>
            <w:tr w:rsidR="00223C69" w14:paraId="0159A9E1" w14:textId="77777777" w:rsidTr="005A76CB">
              <w:trPr>
                <w:trHeight w:val="224"/>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E0180" w14:textId="18618151" w:rsidR="00223C69" w:rsidRPr="00E81515" w:rsidRDefault="00223C69">
                  <w:pPr>
                    <w:spacing w:after="0" w:line="240" w:lineRule="auto"/>
                    <w:rPr>
                      <w:color w:val="FF0000"/>
                    </w:rPr>
                  </w:pPr>
                </w:p>
              </w:tc>
              <w:tc>
                <w:tcPr>
                  <w:tcW w:w="10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C7898" w14:textId="77777777" w:rsidR="00223C69" w:rsidRDefault="00223C69">
                  <w:pPr>
                    <w:spacing w:after="0" w:line="240" w:lineRule="auto"/>
                    <w:jc w:val="right"/>
                  </w:pPr>
                </w:p>
              </w:tc>
              <w:tc>
                <w:tcPr>
                  <w:tcW w:w="1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B4B0B" w14:textId="77777777" w:rsidR="00223C69" w:rsidRDefault="00223C69">
                  <w:pPr>
                    <w:spacing w:after="0" w:line="240" w:lineRule="auto"/>
                    <w:jc w:val="right"/>
                  </w:pPr>
                </w:p>
              </w:tc>
              <w:tc>
                <w:tcPr>
                  <w:tcW w:w="12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8AA715" w14:textId="77777777" w:rsidR="00223C69" w:rsidRDefault="00223C69">
                  <w:pPr>
                    <w:spacing w:after="0" w:line="240" w:lineRule="auto"/>
                    <w:jc w:val="right"/>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8B268" w14:textId="77777777" w:rsidR="00223C69" w:rsidRDefault="00223C69">
                  <w:pPr>
                    <w:spacing w:after="0" w:line="240" w:lineRule="auto"/>
                    <w:jc w:val="right"/>
                  </w:pPr>
                </w:p>
              </w:tc>
              <w:tc>
                <w:tcPr>
                  <w:tcW w:w="11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2141A2" w14:textId="77777777" w:rsidR="00223C69" w:rsidRDefault="00223C69">
                  <w:pPr>
                    <w:spacing w:after="0" w:line="240" w:lineRule="auto"/>
                  </w:pPr>
                </w:p>
              </w:tc>
              <w:tc>
                <w:tcPr>
                  <w:tcW w:w="11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DFB573" w14:textId="77777777" w:rsidR="00223C69" w:rsidRDefault="00223C69">
                  <w:pPr>
                    <w:spacing w:after="0" w:line="240" w:lineRule="auto"/>
                  </w:pPr>
                </w:p>
              </w:tc>
              <w:tc>
                <w:tcPr>
                  <w:tcW w:w="14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0CF32" w14:textId="77777777" w:rsidR="00223C69" w:rsidRDefault="00223C69">
                  <w:pPr>
                    <w:spacing w:after="0" w:line="240" w:lineRule="auto"/>
                  </w:pPr>
                </w:p>
              </w:tc>
            </w:tr>
            <w:tr w:rsidR="00223C69" w14:paraId="51AB9D77" w14:textId="77777777" w:rsidTr="005A76CB">
              <w:trPr>
                <w:trHeight w:val="224"/>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D6C1D3" w14:textId="77777777" w:rsidR="00223C69" w:rsidRDefault="00223C69">
                  <w:pPr>
                    <w:spacing w:after="0" w:line="240" w:lineRule="auto"/>
                  </w:pPr>
                </w:p>
              </w:tc>
              <w:tc>
                <w:tcPr>
                  <w:tcW w:w="10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D6B87C" w14:textId="77777777" w:rsidR="00223C69" w:rsidRDefault="00223C69">
                  <w:pPr>
                    <w:spacing w:after="0" w:line="240" w:lineRule="auto"/>
                    <w:jc w:val="right"/>
                  </w:pPr>
                </w:p>
              </w:tc>
              <w:tc>
                <w:tcPr>
                  <w:tcW w:w="1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04384" w14:textId="77777777" w:rsidR="00223C69" w:rsidRDefault="00223C69">
                  <w:pPr>
                    <w:spacing w:after="0" w:line="240" w:lineRule="auto"/>
                    <w:jc w:val="right"/>
                  </w:pPr>
                </w:p>
              </w:tc>
              <w:tc>
                <w:tcPr>
                  <w:tcW w:w="12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DAE9F4" w14:textId="77777777" w:rsidR="00223C69" w:rsidRDefault="00223C69">
                  <w:pPr>
                    <w:spacing w:after="0" w:line="240" w:lineRule="auto"/>
                    <w:jc w:val="right"/>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E2F07" w14:textId="77777777" w:rsidR="00223C69" w:rsidRDefault="00223C69">
                  <w:pPr>
                    <w:spacing w:after="0" w:line="240" w:lineRule="auto"/>
                    <w:jc w:val="right"/>
                  </w:pPr>
                </w:p>
              </w:tc>
              <w:tc>
                <w:tcPr>
                  <w:tcW w:w="11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6EDCE8" w14:textId="77777777" w:rsidR="00223C69" w:rsidRDefault="00223C69">
                  <w:pPr>
                    <w:spacing w:after="0" w:line="240" w:lineRule="auto"/>
                  </w:pPr>
                </w:p>
              </w:tc>
              <w:tc>
                <w:tcPr>
                  <w:tcW w:w="11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DA76C" w14:textId="77777777" w:rsidR="00223C69" w:rsidRDefault="00223C69">
                  <w:pPr>
                    <w:spacing w:after="0" w:line="240" w:lineRule="auto"/>
                  </w:pPr>
                </w:p>
              </w:tc>
              <w:tc>
                <w:tcPr>
                  <w:tcW w:w="14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AC865F" w14:textId="77777777" w:rsidR="00223C69" w:rsidRDefault="00223C69">
                  <w:pPr>
                    <w:spacing w:after="0" w:line="240" w:lineRule="auto"/>
                  </w:pPr>
                </w:p>
              </w:tc>
            </w:tr>
            <w:tr w:rsidR="00223C69" w14:paraId="15363868" w14:textId="77777777" w:rsidTr="005A76CB">
              <w:trPr>
                <w:trHeight w:val="224"/>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4B3DD" w14:textId="1945C7A9" w:rsidR="00223C69" w:rsidRDefault="00223C69">
                  <w:pPr>
                    <w:spacing w:after="0" w:line="240" w:lineRule="auto"/>
                  </w:pPr>
                </w:p>
              </w:tc>
              <w:tc>
                <w:tcPr>
                  <w:tcW w:w="10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50770" w14:textId="77777777" w:rsidR="00223C69" w:rsidRDefault="00223C69">
                  <w:pPr>
                    <w:spacing w:after="0" w:line="240" w:lineRule="auto"/>
                    <w:jc w:val="right"/>
                  </w:pPr>
                </w:p>
              </w:tc>
              <w:tc>
                <w:tcPr>
                  <w:tcW w:w="1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B51F2" w14:textId="77777777" w:rsidR="00223C69" w:rsidRDefault="00223C69">
                  <w:pPr>
                    <w:spacing w:after="0" w:line="240" w:lineRule="auto"/>
                    <w:jc w:val="right"/>
                  </w:pPr>
                </w:p>
              </w:tc>
              <w:tc>
                <w:tcPr>
                  <w:tcW w:w="12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3366F1" w14:textId="77777777" w:rsidR="00223C69" w:rsidRDefault="00223C69">
                  <w:pPr>
                    <w:spacing w:after="0" w:line="240" w:lineRule="auto"/>
                    <w:jc w:val="right"/>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00DD9A" w14:textId="77777777" w:rsidR="00223C69" w:rsidRDefault="00223C69">
                  <w:pPr>
                    <w:spacing w:after="0" w:line="240" w:lineRule="auto"/>
                    <w:jc w:val="right"/>
                  </w:pPr>
                </w:p>
              </w:tc>
              <w:tc>
                <w:tcPr>
                  <w:tcW w:w="11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243AC" w14:textId="77777777" w:rsidR="00223C69" w:rsidRDefault="00223C69">
                  <w:pPr>
                    <w:spacing w:after="0" w:line="240" w:lineRule="auto"/>
                  </w:pPr>
                </w:p>
              </w:tc>
              <w:tc>
                <w:tcPr>
                  <w:tcW w:w="11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AF874" w14:textId="77777777" w:rsidR="00223C69" w:rsidRDefault="00223C69">
                  <w:pPr>
                    <w:spacing w:after="0" w:line="240" w:lineRule="auto"/>
                  </w:pPr>
                </w:p>
              </w:tc>
              <w:tc>
                <w:tcPr>
                  <w:tcW w:w="14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A1AE2" w14:textId="77777777" w:rsidR="00223C69" w:rsidRDefault="00223C69">
                  <w:pPr>
                    <w:spacing w:after="0" w:line="240" w:lineRule="auto"/>
                  </w:pPr>
                </w:p>
              </w:tc>
            </w:tr>
            <w:tr w:rsidR="00223C69" w14:paraId="6675F15A" w14:textId="77777777" w:rsidTr="005A76CB">
              <w:trPr>
                <w:trHeight w:val="224"/>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EA6BA" w14:textId="77777777" w:rsidR="00223C69" w:rsidRDefault="00223C69">
                  <w:pPr>
                    <w:spacing w:after="0" w:line="240" w:lineRule="auto"/>
                  </w:pPr>
                </w:p>
              </w:tc>
              <w:tc>
                <w:tcPr>
                  <w:tcW w:w="10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F0936" w14:textId="77777777" w:rsidR="00223C69" w:rsidRDefault="00223C69">
                  <w:pPr>
                    <w:spacing w:after="0" w:line="240" w:lineRule="auto"/>
                    <w:jc w:val="right"/>
                  </w:pPr>
                </w:p>
              </w:tc>
              <w:tc>
                <w:tcPr>
                  <w:tcW w:w="1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4115B6" w14:textId="77777777" w:rsidR="00223C69" w:rsidRDefault="00223C69">
                  <w:pPr>
                    <w:spacing w:after="0" w:line="240" w:lineRule="auto"/>
                    <w:jc w:val="right"/>
                  </w:pPr>
                </w:p>
              </w:tc>
              <w:tc>
                <w:tcPr>
                  <w:tcW w:w="12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AD0B2" w14:textId="77777777" w:rsidR="00223C69" w:rsidRDefault="00223C69">
                  <w:pPr>
                    <w:spacing w:after="0" w:line="240" w:lineRule="auto"/>
                    <w:jc w:val="right"/>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4ED85" w14:textId="77777777" w:rsidR="00223C69" w:rsidRDefault="00223C69">
                  <w:pPr>
                    <w:spacing w:after="0" w:line="240" w:lineRule="auto"/>
                    <w:jc w:val="right"/>
                  </w:pPr>
                </w:p>
              </w:tc>
              <w:tc>
                <w:tcPr>
                  <w:tcW w:w="11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8CB48" w14:textId="77777777" w:rsidR="00223C69" w:rsidRDefault="00223C69">
                  <w:pPr>
                    <w:spacing w:after="0" w:line="240" w:lineRule="auto"/>
                  </w:pPr>
                </w:p>
              </w:tc>
              <w:tc>
                <w:tcPr>
                  <w:tcW w:w="11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B49F7" w14:textId="77777777" w:rsidR="00223C69" w:rsidRDefault="00223C69">
                  <w:pPr>
                    <w:spacing w:after="0" w:line="240" w:lineRule="auto"/>
                  </w:pPr>
                </w:p>
              </w:tc>
              <w:tc>
                <w:tcPr>
                  <w:tcW w:w="14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213187" w14:textId="77777777" w:rsidR="00223C69" w:rsidRDefault="00223C69">
                  <w:pPr>
                    <w:spacing w:after="0" w:line="240" w:lineRule="auto"/>
                  </w:pPr>
                </w:p>
              </w:tc>
            </w:tr>
            <w:tr w:rsidR="00223C69" w14:paraId="5CFCB319" w14:textId="77777777" w:rsidTr="005A76CB">
              <w:trPr>
                <w:trHeight w:val="224"/>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B9021B" w14:textId="77777777" w:rsidR="00223C69" w:rsidRDefault="00223C69">
                  <w:pPr>
                    <w:spacing w:after="0" w:line="240" w:lineRule="auto"/>
                  </w:pPr>
                </w:p>
              </w:tc>
              <w:tc>
                <w:tcPr>
                  <w:tcW w:w="108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29BAD" w14:textId="77777777" w:rsidR="00223C69" w:rsidRDefault="00223C69">
                  <w:pPr>
                    <w:spacing w:after="0" w:line="240" w:lineRule="auto"/>
                    <w:jc w:val="right"/>
                  </w:pPr>
                </w:p>
              </w:tc>
              <w:tc>
                <w:tcPr>
                  <w:tcW w:w="128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6B1BD4" w14:textId="77777777" w:rsidR="00223C69" w:rsidRDefault="00223C69">
                  <w:pPr>
                    <w:spacing w:after="0" w:line="240" w:lineRule="auto"/>
                    <w:jc w:val="right"/>
                  </w:pPr>
                </w:p>
              </w:tc>
              <w:tc>
                <w:tcPr>
                  <w:tcW w:w="121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78802" w14:textId="77777777" w:rsidR="00223C69" w:rsidRDefault="00223C69">
                  <w:pPr>
                    <w:spacing w:after="0" w:line="240" w:lineRule="auto"/>
                    <w:jc w:val="right"/>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C96F19" w14:textId="77777777" w:rsidR="00223C69" w:rsidRDefault="00223C69">
                  <w:pPr>
                    <w:spacing w:after="0" w:line="240" w:lineRule="auto"/>
                    <w:jc w:val="right"/>
                  </w:pPr>
                </w:p>
              </w:tc>
              <w:tc>
                <w:tcPr>
                  <w:tcW w:w="11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B7D8AA" w14:textId="77777777" w:rsidR="00223C69" w:rsidRDefault="00223C69">
                  <w:pPr>
                    <w:spacing w:after="0" w:line="240" w:lineRule="auto"/>
                  </w:pPr>
                </w:p>
              </w:tc>
              <w:tc>
                <w:tcPr>
                  <w:tcW w:w="112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FCFA4" w14:textId="77777777" w:rsidR="00223C69" w:rsidRDefault="00223C69">
                  <w:pPr>
                    <w:spacing w:after="0" w:line="240" w:lineRule="auto"/>
                  </w:pPr>
                </w:p>
              </w:tc>
              <w:tc>
                <w:tcPr>
                  <w:tcW w:w="144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DB745" w14:textId="77777777" w:rsidR="00223C69" w:rsidRDefault="00223C69">
                  <w:pPr>
                    <w:spacing w:after="0" w:line="240" w:lineRule="auto"/>
                  </w:pPr>
                </w:p>
              </w:tc>
            </w:tr>
            <w:tr w:rsidR="004575E9" w14:paraId="3597B80E" w14:textId="77777777" w:rsidTr="005A76CB">
              <w:trPr>
                <w:trHeight w:val="282"/>
              </w:trPr>
              <w:tc>
                <w:tcPr>
                  <w:tcW w:w="502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FA889" w14:textId="77777777" w:rsidR="00223C69" w:rsidRDefault="00223C69">
                  <w:pPr>
                    <w:spacing w:after="0" w:line="240" w:lineRule="auto"/>
                  </w:pPr>
                </w:p>
              </w:tc>
              <w:tc>
                <w:tcPr>
                  <w:tcW w:w="3583" w:type="dxa"/>
                  <w:gridSpan w:val="3"/>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1838A" w14:textId="77777777" w:rsidR="00223C69" w:rsidRDefault="002615F3">
                  <w:pPr>
                    <w:spacing w:after="0" w:line="240" w:lineRule="auto"/>
                    <w:jc w:val="right"/>
                  </w:pPr>
                  <w:r>
                    <w:rPr>
                      <w:rFonts w:ascii="Tahoma" w:eastAsia="Tahoma" w:hAnsi="Tahoma"/>
                      <w:b/>
                      <w:color w:val="000000"/>
                      <w:sz w:val="18"/>
                    </w:rPr>
                    <w:t>Total</w:t>
                  </w: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FEA98" w14:textId="77777777" w:rsidR="00223C69" w:rsidRDefault="00223C69">
                  <w:pPr>
                    <w:spacing w:after="0" w:line="240" w:lineRule="auto"/>
                    <w:jc w:val="right"/>
                  </w:pPr>
                </w:p>
              </w:tc>
              <w:tc>
                <w:tcPr>
                  <w:tcW w:w="1140" w:type="dxa"/>
                  <w:tcBorders>
                    <w:top w:val="single" w:sz="7" w:space="0" w:color="D3D3D3"/>
                    <w:left w:val="single" w:sz="7" w:space="0" w:color="D3D3D3"/>
                    <w:bottom w:val="nil"/>
                    <w:right w:val="nil"/>
                  </w:tcBorders>
                  <w:tcMar>
                    <w:top w:w="39" w:type="dxa"/>
                    <w:left w:w="39" w:type="dxa"/>
                    <w:bottom w:w="39" w:type="dxa"/>
                    <w:right w:w="39" w:type="dxa"/>
                  </w:tcMar>
                </w:tcPr>
                <w:p w14:paraId="6117C287" w14:textId="77777777" w:rsidR="00223C69" w:rsidRDefault="00223C69">
                  <w:pPr>
                    <w:spacing w:after="0" w:line="240" w:lineRule="auto"/>
                  </w:pPr>
                </w:p>
              </w:tc>
              <w:tc>
                <w:tcPr>
                  <w:tcW w:w="1125" w:type="dxa"/>
                  <w:tcBorders>
                    <w:top w:val="single" w:sz="7" w:space="0" w:color="D3D3D3"/>
                    <w:left w:val="nil"/>
                    <w:bottom w:val="nil"/>
                    <w:right w:val="nil"/>
                  </w:tcBorders>
                  <w:tcMar>
                    <w:top w:w="39" w:type="dxa"/>
                    <w:left w:w="39" w:type="dxa"/>
                    <w:bottom w:w="39" w:type="dxa"/>
                    <w:right w:w="39" w:type="dxa"/>
                  </w:tcMar>
                </w:tcPr>
                <w:p w14:paraId="678E91CD" w14:textId="77777777" w:rsidR="00223C69" w:rsidRDefault="00223C69">
                  <w:pPr>
                    <w:spacing w:after="0" w:line="240" w:lineRule="auto"/>
                  </w:pPr>
                </w:p>
              </w:tc>
              <w:tc>
                <w:tcPr>
                  <w:tcW w:w="1449" w:type="dxa"/>
                  <w:tcBorders>
                    <w:top w:val="single" w:sz="7" w:space="0" w:color="D3D3D3"/>
                    <w:left w:val="nil"/>
                    <w:bottom w:val="nil"/>
                    <w:right w:val="nil"/>
                  </w:tcBorders>
                  <w:tcMar>
                    <w:top w:w="39" w:type="dxa"/>
                    <w:left w:w="39" w:type="dxa"/>
                    <w:bottom w:w="39" w:type="dxa"/>
                    <w:right w:w="39" w:type="dxa"/>
                  </w:tcMar>
                </w:tcPr>
                <w:p w14:paraId="637C60BA" w14:textId="77777777" w:rsidR="00223C69" w:rsidRDefault="00223C69">
                  <w:pPr>
                    <w:spacing w:after="0" w:line="240" w:lineRule="auto"/>
                  </w:pPr>
                </w:p>
              </w:tc>
            </w:tr>
          </w:tbl>
          <w:p w14:paraId="187CCDED" w14:textId="77777777" w:rsidR="00223C69" w:rsidRDefault="00223C69">
            <w:pPr>
              <w:spacing w:after="0" w:line="240" w:lineRule="auto"/>
            </w:pPr>
          </w:p>
        </w:tc>
        <w:tc>
          <w:tcPr>
            <w:tcW w:w="20" w:type="dxa"/>
          </w:tcPr>
          <w:p w14:paraId="06F4B29A" w14:textId="77777777" w:rsidR="00223C69" w:rsidRDefault="00223C69">
            <w:pPr>
              <w:pStyle w:val="EmptyCellLayoutStyle"/>
              <w:spacing w:after="0" w:line="240" w:lineRule="auto"/>
            </w:pPr>
          </w:p>
        </w:tc>
        <w:tc>
          <w:tcPr>
            <w:tcW w:w="152" w:type="dxa"/>
          </w:tcPr>
          <w:p w14:paraId="74746594" w14:textId="77777777" w:rsidR="00223C69" w:rsidRDefault="00223C69">
            <w:pPr>
              <w:pStyle w:val="EmptyCellLayoutStyle"/>
              <w:spacing w:after="0" w:line="240" w:lineRule="auto"/>
            </w:pPr>
          </w:p>
        </w:tc>
        <w:tc>
          <w:tcPr>
            <w:tcW w:w="58" w:type="dxa"/>
          </w:tcPr>
          <w:p w14:paraId="3069E257" w14:textId="77777777" w:rsidR="00223C69" w:rsidRDefault="00223C69">
            <w:pPr>
              <w:pStyle w:val="EmptyCellLayoutStyle"/>
              <w:spacing w:after="0" w:line="240" w:lineRule="auto"/>
            </w:pPr>
          </w:p>
        </w:tc>
      </w:tr>
      <w:tr w:rsidR="00223C69" w14:paraId="094DA34D" w14:textId="77777777" w:rsidTr="005A76CB">
        <w:trPr>
          <w:trHeight w:val="259"/>
        </w:trPr>
        <w:tc>
          <w:tcPr>
            <w:tcW w:w="20" w:type="dxa"/>
          </w:tcPr>
          <w:p w14:paraId="17FA52AD" w14:textId="77777777" w:rsidR="00223C69" w:rsidRDefault="00223C69">
            <w:pPr>
              <w:pStyle w:val="EmptyCellLayoutStyle"/>
              <w:spacing w:after="0" w:line="240" w:lineRule="auto"/>
            </w:pPr>
          </w:p>
        </w:tc>
        <w:tc>
          <w:tcPr>
            <w:tcW w:w="15257" w:type="dxa"/>
            <w:gridSpan w:val="4"/>
          </w:tcPr>
          <w:p w14:paraId="79426F91" w14:textId="77777777" w:rsidR="00223C69" w:rsidRDefault="00223C69">
            <w:pPr>
              <w:pStyle w:val="EmptyCellLayoutStyle"/>
              <w:spacing w:after="0" w:line="240" w:lineRule="auto"/>
            </w:pPr>
          </w:p>
        </w:tc>
        <w:tc>
          <w:tcPr>
            <w:tcW w:w="891" w:type="dxa"/>
          </w:tcPr>
          <w:p w14:paraId="04BEFAC6" w14:textId="77777777" w:rsidR="00223C69" w:rsidRDefault="00223C69">
            <w:pPr>
              <w:pStyle w:val="EmptyCellLayoutStyle"/>
              <w:spacing w:after="0" w:line="240" w:lineRule="auto"/>
            </w:pPr>
          </w:p>
        </w:tc>
        <w:tc>
          <w:tcPr>
            <w:tcW w:w="20" w:type="dxa"/>
          </w:tcPr>
          <w:p w14:paraId="2DA74364" w14:textId="77777777" w:rsidR="00223C69" w:rsidRDefault="00223C69">
            <w:pPr>
              <w:pStyle w:val="EmptyCellLayoutStyle"/>
              <w:spacing w:after="0" w:line="240" w:lineRule="auto"/>
            </w:pPr>
          </w:p>
        </w:tc>
        <w:tc>
          <w:tcPr>
            <w:tcW w:w="152" w:type="dxa"/>
          </w:tcPr>
          <w:p w14:paraId="04D1156B" w14:textId="77777777" w:rsidR="00223C69" w:rsidRDefault="00223C69">
            <w:pPr>
              <w:pStyle w:val="EmptyCellLayoutStyle"/>
              <w:spacing w:after="0" w:line="240" w:lineRule="auto"/>
            </w:pPr>
          </w:p>
        </w:tc>
        <w:tc>
          <w:tcPr>
            <w:tcW w:w="58" w:type="dxa"/>
          </w:tcPr>
          <w:p w14:paraId="642F654A" w14:textId="77777777" w:rsidR="00223C69" w:rsidRDefault="00223C69">
            <w:pPr>
              <w:pStyle w:val="EmptyCellLayoutStyle"/>
              <w:spacing w:after="0" w:line="240" w:lineRule="auto"/>
            </w:pPr>
          </w:p>
        </w:tc>
      </w:tr>
      <w:tr w:rsidR="004575E9" w14:paraId="700FE323" w14:textId="77777777" w:rsidTr="005A76CB">
        <w:trPr>
          <w:gridAfter w:val="5"/>
          <w:wAfter w:w="2678" w:type="dxa"/>
          <w:trHeight w:val="381"/>
        </w:trPr>
        <w:tc>
          <w:tcPr>
            <w:tcW w:w="13680" w:type="dxa"/>
            <w:gridSpan w:val="2"/>
          </w:tcPr>
          <w:tbl>
            <w:tblPr>
              <w:tblW w:w="0" w:type="auto"/>
              <w:tblLayout w:type="fixed"/>
              <w:tblCellMar>
                <w:left w:w="0" w:type="dxa"/>
                <w:right w:w="0" w:type="dxa"/>
              </w:tblCellMar>
              <w:tblLook w:val="04A0" w:firstRow="1" w:lastRow="0" w:firstColumn="1" w:lastColumn="0" w:noHBand="0" w:noVBand="1"/>
            </w:tblPr>
            <w:tblGrid>
              <w:gridCol w:w="13470"/>
            </w:tblGrid>
            <w:tr w:rsidR="00223C69" w14:paraId="45FBCBD5" w14:textId="77777777" w:rsidTr="00CA7A36">
              <w:trPr>
                <w:trHeight w:val="303"/>
              </w:trPr>
              <w:tc>
                <w:tcPr>
                  <w:tcW w:w="13470" w:type="dxa"/>
                  <w:tcBorders>
                    <w:top w:val="nil"/>
                    <w:left w:val="nil"/>
                    <w:bottom w:val="nil"/>
                    <w:right w:val="nil"/>
                  </w:tcBorders>
                  <w:tcMar>
                    <w:top w:w="39" w:type="dxa"/>
                    <w:left w:w="39" w:type="dxa"/>
                    <w:bottom w:w="39" w:type="dxa"/>
                    <w:right w:w="39" w:type="dxa"/>
                  </w:tcMar>
                  <w:vAlign w:val="center"/>
                </w:tcPr>
                <w:p w14:paraId="027E652B" w14:textId="77777777" w:rsidR="00223C69" w:rsidRDefault="002615F3">
                  <w:pPr>
                    <w:spacing w:after="0" w:line="240" w:lineRule="auto"/>
                  </w:pPr>
                  <w:r>
                    <w:rPr>
                      <w:rFonts w:ascii="Tahoma" w:eastAsia="Tahoma" w:hAnsi="Tahoma"/>
                      <w:b/>
                      <w:color w:val="4682B4"/>
                      <w:u w:val="single"/>
                    </w:rPr>
                    <w:t>Worksheet Form Builder Info</w:t>
                  </w:r>
                </w:p>
              </w:tc>
            </w:tr>
          </w:tbl>
          <w:p w14:paraId="67C78079" w14:textId="77777777" w:rsidR="00223C69" w:rsidRDefault="00223C69">
            <w:pPr>
              <w:spacing w:after="0" w:line="240" w:lineRule="auto"/>
            </w:pPr>
          </w:p>
        </w:tc>
        <w:tc>
          <w:tcPr>
            <w:tcW w:w="20" w:type="dxa"/>
          </w:tcPr>
          <w:p w14:paraId="6B98877C" w14:textId="77777777" w:rsidR="00223C69" w:rsidRDefault="00223C69">
            <w:pPr>
              <w:pStyle w:val="EmptyCellLayoutStyle"/>
              <w:spacing w:after="0" w:line="240" w:lineRule="auto"/>
            </w:pPr>
          </w:p>
        </w:tc>
        <w:tc>
          <w:tcPr>
            <w:tcW w:w="20" w:type="dxa"/>
          </w:tcPr>
          <w:p w14:paraId="55927E9B" w14:textId="77777777" w:rsidR="00223C69" w:rsidRDefault="00223C69">
            <w:pPr>
              <w:pStyle w:val="EmptyCellLayoutStyle"/>
              <w:spacing w:after="0" w:line="240" w:lineRule="auto"/>
            </w:pPr>
          </w:p>
        </w:tc>
      </w:tr>
      <w:tr w:rsidR="00223C69" w14:paraId="58B4611B" w14:textId="77777777" w:rsidTr="005A76CB">
        <w:trPr>
          <w:trHeight w:val="60"/>
        </w:trPr>
        <w:tc>
          <w:tcPr>
            <w:tcW w:w="20" w:type="dxa"/>
          </w:tcPr>
          <w:p w14:paraId="2C89A5F5" w14:textId="77777777" w:rsidR="00223C69" w:rsidRDefault="00223C69">
            <w:pPr>
              <w:pStyle w:val="EmptyCellLayoutStyle"/>
              <w:spacing w:after="0" w:line="240" w:lineRule="auto"/>
            </w:pPr>
          </w:p>
        </w:tc>
        <w:tc>
          <w:tcPr>
            <w:tcW w:w="15257" w:type="dxa"/>
            <w:gridSpan w:val="4"/>
          </w:tcPr>
          <w:p w14:paraId="37B085BD" w14:textId="77777777" w:rsidR="00223C69" w:rsidRDefault="00223C69">
            <w:pPr>
              <w:pStyle w:val="EmptyCellLayoutStyle"/>
              <w:spacing w:after="0" w:line="240" w:lineRule="auto"/>
            </w:pPr>
          </w:p>
        </w:tc>
        <w:tc>
          <w:tcPr>
            <w:tcW w:w="891" w:type="dxa"/>
          </w:tcPr>
          <w:p w14:paraId="0A07866B" w14:textId="77777777" w:rsidR="00223C69" w:rsidRDefault="00223C69">
            <w:pPr>
              <w:pStyle w:val="EmptyCellLayoutStyle"/>
              <w:spacing w:after="0" w:line="240" w:lineRule="auto"/>
            </w:pPr>
          </w:p>
        </w:tc>
        <w:tc>
          <w:tcPr>
            <w:tcW w:w="20" w:type="dxa"/>
          </w:tcPr>
          <w:p w14:paraId="5DBC79C8" w14:textId="77777777" w:rsidR="00223C69" w:rsidRDefault="00223C69">
            <w:pPr>
              <w:pStyle w:val="EmptyCellLayoutStyle"/>
              <w:spacing w:after="0" w:line="240" w:lineRule="auto"/>
            </w:pPr>
          </w:p>
        </w:tc>
        <w:tc>
          <w:tcPr>
            <w:tcW w:w="152" w:type="dxa"/>
          </w:tcPr>
          <w:p w14:paraId="2298CF5D" w14:textId="77777777" w:rsidR="00223C69" w:rsidRDefault="00223C69">
            <w:pPr>
              <w:pStyle w:val="EmptyCellLayoutStyle"/>
              <w:spacing w:after="0" w:line="240" w:lineRule="auto"/>
            </w:pPr>
          </w:p>
        </w:tc>
        <w:tc>
          <w:tcPr>
            <w:tcW w:w="58" w:type="dxa"/>
          </w:tcPr>
          <w:p w14:paraId="5B57F73A" w14:textId="77777777" w:rsidR="00223C69" w:rsidRDefault="00223C69">
            <w:pPr>
              <w:pStyle w:val="EmptyCellLayoutStyle"/>
              <w:spacing w:after="0" w:line="240" w:lineRule="auto"/>
            </w:pPr>
          </w:p>
        </w:tc>
      </w:tr>
      <w:tr w:rsidR="004575E9" w14:paraId="6EAD42FD" w14:textId="77777777" w:rsidTr="005A76CB">
        <w:trPr>
          <w:gridAfter w:val="5"/>
          <w:wAfter w:w="2678" w:type="dxa"/>
        </w:trPr>
        <w:tc>
          <w:tcPr>
            <w:tcW w:w="20" w:type="dxa"/>
          </w:tcPr>
          <w:p w14:paraId="1AFE3E60" w14:textId="77777777" w:rsidR="00223C69" w:rsidRDefault="00223C69">
            <w:pPr>
              <w:pStyle w:val="EmptyCellLayoutStyle"/>
              <w:spacing w:after="0" w:line="240" w:lineRule="auto"/>
            </w:pPr>
          </w:p>
        </w:tc>
        <w:tc>
          <w:tcPr>
            <w:tcW w:w="13660" w:type="dxa"/>
          </w:tcPr>
          <w:tbl>
            <w:tblPr>
              <w:tblW w:w="1632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615"/>
              <w:gridCol w:w="708"/>
            </w:tblGrid>
            <w:tr w:rsidR="00223C69" w14:paraId="035383DF" w14:textId="77777777" w:rsidTr="00CA7A36">
              <w:trPr>
                <w:trHeight w:val="238"/>
              </w:trPr>
              <w:tc>
                <w:tcPr>
                  <w:tcW w:w="15615" w:type="dxa"/>
                  <w:tcBorders>
                    <w:top w:val="nil"/>
                    <w:left w:val="single" w:sz="7" w:space="0" w:color="D3D3D3"/>
                    <w:bottom w:val="single" w:sz="11" w:space="0" w:color="0000FF"/>
                    <w:right w:val="single" w:sz="7" w:space="0" w:color="D3D3D3"/>
                  </w:tcBorders>
                  <w:shd w:val="clear" w:color="auto" w:fill="C1ADEA"/>
                  <w:tcMar>
                    <w:top w:w="39" w:type="dxa"/>
                    <w:left w:w="39" w:type="dxa"/>
                    <w:bottom w:w="39" w:type="dxa"/>
                    <w:right w:w="39" w:type="dxa"/>
                  </w:tcMar>
                  <w:vAlign w:val="center"/>
                </w:tcPr>
                <w:p w14:paraId="26AB9C21" w14:textId="77777777" w:rsidR="00223C69" w:rsidRDefault="002615F3">
                  <w:pPr>
                    <w:spacing w:after="0" w:line="240" w:lineRule="auto"/>
                    <w:jc w:val="center"/>
                  </w:pPr>
                  <w:r>
                    <w:rPr>
                      <w:rFonts w:ascii="Calibri" w:eastAsia="Calibri" w:hAnsi="Calibri"/>
                      <w:b/>
                      <w:color w:val="000000"/>
                    </w:rPr>
                    <w:t>Question Component</w:t>
                  </w:r>
                </w:p>
              </w:tc>
              <w:tc>
                <w:tcPr>
                  <w:tcW w:w="708" w:type="dxa"/>
                  <w:tcBorders>
                    <w:top w:val="nil"/>
                    <w:left w:val="single" w:sz="7" w:space="0" w:color="D3D3D3"/>
                    <w:bottom w:val="single" w:sz="11" w:space="0" w:color="0000FF"/>
                    <w:right w:val="single" w:sz="7" w:space="0" w:color="D3D3D3"/>
                  </w:tcBorders>
                  <w:shd w:val="clear" w:color="auto" w:fill="C1ADEA"/>
                  <w:tcMar>
                    <w:top w:w="39" w:type="dxa"/>
                    <w:left w:w="39" w:type="dxa"/>
                    <w:bottom w:w="39" w:type="dxa"/>
                    <w:right w:w="39" w:type="dxa"/>
                  </w:tcMar>
                  <w:vAlign w:val="center"/>
                </w:tcPr>
                <w:p w14:paraId="20915AC2" w14:textId="77777777" w:rsidR="00223C69" w:rsidRDefault="002615F3">
                  <w:pPr>
                    <w:spacing w:after="0" w:line="240" w:lineRule="auto"/>
                    <w:jc w:val="center"/>
                  </w:pPr>
                  <w:r>
                    <w:rPr>
                      <w:rFonts w:ascii="Calibri" w:eastAsia="Calibri" w:hAnsi="Calibri"/>
                      <w:b/>
                      <w:color w:val="000000"/>
                    </w:rPr>
                    <w:t>Answer</w:t>
                  </w:r>
                </w:p>
              </w:tc>
            </w:tr>
            <w:tr w:rsidR="00223C69" w14:paraId="77071A9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5F6A8C0" w14:textId="77777777" w:rsidR="00223C69" w:rsidRDefault="002615F3">
                  <w:pPr>
                    <w:spacing w:after="0" w:line="240" w:lineRule="auto"/>
                  </w:pPr>
                  <w:r>
                    <w:rPr>
                      <w:rFonts w:ascii="Tahoma" w:eastAsia="Tahoma" w:hAnsi="Tahoma"/>
                      <w:color w:val="000000"/>
                      <w:sz w:val="18"/>
                    </w:rPr>
                    <w:t>Welcome to the Carl Perkins Application for Career and Technical Education Funding:</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2B4A412" w14:textId="77777777" w:rsidR="00223C69" w:rsidRDefault="00223C69">
                  <w:pPr>
                    <w:spacing w:after="0" w:line="240" w:lineRule="auto"/>
                  </w:pPr>
                </w:p>
              </w:tc>
            </w:tr>
            <w:tr w:rsidR="00223C69" w14:paraId="789E65C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694A4DE" w14:textId="13844F7E" w:rsidR="00223C69" w:rsidRPr="00686EE5" w:rsidRDefault="002615F3" w:rsidP="00475847">
                  <w:pPr>
                    <w:spacing w:after="0" w:line="240" w:lineRule="auto"/>
                    <w:ind w:right="1830"/>
                    <w:rPr>
                      <w:rFonts w:ascii="Tahoma" w:eastAsia="Tahoma" w:hAnsi="Tahoma"/>
                      <w:color w:val="FF0000"/>
                      <w:sz w:val="18"/>
                      <w:highlight w:val="green"/>
                    </w:rPr>
                  </w:pPr>
                  <w:r>
                    <w:rPr>
                      <w:rFonts w:ascii="Tahoma" w:eastAsia="Tahoma" w:hAnsi="Tahoma"/>
                      <w:color w:val="000000"/>
                      <w:sz w:val="18"/>
                    </w:rPr>
                    <w:t>Below you will find two resources to help with completing the Carl Perkins Application, the first document is the</w:t>
                  </w:r>
                  <w:r w:rsidR="00686EE5">
                    <w:rPr>
                      <w:rFonts w:ascii="Tahoma" w:eastAsia="Tahoma" w:hAnsi="Tahoma"/>
                      <w:color w:val="000000"/>
                      <w:sz w:val="18"/>
                    </w:rPr>
                    <w:t xml:space="preserve"> </w:t>
                  </w:r>
                  <w:r w:rsidRPr="00686EE5">
                    <w:rPr>
                      <w:rFonts w:ascii="Tahoma" w:eastAsia="Tahoma" w:hAnsi="Tahoma"/>
                      <w:color w:val="000000"/>
                      <w:sz w:val="18"/>
                    </w:rPr>
                    <w:t>“</w:t>
                  </w:r>
                  <w:r w:rsidR="00E81515" w:rsidRPr="00686EE5">
                    <w:rPr>
                      <w:rFonts w:ascii="Tahoma" w:eastAsia="Tahoma" w:hAnsi="Tahoma"/>
                      <w:sz w:val="18"/>
                    </w:rPr>
                    <w:t>FLA CTIMS User Guidebook.</w:t>
                  </w:r>
                  <w:r w:rsidRPr="00686EE5">
                    <w:rPr>
                      <w:rFonts w:ascii="Tahoma" w:eastAsia="Tahoma" w:hAnsi="Tahoma"/>
                      <w:sz w:val="18"/>
                    </w:rPr>
                    <w:t xml:space="preserve">” </w:t>
                  </w:r>
                  <w:r w:rsidR="00E81515" w:rsidRPr="00686EE5">
                    <w:rPr>
                      <w:rFonts w:ascii="Tahoma" w:eastAsia="Tahoma" w:hAnsi="Tahoma"/>
                      <w:sz w:val="18"/>
                    </w:rPr>
                    <w:t>T</w:t>
                  </w:r>
                  <w:r w:rsidRPr="00686EE5">
                    <w:rPr>
                      <w:rFonts w:ascii="Tahoma" w:eastAsia="Tahoma" w:hAnsi="Tahoma"/>
                      <w:sz w:val="18"/>
                    </w:rPr>
                    <w:t xml:space="preserve">he </w:t>
                  </w:r>
                  <w:r>
                    <w:rPr>
                      <w:rFonts w:ascii="Tahoma" w:eastAsia="Tahoma" w:hAnsi="Tahoma"/>
                      <w:color w:val="000000"/>
                      <w:sz w:val="18"/>
                    </w:rPr>
                    <w:t xml:space="preserve">contents of this </w:t>
                  </w:r>
                  <w:r w:rsidR="00CA7A36">
                    <w:rPr>
                      <w:rFonts w:ascii="Tahoma" w:eastAsia="Tahoma" w:hAnsi="Tahoma"/>
                      <w:color w:val="000000"/>
                      <w:sz w:val="18"/>
                    </w:rPr>
                    <w:t xml:space="preserve">                                              </w:t>
                  </w:r>
                  <w:r>
                    <w:rPr>
                      <w:rFonts w:ascii="Tahoma" w:eastAsia="Tahoma" w:hAnsi="Tahoma"/>
                      <w:color w:val="000000"/>
                      <w:sz w:val="18"/>
                    </w:rPr>
                    <w:t>document will help you navigate through CTIMS and outlines the steps required to submit an application.  The second</w:t>
                  </w:r>
                  <w:r w:rsidR="00E81515">
                    <w:rPr>
                      <w:rFonts w:ascii="Tahoma" w:eastAsia="Tahoma" w:hAnsi="Tahoma"/>
                      <w:color w:val="000000"/>
                      <w:sz w:val="18"/>
                    </w:rPr>
                    <w:t xml:space="preserve"> document</w:t>
                  </w:r>
                  <w:r w:rsidR="00686EE5">
                    <w:rPr>
                      <w:rFonts w:ascii="Tahoma" w:eastAsia="Tahoma" w:hAnsi="Tahoma"/>
                      <w:color w:val="FF0000"/>
                      <w:sz w:val="18"/>
                    </w:rPr>
                    <w:t xml:space="preserve"> </w:t>
                  </w:r>
                  <w:r>
                    <w:rPr>
                      <w:rFonts w:ascii="Tahoma" w:eastAsia="Tahoma" w:hAnsi="Tahoma"/>
                      <w:color w:val="000000"/>
                      <w:sz w:val="18"/>
                    </w:rPr>
                    <w:t xml:space="preserve">is the </w:t>
                  </w:r>
                  <w:r w:rsidR="001677B7" w:rsidRPr="00686EE5">
                    <w:rPr>
                      <w:rFonts w:ascii="Tahoma" w:eastAsia="Tahoma" w:hAnsi="Tahoma"/>
                      <w:color w:val="000000"/>
                      <w:sz w:val="18"/>
                    </w:rPr>
                    <w:t>CLNA</w:t>
                  </w:r>
                  <w:r w:rsidR="001677B7">
                    <w:rPr>
                      <w:rFonts w:ascii="Tahoma" w:eastAsia="Tahoma" w:hAnsi="Tahoma"/>
                      <w:color w:val="000000"/>
                      <w:sz w:val="18"/>
                    </w:rPr>
                    <w:t xml:space="preserve"> </w:t>
                  </w:r>
                  <w:r>
                    <w:rPr>
                      <w:rFonts w:ascii="Tahoma" w:eastAsia="Tahoma" w:hAnsi="Tahoma"/>
                      <w:color w:val="000000"/>
                      <w:sz w:val="18"/>
                    </w:rPr>
                    <w:t>“The Answers” document</w:t>
                  </w:r>
                  <w:r w:rsidR="001677B7">
                    <w:rPr>
                      <w:rFonts w:ascii="Tahoma" w:eastAsia="Tahoma" w:hAnsi="Tahoma"/>
                      <w:color w:val="000000"/>
                      <w:sz w:val="18"/>
                    </w:rPr>
                    <w:t xml:space="preserve">.   </w:t>
                  </w:r>
                  <w:r w:rsidR="00CA7A36">
                    <w:rPr>
                      <w:rFonts w:ascii="Tahoma" w:eastAsia="Tahoma" w:hAnsi="Tahoma"/>
                      <w:color w:val="000000"/>
                      <w:sz w:val="18"/>
                    </w:rPr>
                    <w:t xml:space="preserve">                                              </w:t>
                  </w:r>
                  <w:r w:rsidR="001677B7" w:rsidRPr="00686EE5">
                    <w:rPr>
                      <w:rFonts w:ascii="Tahoma" w:eastAsia="Tahoma" w:hAnsi="Tahoma"/>
                      <w:color w:val="000000"/>
                      <w:sz w:val="18"/>
                    </w:rPr>
                    <w:t>T</w:t>
                  </w:r>
                  <w:r w:rsidR="00EA16ED">
                    <w:rPr>
                      <w:rFonts w:ascii="Tahoma" w:eastAsia="Tahoma" w:hAnsi="Tahoma"/>
                      <w:color w:val="000000"/>
                      <w:sz w:val="18"/>
                    </w:rPr>
                    <w:t>hat document</w:t>
                  </w:r>
                  <w:r w:rsidR="00D10C51">
                    <w:rPr>
                      <w:rFonts w:ascii="Tahoma" w:eastAsia="Tahoma" w:hAnsi="Tahoma"/>
                      <w:color w:val="000000"/>
                      <w:sz w:val="18"/>
                    </w:rPr>
                    <w:t xml:space="preserve"> will</w:t>
                  </w:r>
                  <w:r>
                    <w:rPr>
                      <w:rFonts w:ascii="Tahoma" w:eastAsia="Tahoma" w:hAnsi="Tahoma"/>
                      <w:color w:val="000000"/>
                      <w:sz w:val="18"/>
                    </w:rPr>
                    <w:t xml:space="preserve"> help if you need clarification on a</w:t>
                  </w:r>
                  <w:r w:rsidR="00475847">
                    <w:rPr>
                      <w:rFonts w:ascii="Tahoma" w:eastAsia="Tahoma" w:hAnsi="Tahoma"/>
                      <w:color w:val="000000"/>
                      <w:sz w:val="18"/>
                    </w:rPr>
                    <w:t xml:space="preserve"> question or documentation </w:t>
                  </w:r>
                  <w:r>
                    <w:rPr>
                      <w:rFonts w:ascii="Tahoma" w:eastAsia="Tahoma" w:hAnsi="Tahoma"/>
                      <w:color w:val="000000"/>
                      <w:sz w:val="18"/>
                    </w:rPr>
                    <w:t xml:space="preserve">required in the Comprehensive </w:t>
                  </w:r>
                  <w:r w:rsidR="00EA16ED">
                    <w:rPr>
                      <w:rFonts w:ascii="Tahoma" w:eastAsia="Tahoma" w:hAnsi="Tahoma"/>
                      <w:color w:val="000000"/>
                      <w:sz w:val="18"/>
                    </w:rPr>
                    <w:t xml:space="preserve">Local </w:t>
                  </w:r>
                  <w:r>
                    <w:rPr>
                      <w:rFonts w:ascii="Tahoma" w:eastAsia="Tahoma" w:hAnsi="Tahoma"/>
                      <w:color w:val="000000"/>
                      <w:sz w:val="18"/>
                    </w:rPr>
                    <w:t>Needs Assessment</w:t>
                  </w:r>
                  <w:r w:rsidR="001677B7">
                    <w:rPr>
                      <w:rFonts w:ascii="Tahoma" w:eastAsia="Tahoma" w:hAnsi="Tahoma"/>
                      <w:color w:val="000000"/>
                      <w:sz w:val="18"/>
                    </w:rPr>
                    <w:t xml:space="preserve">.  </w:t>
                  </w:r>
                  <w:r>
                    <w:rPr>
                      <w:rFonts w:ascii="Tahoma" w:eastAsia="Tahoma" w:hAnsi="Tahoma"/>
                      <w:color w:val="000000"/>
                      <w:sz w:val="18"/>
                    </w:rPr>
                    <w:t xml:space="preserve"> </w:t>
                  </w:r>
                  <w:r w:rsidR="00475847">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F85BC86" w14:textId="77777777" w:rsidR="00223C69" w:rsidRDefault="00223C69">
                  <w:pPr>
                    <w:spacing w:after="0" w:line="240" w:lineRule="auto"/>
                  </w:pPr>
                </w:p>
              </w:tc>
            </w:tr>
            <w:tr w:rsidR="00223C69" w14:paraId="359EED24" w14:textId="77777777" w:rsidTr="00EA16ED">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B2675D" w14:textId="6C9A4D75" w:rsidR="00223C69" w:rsidRPr="00475847" w:rsidRDefault="00791061" w:rsidP="00475847">
                  <w:pPr>
                    <w:spacing w:after="0" w:line="240" w:lineRule="auto"/>
                    <w:ind w:right="1830"/>
                    <w:jc w:val="center"/>
                    <w:rPr>
                      <w:rFonts w:ascii="Tahoma" w:hAnsi="Tahoma" w:cs="Tahoma"/>
                    </w:rPr>
                  </w:pPr>
                  <w:hyperlink r:id="rId7" w:history="1">
                    <w:r w:rsidR="00475847" w:rsidRPr="00475847">
                      <w:rPr>
                        <w:rStyle w:val="Hyperlink"/>
                        <w:rFonts w:ascii="Tahoma" w:hAnsi="Tahoma" w:cs="Tahoma"/>
                      </w:rPr>
                      <w:t>FLA CTIMS User Guidebook</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345B4A" w14:textId="77777777" w:rsidR="00223C69" w:rsidRDefault="00223C69">
                  <w:pPr>
                    <w:spacing w:after="0" w:line="240" w:lineRule="auto"/>
                  </w:pPr>
                </w:p>
              </w:tc>
            </w:tr>
            <w:tr w:rsidR="00223C69" w14:paraId="599E0FED" w14:textId="77777777" w:rsidTr="00EA16ED">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FC4DF4" w14:textId="741333A9" w:rsidR="00223C69" w:rsidRPr="00EA16ED" w:rsidRDefault="00475847" w:rsidP="00475847">
                  <w:pPr>
                    <w:spacing w:after="0" w:line="240" w:lineRule="auto"/>
                    <w:ind w:right="375"/>
                  </w:pPr>
                  <w:r>
                    <w:rPr>
                      <w:rFonts w:ascii="Tahoma" w:eastAsia="Tahoma" w:hAnsi="Tahoma"/>
                      <w:sz w:val="18"/>
                    </w:rPr>
                    <w:t xml:space="preserve">                                                                                                    </w:t>
                  </w:r>
                  <w:hyperlink r:id="rId8" w:history="1">
                    <w:r w:rsidRPr="00475847">
                      <w:rPr>
                        <w:rStyle w:val="Hyperlink"/>
                        <w:rFonts w:ascii="Tahoma" w:eastAsia="Tahoma" w:hAnsi="Tahoma"/>
                        <w:sz w:val="18"/>
                      </w:rPr>
                      <w:t>CLNA "The Answers" Document</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647553E" w14:textId="77777777" w:rsidR="00223C69" w:rsidRDefault="00223C69">
                  <w:pPr>
                    <w:spacing w:after="0" w:line="240" w:lineRule="auto"/>
                  </w:pPr>
                </w:p>
              </w:tc>
            </w:tr>
            <w:tr w:rsidR="00223C69" w14:paraId="23232B0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FD5E039" w14:textId="69C42628" w:rsidR="00223C69" w:rsidRDefault="002615F3">
                  <w:pPr>
                    <w:spacing w:after="0" w:line="240" w:lineRule="auto"/>
                  </w:pPr>
                  <w:r>
                    <w:rPr>
                      <w:rFonts w:ascii="Tahoma" w:eastAsia="Tahoma" w:hAnsi="Tahoma"/>
                      <w:color w:val="000000"/>
                      <w:sz w:val="18"/>
                    </w:rPr>
                    <w:t>______________________________________________________________________________________________________________________________________</w:t>
                  </w:r>
                  <w:r w:rsidR="00970BC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B07BE79" w14:textId="77777777" w:rsidR="00223C69" w:rsidRDefault="00223C69">
                  <w:pPr>
                    <w:spacing w:after="0" w:line="240" w:lineRule="auto"/>
                  </w:pPr>
                </w:p>
              </w:tc>
            </w:tr>
            <w:tr w:rsidR="00223C69" w14:paraId="6EA25DF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735B9BB" w14:textId="77777777" w:rsidR="00223C69" w:rsidRDefault="002615F3">
                  <w:pPr>
                    <w:spacing w:after="0" w:line="240" w:lineRule="auto"/>
                  </w:pPr>
                  <w:r>
                    <w:rPr>
                      <w:rFonts w:ascii="Tahoma" w:eastAsia="Tahoma" w:hAnsi="Tahoma"/>
                      <w:color w:val="000000"/>
                      <w:sz w:val="18"/>
                    </w:rPr>
                    <w:t>SECTION 1: FEDERAL FINANCIAL INFORMATION COLLECTION REQUIREMENTS.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322F1C9" w14:textId="77777777" w:rsidR="00223C69" w:rsidRDefault="00223C69">
                  <w:pPr>
                    <w:spacing w:after="0" w:line="240" w:lineRule="auto"/>
                  </w:pPr>
                </w:p>
              </w:tc>
            </w:tr>
            <w:tr w:rsidR="00223C69" w14:paraId="4520653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5FCDF65" w14:textId="77777777" w:rsidR="00223C69" w:rsidRDefault="002615F3" w:rsidP="00AC549C">
                  <w:pPr>
                    <w:spacing w:after="0" w:line="240" w:lineRule="auto"/>
                    <w:ind w:right="375"/>
                  </w:pPr>
                  <w:r>
                    <w:rPr>
                      <w:rFonts w:ascii="Tahoma" w:eastAsia="Tahoma" w:hAnsi="Tahoma"/>
                      <w:color w:val="000000"/>
                      <w:sz w:val="18"/>
                    </w:rPr>
                    <w:t>Please fill out all questions based off your school's information for the coming fiscal year.</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1131BDB" w14:textId="77777777" w:rsidR="00223C69" w:rsidRDefault="00223C69">
                  <w:pPr>
                    <w:spacing w:after="0" w:line="240" w:lineRule="auto"/>
                  </w:pPr>
                </w:p>
              </w:tc>
            </w:tr>
            <w:tr w:rsidR="00223C69" w14:paraId="1424A63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6D6F154" w14:textId="194E3E99" w:rsidR="00223C69" w:rsidRDefault="002615F3">
                  <w:pPr>
                    <w:spacing w:after="0" w:line="240" w:lineRule="auto"/>
                  </w:pPr>
                  <w:r>
                    <w:rPr>
                      <w:rFonts w:ascii="Tahoma" w:eastAsia="Tahoma" w:hAnsi="Tahoma"/>
                      <w:color w:val="000000"/>
                      <w:sz w:val="18"/>
                    </w:rPr>
                    <w:t>______________________________________________________________________________________________________________________________________</w:t>
                  </w:r>
                  <w:r w:rsidR="00970BC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F4E5E6" w14:textId="77777777" w:rsidR="00223C69" w:rsidRDefault="00223C69">
                  <w:pPr>
                    <w:spacing w:after="0" w:line="240" w:lineRule="auto"/>
                  </w:pPr>
                </w:p>
              </w:tc>
            </w:tr>
            <w:tr w:rsidR="00223C69" w14:paraId="0CC5DA6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D09309E" w14:textId="2C65113D" w:rsidR="00223C69" w:rsidRDefault="002615F3" w:rsidP="005A76CB">
                  <w:pPr>
                    <w:spacing w:after="0" w:line="240" w:lineRule="auto"/>
                    <w:ind w:right="1830"/>
                  </w:pPr>
                  <w:r>
                    <w:rPr>
                      <w:rFonts w:ascii="Tahoma" w:eastAsia="Tahoma" w:hAnsi="Tahoma"/>
                      <w:color w:val="000000"/>
                      <w:sz w:val="18"/>
                    </w:rPr>
                    <w:lastRenderedPageBreak/>
                    <w:t xml:space="preserve">[1.1] – Check the box if the </w:t>
                  </w:r>
                  <w:r w:rsidR="00AD061B">
                    <w:rPr>
                      <w:rFonts w:ascii="Tahoma" w:eastAsia="Tahoma" w:hAnsi="Tahoma"/>
                      <w:color w:val="000000"/>
                      <w:sz w:val="18"/>
                    </w:rPr>
                    <w:t>Twelv</w:t>
                  </w:r>
                  <w:r>
                    <w:rPr>
                      <w:rFonts w:ascii="Tahoma" w:eastAsia="Tahoma" w:hAnsi="Tahoma"/>
                      <w:color w:val="000000"/>
                      <w:sz w:val="18"/>
                    </w:rPr>
                    <w:t xml:space="preserve">e-digit Data </w:t>
                  </w:r>
                  <w:r w:rsidR="007D5332">
                    <w:rPr>
                      <w:rFonts w:ascii="Tahoma" w:eastAsia="Tahoma" w:hAnsi="Tahoma"/>
                      <w:color w:val="000000"/>
                      <w:sz w:val="18"/>
                    </w:rPr>
                    <w:t>Unique Entity ID</w:t>
                  </w:r>
                  <w:r>
                    <w:rPr>
                      <w:rFonts w:ascii="Tahoma" w:eastAsia="Tahoma" w:hAnsi="Tahoma"/>
                      <w:color w:val="000000"/>
                      <w:sz w:val="18"/>
                    </w:rPr>
                    <w:t xml:space="preserve"> (</w:t>
                  </w:r>
                  <w:r w:rsidR="007D5332">
                    <w:rPr>
                      <w:rFonts w:ascii="Tahoma" w:eastAsia="Tahoma" w:hAnsi="Tahoma"/>
                      <w:color w:val="000000"/>
                      <w:sz w:val="18"/>
                    </w:rPr>
                    <w:t>UEI</w:t>
                  </w:r>
                  <w:r>
                    <w:rPr>
                      <w:rFonts w:ascii="Tahoma" w:eastAsia="Tahoma" w:hAnsi="Tahoma"/>
                      <w:color w:val="000000"/>
                      <w:sz w:val="18"/>
                    </w:rPr>
                    <w:t xml:space="preserve">) number that we have on file for your organization is correct? (The </w:t>
                  </w:r>
                  <w:r w:rsidR="002B4103">
                    <w:rPr>
                      <w:rFonts w:ascii="Tahoma" w:eastAsia="Tahoma" w:hAnsi="Tahoma"/>
                      <w:color w:val="000000"/>
                      <w:sz w:val="18"/>
                    </w:rPr>
                    <w:t>UEI</w:t>
                  </w:r>
                  <w:r>
                    <w:rPr>
                      <w:rFonts w:ascii="Tahoma" w:eastAsia="Tahoma" w:hAnsi="Tahoma"/>
                      <w:color w:val="000000"/>
                      <w:sz w:val="18"/>
                    </w:rPr>
                    <w:t xml:space="preserve"> number we have </w:t>
                  </w:r>
                  <w:r w:rsidR="00AB6392">
                    <w:rPr>
                      <w:rFonts w:ascii="Tahoma" w:eastAsia="Tahoma" w:hAnsi="Tahoma"/>
                      <w:color w:val="000000"/>
                      <w:sz w:val="18"/>
                    </w:rPr>
                    <w:t xml:space="preserve">                      on file </w:t>
                  </w:r>
                  <w:r>
                    <w:rPr>
                      <w:rFonts w:ascii="Tahoma" w:eastAsia="Tahoma" w:hAnsi="Tahoma"/>
                      <w:color w:val="000000"/>
                      <w:sz w:val="18"/>
                    </w:rPr>
                    <w:t>is listed in the [BASIC CLIENT INFORMATION] section located directly above the [FUNDING REQUEST DETAILS] section in the CTIMS worksheet</w:t>
                  </w:r>
                  <w:r w:rsidR="00AB6392">
                    <w:rPr>
                      <w:rFonts w:ascii="Tahoma" w:eastAsia="Tahoma" w:hAnsi="Tahoma"/>
                      <w:color w:val="000000"/>
                      <w:sz w:val="18"/>
                    </w:rPr>
                    <w:t xml:space="preserve">. If your organization does not </w:t>
                  </w:r>
                  <w:r>
                    <w:rPr>
                      <w:rFonts w:ascii="Tahoma" w:eastAsia="Tahoma" w:hAnsi="Tahoma"/>
                      <w:color w:val="000000"/>
                      <w:sz w:val="18"/>
                    </w:rPr>
                    <w:t xml:space="preserve">have a </w:t>
                  </w:r>
                  <w:r w:rsidR="002B4103">
                    <w:rPr>
                      <w:rFonts w:ascii="Tahoma" w:eastAsia="Tahoma" w:hAnsi="Tahoma"/>
                      <w:color w:val="000000"/>
                      <w:sz w:val="18"/>
                    </w:rPr>
                    <w:t>UEI</w:t>
                  </w:r>
                  <w:r>
                    <w:rPr>
                      <w:rFonts w:ascii="Tahoma" w:eastAsia="Tahoma" w:hAnsi="Tahoma"/>
                      <w:color w:val="000000"/>
                      <w:sz w:val="18"/>
                    </w:rPr>
                    <w:t xml:space="preserve"> number, your organization must contact </w:t>
                  </w:r>
                  <w:r w:rsidR="008A25C9">
                    <w:rPr>
                      <w:rFonts w:ascii="Tahoma" w:eastAsia="Tahoma" w:hAnsi="Tahoma"/>
                      <w:color w:val="000000"/>
                      <w:sz w:val="18"/>
                    </w:rPr>
                    <w:t>sam.gov</w:t>
                  </w:r>
                  <w:r>
                    <w:rPr>
                      <w:rFonts w:ascii="Tahoma" w:eastAsia="Tahoma" w:hAnsi="Tahoma"/>
                      <w:color w:val="000000"/>
                      <w:sz w:val="18"/>
                    </w:rPr>
                    <w:t xml:space="preserve"> to obtain one.</w:t>
                  </w:r>
                  <w:r w:rsidR="00EF4507">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49B16C8" w14:textId="77777777" w:rsidR="00223C69" w:rsidRDefault="00223C69">
                  <w:pPr>
                    <w:spacing w:after="0" w:line="240" w:lineRule="auto"/>
                  </w:pPr>
                </w:p>
              </w:tc>
            </w:tr>
            <w:tr w:rsidR="00223C69" w14:paraId="20F3E0D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D57D8BD" w14:textId="62EAB9FA" w:rsidR="00223C69" w:rsidRDefault="00223C6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E229D28" w14:textId="77777777" w:rsidR="00223C69" w:rsidRDefault="00223C69">
                  <w:pPr>
                    <w:spacing w:after="0" w:line="240" w:lineRule="auto"/>
                  </w:pPr>
                </w:p>
              </w:tc>
            </w:tr>
            <w:tr w:rsidR="00223C69" w14:paraId="2139A90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705AC17" w14:textId="259C15C5" w:rsidR="00223C69" w:rsidRDefault="002615F3" w:rsidP="005A76CB">
                  <w:pPr>
                    <w:spacing w:after="0" w:line="240" w:lineRule="auto"/>
                    <w:ind w:right="1830"/>
                  </w:pPr>
                  <w:r>
                    <w:rPr>
                      <w:rFonts w:ascii="Tahoma" w:eastAsia="Tahoma" w:hAnsi="Tahoma"/>
                      <w:color w:val="000000"/>
                      <w:sz w:val="18"/>
                    </w:rPr>
                    <w:t xml:space="preserve">[1.1.A] - IF the </w:t>
                  </w:r>
                  <w:r w:rsidR="00EF4507">
                    <w:rPr>
                      <w:rFonts w:ascii="Tahoma" w:eastAsia="Tahoma" w:hAnsi="Tahoma"/>
                      <w:color w:val="000000"/>
                      <w:sz w:val="18"/>
                    </w:rPr>
                    <w:t>UEI</w:t>
                  </w:r>
                  <w:r>
                    <w:rPr>
                      <w:rFonts w:ascii="Tahoma" w:eastAsia="Tahoma" w:hAnsi="Tahoma"/>
                      <w:color w:val="000000"/>
                      <w:sz w:val="18"/>
                    </w:rPr>
                    <w:t xml:space="preserve"> number CareerTech has listed in the [BASIC CLIENT INFORMATION] section for your organization is incorrect or not showing please provide </w:t>
                  </w:r>
                  <w:r w:rsidR="00AB6392">
                    <w:rPr>
                      <w:rFonts w:ascii="Tahoma" w:eastAsia="Tahoma" w:hAnsi="Tahoma"/>
                      <w:color w:val="000000"/>
                      <w:sz w:val="18"/>
                    </w:rPr>
                    <w:t xml:space="preserve">                          </w:t>
                  </w:r>
                  <w:r>
                    <w:rPr>
                      <w:rFonts w:ascii="Tahoma" w:eastAsia="Tahoma" w:hAnsi="Tahoma"/>
                      <w:color w:val="000000"/>
                      <w:sz w:val="18"/>
                    </w:rPr>
                    <w:t xml:space="preserve">the </w:t>
                  </w:r>
                  <w:r w:rsidR="008A25C9">
                    <w:rPr>
                      <w:rFonts w:ascii="Tahoma" w:eastAsia="Tahoma" w:hAnsi="Tahoma"/>
                      <w:color w:val="000000"/>
                      <w:sz w:val="18"/>
                    </w:rPr>
                    <w:t>12</w:t>
                  </w:r>
                  <w:r>
                    <w:rPr>
                      <w:rFonts w:ascii="Tahoma" w:eastAsia="Tahoma" w:hAnsi="Tahoma"/>
                      <w:color w:val="000000"/>
                      <w:sz w:val="18"/>
                    </w:rPr>
                    <w:t>-digit number:</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FA7BE3B" w14:textId="77777777" w:rsidR="00223C69" w:rsidRDefault="00223C69">
                  <w:pPr>
                    <w:spacing w:after="0" w:line="240" w:lineRule="auto"/>
                  </w:pPr>
                </w:p>
              </w:tc>
            </w:tr>
            <w:tr w:rsidR="00223C69" w14:paraId="778AF97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16A2AD" w14:textId="032EF7BB" w:rsidR="00223C69" w:rsidRDefault="002615F3" w:rsidP="005A76CB">
                  <w:pPr>
                    <w:spacing w:after="0" w:line="240" w:lineRule="auto"/>
                    <w:ind w:right="1830"/>
                  </w:pPr>
                  <w:r>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B6B899C" w14:textId="77777777" w:rsidR="00223C69" w:rsidRDefault="00223C69">
                  <w:pPr>
                    <w:spacing w:after="0" w:line="240" w:lineRule="auto"/>
                  </w:pPr>
                </w:p>
              </w:tc>
            </w:tr>
            <w:tr w:rsidR="00223C69" w14:paraId="7559109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99040BD" w14:textId="6C0C73BE" w:rsidR="00223C69" w:rsidRDefault="002615F3" w:rsidP="005A76CB">
                  <w:pPr>
                    <w:spacing w:after="0" w:line="240" w:lineRule="auto"/>
                    <w:ind w:right="1830"/>
                  </w:pPr>
                  <w:r>
                    <w:rPr>
                      <w:rFonts w:ascii="Tahoma" w:eastAsia="Tahoma" w:hAnsi="Tahoma"/>
                      <w:color w:val="000000"/>
                      <w:sz w:val="18"/>
                    </w:rPr>
                    <w:t xml:space="preserve">[1.2] – Please indicate your answer to the following question by checking the corresponding box below. For the </w:t>
                  </w:r>
                  <w:r w:rsidR="00EF4507">
                    <w:rPr>
                      <w:rFonts w:ascii="Tahoma" w:eastAsia="Tahoma" w:hAnsi="Tahoma"/>
                      <w:color w:val="000000"/>
                      <w:sz w:val="18"/>
                    </w:rPr>
                    <w:t>UEI</w:t>
                  </w:r>
                  <w:r>
                    <w:rPr>
                      <w:rFonts w:ascii="Tahoma" w:eastAsia="Tahoma" w:hAnsi="Tahoma"/>
                      <w:color w:val="000000"/>
                      <w:sz w:val="18"/>
                    </w:rPr>
                    <w:t xml:space="preserve"> number above, have you verified that your organization’s registration in the federal System for Award Management (SAM) has been updated for this fiscal year?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E1060AA" w14:textId="77777777" w:rsidR="00223C69" w:rsidRDefault="00223C69">
                  <w:pPr>
                    <w:spacing w:after="0" w:line="240" w:lineRule="auto"/>
                  </w:pPr>
                </w:p>
              </w:tc>
            </w:tr>
            <w:tr w:rsidR="00223C69" w14:paraId="002256D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DEE2A5" w14:textId="77777777" w:rsidR="00223C69" w:rsidRDefault="002615F3" w:rsidP="005A76CB">
                  <w:pPr>
                    <w:spacing w:after="0" w:line="240" w:lineRule="auto"/>
                    <w:ind w:right="1830"/>
                  </w:pPr>
                  <w:r>
                    <w:rPr>
                      <w:rFonts w:ascii="Tahoma" w:eastAsia="Tahoma" w:hAnsi="Tahoma"/>
                      <w:color w:val="000000"/>
                      <w:sz w:val="18"/>
                    </w:rPr>
                    <w:t>YES</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A9DA24" w14:textId="77777777" w:rsidR="00223C69" w:rsidRDefault="00223C69">
                  <w:pPr>
                    <w:spacing w:after="0" w:line="240" w:lineRule="auto"/>
                  </w:pPr>
                </w:p>
              </w:tc>
            </w:tr>
            <w:tr w:rsidR="00223C69" w14:paraId="5905100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06A660C" w14:textId="77777777" w:rsidR="00223C69" w:rsidRDefault="002615F3" w:rsidP="005A76CB">
                  <w:pPr>
                    <w:spacing w:after="0" w:line="240" w:lineRule="auto"/>
                    <w:ind w:right="1830"/>
                  </w:pPr>
                  <w:r>
                    <w:rPr>
                      <w:rFonts w:ascii="Tahoma" w:eastAsia="Tahoma" w:hAnsi="Tahoma"/>
                      <w:color w:val="000000"/>
                      <w:sz w:val="18"/>
                    </w:rPr>
                    <w:t>NO</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D9C270" w14:textId="77777777" w:rsidR="00223C69" w:rsidRDefault="00223C69">
                  <w:pPr>
                    <w:spacing w:after="0" w:line="240" w:lineRule="auto"/>
                  </w:pPr>
                </w:p>
              </w:tc>
            </w:tr>
            <w:tr w:rsidR="00223C69" w14:paraId="420CF06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2442E50" w14:textId="39E547B2" w:rsidR="00223C69" w:rsidRDefault="002615F3" w:rsidP="000C045A">
                  <w:pPr>
                    <w:spacing w:after="0" w:line="240" w:lineRule="auto"/>
                    <w:ind w:right="1830"/>
                  </w:pPr>
                  <w:r>
                    <w:rPr>
                      <w:rFonts w:ascii="Tahoma" w:eastAsia="Tahoma" w:hAnsi="Tahoma"/>
                      <w:color w:val="000000"/>
                      <w:sz w:val="18"/>
                    </w:rPr>
                    <w:t xml:space="preserve">If you have not verified that your organization's registration is updated please follow the link provided to the SAM site and update your registration before submitting this </w:t>
                  </w:r>
                  <w:r w:rsidR="007311E6">
                    <w:rPr>
                      <w:rFonts w:ascii="Tahoma" w:eastAsia="Tahoma" w:hAnsi="Tahoma"/>
                      <w:color w:val="000000"/>
                      <w:sz w:val="18"/>
                    </w:rPr>
                    <w:t xml:space="preserve">                  </w:t>
                  </w:r>
                  <w:r w:rsidR="000C045A">
                    <w:rPr>
                      <w:rFonts w:ascii="Tahoma" w:eastAsia="Tahoma" w:hAnsi="Tahoma"/>
                      <w:color w:val="000000"/>
                      <w:sz w:val="18"/>
                    </w:rPr>
                    <w:t>application.  (You may need to copy/paste this link if you receive an “unsupported browser” message)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CB18A20" w14:textId="77777777" w:rsidR="00223C69" w:rsidRDefault="00223C69">
                  <w:pPr>
                    <w:spacing w:after="0" w:line="240" w:lineRule="auto"/>
                  </w:pPr>
                </w:p>
              </w:tc>
            </w:tr>
            <w:tr w:rsidR="00223C69" w14:paraId="0E60918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6E6B5F" w14:textId="56261CE4" w:rsidR="00223C69" w:rsidRPr="000C045A" w:rsidRDefault="00475847" w:rsidP="005A76CB">
                  <w:pPr>
                    <w:spacing w:after="0" w:line="240" w:lineRule="auto"/>
                    <w:ind w:right="1830"/>
                    <w:rPr>
                      <w:rFonts w:ascii="Tahoma" w:hAnsi="Tahoma" w:cs="Tahoma"/>
                      <w:sz w:val="18"/>
                      <w:szCs w:val="18"/>
                    </w:rPr>
                  </w:pPr>
                  <w:r>
                    <w:rPr>
                      <w:rFonts w:ascii="Tahoma" w:hAnsi="Tahoma" w:cs="Tahoma"/>
                      <w:sz w:val="18"/>
                      <w:szCs w:val="18"/>
                    </w:rPr>
                    <w:t xml:space="preserve">         </w:t>
                  </w:r>
                  <w:hyperlink r:id="rId9" w:history="1">
                    <w:r w:rsidRPr="00475847">
                      <w:rPr>
                        <w:rStyle w:val="Hyperlink"/>
                        <w:rFonts w:ascii="Tahoma" w:hAnsi="Tahoma" w:cs="Tahoma"/>
                        <w:sz w:val="18"/>
                        <w:szCs w:val="18"/>
                      </w:rPr>
                      <w:t>SAM.gov</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819BC7A" w14:textId="77777777" w:rsidR="00223C69" w:rsidRDefault="00223C69">
                  <w:pPr>
                    <w:spacing w:after="0" w:line="240" w:lineRule="auto"/>
                  </w:pPr>
                </w:p>
              </w:tc>
            </w:tr>
            <w:tr w:rsidR="00223C69" w14:paraId="2EE4B40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9BBAF9A" w14:textId="35BE5640" w:rsidR="00223C69" w:rsidRDefault="002615F3" w:rsidP="005A76CB">
                  <w:pPr>
                    <w:spacing w:after="0" w:line="240" w:lineRule="auto"/>
                    <w:ind w:right="1830"/>
                  </w:pPr>
                  <w:r>
                    <w:rPr>
                      <w:rFonts w:ascii="Tahoma" w:eastAsia="Tahoma" w:hAnsi="Tahoma"/>
                      <w:color w:val="000000"/>
                      <w:sz w:val="18"/>
                    </w:rPr>
                    <w:t>[1.3] - Please provide your Zip+4 for the physical street address of your primary place of business. (Do not use a zip code for a P.O. Box.)</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04C6C55" w14:textId="77777777" w:rsidR="00223C69" w:rsidRDefault="00223C69">
                  <w:pPr>
                    <w:spacing w:after="0" w:line="240" w:lineRule="auto"/>
                  </w:pPr>
                </w:p>
              </w:tc>
            </w:tr>
            <w:tr w:rsidR="00223C69" w14:paraId="0AB4A61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6DA238B" w14:textId="306881B1" w:rsidR="00223C69" w:rsidRDefault="002615F3" w:rsidP="005A76CB">
                  <w:pPr>
                    <w:spacing w:after="0" w:line="240" w:lineRule="auto"/>
                    <w:ind w:right="1830"/>
                  </w:pPr>
                  <w:r>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992402C" w14:textId="77777777" w:rsidR="00223C69" w:rsidRDefault="00223C69">
                  <w:pPr>
                    <w:spacing w:after="0" w:line="240" w:lineRule="auto"/>
                  </w:pPr>
                </w:p>
              </w:tc>
            </w:tr>
            <w:tr w:rsidR="00223C69" w14:paraId="25BD5CE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F5371A1" w14:textId="5307592C" w:rsidR="00223C69" w:rsidRDefault="002615F3" w:rsidP="005A76CB">
                  <w:pPr>
                    <w:spacing w:after="0" w:line="240" w:lineRule="auto"/>
                    <w:ind w:right="1830"/>
                  </w:pPr>
                  <w:r>
                    <w:rPr>
                      <w:rFonts w:ascii="Tahoma" w:eastAsia="Tahoma" w:hAnsi="Tahoma"/>
                      <w:color w:val="000000"/>
                      <w:sz w:val="18"/>
                    </w:rPr>
                    <w:t xml:space="preserve">1.4] - Please provide your organization’s two-digit Congressional District </w:t>
                  </w:r>
                  <w:r w:rsidR="00FC0AEE">
                    <w:rPr>
                      <w:rFonts w:ascii="Tahoma" w:eastAsia="Tahoma" w:hAnsi="Tahoma"/>
                      <w:color w:val="000000"/>
                      <w:sz w:val="18"/>
                    </w:rPr>
                    <w:t xml:space="preserve">Number </w:t>
                  </w:r>
                  <w:r>
                    <w:rPr>
                      <w:rFonts w:ascii="Tahoma" w:eastAsia="Tahoma" w:hAnsi="Tahoma"/>
                      <w:color w:val="000000"/>
                      <w:sz w:val="18"/>
                    </w:rPr>
                    <w:t>(01 - 05):</w:t>
                  </w:r>
                  <w:r w:rsidR="005E0CD9">
                    <w:rPr>
                      <w:rFonts w:ascii="Tahoma" w:eastAsia="Tahoma" w:hAnsi="Tahoma"/>
                      <w:color w:val="000000"/>
                      <w:sz w:val="18"/>
                    </w:rPr>
                    <w:t xml:space="preserve">  </w:t>
                  </w:r>
                  <w:hyperlink r:id="rId10" w:history="1">
                    <w:r w:rsidR="005E0CD9" w:rsidRPr="005E0CD9">
                      <w:rPr>
                        <w:rStyle w:val="Hyperlink"/>
                        <w:rFonts w:ascii="Tahoma" w:eastAsia="Tahoma" w:hAnsi="Tahoma"/>
                        <w:sz w:val="18"/>
                      </w:rPr>
                      <w:t>Congressional District Link</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F3B01B5" w14:textId="77777777" w:rsidR="00223C69" w:rsidRDefault="00223C69">
                  <w:pPr>
                    <w:spacing w:after="0" w:line="240" w:lineRule="auto"/>
                  </w:pPr>
                </w:p>
              </w:tc>
            </w:tr>
            <w:tr w:rsidR="00223C69" w14:paraId="12D8FDA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A14C06" w14:textId="10B38415" w:rsidR="00223C69" w:rsidRPr="00C96CD8" w:rsidRDefault="00223C69" w:rsidP="005A76CB">
                  <w:pPr>
                    <w:spacing w:after="0" w:line="240" w:lineRule="auto"/>
                    <w:ind w:right="1830"/>
                    <w:rPr>
                      <w:highlight w:val="green"/>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2EE810A" w14:textId="77777777" w:rsidR="00223C69" w:rsidRDefault="00223C69">
                  <w:pPr>
                    <w:spacing w:after="0" w:line="240" w:lineRule="auto"/>
                  </w:pPr>
                </w:p>
              </w:tc>
            </w:tr>
            <w:tr w:rsidR="00223C69" w14:paraId="3831D29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988B3A9" w14:textId="77777777" w:rsidR="00223C69" w:rsidRDefault="002615F3" w:rsidP="005A76CB">
                  <w:pPr>
                    <w:spacing w:after="0" w:line="240" w:lineRule="auto"/>
                    <w:ind w:right="1830"/>
                  </w:pPr>
                  <w:r>
                    <w:rPr>
                      <w:rFonts w:ascii="Tahoma" w:eastAsia="Tahoma" w:hAnsi="Tahoma"/>
                      <w:color w:val="000000"/>
                      <w:sz w:val="18"/>
                    </w:rPr>
                    <w:t>[1.5] - In your organization’s previous completed fiscal year, did your organization receive: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C6134C1" w14:textId="77777777" w:rsidR="00223C69" w:rsidRDefault="00223C69">
                  <w:pPr>
                    <w:spacing w:after="0" w:line="240" w:lineRule="auto"/>
                  </w:pPr>
                </w:p>
              </w:tc>
            </w:tr>
            <w:tr w:rsidR="00223C69" w14:paraId="29E0652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A67C14A" w14:textId="77777777" w:rsidR="00223C69" w:rsidRDefault="002615F3" w:rsidP="005A76CB">
                  <w:pPr>
                    <w:spacing w:after="0" w:line="240" w:lineRule="auto"/>
                    <w:ind w:right="1830"/>
                  </w:pPr>
                  <w:r>
                    <w:rPr>
                      <w:rFonts w:ascii="Tahoma" w:eastAsia="Tahoma" w:hAnsi="Tahoma"/>
                      <w:color w:val="000000"/>
                      <w:sz w:val="18"/>
                    </w:rPr>
                    <w:t xml:space="preserve">A.) 80% or more of your annual gross revenues in U.S. Federal contracts, subcontracts, loans, grants, sub-grants, and/or cooperative agreements;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96F3210" w14:textId="77777777" w:rsidR="00223C69" w:rsidRDefault="00223C69">
                  <w:pPr>
                    <w:spacing w:after="0" w:line="240" w:lineRule="auto"/>
                  </w:pPr>
                </w:p>
              </w:tc>
            </w:tr>
            <w:tr w:rsidR="00223C69" w14:paraId="1CDBF7B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095851A" w14:textId="77777777" w:rsidR="00223C69" w:rsidRDefault="002615F3" w:rsidP="005A76CB">
                  <w:pPr>
                    <w:spacing w:after="0" w:line="240" w:lineRule="auto"/>
                    <w:ind w:right="1830"/>
                  </w:pPr>
                  <w:r>
                    <w:rPr>
                      <w:rFonts w:ascii="Tahoma" w:eastAsia="Tahoma" w:hAnsi="Tahoma"/>
                      <w:color w:val="000000"/>
                      <w:sz w:val="18"/>
                    </w:rPr>
                    <w:t>AND</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31FFA8F" w14:textId="77777777" w:rsidR="00223C69" w:rsidRDefault="00223C69">
                  <w:pPr>
                    <w:spacing w:after="0" w:line="240" w:lineRule="auto"/>
                  </w:pPr>
                </w:p>
              </w:tc>
            </w:tr>
            <w:tr w:rsidR="00223C69" w14:paraId="377B004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DBA46E6" w14:textId="0C9EB81C" w:rsidR="00223C69" w:rsidRDefault="002615F3" w:rsidP="005A76CB">
                  <w:pPr>
                    <w:spacing w:after="0" w:line="240" w:lineRule="auto"/>
                    <w:ind w:right="1830"/>
                  </w:pPr>
                  <w:r>
                    <w:rPr>
                      <w:rFonts w:ascii="Tahoma" w:eastAsia="Tahoma" w:hAnsi="Tahoma"/>
                      <w:color w:val="000000"/>
                      <w:sz w:val="18"/>
                    </w:rPr>
                    <w:t xml:space="preserve">B.) $25,000,000 </w:t>
                  </w:r>
                  <w:r w:rsidR="00C96CD8" w:rsidRPr="00C5135F">
                    <w:rPr>
                      <w:rFonts w:ascii="Tahoma" w:eastAsia="Tahoma" w:hAnsi="Tahoma"/>
                      <w:color w:val="000000"/>
                      <w:sz w:val="18"/>
                    </w:rPr>
                    <w:t>(25 million dollars)</w:t>
                  </w:r>
                  <w:r w:rsidR="00C5135F">
                    <w:rPr>
                      <w:rFonts w:ascii="Tahoma" w:eastAsia="Tahoma" w:hAnsi="Tahoma"/>
                      <w:color w:val="000000"/>
                      <w:sz w:val="18"/>
                    </w:rPr>
                    <w:t xml:space="preserve"> </w:t>
                  </w:r>
                  <w:r>
                    <w:rPr>
                      <w:rFonts w:ascii="Tahoma" w:eastAsia="Tahoma" w:hAnsi="Tahoma"/>
                      <w:color w:val="000000"/>
                      <w:sz w:val="18"/>
                    </w:rPr>
                    <w:t xml:space="preserve">or more in annual gross revenues from U.S. Federal contracts, subcontracts, loans, grants, sub-grants, and/or cooperative </w:t>
                  </w:r>
                  <w:r w:rsidR="00AB6392">
                    <w:rPr>
                      <w:rFonts w:ascii="Tahoma" w:eastAsia="Tahoma" w:hAnsi="Tahoma"/>
                      <w:color w:val="000000"/>
                      <w:sz w:val="18"/>
                    </w:rPr>
                    <w:t xml:space="preserve">                   </w:t>
                  </w:r>
                  <w:r>
                    <w:rPr>
                      <w:rFonts w:ascii="Tahoma" w:eastAsia="Tahoma" w:hAnsi="Tahoma"/>
                      <w:color w:val="000000"/>
                      <w:sz w:val="18"/>
                    </w:rPr>
                    <w:t>agreements?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E3EBA3A" w14:textId="77777777" w:rsidR="00223C69" w:rsidRDefault="00223C69">
                  <w:pPr>
                    <w:spacing w:after="0" w:line="240" w:lineRule="auto"/>
                  </w:pPr>
                </w:p>
              </w:tc>
            </w:tr>
            <w:tr w:rsidR="00223C69" w14:paraId="6A56FE8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4C6D9B9" w14:textId="2593DAE8" w:rsidR="00440A07"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Using the checkboxes provided</w:t>
                  </w:r>
                  <w:r w:rsidR="004927F2">
                    <w:rPr>
                      <w:rFonts w:ascii="Tahoma" w:eastAsia="Tahoma" w:hAnsi="Tahoma"/>
                      <w:color w:val="000000"/>
                      <w:sz w:val="18"/>
                    </w:rPr>
                    <w:t>,</w:t>
                  </w:r>
                  <w:r>
                    <w:rPr>
                      <w:rFonts w:ascii="Tahoma" w:eastAsia="Tahoma" w:hAnsi="Tahoma"/>
                      <w:color w:val="000000"/>
                      <w:sz w:val="18"/>
                    </w:rPr>
                    <w:t xml:space="preserve"> answer YES or NO concerning the conditions listed above.</w:t>
                  </w:r>
                </w:p>
                <w:p w14:paraId="5B9B4295" w14:textId="77777777" w:rsidR="00440A07" w:rsidRDefault="00440A07" w:rsidP="005A76CB">
                  <w:pPr>
                    <w:spacing w:after="0" w:line="240" w:lineRule="auto"/>
                    <w:ind w:right="1830"/>
                    <w:rPr>
                      <w:rFonts w:ascii="Tahoma" w:eastAsia="Tahoma" w:hAnsi="Tahoma"/>
                      <w:color w:val="000000"/>
                      <w:sz w:val="18"/>
                    </w:rPr>
                  </w:pPr>
                </w:p>
                <w:p w14:paraId="6E5626B1" w14:textId="4A6C0042" w:rsidR="00223C69" w:rsidRDefault="00C96CD8" w:rsidP="005A76CB">
                  <w:pPr>
                    <w:spacing w:after="0" w:line="240" w:lineRule="auto"/>
                    <w:ind w:right="1830"/>
                  </w:pPr>
                  <w:r w:rsidRPr="00C5135F">
                    <w:rPr>
                      <w:rFonts w:ascii="Tahoma" w:eastAsia="Tahoma" w:hAnsi="Tahoma"/>
                      <w:color w:val="000000"/>
                      <w:sz w:val="18"/>
                    </w:rPr>
                    <w:t>YOU MUST MEET</w:t>
                  </w:r>
                  <w:r w:rsidR="00C5135F">
                    <w:rPr>
                      <w:rFonts w:ascii="Tahoma" w:eastAsia="Tahoma" w:hAnsi="Tahoma"/>
                      <w:color w:val="000000"/>
                      <w:sz w:val="18"/>
                    </w:rPr>
                    <w:t xml:space="preserve"> </w:t>
                  </w:r>
                  <w:r>
                    <w:rPr>
                      <w:rFonts w:ascii="Tahoma" w:eastAsia="Tahoma" w:hAnsi="Tahoma"/>
                      <w:color w:val="000000"/>
                      <w:sz w:val="18"/>
                    </w:rPr>
                    <w:t>BOTH CONDITIONS A</w:t>
                  </w:r>
                  <w:r w:rsidR="00932CE0" w:rsidRPr="00932CE0">
                    <w:rPr>
                      <w:rFonts w:ascii="Tahoma" w:eastAsia="Tahoma" w:hAnsi="Tahoma"/>
                      <w:color w:val="000000"/>
                      <w:sz w:val="18"/>
                    </w:rPr>
                    <w:t xml:space="preserve"> AND</w:t>
                  </w:r>
                  <w:r>
                    <w:rPr>
                      <w:rFonts w:ascii="Tahoma" w:eastAsia="Tahoma" w:hAnsi="Tahoma"/>
                      <w:color w:val="000000"/>
                      <w:sz w:val="18"/>
                    </w:rPr>
                    <w:t xml:space="preserve"> B</w:t>
                  </w:r>
                  <w:r w:rsidR="002615F3" w:rsidRPr="00932CE0">
                    <w:rPr>
                      <w:rFonts w:ascii="Tahoma" w:eastAsia="Tahoma" w:hAnsi="Tahoma"/>
                      <w:color w:val="000000"/>
                      <w:sz w:val="18"/>
                    </w:rPr>
                    <w:t xml:space="preserve"> </w:t>
                  </w:r>
                  <w:r w:rsidR="00932CE0" w:rsidRPr="00932CE0">
                    <w:rPr>
                      <w:rFonts w:ascii="Tahoma" w:eastAsia="Tahoma" w:hAnsi="Tahoma"/>
                      <w:color w:val="000000"/>
                      <w:sz w:val="18"/>
                    </w:rPr>
                    <w:t>FOR A YES RESPONSE: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A1748F6" w14:textId="77777777" w:rsidR="00223C69" w:rsidRDefault="00223C69">
                  <w:pPr>
                    <w:spacing w:after="0" w:line="240" w:lineRule="auto"/>
                  </w:pPr>
                </w:p>
              </w:tc>
            </w:tr>
            <w:tr w:rsidR="00223C69" w14:paraId="0DD15E4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66F4FF2" w14:textId="77777777" w:rsidR="00223C69" w:rsidRDefault="002615F3" w:rsidP="005A76CB">
                  <w:pPr>
                    <w:spacing w:after="0" w:line="240" w:lineRule="auto"/>
                    <w:ind w:right="1830"/>
                  </w:pPr>
                  <w:r>
                    <w:rPr>
                      <w:rFonts w:ascii="Tahoma" w:eastAsia="Tahoma" w:hAnsi="Tahoma"/>
                      <w:color w:val="000000"/>
                      <w:sz w:val="18"/>
                    </w:rPr>
                    <w:t>YES</w:t>
                  </w:r>
                  <w:r w:rsidR="00440A07">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75AB4A8" w14:textId="77777777" w:rsidR="00223C69" w:rsidRDefault="00223C69">
                  <w:pPr>
                    <w:spacing w:after="0" w:line="240" w:lineRule="auto"/>
                  </w:pPr>
                </w:p>
              </w:tc>
            </w:tr>
            <w:tr w:rsidR="00223C69" w14:paraId="167AE7E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41AD469" w14:textId="77777777" w:rsidR="00223C69" w:rsidRDefault="002615F3" w:rsidP="005A76CB">
                  <w:pPr>
                    <w:spacing w:after="0" w:line="240" w:lineRule="auto"/>
                    <w:ind w:right="1830"/>
                  </w:pPr>
                  <w:r>
                    <w:rPr>
                      <w:rFonts w:ascii="Tahoma" w:eastAsia="Tahoma" w:hAnsi="Tahoma"/>
                      <w:color w:val="000000"/>
                      <w:sz w:val="18"/>
                    </w:rPr>
                    <w:t>NO</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4539B56" w14:textId="77777777" w:rsidR="00223C69" w:rsidRDefault="00223C69">
                  <w:pPr>
                    <w:spacing w:after="0" w:line="240" w:lineRule="auto"/>
                  </w:pPr>
                </w:p>
              </w:tc>
            </w:tr>
            <w:tr w:rsidR="00223C69" w14:paraId="20588E1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41EF1C5" w14:textId="023B75DD" w:rsidR="00223C69" w:rsidRDefault="002615F3" w:rsidP="005A76CB">
                  <w:pPr>
                    <w:spacing w:after="0" w:line="240" w:lineRule="auto"/>
                    <w:ind w:right="1830"/>
                  </w:pPr>
                  <w:r>
                    <w:rPr>
                      <w:rFonts w:ascii="Tahoma" w:eastAsia="Tahoma" w:hAnsi="Tahoma"/>
                      <w:color w:val="000000"/>
                      <w:sz w:val="18"/>
                    </w:rPr>
                    <w:t xml:space="preserve">If your response is </w:t>
                  </w:r>
                  <w:r w:rsidR="00AF5451">
                    <w:rPr>
                      <w:rFonts w:ascii="Tahoma" w:eastAsia="Tahoma" w:hAnsi="Tahoma"/>
                      <w:color w:val="000000"/>
                      <w:sz w:val="18"/>
                    </w:rPr>
                    <w:t>“</w:t>
                  </w:r>
                  <w:r w:rsidR="00AF5451" w:rsidRPr="00C5135F">
                    <w:rPr>
                      <w:rFonts w:ascii="Tahoma" w:eastAsia="Tahoma" w:hAnsi="Tahoma"/>
                      <w:color w:val="000000"/>
                      <w:sz w:val="18"/>
                    </w:rPr>
                    <w:t>NO”</w:t>
                  </w:r>
                  <w:r>
                    <w:rPr>
                      <w:rFonts w:ascii="Tahoma" w:eastAsia="Tahoma" w:hAnsi="Tahoma"/>
                      <w:color w:val="000000"/>
                      <w:sz w:val="18"/>
                    </w:rPr>
                    <w:t xml:space="preserve"> to question 1.5, you can skip questions [1.6] and [1.7]:</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22DC12C" w14:textId="77777777" w:rsidR="00223C69" w:rsidRDefault="00223C69">
                  <w:pPr>
                    <w:spacing w:after="0" w:line="240" w:lineRule="auto"/>
                  </w:pPr>
                </w:p>
              </w:tc>
            </w:tr>
            <w:tr w:rsidR="00223C69" w14:paraId="226ABBB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EA53001" w14:textId="183810B6"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[1.6] - Does the public have access to information about the compensation of the executives in your organization through periodic reports filed under section 13(a) </w:t>
                  </w:r>
                  <w:r w:rsidR="00AB6392">
                    <w:rPr>
                      <w:rFonts w:ascii="Tahoma" w:eastAsia="Tahoma" w:hAnsi="Tahoma"/>
                      <w:color w:val="000000"/>
                      <w:sz w:val="18"/>
                    </w:rPr>
                    <w:t xml:space="preserve">                                  </w:t>
                  </w:r>
                  <w:r>
                    <w:rPr>
                      <w:rFonts w:ascii="Tahoma" w:eastAsia="Tahoma" w:hAnsi="Tahoma"/>
                      <w:color w:val="000000"/>
                      <w:sz w:val="18"/>
                    </w:rPr>
                    <w:t>or 15(d) of</w:t>
                  </w:r>
                  <w:r w:rsidR="00AB6392">
                    <w:rPr>
                      <w:rFonts w:ascii="Tahoma" w:eastAsia="Tahoma" w:hAnsi="Tahoma"/>
                      <w:color w:val="000000"/>
                      <w:sz w:val="18"/>
                    </w:rPr>
                    <w:t xml:space="preserve"> </w:t>
                  </w:r>
                  <w:r>
                    <w:rPr>
                      <w:rFonts w:ascii="Tahoma" w:eastAsia="Tahoma" w:hAnsi="Tahoma"/>
                      <w:color w:val="000000"/>
                      <w:sz w:val="18"/>
                    </w:rPr>
                    <w:t>the Securities Exchange Act of 1934 (15 U.S.C. 78m(a), 78o(d)) or section 6104 of the Internal Revenue Code of 1986?</w:t>
                  </w:r>
                  <w:r w:rsidR="00AB6392">
                    <w:rPr>
                      <w:rFonts w:ascii="Tahoma" w:eastAsia="Tahoma" w:hAnsi="Tahoma"/>
                      <w:color w:val="000000"/>
                      <w:sz w:val="18"/>
                    </w:rPr>
                    <w:t xml:space="preserve">  Answer “Yes” or “No.”</w:t>
                  </w:r>
                </w:p>
                <w:p w14:paraId="004F479F" w14:textId="264CE2CA" w:rsidR="00AB6392" w:rsidRDefault="00AB6392"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C7B54A2" w14:textId="77777777" w:rsidR="00223C69" w:rsidRDefault="00223C69">
                  <w:pPr>
                    <w:spacing w:after="0" w:line="240" w:lineRule="auto"/>
                  </w:pPr>
                </w:p>
              </w:tc>
            </w:tr>
            <w:tr w:rsidR="00223C69" w14:paraId="0623545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F8BE68" w14:textId="3570D9A1"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[1.7] - If YES to question 1.6, leave this box blank. If NO to question 1.6, you must provide the names and total compensation of your 5 most highly compensated officers/management positions for the preceding completed fiscal year.  (Enter as a text string with the name and total compensation separated by a colon and each </w:t>
                  </w:r>
                  <w:r w:rsidR="00AB6392">
                    <w:rPr>
                      <w:rFonts w:ascii="Tahoma" w:eastAsia="Tahoma" w:hAnsi="Tahoma"/>
                      <w:color w:val="000000"/>
                      <w:sz w:val="18"/>
                    </w:rPr>
                    <w:t xml:space="preserve">                 </w:t>
                  </w:r>
                  <w:r>
                    <w:rPr>
                      <w:rFonts w:ascii="Tahoma" w:eastAsia="Tahoma" w:hAnsi="Tahoma"/>
                      <w:color w:val="000000"/>
                      <w:sz w:val="18"/>
                    </w:rPr>
                    <w:t xml:space="preserve">entry </w:t>
                  </w:r>
                  <w:r w:rsidRPr="00970BC4">
                    <w:rPr>
                      <w:rFonts w:ascii="Tahoma" w:eastAsia="Tahoma" w:hAnsi="Tahoma"/>
                      <w:color w:val="000000"/>
                      <w:sz w:val="18"/>
                    </w:rPr>
                    <w:t>separate</w:t>
                  </w:r>
                  <w:r w:rsidR="007311E6" w:rsidRPr="00970BC4">
                    <w:rPr>
                      <w:rFonts w:ascii="Tahoma" w:eastAsia="Tahoma" w:hAnsi="Tahoma"/>
                      <w:color w:val="000000"/>
                      <w:sz w:val="18"/>
                    </w:rPr>
                    <w:t>d</w:t>
                  </w:r>
                  <w:r>
                    <w:rPr>
                      <w:rFonts w:ascii="Tahoma" w:eastAsia="Tahoma" w:hAnsi="Tahoma"/>
                      <w:color w:val="000000"/>
                      <w:sz w:val="18"/>
                    </w:rPr>
                    <w:t xml:space="preserve"> by a semicolon): </w:t>
                  </w:r>
                </w:p>
                <w:p w14:paraId="04BD7205" w14:textId="77777777" w:rsidR="00970BC4" w:rsidRDefault="00970BC4" w:rsidP="005A76CB">
                  <w:pPr>
                    <w:spacing w:after="0" w:line="240" w:lineRule="auto"/>
                    <w:ind w:right="1830"/>
                    <w:rPr>
                      <w:rFonts w:ascii="Tahoma" w:eastAsia="Tahoma" w:hAnsi="Tahoma"/>
                      <w:color w:val="000000"/>
                      <w:sz w:val="18"/>
                    </w:rPr>
                  </w:pPr>
                </w:p>
                <w:p w14:paraId="130C2B60" w14:textId="77777777" w:rsidR="00970BC4" w:rsidRDefault="00970BC4" w:rsidP="005A76CB">
                  <w:pPr>
                    <w:spacing w:after="0" w:line="240" w:lineRule="auto"/>
                    <w:ind w:right="1830"/>
                    <w:rPr>
                      <w:rFonts w:ascii="Tahoma" w:eastAsia="Tahoma" w:hAnsi="Tahoma"/>
                      <w:color w:val="000000"/>
                      <w:sz w:val="18"/>
                    </w:rPr>
                  </w:pPr>
                </w:p>
                <w:p w14:paraId="73AF72A7" w14:textId="72CBE48F" w:rsidR="00970BC4" w:rsidRDefault="00970BC4"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CE6C73" w14:textId="77777777" w:rsidR="00223C69" w:rsidRDefault="00223C69">
                  <w:pPr>
                    <w:spacing w:after="0" w:line="240" w:lineRule="auto"/>
                  </w:pPr>
                </w:p>
              </w:tc>
            </w:tr>
            <w:tr w:rsidR="00223C69" w14:paraId="30968AF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466676B" w14:textId="3CCE3739" w:rsidR="00223C69" w:rsidRDefault="00223C6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79A2BFE" w14:textId="77777777" w:rsidR="00223C69" w:rsidRDefault="00223C69">
                  <w:pPr>
                    <w:spacing w:after="0" w:line="240" w:lineRule="auto"/>
                  </w:pPr>
                </w:p>
              </w:tc>
            </w:tr>
            <w:tr w:rsidR="00223C69" w14:paraId="1597663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A5ECBFA" w14:textId="77777777" w:rsidR="00223C69" w:rsidRDefault="002615F3">
                  <w:pPr>
                    <w:spacing w:after="0" w:line="240" w:lineRule="auto"/>
                  </w:pPr>
                  <w:r>
                    <w:rPr>
                      <w:rFonts w:ascii="Tahoma" w:eastAsia="Tahoma" w:hAnsi="Tahoma"/>
                      <w:color w:val="000000"/>
                      <w:sz w:val="18"/>
                    </w:rPr>
                    <w:t>ADDITIONAL REQUIREMENTS: ASSURANCES DOCUMENTATION: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1C3F4E9" w14:textId="77777777" w:rsidR="00223C69" w:rsidRDefault="00223C69">
                  <w:pPr>
                    <w:spacing w:after="0" w:line="240" w:lineRule="auto"/>
                  </w:pPr>
                </w:p>
              </w:tc>
            </w:tr>
            <w:tr w:rsidR="00223C69" w14:paraId="1705C00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C39F299" w14:textId="10B11D41" w:rsidR="00223C69" w:rsidRDefault="002615F3" w:rsidP="00970BC4">
                  <w:pPr>
                    <w:spacing w:after="0" w:line="240" w:lineRule="auto"/>
                    <w:ind w:right="645"/>
                  </w:pPr>
                  <w:r>
                    <w:rPr>
                      <w:rFonts w:ascii="Tahoma" w:eastAsia="Tahoma" w:hAnsi="Tahoma"/>
                      <w:color w:val="000000"/>
                      <w:sz w:val="18"/>
                    </w:rPr>
                    <w:t xml:space="preserve">Follow the links below and review the compliance documentation for each assurance/certification; Your organization will be required to affirm compliance in the </w:t>
                  </w:r>
                  <w:r w:rsidR="001C41F9">
                    <w:rPr>
                      <w:rFonts w:ascii="Tahoma" w:eastAsia="Tahoma" w:hAnsi="Tahoma"/>
                      <w:color w:val="000000"/>
                      <w:sz w:val="18"/>
                    </w:rPr>
                    <w:t xml:space="preserve">                                             </w:t>
                  </w:r>
                  <w:r>
                    <w:rPr>
                      <w:rFonts w:ascii="Tahoma" w:eastAsia="Tahoma" w:hAnsi="Tahoma"/>
                      <w:color w:val="000000"/>
                      <w:sz w:val="18"/>
                    </w:rPr>
                    <w:t>Acknowledgement Section before submitting for approval.</w:t>
                  </w:r>
                  <w:r w:rsidR="00C96CD8">
                    <w:rPr>
                      <w:rFonts w:ascii="Tahoma" w:eastAsia="Tahoma" w:hAnsi="Tahoma"/>
                      <w:color w:val="000000"/>
                      <w:sz w:val="18"/>
                    </w:rPr>
                    <w:t xml:space="preserve">   </w:t>
                  </w:r>
                  <w:r w:rsidR="00744A7E">
                    <w:rPr>
                      <w:rFonts w:ascii="Tahoma" w:eastAsia="Tahoma" w:hAnsi="Tahoma"/>
                      <w:color w:val="000000"/>
                      <w:sz w:val="18"/>
                    </w:rPr>
                    <w:t>The Assurances of Compliance are on our website under the</w:t>
                  </w:r>
                  <w:r w:rsidR="00446B49">
                    <w:rPr>
                      <w:rFonts w:ascii="Tahoma" w:eastAsia="Tahoma" w:hAnsi="Tahoma"/>
                      <w:color w:val="000000"/>
                      <w:sz w:val="18"/>
                    </w:rPr>
                    <w:t xml:space="preserve"> Grant Application Information -</w:t>
                  </w:r>
                  <w:r w:rsidR="00744A7E">
                    <w:rPr>
                      <w:rFonts w:ascii="Tahoma" w:eastAsia="Tahoma" w:hAnsi="Tahoma"/>
                      <w:color w:val="000000"/>
                      <w:sz w:val="18"/>
                    </w:rPr>
                    <w:t xml:space="preserve"> Resources section.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61CB984" w14:textId="77777777" w:rsidR="00223C69" w:rsidRDefault="00223C69">
                  <w:pPr>
                    <w:spacing w:after="0" w:line="240" w:lineRule="auto"/>
                  </w:pPr>
                </w:p>
              </w:tc>
            </w:tr>
            <w:tr w:rsidR="00223C69" w14:paraId="7BCAC7E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2A422BB" w14:textId="6959823E" w:rsidR="00223C69" w:rsidRDefault="002615F3">
                  <w:pPr>
                    <w:spacing w:after="0" w:line="240" w:lineRule="auto"/>
                  </w:pPr>
                  <w:r>
                    <w:rPr>
                      <w:rFonts w:ascii="Tahoma" w:eastAsia="Tahoma" w:hAnsi="Tahoma"/>
                      <w:color w:val="000000"/>
                      <w:sz w:val="18"/>
                    </w:rPr>
                    <w:t>______________________________________________________________________________________________________________________________________</w:t>
                  </w:r>
                  <w:r w:rsidR="005E280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DD5527F" w14:textId="77777777" w:rsidR="00223C69" w:rsidRDefault="00223C69">
                  <w:pPr>
                    <w:spacing w:after="0" w:line="240" w:lineRule="auto"/>
                  </w:pPr>
                </w:p>
              </w:tc>
            </w:tr>
            <w:tr w:rsidR="00223C69" w14:paraId="5CBFA2FC" w14:textId="77777777" w:rsidTr="00744A7E">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649741" w14:textId="2FCB876B" w:rsidR="00223C69" w:rsidRPr="00744A7E" w:rsidRDefault="00791061" w:rsidP="005A76CB">
                  <w:pPr>
                    <w:spacing w:after="0" w:line="240" w:lineRule="auto"/>
                    <w:ind w:right="1830"/>
                  </w:pPr>
                  <w:hyperlink r:id="rId11" w:history="1">
                    <w:r w:rsidR="00475847" w:rsidRPr="00475847">
                      <w:rPr>
                        <w:rStyle w:val="Hyperlink"/>
                        <w:rFonts w:ascii="Tahoma" w:eastAsia="Tahoma" w:hAnsi="Tahoma"/>
                        <w:sz w:val="18"/>
                      </w:rPr>
                      <w:t>Assurance of Com</w:t>
                    </w:r>
                    <w:r w:rsidR="00475847" w:rsidRPr="00475847">
                      <w:rPr>
                        <w:rStyle w:val="Hyperlink"/>
                        <w:rFonts w:ascii="Tahoma" w:eastAsia="Tahoma" w:hAnsi="Tahoma"/>
                        <w:sz w:val="18"/>
                      </w:rPr>
                      <w:t>p</w:t>
                    </w:r>
                    <w:r w:rsidR="00475847" w:rsidRPr="00475847">
                      <w:rPr>
                        <w:rStyle w:val="Hyperlink"/>
                        <w:rFonts w:ascii="Tahoma" w:eastAsia="Tahoma" w:hAnsi="Tahoma"/>
                        <w:sz w:val="18"/>
                      </w:rPr>
                      <w:t>liance</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70B6F75" w14:textId="77777777" w:rsidR="00223C69" w:rsidRDefault="00223C69">
                  <w:pPr>
                    <w:spacing w:after="0" w:line="240" w:lineRule="auto"/>
                  </w:pPr>
                </w:p>
              </w:tc>
            </w:tr>
            <w:tr w:rsidR="00223C69" w14:paraId="5B17C4A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DC8253" w14:textId="5BD18D68" w:rsidR="00223C69" w:rsidRPr="002C64E9" w:rsidRDefault="00791061" w:rsidP="005A76CB">
                  <w:pPr>
                    <w:spacing w:after="0" w:line="240" w:lineRule="auto"/>
                    <w:ind w:right="1830"/>
                  </w:pPr>
                  <w:hyperlink r:id="rId12" w:history="1">
                    <w:r w:rsidR="0085173C" w:rsidRPr="0085173C">
                      <w:rPr>
                        <w:rStyle w:val="Hyperlink"/>
                      </w:rPr>
                      <w:t>Lobbying and Debarment Assurance</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C808FC2" w14:textId="77777777" w:rsidR="00223C69" w:rsidRDefault="00223C69">
                  <w:pPr>
                    <w:spacing w:after="0" w:line="240" w:lineRule="auto"/>
                  </w:pPr>
                </w:p>
              </w:tc>
            </w:tr>
            <w:tr w:rsidR="00223C69" w14:paraId="09BF580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9DFA623" w14:textId="15FB6B8B" w:rsidR="00223C69" w:rsidRDefault="002615F3" w:rsidP="005A76CB">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w:t>
                  </w:r>
                  <w:r w:rsidR="005E280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3F56F65" w14:textId="77777777" w:rsidR="00223C69" w:rsidRDefault="00223C69">
                  <w:pPr>
                    <w:spacing w:after="0" w:line="240" w:lineRule="auto"/>
                  </w:pPr>
                </w:p>
              </w:tc>
            </w:tr>
            <w:tr w:rsidR="00223C69" w14:paraId="5ED3702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C9FB778" w14:textId="77777777" w:rsidR="00223C69" w:rsidRDefault="002615F3" w:rsidP="005A76CB">
                  <w:pPr>
                    <w:spacing w:after="0" w:line="240" w:lineRule="auto"/>
                    <w:ind w:right="1830"/>
                  </w:pPr>
                  <w:r>
                    <w:rPr>
                      <w:rFonts w:ascii="Tahoma" w:eastAsia="Tahoma" w:hAnsi="Tahoma"/>
                      <w:color w:val="000000"/>
                      <w:sz w:val="18"/>
                    </w:rPr>
                    <w:t>SECTION 2: COMPREHENSIVE LOCAL NEEDS ASSESSMENT.</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64E244C" w14:textId="77777777" w:rsidR="00223C69" w:rsidRDefault="00223C69">
                  <w:pPr>
                    <w:spacing w:after="0" w:line="240" w:lineRule="auto"/>
                  </w:pPr>
                </w:p>
              </w:tc>
            </w:tr>
            <w:tr w:rsidR="00223C69" w14:paraId="15F11E0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083056C" w14:textId="3464478B" w:rsidR="00223C69" w:rsidRDefault="002615F3" w:rsidP="005A76CB">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w:t>
                  </w:r>
                  <w:r w:rsidR="005E280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D73FE56" w14:textId="77777777" w:rsidR="00223C69" w:rsidRDefault="00223C69">
                  <w:pPr>
                    <w:spacing w:after="0" w:line="240" w:lineRule="auto"/>
                  </w:pPr>
                </w:p>
              </w:tc>
            </w:tr>
            <w:tr w:rsidR="00223C69" w14:paraId="2630E5E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E1ADFD1" w14:textId="54F966F2" w:rsidR="00223C69" w:rsidRDefault="002615F3" w:rsidP="005A76CB">
                  <w:pPr>
                    <w:spacing w:after="0" w:line="240" w:lineRule="auto"/>
                    <w:ind w:right="1830"/>
                  </w:pPr>
                  <w:r>
                    <w:rPr>
                      <w:rFonts w:ascii="Tahoma" w:eastAsia="Tahoma" w:hAnsi="Tahoma"/>
                      <w:color w:val="000000"/>
                      <w:sz w:val="18"/>
                    </w:rPr>
                    <w:t xml:space="preserve">Throughout Section 2, you will use your completed Carl Perkins Comprehensive Local Needs Assessment (CLNA) worksheet. </w:t>
                  </w:r>
                  <w:r w:rsidR="007B29D6">
                    <w:rPr>
                      <w:rFonts w:ascii="Tahoma" w:eastAsia="Tahoma" w:hAnsi="Tahoma"/>
                      <w:color w:val="000000"/>
                      <w:sz w:val="18"/>
                    </w:rPr>
                    <w:t xml:space="preserve">The template is located on </w:t>
                  </w:r>
                  <w:r w:rsidR="005443BE">
                    <w:rPr>
                      <w:rFonts w:ascii="Tahoma" w:eastAsia="Tahoma" w:hAnsi="Tahoma"/>
                      <w:color w:val="000000"/>
                      <w:sz w:val="18"/>
                    </w:rPr>
                    <w:t>the Federal Legislation</w:t>
                  </w:r>
                  <w:r w:rsidR="007B29D6">
                    <w:rPr>
                      <w:rFonts w:ascii="Tahoma" w:eastAsia="Tahoma" w:hAnsi="Tahoma"/>
                      <w:color w:val="000000"/>
                      <w:sz w:val="18"/>
                    </w:rPr>
                    <w:t xml:space="preserve"> website in the Grant Application Information section under </w:t>
                  </w:r>
                  <w:r w:rsidR="000E7803">
                    <w:rPr>
                      <w:rFonts w:ascii="Tahoma" w:eastAsia="Tahoma" w:hAnsi="Tahoma"/>
                      <w:color w:val="000000"/>
                      <w:sz w:val="18"/>
                    </w:rPr>
                    <w:t xml:space="preserve">“Comprehensive Local Needs Assessment.”  </w:t>
                  </w:r>
                  <w:r>
                    <w:rPr>
                      <w:rFonts w:ascii="Tahoma" w:eastAsia="Tahoma" w:hAnsi="Tahoma"/>
                      <w:color w:val="000000"/>
                      <w:sz w:val="18"/>
                    </w:rPr>
                    <w:t xml:space="preserve">This assessment </w:t>
                  </w:r>
                  <w:r w:rsidR="001C41F9">
                    <w:rPr>
                      <w:rFonts w:ascii="Tahoma" w:eastAsia="Tahoma" w:hAnsi="Tahoma"/>
                      <w:color w:val="000000"/>
                      <w:sz w:val="18"/>
                    </w:rPr>
                    <w:t>is required to be updated every</w:t>
                  </w:r>
                  <w:r w:rsidR="00970BC4">
                    <w:rPr>
                      <w:rFonts w:ascii="Tahoma" w:eastAsia="Tahoma" w:hAnsi="Tahoma"/>
                      <w:color w:val="000000"/>
                      <w:sz w:val="18"/>
                    </w:rPr>
                    <w:t xml:space="preserve"> </w:t>
                  </w:r>
                  <w:r>
                    <w:rPr>
                      <w:rFonts w:ascii="Tahoma" w:eastAsia="Tahoma" w:hAnsi="Tahoma"/>
                      <w:color w:val="000000"/>
                      <w:sz w:val="18"/>
                    </w:rPr>
                    <w:t>two years and must be uploaded on next page of the application by utilizing the CTIMS attachment feature: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80941DF" w14:textId="77777777" w:rsidR="00223C69" w:rsidRDefault="00223C69">
                  <w:pPr>
                    <w:spacing w:after="0" w:line="240" w:lineRule="auto"/>
                  </w:pPr>
                </w:p>
              </w:tc>
            </w:tr>
            <w:tr w:rsidR="00223C69" w14:paraId="565ADFC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3FA29C8" w14:textId="31431F7E" w:rsidR="00223C69" w:rsidRPr="00F44F10" w:rsidRDefault="00F44F10" w:rsidP="005A76CB">
                  <w:pPr>
                    <w:spacing w:after="0" w:line="240" w:lineRule="auto"/>
                    <w:ind w:right="1830"/>
                    <w:rPr>
                      <w:rStyle w:val="Hyperlink"/>
                      <w:rFonts w:ascii="Tahoma" w:eastAsia="Tahoma" w:hAnsi="Tahoma"/>
                      <w:sz w:val="18"/>
                    </w:rPr>
                  </w:pPr>
                  <w:r>
                    <w:rPr>
                      <w:rFonts w:ascii="Tahoma" w:eastAsia="Tahoma" w:hAnsi="Tahoma"/>
                      <w:sz w:val="18"/>
                    </w:rPr>
                    <w:fldChar w:fldCharType="begin"/>
                  </w:r>
                  <w:r>
                    <w:rPr>
                      <w:rFonts w:ascii="Tahoma" w:eastAsia="Tahoma" w:hAnsi="Tahoma"/>
                      <w:sz w:val="18"/>
                    </w:rPr>
                    <w:instrText xml:space="preserve"> HYPERLINK "https://oklahoma.gov/content/dam/ok/en/careertech/educators/federal-legislation-assistance/perkins/grant-application/perkins-v-oklahoma-clna-template-new.docx" </w:instrText>
                  </w:r>
                  <w:r>
                    <w:rPr>
                      <w:rFonts w:ascii="Tahoma" w:eastAsia="Tahoma" w:hAnsi="Tahoma"/>
                      <w:sz w:val="18"/>
                    </w:rPr>
                  </w:r>
                  <w:r>
                    <w:rPr>
                      <w:rFonts w:ascii="Tahoma" w:eastAsia="Tahoma" w:hAnsi="Tahoma"/>
                      <w:sz w:val="18"/>
                    </w:rPr>
                    <w:fldChar w:fldCharType="separate"/>
                  </w:r>
                  <w:r w:rsidR="00660557" w:rsidRPr="00F44F10">
                    <w:rPr>
                      <w:rStyle w:val="Hyperlink"/>
                      <w:rFonts w:ascii="Tahoma" w:eastAsia="Tahoma" w:hAnsi="Tahoma"/>
                      <w:sz w:val="18"/>
                    </w:rPr>
                    <w:t>CLNA Te</w:t>
                  </w:r>
                  <w:r w:rsidR="00660557" w:rsidRPr="00F44F10">
                    <w:rPr>
                      <w:rStyle w:val="Hyperlink"/>
                      <w:rFonts w:ascii="Tahoma" w:eastAsia="Tahoma" w:hAnsi="Tahoma"/>
                      <w:sz w:val="18"/>
                    </w:rPr>
                    <w:t>m</w:t>
                  </w:r>
                  <w:r w:rsidR="00660557" w:rsidRPr="00F44F10">
                    <w:rPr>
                      <w:rStyle w:val="Hyperlink"/>
                      <w:rFonts w:ascii="Tahoma" w:eastAsia="Tahoma" w:hAnsi="Tahoma"/>
                      <w:sz w:val="18"/>
                    </w:rPr>
                    <w:t>plate</w:t>
                  </w:r>
                </w:p>
                <w:p w14:paraId="3CF072E2" w14:textId="5E1F8FF5" w:rsidR="00970BC4" w:rsidRPr="002C64E9" w:rsidRDefault="00F44F10" w:rsidP="005A76CB">
                  <w:pPr>
                    <w:spacing w:after="0" w:line="240" w:lineRule="auto"/>
                    <w:ind w:right="1830"/>
                    <w:rPr>
                      <w:highlight w:val="green"/>
                    </w:rPr>
                  </w:pPr>
                  <w:r>
                    <w:rPr>
                      <w:rFonts w:ascii="Tahoma" w:eastAsia="Tahoma" w:hAnsi="Tahoma"/>
                      <w:sz w:val="18"/>
                    </w:rPr>
                    <w:fldChar w:fldCharType="end"/>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F742922" w14:textId="77777777" w:rsidR="00223C69" w:rsidRDefault="00223C69">
                  <w:pPr>
                    <w:spacing w:after="0" w:line="240" w:lineRule="auto"/>
                  </w:pPr>
                </w:p>
              </w:tc>
            </w:tr>
            <w:tr w:rsidR="00223C69" w14:paraId="7F4992C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748D5BF" w14:textId="142C6F8A" w:rsidR="00223C69" w:rsidRDefault="002615F3" w:rsidP="005A76CB">
                  <w:pPr>
                    <w:spacing w:after="0" w:line="240" w:lineRule="auto"/>
                    <w:ind w:right="1830"/>
                  </w:pPr>
                  <w:r>
                    <w:rPr>
                      <w:rFonts w:ascii="Tahoma" w:eastAsia="Tahoma" w:hAnsi="Tahoma"/>
                      <w:color w:val="000000"/>
                      <w:sz w:val="18"/>
                    </w:rPr>
                    <w:t>For the next several questions you will utilize your organization’s completed Comprehensive Local Needs Asses</w:t>
                  </w:r>
                  <w:r w:rsidR="001D012F">
                    <w:rPr>
                      <w:rFonts w:ascii="Tahoma" w:eastAsia="Tahoma" w:hAnsi="Tahoma"/>
                      <w:color w:val="000000"/>
                      <w:sz w:val="18"/>
                    </w:rPr>
                    <w:t>sment (CLNA) to provide answers: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03D0084" w14:textId="77777777" w:rsidR="00223C69" w:rsidRDefault="00223C69">
                  <w:pPr>
                    <w:spacing w:after="0" w:line="240" w:lineRule="auto"/>
                  </w:pPr>
                </w:p>
              </w:tc>
            </w:tr>
            <w:tr w:rsidR="00223C69" w14:paraId="014EA46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FD56447" w14:textId="00066534" w:rsidR="00223C69" w:rsidRDefault="002615F3" w:rsidP="005A76CB">
                  <w:pPr>
                    <w:spacing w:after="0" w:line="240" w:lineRule="auto"/>
                    <w:ind w:right="1830"/>
                    <w:rPr>
                      <w:rFonts w:ascii="Tahoma" w:eastAsia="Tahoma" w:hAnsi="Tahoma"/>
                      <w:color w:val="000000"/>
                      <w:sz w:val="18"/>
                    </w:rPr>
                  </w:pPr>
                  <w:r w:rsidRPr="003556F1">
                    <w:rPr>
                      <w:rFonts w:ascii="Tahoma" w:eastAsia="Tahoma" w:hAnsi="Tahoma"/>
                      <w:color w:val="000000"/>
                      <w:sz w:val="18"/>
                    </w:rPr>
                    <w:t>[2.1] – From your completed CLNA, STEP 6 – CONCLUSIONS AND ACTION ITEMS</w:t>
                  </w:r>
                  <w:r w:rsidR="001E17F4" w:rsidRPr="003556F1">
                    <w:rPr>
                      <w:rFonts w:ascii="Tahoma" w:eastAsia="Tahoma" w:hAnsi="Tahoma"/>
                      <w:color w:val="000000"/>
                      <w:sz w:val="18"/>
                    </w:rPr>
                    <w:t>,</w:t>
                  </w:r>
                  <w:r w:rsidRPr="003556F1">
                    <w:rPr>
                      <w:rFonts w:ascii="Tahoma" w:eastAsia="Tahoma" w:hAnsi="Tahoma"/>
                      <w:color w:val="000000"/>
                      <w:sz w:val="18"/>
                    </w:rPr>
                    <w:t xml:space="preserve"> </w:t>
                  </w:r>
                  <w:r w:rsidR="00FB0DB2" w:rsidRPr="003556F1">
                    <w:rPr>
                      <w:rFonts w:ascii="Tahoma" w:eastAsia="Tahoma" w:hAnsi="Tahoma"/>
                      <w:color w:val="000000"/>
                      <w:sz w:val="18"/>
                    </w:rPr>
                    <w:t xml:space="preserve">copy and </w:t>
                  </w:r>
                  <w:r w:rsidR="009C79C5">
                    <w:rPr>
                      <w:rFonts w:ascii="Tahoma" w:eastAsia="Tahoma" w:hAnsi="Tahoma"/>
                      <w:color w:val="000000"/>
                      <w:sz w:val="18"/>
                    </w:rPr>
                    <w:t>paste</w:t>
                  </w:r>
                  <w:r w:rsidR="00FB0DB2" w:rsidRPr="003556F1">
                    <w:rPr>
                      <w:rFonts w:ascii="Tahoma" w:eastAsia="Tahoma" w:hAnsi="Tahoma"/>
                      <w:color w:val="000000"/>
                      <w:sz w:val="18"/>
                    </w:rPr>
                    <w:t xml:space="preserve"> the</w:t>
                  </w:r>
                  <w:r w:rsidRPr="003556F1">
                    <w:rPr>
                      <w:rFonts w:ascii="Tahoma" w:eastAsia="Tahoma" w:hAnsi="Tahoma"/>
                      <w:color w:val="000000"/>
                      <w:sz w:val="18"/>
                    </w:rPr>
                    <w:t xml:space="preserve"> top 3-5 priorities for your school. </w:t>
                  </w:r>
                  <w:r w:rsidR="003556F1">
                    <w:rPr>
                      <w:rFonts w:ascii="Tahoma" w:eastAsia="Tahoma" w:hAnsi="Tahoma"/>
                      <w:color w:val="000000"/>
                      <w:sz w:val="18"/>
                    </w:rPr>
                    <w:t>These priorit</w:t>
                  </w:r>
                  <w:r w:rsidR="008D6874">
                    <w:rPr>
                      <w:rFonts w:ascii="Tahoma" w:eastAsia="Tahoma" w:hAnsi="Tahoma"/>
                      <w:color w:val="000000"/>
                      <w:sz w:val="18"/>
                    </w:rPr>
                    <w:t>ies must match your CLNA EXACTLY</w:t>
                  </w:r>
                  <w:r w:rsidR="003556F1">
                    <w:rPr>
                      <w:rFonts w:ascii="Tahoma" w:eastAsia="Tahoma" w:hAnsi="Tahoma"/>
                      <w:color w:val="000000"/>
                      <w:sz w:val="18"/>
                    </w:rPr>
                    <w:t xml:space="preserve">.  </w:t>
                  </w:r>
                  <w:r w:rsidR="009C79C5">
                    <w:rPr>
                      <w:rFonts w:ascii="Tahoma" w:eastAsia="Tahoma" w:hAnsi="Tahoma"/>
                      <w:color w:val="000000"/>
                      <w:sz w:val="18"/>
                    </w:rPr>
                    <w:t>Next</w:t>
                  </w:r>
                  <w:r w:rsidRPr="003556F1">
                    <w:rPr>
                      <w:rFonts w:ascii="Tahoma" w:eastAsia="Tahoma" w:hAnsi="Tahoma"/>
                      <w:color w:val="000000"/>
                      <w:sz w:val="18"/>
                    </w:rPr>
                    <w:t>,</w:t>
                  </w:r>
                  <w:r w:rsidR="001E17F4" w:rsidRPr="003556F1">
                    <w:rPr>
                      <w:rFonts w:ascii="Tahoma" w:eastAsia="Tahoma" w:hAnsi="Tahoma"/>
                      <w:color w:val="000000"/>
                      <w:sz w:val="18"/>
                    </w:rPr>
                    <w:t xml:space="preserve"> answer </w:t>
                  </w:r>
                  <w:r w:rsidR="009C79C5">
                    <w:rPr>
                      <w:rFonts w:ascii="Tahoma" w:eastAsia="Tahoma" w:hAnsi="Tahoma"/>
                      <w:color w:val="000000"/>
                      <w:sz w:val="18"/>
                    </w:rPr>
                    <w:t>all</w:t>
                  </w:r>
                  <w:r w:rsidR="001E17F4" w:rsidRPr="003556F1">
                    <w:rPr>
                      <w:rFonts w:ascii="Tahoma" w:eastAsia="Tahoma" w:hAnsi="Tahoma"/>
                      <w:color w:val="000000"/>
                      <w:sz w:val="18"/>
                    </w:rPr>
                    <w:t xml:space="preserve"> </w:t>
                  </w:r>
                  <w:r w:rsidR="002C64E9" w:rsidRPr="003556F1">
                    <w:rPr>
                      <w:rFonts w:ascii="Tahoma" w:eastAsia="Tahoma" w:hAnsi="Tahoma"/>
                      <w:color w:val="000000"/>
                      <w:sz w:val="18"/>
                    </w:rPr>
                    <w:t xml:space="preserve">three </w:t>
                  </w:r>
                  <w:r w:rsidR="001E17F4" w:rsidRPr="003556F1">
                    <w:rPr>
                      <w:rFonts w:ascii="Tahoma" w:eastAsia="Tahoma" w:hAnsi="Tahoma"/>
                      <w:color w:val="000000"/>
                      <w:sz w:val="18"/>
                    </w:rPr>
                    <w:t xml:space="preserve">questions below each priority. </w:t>
                  </w:r>
                  <w:r w:rsidRPr="003556F1">
                    <w:rPr>
                      <w:rFonts w:ascii="Tahoma" w:eastAsia="Tahoma" w:hAnsi="Tahoma"/>
                      <w:color w:val="000000"/>
                      <w:sz w:val="18"/>
                    </w:rPr>
                    <w:t xml:space="preserve">This discussion should </w:t>
                  </w:r>
                  <w:r w:rsidR="008D6874">
                    <w:rPr>
                      <w:rFonts w:ascii="Tahoma" w:eastAsia="Tahoma" w:hAnsi="Tahoma"/>
                      <w:color w:val="000000"/>
                      <w:sz w:val="18"/>
                    </w:rPr>
                    <w:t>identify</w:t>
                  </w:r>
                  <w:r w:rsidRPr="003556F1">
                    <w:rPr>
                      <w:rFonts w:ascii="Tahoma" w:eastAsia="Tahoma" w:hAnsi="Tahoma"/>
                      <w:color w:val="000000"/>
                      <w:sz w:val="18"/>
                    </w:rPr>
                    <w:t xml:space="preserve"> the </w:t>
                  </w:r>
                  <w:r w:rsidR="008D6874" w:rsidRPr="003556F1">
                    <w:rPr>
                      <w:rFonts w:ascii="Tahoma" w:eastAsia="Tahoma" w:hAnsi="Tahoma"/>
                      <w:color w:val="000000"/>
                      <w:sz w:val="18"/>
                    </w:rPr>
                    <w:t xml:space="preserve">PERFORMANCE GAP </w:t>
                  </w:r>
                  <w:r w:rsidR="008D6874">
                    <w:rPr>
                      <w:rFonts w:ascii="Tahoma" w:eastAsia="Tahoma" w:hAnsi="Tahoma"/>
                      <w:color w:val="000000"/>
                      <w:sz w:val="18"/>
                    </w:rPr>
                    <w:t>or increased STUDENT OPPORTUNITY</w:t>
                  </w:r>
                  <w:r w:rsidRPr="003556F1">
                    <w:rPr>
                      <w:rFonts w:ascii="Tahoma" w:eastAsia="Tahoma" w:hAnsi="Tahoma"/>
                      <w:color w:val="000000"/>
                      <w:sz w:val="18"/>
                    </w:rPr>
                    <w:t xml:space="preserve"> each priority addresses</w:t>
                  </w:r>
                  <w:r w:rsidR="008D6874">
                    <w:rPr>
                      <w:rFonts w:ascii="Tahoma" w:eastAsia="Tahoma" w:hAnsi="Tahoma"/>
                      <w:color w:val="000000"/>
                      <w:sz w:val="18"/>
                    </w:rPr>
                    <w:t xml:space="preserve">; Describe the CLNA Data that lead your school to selecting this </w:t>
                  </w:r>
                  <w:r w:rsidR="00460408" w:rsidRPr="003556F1">
                    <w:rPr>
                      <w:rFonts w:ascii="Tahoma" w:eastAsia="Tahoma" w:hAnsi="Tahoma"/>
                      <w:color w:val="000000"/>
                      <w:sz w:val="18"/>
                    </w:rPr>
                    <w:t xml:space="preserve">opportunity/gap </w:t>
                  </w:r>
                  <w:r w:rsidR="008D6874">
                    <w:rPr>
                      <w:rFonts w:ascii="Tahoma" w:eastAsia="Tahoma" w:hAnsi="Tahoma"/>
                      <w:color w:val="000000"/>
                      <w:sz w:val="18"/>
                    </w:rPr>
                    <w:t xml:space="preserve">as a priority </w:t>
                  </w:r>
                  <w:r w:rsidRPr="003556F1">
                    <w:rPr>
                      <w:rFonts w:ascii="Tahoma" w:eastAsia="Tahoma" w:hAnsi="Tahoma"/>
                      <w:color w:val="000000"/>
                      <w:sz w:val="18"/>
                    </w:rPr>
                    <w:t>and</w:t>
                  </w:r>
                  <w:r w:rsidR="008D6874">
                    <w:rPr>
                      <w:rFonts w:ascii="Tahoma" w:eastAsia="Tahoma" w:hAnsi="Tahoma"/>
                      <w:color w:val="000000"/>
                      <w:sz w:val="18"/>
                    </w:rPr>
                    <w:t>; List</w:t>
                  </w:r>
                  <w:r w:rsidRPr="003556F1">
                    <w:rPr>
                      <w:rFonts w:ascii="Tahoma" w:eastAsia="Tahoma" w:hAnsi="Tahoma"/>
                      <w:color w:val="000000"/>
                      <w:sz w:val="18"/>
                    </w:rPr>
                    <w:t xml:space="preserve"> the</w:t>
                  </w:r>
                  <w:r w:rsidR="00460408" w:rsidRPr="003556F1">
                    <w:rPr>
                      <w:rFonts w:ascii="Tahoma" w:eastAsia="Tahoma" w:hAnsi="Tahoma"/>
                      <w:color w:val="000000"/>
                      <w:sz w:val="18"/>
                    </w:rPr>
                    <w:t xml:space="preserve"> </w:t>
                  </w:r>
                  <w:r w:rsidR="008D6874">
                    <w:rPr>
                      <w:rFonts w:ascii="Tahoma" w:eastAsia="Tahoma" w:hAnsi="Tahoma"/>
                      <w:color w:val="000000"/>
                      <w:sz w:val="18"/>
                    </w:rPr>
                    <w:t xml:space="preserve">CTE </w:t>
                  </w:r>
                  <w:r w:rsidR="00460408" w:rsidRPr="003556F1">
                    <w:rPr>
                      <w:rFonts w:ascii="Tahoma" w:eastAsia="Tahoma" w:hAnsi="Tahoma"/>
                      <w:color w:val="000000"/>
                      <w:sz w:val="18"/>
                    </w:rPr>
                    <w:t>program(s) affected by this priority</w:t>
                  </w:r>
                  <w:r w:rsidR="008D6874">
                    <w:rPr>
                      <w:rFonts w:ascii="Tahoma" w:eastAsia="Tahoma" w:hAnsi="Tahoma"/>
                      <w:color w:val="000000"/>
                      <w:sz w:val="18"/>
                    </w:rPr>
                    <w:t>.</w:t>
                  </w:r>
                  <w:r w:rsidR="003556F1">
                    <w:rPr>
                      <w:rFonts w:ascii="Tahoma" w:eastAsia="Tahoma" w:hAnsi="Tahoma"/>
                      <w:color w:val="000000"/>
                      <w:sz w:val="18"/>
                    </w:rPr>
                    <w:t xml:space="preserve">  </w:t>
                  </w:r>
                </w:p>
                <w:p w14:paraId="2989BA48" w14:textId="4EF81F4B" w:rsidR="003556F1" w:rsidRPr="003556F1" w:rsidRDefault="003556F1"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3BC13C1" w14:textId="77777777" w:rsidR="00223C69" w:rsidRDefault="00223C69">
                  <w:pPr>
                    <w:spacing w:after="0" w:line="240" w:lineRule="auto"/>
                  </w:pPr>
                </w:p>
              </w:tc>
            </w:tr>
            <w:tr w:rsidR="00223C69" w14:paraId="58F590B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062D0E" w14:textId="380EBA79" w:rsidR="00223C69" w:rsidRPr="003556F1" w:rsidRDefault="002615F3" w:rsidP="005A76CB">
                  <w:pPr>
                    <w:spacing w:after="0" w:line="240" w:lineRule="auto"/>
                    <w:ind w:right="1830"/>
                  </w:pPr>
                  <w:r w:rsidRPr="003556F1">
                    <w:rPr>
                      <w:rFonts w:ascii="Tahoma" w:eastAsia="Tahoma" w:hAnsi="Tahoma"/>
                      <w:color w:val="000000"/>
                      <w:sz w:val="18"/>
                    </w:rPr>
                    <w:t>[Priority 1:]</w:t>
                  </w:r>
                  <w:r w:rsidR="00460408" w:rsidRPr="003556F1">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4FB54EB" w14:textId="77777777" w:rsidR="00223C69" w:rsidRDefault="00223C69">
                  <w:pPr>
                    <w:spacing w:after="0" w:line="240" w:lineRule="auto"/>
                  </w:pPr>
                </w:p>
              </w:tc>
            </w:tr>
            <w:tr w:rsidR="00223C69" w14:paraId="193B714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18B3E93" w14:textId="69709B8E" w:rsidR="001D0572" w:rsidRPr="005E2804" w:rsidRDefault="001D0572" w:rsidP="005A76CB">
                  <w:pPr>
                    <w:spacing w:after="0" w:line="240" w:lineRule="auto"/>
                    <w:ind w:right="1830"/>
                    <w:rPr>
                      <w:rFonts w:ascii="Tahoma" w:eastAsia="Tahoma" w:hAnsi="Tahoma"/>
                      <w:strike/>
                      <w:color w:val="000000"/>
                      <w:sz w:val="18"/>
                    </w:rPr>
                  </w:pPr>
                  <w:r w:rsidRPr="005E2804">
                    <w:rPr>
                      <w:rFonts w:ascii="Tahoma" w:eastAsia="Tahoma" w:hAnsi="Tahoma"/>
                      <w:color w:val="000000"/>
                      <w:sz w:val="18"/>
                    </w:rPr>
                    <w:t>Describe</w:t>
                  </w:r>
                  <w:r w:rsidRPr="003556F1">
                    <w:rPr>
                      <w:rFonts w:ascii="Tahoma" w:eastAsia="Tahoma" w:hAnsi="Tahoma"/>
                      <w:color w:val="000000"/>
                      <w:sz w:val="18"/>
                    </w:rPr>
                    <w:t xml:space="preserve"> how the CLNA results info</w:t>
                  </w:r>
                  <w:r w:rsidR="00460408" w:rsidRPr="003556F1">
                    <w:rPr>
                      <w:rFonts w:ascii="Tahoma" w:eastAsia="Tahoma" w:hAnsi="Tahoma"/>
                      <w:color w:val="000000"/>
                      <w:sz w:val="18"/>
                    </w:rPr>
                    <w:t>rmed the selection of Priority 1</w:t>
                  </w:r>
                  <w:r w:rsidRPr="003556F1">
                    <w:rPr>
                      <w:rFonts w:ascii="Tahoma" w:eastAsia="Tahoma" w:hAnsi="Tahoma"/>
                      <w:color w:val="000000"/>
                      <w:sz w:val="18"/>
                    </w:rPr>
                    <w:t xml:space="preserve"> and the CTE program</w:t>
                  </w:r>
                  <w:r w:rsidR="008A6641" w:rsidRPr="003556F1">
                    <w:rPr>
                      <w:rFonts w:ascii="Tahoma" w:eastAsia="Tahoma" w:hAnsi="Tahoma"/>
                      <w:color w:val="000000"/>
                      <w:sz w:val="18"/>
                    </w:rPr>
                    <w:t>(s)</w:t>
                  </w:r>
                  <w:r w:rsidRPr="003556F1">
                    <w:rPr>
                      <w:rFonts w:ascii="Tahoma" w:eastAsia="Tahoma" w:hAnsi="Tahoma"/>
                      <w:color w:val="000000"/>
                      <w:sz w:val="18"/>
                    </w:rPr>
                    <w:t xml:space="preserve"> it is related to</w:t>
                  </w:r>
                  <w:r w:rsidR="005E2804">
                    <w:rPr>
                      <w:rFonts w:ascii="Tahoma" w:eastAsia="Tahoma" w:hAnsi="Tahoma"/>
                      <w:color w:val="000000"/>
                      <w:sz w:val="18"/>
                    </w:rPr>
                    <w:t xml:space="preserve">.  </w:t>
                  </w:r>
                </w:p>
                <w:p w14:paraId="43881755" w14:textId="4C29D7DB" w:rsidR="00460408" w:rsidRPr="003556F1" w:rsidRDefault="00460408" w:rsidP="005A76CB">
                  <w:pPr>
                    <w:pStyle w:val="ListParagraph"/>
                    <w:numPr>
                      <w:ilvl w:val="0"/>
                      <w:numId w:val="2"/>
                    </w:numPr>
                    <w:spacing w:after="0" w:line="240" w:lineRule="auto"/>
                    <w:ind w:right="1830"/>
                    <w:rPr>
                      <w:color w:val="FF0000"/>
                    </w:rPr>
                  </w:pPr>
                  <w:r w:rsidRPr="003556F1">
                    <w:rPr>
                      <w:rFonts w:ascii="Tahoma" w:eastAsia="Tahoma" w:hAnsi="Tahoma"/>
                      <w:sz w:val="18"/>
                    </w:rPr>
                    <w:t>Identify the specific performance gap, or increased student opportunity</w:t>
                  </w:r>
                  <w:r w:rsidR="008D6874">
                    <w:rPr>
                      <w:rFonts w:ascii="Tahoma" w:eastAsia="Tahoma" w:hAnsi="Tahoma"/>
                      <w:sz w:val="18"/>
                    </w:rPr>
                    <w:t>,</w:t>
                  </w:r>
                  <w:r w:rsidRPr="003556F1">
                    <w:rPr>
                      <w:rFonts w:ascii="Tahoma" w:eastAsia="Tahoma" w:hAnsi="Tahoma"/>
                      <w:sz w:val="18"/>
                    </w:rPr>
                    <w:t xml:space="preserve"> this priority addresses</w:t>
                  </w:r>
                  <w:r w:rsidRPr="003556F1">
                    <w:rPr>
                      <w:rFonts w:ascii="Tahoma" w:eastAsia="Tahoma" w:hAnsi="Tahoma"/>
                      <w:color w:val="FF0000"/>
                      <w:sz w:val="18"/>
                    </w:rPr>
                    <w:t xml:space="preserve"> </w:t>
                  </w:r>
                </w:p>
                <w:p w14:paraId="5FBD920C" w14:textId="54B18A8F" w:rsidR="00FB0DB2" w:rsidRPr="003556F1" w:rsidRDefault="008D6874" w:rsidP="005A76CB">
                  <w:pPr>
                    <w:pStyle w:val="ListParagraph"/>
                    <w:numPr>
                      <w:ilvl w:val="0"/>
                      <w:numId w:val="2"/>
                    </w:numPr>
                    <w:spacing w:after="0" w:line="240" w:lineRule="auto"/>
                    <w:ind w:right="1830"/>
                    <w:rPr>
                      <w:color w:val="FF0000"/>
                    </w:rPr>
                  </w:pPr>
                  <w:r>
                    <w:rPr>
                      <w:rFonts w:ascii="Tahoma" w:eastAsia="Tahoma" w:hAnsi="Tahoma"/>
                      <w:sz w:val="18"/>
                    </w:rPr>
                    <w:t>Describe the data, shown in your CLNA, used to determine that this should be a priority.</w:t>
                  </w:r>
                </w:p>
                <w:p w14:paraId="0698C0D6" w14:textId="736FB263" w:rsidR="00FB0DB2" w:rsidRPr="003556F1" w:rsidRDefault="001E17F4" w:rsidP="005A76CB">
                  <w:pPr>
                    <w:pStyle w:val="ListParagraph"/>
                    <w:numPr>
                      <w:ilvl w:val="0"/>
                      <w:numId w:val="2"/>
                    </w:numPr>
                    <w:spacing w:after="0" w:line="240" w:lineRule="auto"/>
                    <w:ind w:right="1830"/>
                    <w:rPr>
                      <w:color w:val="FF0000"/>
                    </w:rPr>
                  </w:pPr>
                  <w:r w:rsidRPr="003556F1">
                    <w:rPr>
                      <w:rFonts w:ascii="Tahoma" w:eastAsia="Tahoma" w:hAnsi="Tahoma"/>
                      <w:sz w:val="18"/>
                    </w:rPr>
                    <w:t xml:space="preserve">List/identify </w:t>
                  </w:r>
                  <w:r w:rsidR="008D6874">
                    <w:rPr>
                      <w:rFonts w:ascii="Tahoma" w:eastAsia="Tahoma" w:hAnsi="Tahoma"/>
                      <w:sz w:val="18"/>
                    </w:rPr>
                    <w:t>all</w:t>
                  </w:r>
                  <w:r w:rsidRPr="003556F1">
                    <w:rPr>
                      <w:rFonts w:ascii="Tahoma" w:eastAsia="Tahoma" w:hAnsi="Tahoma"/>
                      <w:sz w:val="18"/>
                    </w:rPr>
                    <w:t xml:space="preserve"> CTE programs affected by this priority </w:t>
                  </w:r>
                  <w:r w:rsidR="00FB0DB2" w:rsidRPr="003556F1">
                    <w:rPr>
                      <w:rFonts w:ascii="Tahoma" w:eastAsia="Tahoma" w:hAnsi="Tahoma"/>
                      <w:color w:val="FF0000"/>
                      <w:sz w:val="18"/>
                    </w:rPr>
                    <w:t xml:space="preserve"> </w:t>
                  </w:r>
                </w:p>
                <w:p w14:paraId="53E95FA5" w14:textId="64C5E38F" w:rsidR="00223C69" w:rsidRPr="003556F1" w:rsidRDefault="00223C69" w:rsidP="005A76CB">
                  <w:pPr>
                    <w:pStyle w:val="ListParagraph"/>
                    <w:spacing w:after="0" w:line="240" w:lineRule="auto"/>
                    <w:ind w:right="1830"/>
                    <w:rPr>
                      <w:color w:val="FF0000"/>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B07119C" w14:textId="77777777" w:rsidR="00223C69" w:rsidRDefault="00223C69">
                  <w:pPr>
                    <w:spacing w:after="0" w:line="240" w:lineRule="auto"/>
                  </w:pPr>
                </w:p>
              </w:tc>
            </w:tr>
            <w:tr w:rsidR="00223C69" w14:paraId="5EEE538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8748D74" w14:textId="77777777" w:rsidR="00223C69" w:rsidRPr="003556F1" w:rsidRDefault="002615F3" w:rsidP="005A76CB">
                  <w:pPr>
                    <w:spacing w:after="0" w:line="240" w:lineRule="auto"/>
                    <w:ind w:right="1830"/>
                  </w:pPr>
                  <w:r w:rsidRPr="003556F1">
                    <w:rPr>
                      <w:rFonts w:ascii="Tahoma" w:eastAsia="Tahoma" w:hAnsi="Tahoma"/>
                      <w:color w:val="000000"/>
                      <w:sz w:val="18"/>
                    </w:rPr>
                    <w:t>[Priority 2:]</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A634F84" w14:textId="77777777" w:rsidR="00223C69" w:rsidRDefault="00223C69">
                  <w:pPr>
                    <w:spacing w:after="0" w:line="240" w:lineRule="auto"/>
                  </w:pPr>
                </w:p>
              </w:tc>
            </w:tr>
            <w:tr w:rsidR="00223C69" w14:paraId="3B147D7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806E39D" w14:textId="213BF7B4" w:rsidR="00223C69" w:rsidRPr="003556F1" w:rsidRDefault="002615F3" w:rsidP="005A76CB">
                  <w:pPr>
                    <w:spacing w:after="0" w:line="240" w:lineRule="auto"/>
                    <w:ind w:right="1830"/>
                    <w:rPr>
                      <w:rFonts w:ascii="Tahoma" w:eastAsia="Tahoma" w:hAnsi="Tahoma"/>
                      <w:strike/>
                      <w:color w:val="000000"/>
                      <w:sz w:val="18"/>
                    </w:rPr>
                  </w:pPr>
                  <w:r w:rsidRPr="003556F1">
                    <w:rPr>
                      <w:rFonts w:ascii="Tahoma" w:eastAsia="Tahoma" w:hAnsi="Tahoma"/>
                      <w:color w:val="000000"/>
                      <w:sz w:val="18"/>
                    </w:rPr>
                    <w:t>Describe how the CLNA results informed the selection of Priority 2 and th</w:t>
                  </w:r>
                  <w:r w:rsidR="005E2804">
                    <w:rPr>
                      <w:rFonts w:ascii="Tahoma" w:eastAsia="Tahoma" w:hAnsi="Tahoma"/>
                      <w:color w:val="000000"/>
                      <w:sz w:val="18"/>
                    </w:rPr>
                    <w:t>e CTE program it is related to.</w:t>
                  </w:r>
                </w:p>
                <w:p w14:paraId="78D9607D" w14:textId="7C4AD109" w:rsidR="00460408" w:rsidRPr="003556F1" w:rsidRDefault="00460408" w:rsidP="008D6874">
                  <w:pPr>
                    <w:pStyle w:val="ListParagraph"/>
                    <w:numPr>
                      <w:ilvl w:val="0"/>
                      <w:numId w:val="3"/>
                    </w:numPr>
                    <w:spacing w:after="0" w:line="240" w:lineRule="auto"/>
                    <w:ind w:right="1830"/>
                    <w:rPr>
                      <w:color w:val="FF0000"/>
                    </w:rPr>
                  </w:pPr>
                  <w:r w:rsidRPr="003556F1">
                    <w:rPr>
                      <w:rFonts w:ascii="Tahoma" w:eastAsia="Tahoma" w:hAnsi="Tahoma"/>
                      <w:sz w:val="18"/>
                    </w:rPr>
                    <w:t>Identify the specific performance gap, or increased student opportunity</w:t>
                  </w:r>
                  <w:r w:rsidR="008D6874">
                    <w:rPr>
                      <w:rFonts w:ascii="Tahoma" w:eastAsia="Tahoma" w:hAnsi="Tahoma"/>
                      <w:sz w:val="18"/>
                    </w:rPr>
                    <w:t>,</w:t>
                  </w:r>
                  <w:r w:rsidRPr="003556F1">
                    <w:rPr>
                      <w:rFonts w:ascii="Tahoma" w:eastAsia="Tahoma" w:hAnsi="Tahoma"/>
                      <w:sz w:val="18"/>
                    </w:rPr>
                    <w:t xml:space="preserve"> this priority addresses</w:t>
                  </w:r>
                  <w:r w:rsidRPr="003556F1">
                    <w:rPr>
                      <w:rFonts w:ascii="Tahoma" w:eastAsia="Tahoma" w:hAnsi="Tahoma"/>
                      <w:color w:val="FF0000"/>
                      <w:sz w:val="18"/>
                    </w:rPr>
                    <w:t xml:space="preserve"> </w:t>
                  </w:r>
                </w:p>
                <w:p w14:paraId="5D42365C" w14:textId="77777777" w:rsidR="008D6874" w:rsidRPr="003556F1" w:rsidRDefault="008D6874" w:rsidP="008D6874">
                  <w:pPr>
                    <w:pStyle w:val="ListParagraph"/>
                    <w:numPr>
                      <w:ilvl w:val="0"/>
                      <w:numId w:val="3"/>
                    </w:numPr>
                    <w:spacing w:after="0" w:line="240" w:lineRule="auto"/>
                    <w:ind w:right="1830"/>
                    <w:rPr>
                      <w:color w:val="FF0000"/>
                    </w:rPr>
                  </w:pPr>
                  <w:r>
                    <w:rPr>
                      <w:rFonts w:ascii="Tahoma" w:eastAsia="Tahoma" w:hAnsi="Tahoma"/>
                      <w:sz w:val="18"/>
                    </w:rPr>
                    <w:t>Describe the data, shown in your CLNA, used to determine that this should be a priority.</w:t>
                  </w:r>
                </w:p>
                <w:p w14:paraId="502C5D6F" w14:textId="77777777" w:rsidR="008D6874" w:rsidRPr="003556F1" w:rsidRDefault="008D6874" w:rsidP="008D6874">
                  <w:pPr>
                    <w:pStyle w:val="ListParagraph"/>
                    <w:numPr>
                      <w:ilvl w:val="0"/>
                      <w:numId w:val="3"/>
                    </w:numPr>
                    <w:spacing w:after="0" w:line="240" w:lineRule="auto"/>
                    <w:ind w:right="1830"/>
                    <w:rPr>
                      <w:color w:val="FF0000"/>
                    </w:rPr>
                  </w:pPr>
                  <w:r w:rsidRPr="003556F1">
                    <w:rPr>
                      <w:rFonts w:ascii="Tahoma" w:eastAsia="Tahoma" w:hAnsi="Tahoma"/>
                      <w:sz w:val="18"/>
                    </w:rPr>
                    <w:t xml:space="preserve">List/identify </w:t>
                  </w:r>
                  <w:r>
                    <w:rPr>
                      <w:rFonts w:ascii="Tahoma" w:eastAsia="Tahoma" w:hAnsi="Tahoma"/>
                      <w:sz w:val="18"/>
                    </w:rPr>
                    <w:t>all</w:t>
                  </w:r>
                  <w:r w:rsidRPr="003556F1">
                    <w:rPr>
                      <w:rFonts w:ascii="Tahoma" w:eastAsia="Tahoma" w:hAnsi="Tahoma"/>
                      <w:sz w:val="18"/>
                    </w:rPr>
                    <w:t xml:space="preserve"> CTE programs affected by this priority </w:t>
                  </w:r>
                  <w:r w:rsidRPr="003556F1">
                    <w:rPr>
                      <w:rFonts w:ascii="Tahoma" w:eastAsia="Tahoma" w:hAnsi="Tahoma"/>
                      <w:color w:val="FF0000"/>
                      <w:sz w:val="18"/>
                    </w:rPr>
                    <w:t xml:space="preserve"> </w:t>
                  </w:r>
                </w:p>
                <w:p w14:paraId="1B36E828" w14:textId="7CE1ADE7" w:rsidR="00203C6A" w:rsidRPr="003556F1" w:rsidRDefault="00203C6A" w:rsidP="005A76CB">
                  <w:pPr>
                    <w:spacing w:after="0" w:line="240" w:lineRule="auto"/>
                    <w:ind w:left="360" w:right="1830"/>
                    <w:rPr>
                      <w:color w:val="FF0000"/>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4751788" w14:textId="77777777" w:rsidR="00223C69" w:rsidRDefault="00223C69">
                  <w:pPr>
                    <w:spacing w:after="0" w:line="240" w:lineRule="auto"/>
                  </w:pPr>
                </w:p>
              </w:tc>
            </w:tr>
            <w:tr w:rsidR="00223C69" w14:paraId="1936AFB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C1D4B5E" w14:textId="77777777" w:rsidR="00223C69" w:rsidRDefault="002615F3" w:rsidP="005A76CB">
                  <w:pPr>
                    <w:spacing w:after="0" w:line="240" w:lineRule="auto"/>
                    <w:ind w:right="1830"/>
                  </w:pPr>
                  <w:r>
                    <w:rPr>
                      <w:rFonts w:ascii="Tahoma" w:eastAsia="Tahoma" w:hAnsi="Tahoma"/>
                      <w:color w:val="000000"/>
                      <w:sz w:val="18"/>
                    </w:rPr>
                    <w:t>[Priority 3:]</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E11D88" w14:textId="77777777" w:rsidR="00223C69" w:rsidRDefault="00223C69">
                  <w:pPr>
                    <w:spacing w:after="0" w:line="240" w:lineRule="auto"/>
                  </w:pPr>
                </w:p>
              </w:tc>
            </w:tr>
            <w:tr w:rsidR="00223C69" w14:paraId="0E24B81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FFD9FE" w14:textId="55DD5315" w:rsidR="00223C69" w:rsidRPr="005E2804" w:rsidRDefault="002615F3" w:rsidP="005A76CB">
                  <w:pPr>
                    <w:spacing w:after="0" w:line="240" w:lineRule="auto"/>
                    <w:ind w:right="1830"/>
                    <w:rPr>
                      <w:rFonts w:ascii="Tahoma" w:eastAsia="Tahoma" w:hAnsi="Tahoma"/>
                      <w:strike/>
                      <w:color w:val="000000"/>
                      <w:sz w:val="18"/>
                    </w:rPr>
                  </w:pPr>
                  <w:r w:rsidRPr="005E2804">
                    <w:rPr>
                      <w:rFonts w:ascii="Tahoma" w:eastAsia="Tahoma" w:hAnsi="Tahoma"/>
                      <w:color w:val="000000"/>
                      <w:sz w:val="18"/>
                    </w:rPr>
                    <w:t>Describe how the CLNA results informed the selection of Priority 3 and the CTE program it is related to</w:t>
                  </w:r>
                  <w:r w:rsidR="005E2804">
                    <w:rPr>
                      <w:rFonts w:ascii="Tahoma" w:eastAsia="Tahoma" w:hAnsi="Tahoma"/>
                      <w:color w:val="000000"/>
                      <w:sz w:val="18"/>
                    </w:rPr>
                    <w:t>.</w:t>
                  </w:r>
                </w:p>
                <w:p w14:paraId="3FA079AD" w14:textId="51094862" w:rsidR="008A6641" w:rsidRPr="005E2804" w:rsidRDefault="008A6641" w:rsidP="008D6874">
                  <w:pPr>
                    <w:pStyle w:val="ListParagraph"/>
                    <w:numPr>
                      <w:ilvl w:val="0"/>
                      <w:numId w:val="4"/>
                    </w:numPr>
                    <w:spacing w:after="0" w:line="240" w:lineRule="auto"/>
                    <w:ind w:right="1830"/>
                    <w:rPr>
                      <w:color w:val="FF0000"/>
                    </w:rPr>
                  </w:pPr>
                  <w:r w:rsidRPr="005E2804">
                    <w:rPr>
                      <w:rFonts w:ascii="Tahoma" w:eastAsia="Tahoma" w:hAnsi="Tahoma"/>
                      <w:sz w:val="18"/>
                    </w:rPr>
                    <w:t>Identify the specific performance gap, or increased student opportunity</w:t>
                  </w:r>
                  <w:r w:rsidR="008D6874">
                    <w:rPr>
                      <w:rFonts w:ascii="Tahoma" w:eastAsia="Tahoma" w:hAnsi="Tahoma"/>
                      <w:sz w:val="18"/>
                    </w:rPr>
                    <w:t>,</w:t>
                  </w:r>
                  <w:r w:rsidRPr="005E2804">
                    <w:rPr>
                      <w:rFonts w:ascii="Tahoma" w:eastAsia="Tahoma" w:hAnsi="Tahoma"/>
                      <w:sz w:val="18"/>
                    </w:rPr>
                    <w:t xml:space="preserve"> this priority addresses</w:t>
                  </w:r>
                  <w:r w:rsidRPr="005E2804">
                    <w:rPr>
                      <w:rFonts w:ascii="Tahoma" w:eastAsia="Tahoma" w:hAnsi="Tahoma"/>
                      <w:color w:val="FF0000"/>
                      <w:sz w:val="18"/>
                    </w:rPr>
                    <w:t xml:space="preserve"> </w:t>
                  </w:r>
                </w:p>
                <w:p w14:paraId="4AFDD8DA" w14:textId="77777777" w:rsidR="008D6874" w:rsidRPr="003556F1" w:rsidRDefault="008D6874" w:rsidP="008D6874">
                  <w:pPr>
                    <w:pStyle w:val="ListParagraph"/>
                    <w:numPr>
                      <w:ilvl w:val="0"/>
                      <w:numId w:val="4"/>
                    </w:numPr>
                    <w:spacing w:after="0" w:line="240" w:lineRule="auto"/>
                    <w:ind w:right="1830"/>
                    <w:rPr>
                      <w:color w:val="FF0000"/>
                    </w:rPr>
                  </w:pPr>
                  <w:r>
                    <w:rPr>
                      <w:rFonts w:ascii="Tahoma" w:eastAsia="Tahoma" w:hAnsi="Tahoma"/>
                      <w:sz w:val="18"/>
                    </w:rPr>
                    <w:t>Describe the data, shown in your CLNA, used to determine that this should be a priority.</w:t>
                  </w:r>
                </w:p>
                <w:p w14:paraId="077511DE" w14:textId="77777777" w:rsidR="008D6874" w:rsidRPr="003556F1" w:rsidRDefault="008D6874" w:rsidP="008D6874">
                  <w:pPr>
                    <w:pStyle w:val="ListParagraph"/>
                    <w:numPr>
                      <w:ilvl w:val="0"/>
                      <w:numId w:val="4"/>
                    </w:numPr>
                    <w:spacing w:after="0" w:line="240" w:lineRule="auto"/>
                    <w:ind w:right="1830"/>
                    <w:rPr>
                      <w:color w:val="FF0000"/>
                    </w:rPr>
                  </w:pPr>
                  <w:r w:rsidRPr="003556F1">
                    <w:rPr>
                      <w:rFonts w:ascii="Tahoma" w:eastAsia="Tahoma" w:hAnsi="Tahoma"/>
                      <w:sz w:val="18"/>
                    </w:rPr>
                    <w:t xml:space="preserve">List/identify </w:t>
                  </w:r>
                  <w:r>
                    <w:rPr>
                      <w:rFonts w:ascii="Tahoma" w:eastAsia="Tahoma" w:hAnsi="Tahoma"/>
                      <w:sz w:val="18"/>
                    </w:rPr>
                    <w:t>all</w:t>
                  </w:r>
                  <w:r w:rsidRPr="003556F1">
                    <w:rPr>
                      <w:rFonts w:ascii="Tahoma" w:eastAsia="Tahoma" w:hAnsi="Tahoma"/>
                      <w:sz w:val="18"/>
                    </w:rPr>
                    <w:t xml:space="preserve"> CTE programs affected by this priority </w:t>
                  </w:r>
                  <w:r w:rsidRPr="003556F1">
                    <w:rPr>
                      <w:rFonts w:ascii="Tahoma" w:eastAsia="Tahoma" w:hAnsi="Tahoma"/>
                      <w:color w:val="FF0000"/>
                      <w:sz w:val="18"/>
                    </w:rPr>
                    <w:t xml:space="preserve"> </w:t>
                  </w:r>
                </w:p>
                <w:p w14:paraId="36395C07" w14:textId="30D3DE24" w:rsidR="00203C6A" w:rsidRPr="005E2804" w:rsidRDefault="00203C6A" w:rsidP="008D6874">
                  <w:pPr>
                    <w:pStyle w:val="ListParagraph"/>
                    <w:numPr>
                      <w:ilvl w:val="0"/>
                      <w:numId w:val="4"/>
                    </w:numPr>
                    <w:spacing w:after="0" w:line="240" w:lineRule="auto"/>
                    <w:ind w:right="1830"/>
                    <w:rPr>
                      <w:color w:val="FF0000"/>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18C4AF7" w14:textId="77777777" w:rsidR="00223C69" w:rsidRDefault="00223C69">
                  <w:pPr>
                    <w:spacing w:after="0" w:line="240" w:lineRule="auto"/>
                  </w:pPr>
                </w:p>
              </w:tc>
            </w:tr>
            <w:tr w:rsidR="00223C69" w14:paraId="4615B52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B6A2A5" w14:textId="77777777" w:rsidR="00223C69" w:rsidRPr="005E2804" w:rsidRDefault="002615F3">
                  <w:pPr>
                    <w:spacing w:after="0" w:line="240" w:lineRule="auto"/>
                  </w:pPr>
                  <w:r w:rsidRPr="005E2804">
                    <w:rPr>
                      <w:rFonts w:ascii="Tahoma" w:eastAsia="Tahoma" w:hAnsi="Tahoma"/>
                      <w:color w:val="000000"/>
                      <w:sz w:val="18"/>
                    </w:rPr>
                    <w:t>[Priority 4:]</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8A6371" w14:textId="77777777" w:rsidR="00223C69" w:rsidRDefault="00223C69">
                  <w:pPr>
                    <w:spacing w:after="0" w:line="240" w:lineRule="auto"/>
                  </w:pPr>
                </w:p>
              </w:tc>
            </w:tr>
            <w:tr w:rsidR="00223C69" w14:paraId="3EFF195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9D451FE" w14:textId="0F71B8ED" w:rsidR="00223C69" w:rsidRPr="005E2804" w:rsidRDefault="002615F3" w:rsidP="005A76CB">
                  <w:pPr>
                    <w:spacing w:after="0" w:line="240" w:lineRule="auto"/>
                    <w:ind w:right="1830"/>
                    <w:rPr>
                      <w:rFonts w:ascii="Tahoma" w:eastAsia="Tahoma" w:hAnsi="Tahoma"/>
                      <w:strike/>
                      <w:color w:val="000000"/>
                      <w:sz w:val="18"/>
                    </w:rPr>
                  </w:pPr>
                  <w:r w:rsidRPr="005E2804">
                    <w:rPr>
                      <w:rFonts w:ascii="Tahoma" w:eastAsia="Tahoma" w:hAnsi="Tahoma"/>
                      <w:color w:val="000000"/>
                      <w:sz w:val="18"/>
                    </w:rPr>
                    <w:t>Describe how the CLNA results informed the selection of Priority 4 and the CTE program it is related to</w:t>
                  </w:r>
                  <w:r w:rsidR="005E2804">
                    <w:rPr>
                      <w:rFonts w:ascii="Tahoma" w:eastAsia="Tahoma" w:hAnsi="Tahoma"/>
                      <w:color w:val="000000"/>
                      <w:sz w:val="18"/>
                    </w:rPr>
                    <w:t xml:space="preserve">. </w:t>
                  </w:r>
                </w:p>
                <w:p w14:paraId="59B71F2E" w14:textId="706F4D24" w:rsidR="008A6641" w:rsidRPr="005E2804" w:rsidRDefault="008A6641" w:rsidP="008D6874">
                  <w:pPr>
                    <w:pStyle w:val="ListParagraph"/>
                    <w:numPr>
                      <w:ilvl w:val="0"/>
                      <w:numId w:val="5"/>
                    </w:numPr>
                    <w:spacing w:after="0" w:line="240" w:lineRule="auto"/>
                    <w:ind w:right="1830"/>
                    <w:rPr>
                      <w:color w:val="FF0000"/>
                    </w:rPr>
                  </w:pPr>
                  <w:r w:rsidRPr="005E2804">
                    <w:rPr>
                      <w:rFonts w:ascii="Tahoma" w:eastAsia="Tahoma" w:hAnsi="Tahoma"/>
                      <w:sz w:val="18"/>
                    </w:rPr>
                    <w:t>Identify the specific performance gap, or increased student opportunity</w:t>
                  </w:r>
                  <w:r w:rsidR="008D6874">
                    <w:rPr>
                      <w:rFonts w:ascii="Tahoma" w:eastAsia="Tahoma" w:hAnsi="Tahoma"/>
                      <w:sz w:val="18"/>
                    </w:rPr>
                    <w:t>,</w:t>
                  </w:r>
                  <w:r w:rsidRPr="005E2804">
                    <w:rPr>
                      <w:rFonts w:ascii="Tahoma" w:eastAsia="Tahoma" w:hAnsi="Tahoma"/>
                      <w:sz w:val="18"/>
                    </w:rPr>
                    <w:t xml:space="preserve"> this priority addresses</w:t>
                  </w:r>
                  <w:r w:rsidRPr="005E2804">
                    <w:rPr>
                      <w:rFonts w:ascii="Tahoma" w:eastAsia="Tahoma" w:hAnsi="Tahoma"/>
                      <w:color w:val="FF0000"/>
                      <w:sz w:val="18"/>
                    </w:rPr>
                    <w:t xml:space="preserve"> </w:t>
                  </w:r>
                </w:p>
                <w:p w14:paraId="313B2FFD" w14:textId="77777777" w:rsidR="008D6874" w:rsidRPr="003556F1" w:rsidRDefault="008D6874" w:rsidP="008D6874">
                  <w:pPr>
                    <w:pStyle w:val="ListParagraph"/>
                    <w:numPr>
                      <w:ilvl w:val="0"/>
                      <w:numId w:val="5"/>
                    </w:numPr>
                    <w:spacing w:after="0" w:line="240" w:lineRule="auto"/>
                    <w:ind w:right="1830"/>
                    <w:rPr>
                      <w:color w:val="FF0000"/>
                    </w:rPr>
                  </w:pPr>
                  <w:r>
                    <w:rPr>
                      <w:rFonts w:ascii="Tahoma" w:eastAsia="Tahoma" w:hAnsi="Tahoma"/>
                      <w:sz w:val="18"/>
                    </w:rPr>
                    <w:t>Describe the data, shown in your CLNA, used to determine that this should be a priority.</w:t>
                  </w:r>
                </w:p>
                <w:p w14:paraId="46ACDB8B" w14:textId="77777777" w:rsidR="008D6874" w:rsidRPr="003556F1" w:rsidRDefault="008D6874" w:rsidP="008D6874">
                  <w:pPr>
                    <w:pStyle w:val="ListParagraph"/>
                    <w:numPr>
                      <w:ilvl w:val="0"/>
                      <w:numId w:val="5"/>
                    </w:numPr>
                    <w:spacing w:after="0" w:line="240" w:lineRule="auto"/>
                    <w:ind w:right="1830"/>
                    <w:rPr>
                      <w:color w:val="FF0000"/>
                    </w:rPr>
                  </w:pPr>
                  <w:r w:rsidRPr="003556F1">
                    <w:rPr>
                      <w:rFonts w:ascii="Tahoma" w:eastAsia="Tahoma" w:hAnsi="Tahoma"/>
                      <w:sz w:val="18"/>
                    </w:rPr>
                    <w:t xml:space="preserve">List/identify </w:t>
                  </w:r>
                  <w:r>
                    <w:rPr>
                      <w:rFonts w:ascii="Tahoma" w:eastAsia="Tahoma" w:hAnsi="Tahoma"/>
                      <w:sz w:val="18"/>
                    </w:rPr>
                    <w:t>all</w:t>
                  </w:r>
                  <w:r w:rsidRPr="003556F1">
                    <w:rPr>
                      <w:rFonts w:ascii="Tahoma" w:eastAsia="Tahoma" w:hAnsi="Tahoma"/>
                      <w:sz w:val="18"/>
                    </w:rPr>
                    <w:t xml:space="preserve"> CTE programs affected by this priority </w:t>
                  </w:r>
                  <w:r w:rsidRPr="003556F1">
                    <w:rPr>
                      <w:rFonts w:ascii="Tahoma" w:eastAsia="Tahoma" w:hAnsi="Tahoma"/>
                      <w:color w:val="FF0000"/>
                      <w:sz w:val="18"/>
                    </w:rPr>
                    <w:t xml:space="preserve"> </w:t>
                  </w:r>
                </w:p>
                <w:p w14:paraId="32F26626" w14:textId="102AEC47" w:rsidR="00203C6A" w:rsidRPr="005E2804" w:rsidRDefault="00203C6A" w:rsidP="005A76CB">
                  <w:pPr>
                    <w:pStyle w:val="ListParagraph"/>
                    <w:spacing w:after="0" w:line="240" w:lineRule="auto"/>
                    <w:ind w:right="1830"/>
                    <w:rPr>
                      <w:color w:val="FF0000"/>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8458B56" w14:textId="77777777" w:rsidR="00223C69" w:rsidRDefault="00223C69">
                  <w:pPr>
                    <w:spacing w:after="0" w:line="240" w:lineRule="auto"/>
                  </w:pPr>
                </w:p>
              </w:tc>
            </w:tr>
            <w:tr w:rsidR="00223C69" w14:paraId="7F1771E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B7AFF4E" w14:textId="77777777" w:rsidR="00223C69" w:rsidRPr="005E2804" w:rsidRDefault="002615F3" w:rsidP="005A76CB">
                  <w:pPr>
                    <w:spacing w:after="0" w:line="240" w:lineRule="auto"/>
                    <w:ind w:right="1830"/>
                  </w:pPr>
                  <w:r w:rsidRPr="005E2804">
                    <w:rPr>
                      <w:rFonts w:ascii="Tahoma" w:eastAsia="Tahoma" w:hAnsi="Tahoma"/>
                      <w:color w:val="000000"/>
                      <w:sz w:val="18"/>
                    </w:rPr>
                    <w:t>[Priority 5:]</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8A14D19" w14:textId="77777777" w:rsidR="00223C69" w:rsidRDefault="00223C69">
                  <w:pPr>
                    <w:spacing w:after="0" w:line="240" w:lineRule="auto"/>
                  </w:pPr>
                </w:p>
              </w:tc>
            </w:tr>
            <w:tr w:rsidR="00223C69" w14:paraId="56505DB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7A73A1" w14:textId="5AF33043" w:rsidR="00223C69" w:rsidRPr="005E2804" w:rsidRDefault="002615F3" w:rsidP="005A76CB">
                  <w:pPr>
                    <w:spacing w:after="0" w:line="240" w:lineRule="auto"/>
                    <w:ind w:right="1830"/>
                    <w:rPr>
                      <w:rFonts w:ascii="Tahoma" w:eastAsia="Tahoma" w:hAnsi="Tahoma"/>
                      <w:strike/>
                      <w:color w:val="000000"/>
                      <w:sz w:val="18"/>
                    </w:rPr>
                  </w:pPr>
                  <w:r w:rsidRPr="005E2804">
                    <w:rPr>
                      <w:rFonts w:ascii="Tahoma" w:eastAsia="Tahoma" w:hAnsi="Tahoma"/>
                      <w:color w:val="000000"/>
                      <w:sz w:val="18"/>
                    </w:rPr>
                    <w:t xml:space="preserve">Describe how the CLNA results informed the selection of Priority 5 and </w:t>
                  </w:r>
                  <w:r w:rsidR="005E2804">
                    <w:rPr>
                      <w:rFonts w:ascii="Tahoma" w:eastAsia="Tahoma" w:hAnsi="Tahoma"/>
                      <w:color w:val="000000"/>
                      <w:sz w:val="18"/>
                    </w:rPr>
                    <w:t>the CTE program it is related to.</w:t>
                  </w:r>
                </w:p>
                <w:p w14:paraId="289190B4" w14:textId="78EF62A0" w:rsidR="008A6641" w:rsidRPr="005E2804" w:rsidRDefault="008A6641" w:rsidP="008D6874">
                  <w:pPr>
                    <w:pStyle w:val="ListParagraph"/>
                    <w:numPr>
                      <w:ilvl w:val="0"/>
                      <w:numId w:val="6"/>
                    </w:numPr>
                    <w:spacing w:after="0" w:line="240" w:lineRule="auto"/>
                    <w:ind w:right="1830"/>
                    <w:rPr>
                      <w:color w:val="FF0000"/>
                    </w:rPr>
                  </w:pPr>
                  <w:r w:rsidRPr="005E2804">
                    <w:rPr>
                      <w:rFonts w:ascii="Tahoma" w:eastAsia="Tahoma" w:hAnsi="Tahoma"/>
                      <w:sz w:val="18"/>
                    </w:rPr>
                    <w:t>Identify the specific performance gap, or increased student opportunity</w:t>
                  </w:r>
                  <w:r w:rsidR="008D6874">
                    <w:rPr>
                      <w:rFonts w:ascii="Tahoma" w:eastAsia="Tahoma" w:hAnsi="Tahoma"/>
                      <w:sz w:val="18"/>
                    </w:rPr>
                    <w:t>,</w:t>
                  </w:r>
                  <w:r w:rsidRPr="005E2804">
                    <w:rPr>
                      <w:rFonts w:ascii="Tahoma" w:eastAsia="Tahoma" w:hAnsi="Tahoma"/>
                      <w:sz w:val="18"/>
                    </w:rPr>
                    <w:t xml:space="preserve"> this priority addresses</w:t>
                  </w:r>
                  <w:r w:rsidRPr="005E2804">
                    <w:rPr>
                      <w:rFonts w:ascii="Tahoma" w:eastAsia="Tahoma" w:hAnsi="Tahoma"/>
                      <w:color w:val="FF0000"/>
                      <w:sz w:val="18"/>
                    </w:rPr>
                    <w:t xml:space="preserve"> </w:t>
                  </w:r>
                </w:p>
                <w:p w14:paraId="12A77A68" w14:textId="77777777" w:rsidR="008D6874" w:rsidRPr="003556F1" w:rsidRDefault="008D6874" w:rsidP="008D6874">
                  <w:pPr>
                    <w:pStyle w:val="ListParagraph"/>
                    <w:numPr>
                      <w:ilvl w:val="0"/>
                      <w:numId w:val="6"/>
                    </w:numPr>
                    <w:spacing w:after="0" w:line="240" w:lineRule="auto"/>
                    <w:ind w:right="1830"/>
                    <w:rPr>
                      <w:color w:val="FF0000"/>
                    </w:rPr>
                  </w:pPr>
                  <w:r>
                    <w:rPr>
                      <w:rFonts w:ascii="Tahoma" w:eastAsia="Tahoma" w:hAnsi="Tahoma"/>
                      <w:sz w:val="18"/>
                    </w:rPr>
                    <w:t>Describe the data, shown in your CLNA, used to determine that this should be a priority.</w:t>
                  </w:r>
                </w:p>
                <w:p w14:paraId="3E0F9902" w14:textId="77777777" w:rsidR="008D6874" w:rsidRPr="003556F1" w:rsidRDefault="008D6874" w:rsidP="008D6874">
                  <w:pPr>
                    <w:pStyle w:val="ListParagraph"/>
                    <w:numPr>
                      <w:ilvl w:val="0"/>
                      <w:numId w:val="6"/>
                    </w:numPr>
                    <w:spacing w:after="0" w:line="240" w:lineRule="auto"/>
                    <w:ind w:right="1830"/>
                    <w:rPr>
                      <w:color w:val="FF0000"/>
                    </w:rPr>
                  </w:pPr>
                  <w:r w:rsidRPr="003556F1">
                    <w:rPr>
                      <w:rFonts w:ascii="Tahoma" w:eastAsia="Tahoma" w:hAnsi="Tahoma"/>
                      <w:sz w:val="18"/>
                    </w:rPr>
                    <w:t xml:space="preserve">List/identify </w:t>
                  </w:r>
                  <w:r>
                    <w:rPr>
                      <w:rFonts w:ascii="Tahoma" w:eastAsia="Tahoma" w:hAnsi="Tahoma"/>
                      <w:sz w:val="18"/>
                    </w:rPr>
                    <w:t>all</w:t>
                  </w:r>
                  <w:r w:rsidRPr="003556F1">
                    <w:rPr>
                      <w:rFonts w:ascii="Tahoma" w:eastAsia="Tahoma" w:hAnsi="Tahoma"/>
                      <w:sz w:val="18"/>
                    </w:rPr>
                    <w:t xml:space="preserve"> CTE programs affected by this priority </w:t>
                  </w:r>
                  <w:r w:rsidRPr="003556F1">
                    <w:rPr>
                      <w:rFonts w:ascii="Tahoma" w:eastAsia="Tahoma" w:hAnsi="Tahoma"/>
                      <w:color w:val="FF0000"/>
                      <w:sz w:val="18"/>
                    </w:rPr>
                    <w:t xml:space="preserve"> </w:t>
                  </w:r>
                </w:p>
                <w:p w14:paraId="11C793B4" w14:textId="48135430" w:rsidR="00203C6A" w:rsidRPr="005E2804" w:rsidRDefault="00203C6A" w:rsidP="005A76CB">
                  <w:pPr>
                    <w:pStyle w:val="ListParagraph"/>
                    <w:spacing w:after="0" w:line="240" w:lineRule="auto"/>
                    <w:ind w:right="1830"/>
                    <w:rPr>
                      <w:color w:val="FF0000"/>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07A13A5" w14:textId="77777777" w:rsidR="00223C69" w:rsidRDefault="00223C69">
                  <w:pPr>
                    <w:spacing w:after="0" w:line="240" w:lineRule="auto"/>
                  </w:pPr>
                </w:p>
              </w:tc>
            </w:tr>
            <w:tr w:rsidR="00223C69" w14:paraId="78DA52D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386435D" w14:textId="2E071215" w:rsidR="0006745B" w:rsidRPr="005E2804" w:rsidRDefault="005E2804" w:rsidP="005A76CB">
                  <w:pPr>
                    <w:spacing w:after="0" w:line="240" w:lineRule="auto"/>
                    <w:ind w:right="1830"/>
                    <w:rPr>
                      <w:rFonts w:ascii="Tahoma" w:eastAsia="Tahoma" w:hAnsi="Tahoma"/>
                      <w:sz w:val="18"/>
                    </w:rPr>
                  </w:pPr>
                  <w:r>
                    <w:rPr>
                      <w:rFonts w:ascii="Tahoma" w:eastAsia="Tahoma" w:hAnsi="Tahoma"/>
                      <w:color w:val="000000"/>
                      <w:sz w:val="18"/>
                    </w:rPr>
                    <w:t xml:space="preserve">[2.2] </w:t>
                  </w:r>
                  <w:r w:rsidR="0067541F">
                    <w:rPr>
                      <w:rFonts w:ascii="Tahoma" w:eastAsia="Tahoma" w:hAnsi="Tahoma"/>
                      <w:color w:val="000000"/>
                      <w:sz w:val="18"/>
                    </w:rPr>
                    <w:t xml:space="preserve">List </w:t>
                  </w:r>
                  <w:r w:rsidR="009C2B63">
                    <w:rPr>
                      <w:rFonts w:ascii="Tahoma" w:eastAsia="Tahoma" w:hAnsi="Tahoma"/>
                      <w:color w:val="000000"/>
                      <w:sz w:val="18"/>
                    </w:rPr>
                    <w:t xml:space="preserve">all </w:t>
                  </w:r>
                  <w:r w:rsidR="0067541F">
                    <w:rPr>
                      <w:rFonts w:ascii="Tahoma" w:eastAsia="Tahoma" w:hAnsi="Tahoma"/>
                      <w:color w:val="000000"/>
                      <w:sz w:val="18"/>
                    </w:rPr>
                    <w:t xml:space="preserve">priorities </w:t>
                  </w:r>
                  <w:r w:rsidR="009C2B63">
                    <w:rPr>
                      <w:rFonts w:ascii="Tahoma" w:eastAsia="Tahoma" w:hAnsi="Tahoma"/>
                      <w:color w:val="000000"/>
                      <w:sz w:val="18"/>
                    </w:rPr>
                    <w:t xml:space="preserve">identified in Section 2.1 in the proper Step, </w:t>
                  </w:r>
                  <w:r w:rsidR="0067541F">
                    <w:rPr>
                      <w:rFonts w:ascii="Tahoma" w:eastAsia="Tahoma" w:hAnsi="Tahoma"/>
                      <w:color w:val="000000"/>
                      <w:sz w:val="18"/>
                    </w:rPr>
                    <w:t>then d</w:t>
                  </w:r>
                  <w:r w:rsidR="002615F3" w:rsidRPr="005E2804">
                    <w:rPr>
                      <w:rFonts w:ascii="Tahoma" w:eastAsia="Tahoma" w:hAnsi="Tahoma"/>
                      <w:color w:val="000000"/>
                      <w:sz w:val="18"/>
                    </w:rPr>
                    <w:t>iscuss</w:t>
                  </w:r>
                  <w:r w:rsidR="0006745B" w:rsidRPr="005E2804">
                    <w:rPr>
                      <w:rFonts w:ascii="Tahoma" w:eastAsia="Tahoma" w:hAnsi="Tahoma"/>
                      <w:color w:val="000000"/>
                      <w:sz w:val="18"/>
                    </w:rPr>
                    <w:t xml:space="preserve"> the</w:t>
                  </w:r>
                  <w:r w:rsidR="002615F3" w:rsidRPr="005E2804">
                    <w:rPr>
                      <w:rFonts w:ascii="Tahoma" w:eastAsia="Tahoma" w:hAnsi="Tahoma"/>
                      <w:color w:val="000000"/>
                      <w:sz w:val="18"/>
                    </w:rPr>
                    <w:t xml:space="preserve"> ACTIONS your organization </w:t>
                  </w:r>
                  <w:r w:rsidR="00A401E9" w:rsidRPr="005E2804">
                    <w:rPr>
                      <w:rFonts w:ascii="Tahoma" w:eastAsia="Tahoma" w:hAnsi="Tahoma"/>
                      <w:color w:val="000000"/>
                      <w:sz w:val="18"/>
                    </w:rPr>
                    <w:t xml:space="preserve">will take to meet </w:t>
                  </w:r>
                  <w:r w:rsidR="0067541F">
                    <w:rPr>
                      <w:rFonts w:ascii="Tahoma" w:eastAsia="Tahoma" w:hAnsi="Tahoma"/>
                      <w:color w:val="000000"/>
                      <w:sz w:val="18"/>
                    </w:rPr>
                    <w:t xml:space="preserve">each </w:t>
                  </w:r>
                  <w:r w:rsidR="009C2B63">
                    <w:rPr>
                      <w:rFonts w:ascii="Tahoma" w:eastAsia="Tahoma" w:hAnsi="Tahoma"/>
                      <w:color w:val="000000"/>
                      <w:sz w:val="18"/>
                    </w:rPr>
                    <w:t xml:space="preserve">of these priorities.  </w:t>
                  </w:r>
                  <w:r w:rsidR="0067541F">
                    <w:rPr>
                      <w:rFonts w:ascii="Tahoma" w:eastAsia="Tahoma" w:hAnsi="Tahoma"/>
                      <w:color w:val="000000"/>
                      <w:sz w:val="18"/>
                    </w:rPr>
                    <w:t xml:space="preserve">You do list individual items you will be purchasing – list ACTIONS you will take to meet each priority.  </w:t>
                  </w:r>
                  <w:r w:rsidR="009C2B63">
                    <w:rPr>
                      <w:rFonts w:ascii="Tahoma" w:eastAsia="Tahoma" w:hAnsi="Tahoma"/>
                      <w:color w:val="000000"/>
                      <w:sz w:val="18"/>
                    </w:rPr>
                    <w:t>Budget i</w:t>
                  </w:r>
                  <w:r w:rsidR="004441CA">
                    <w:rPr>
                      <w:rFonts w:ascii="Tahoma" w:eastAsia="Tahoma" w:hAnsi="Tahoma"/>
                      <w:sz w:val="18"/>
                    </w:rPr>
                    <w:t xml:space="preserve">tems may be listed </w:t>
                  </w:r>
                  <w:r w:rsidR="009C2B63">
                    <w:rPr>
                      <w:rFonts w:ascii="Tahoma" w:eastAsia="Tahoma" w:hAnsi="Tahoma"/>
                      <w:sz w:val="18"/>
                    </w:rPr>
                    <w:t xml:space="preserve">in general terms, if necessary, to further define </w:t>
                  </w:r>
                  <w:r w:rsidR="00171DD0" w:rsidRPr="005E2804">
                    <w:rPr>
                      <w:rFonts w:ascii="Tahoma" w:eastAsia="Tahoma" w:hAnsi="Tahoma"/>
                      <w:sz w:val="18"/>
                    </w:rPr>
                    <w:t>Actions</w:t>
                  </w:r>
                  <w:r w:rsidR="009C2B63">
                    <w:rPr>
                      <w:rFonts w:ascii="Tahoma" w:eastAsia="Tahoma" w:hAnsi="Tahoma"/>
                      <w:sz w:val="18"/>
                    </w:rPr>
                    <w:t xml:space="preserve"> that will be taken</w:t>
                  </w:r>
                  <w:r w:rsidR="00171DD0" w:rsidRPr="005E2804">
                    <w:rPr>
                      <w:rFonts w:ascii="Tahoma" w:eastAsia="Tahoma" w:hAnsi="Tahoma"/>
                      <w:sz w:val="18"/>
                    </w:rPr>
                    <w:t>.</w:t>
                  </w:r>
                  <w:r w:rsidR="009C2B63">
                    <w:rPr>
                      <w:rFonts w:ascii="Tahoma" w:eastAsia="Tahoma" w:hAnsi="Tahoma"/>
                      <w:sz w:val="18"/>
                    </w:rPr>
                    <w:t xml:space="preserve">  (Ex:  Priority 1:  Increase BITE Certifications.  Action: Purchase high-tech, industry standard computers and software that allows students to certify in various areas.</w:t>
                  </w:r>
                </w:p>
                <w:p w14:paraId="445A0974" w14:textId="77777777" w:rsidR="0006745B" w:rsidRPr="005E2804" w:rsidRDefault="0006745B" w:rsidP="005A76CB">
                  <w:pPr>
                    <w:spacing w:after="0" w:line="240" w:lineRule="auto"/>
                    <w:ind w:right="1830"/>
                    <w:rPr>
                      <w:rFonts w:ascii="Tahoma" w:eastAsia="Tahoma" w:hAnsi="Tahoma"/>
                      <w:sz w:val="18"/>
                    </w:rPr>
                  </w:pPr>
                </w:p>
                <w:p w14:paraId="363F5F2B" w14:textId="0A4CE6B8" w:rsidR="0006745B" w:rsidRDefault="002C64E9" w:rsidP="005A76CB">
                  <w:pPr>
                    <w:spacing w:after="0" w:line="240" w:lineRule="auto"/>
                    <w:ind w:right="1830"/>
                    <w:rPr>
                      <w:rFonts w:ascii="Tahoma" w:eastAsia="Tahoma" w:hAnsi="Tahoma"/>
                      <w:sz w:val="18"/>
                    </w:rPr>
                  </w:pPr>
                  <w:r w:rsidRPr="005E2804">
                    <w:rPr>
                      <w:rFonts w:ascii="Tahoma" w:eastAsia="Tahoma" w:hAnsi="Tahoma"/>
                      <w:sz w:val="18"/>
                    </w:rPr>
                    <w:t>YOU DO NOT NEED TO PROVIDE ANSWERS TO ALL STEPS.  O</w:t>
                  </w:r>
                  <w:r w:rsidR="0006745B" w:rsidRPr="005E2804">
                    <w:rPr>
                      <w:rFonts w:ascii="Tahoma" w:eastAsia="Tahoma" w:hAnsi="Tahoma"/>
                      <w:sz w:val="18"/>
                    </w:rPr>
                    <w:t xml:space="preserve">nly </w:t>
                  </w:r>
                  <w:r w:rsidRPr="005E2804">
                    <w:rPr>
                      <w:rFonts w:ascii="Tahoma" w:eastAsia="Tahoma" w:hAnsi="Tahoma"/>
                      <w:sz w:val="18"/>
                    </w:rPr>
                    <w:t>list action</w:t>
                  </w:r>
                  <w:r w:rsidR="00D4619D" w:rsidRPr="005E2804">
                    <w:rPr>
                      <w:rFonts w:ascii="Tahoma" w:eastAsia="Tahoma" w:hAnsi="Tahoma"/>
                      <w:sz w:val="18"/>
                    </w:rPr>
                    <w:t>s in those steps related to your priorities</w:t>
                  </w:r>
                  <w:r w:rsidR="0006745B" w:rsidRPr="005E2804">
                    <w:rPr>
                      <w:rFonts w:ascii="Tahoma" w:eastAsia="Tahoma" w:hAnsi="Tahoma"/>
                      <w:sz w:val="18"/>
                    </w:rPr>
                    <w:t>.</w:t>
                  </w:r>
                  <w:r w:rsidR="00527227" w:rsidRPr="005E2804">
                    <w:rPr>
                      <w:rFonts w:ascii="Tahoma" w:eastAsia="Tahoma" w:hAnsi="Tahoma"/>
                      <w:sz w:val="18"/>
                    </w:rPr>
                    <w:t xml:space="preserve"> </w:t>
                  </w:r>
                </w:p>
                <w:p w14:paraId="433BD8AA" w14:textId="69F3D7F5" w:rsidR="008D6874" w:rsidRDefault="008D6874" w:rsidP="005A76CB">
                  <w:pPr>
                    <w:spacing w:after="0" w:line="240" w:lineRule="auto"/>
                    <w:ind w:right="1830"/>
                    <w:rPr>
                      <w:rFonts w:ascii="Tahoma" w:eastAsia="Tahoma" w:hAnsi="Tahoma"/>
                      <w:sz w:val="18"/>
                    </w:rPr>
                  </w:pPr>
                </w:p>
                <w:p w14:paraId="4AB0C8EA" w14:textId="1F6211FB" w:rsidR="008D6874" w:rsidRPr="005E2804" w:rsidRDefault="00622606" w:rsidP="005A76CB">
                  <w:pPr>
                    <w:spacing w:after="0" w:line="240" w:lineRule="auto"/>
                    <w:ind w:right="1830"/>
                    <w:rPr>
                      <w:rFonts w:ascii="Tahoma" w:eastAsia="Tahoma" w:hAnsi="Tahoma"/>
                      <w:color w:val="FF0000"/>
                      <w:sz w:val="18"/>
                    </w:rPr>
                  </w:pPr>
                  <w:r>
                    <w:rPr>
                      <w:rFonts w:ascii="Tahoma" w:eastAsia="Tahoma" w:hAnsi="Tahoma"/>
                      <w:sz w:val="18"/>
                    </w:rPr>
                    <w:t>You must provide answers to</w:t>
                  </w:r>
                  <w:r w:rsidR="008D6874">
                    <w:rPr>
                      <w:rFonts w:ascii="Tahoma" w:eastAsia="Tahoma" w:hAnsi="Tahoma"/>
                      <w:sz w:val="18"/>
                    </w:rPr>
                    <w:t xml:space="preserve"> B</w:t>
                  </w:r>
                  <w:r w:rsidR="0067541F">
                    <w:rPr>
                      <w:rFonts w:ascii="Tahoma" w:eastAsia="Tahoma" w:hAnsi="Tahoma"/>
                      <w:sz w:val="18"/>
                    </w:rPr>
                    <w:t>OTH FISCAL YEARS:  202</w:t>
                  </w:r>
                  <w:r w:rsidR="00336C9E">
                    <w:rPr>
                      <w:rFonts w:ascii="Tahoma" w:eastAsia="Tahoma" w:hAnsi="Tahoma"/>
                      <w:sz w:val="18"/>
                    </w:rPr>
                    <w:t>4</w:t>
                  </w:r>
                  <w:r w:rsidR="0067541F">
                    <w:rPr>
                      <w:rFonts w:ascii="Tahoma" w:eastAsia="Tahoma" w:hAnsi="Tahoma"/>
                      <w:sz w:val="18"/>
                    </w:rPr>
                    <w:t>-202</w:t>
                  </w:r>
                  <w:r w:rsidR="00336C9E">
                    <w:rPr>
                      <w:rFonts w:ascii="Tahoma" w:eastAsia="Tahoma" w:hAnsi="Tahoma"/>
                      <w:sz w:val="18"/>
                    </w:rPr>
                    <w:t>5</w:t>
                  </w:r>
                  <w:r w:rsidR="0067541F">
                    <w:rPr>
                      <w:rFonts w:ascii="Tahoma" w:eastAsia="Tahoma" w:hAnsi="Tahoma"/>
                      <w:sz w:val="18"/>
                    </w:rPr>
                    <w:t xml:space="preserve"> and</w:t>
                  </w:r>
                  <w:r w:rsidR="008D6874">
                    <w:rPr>
                      <w:rFonts w:ascii="Tahoma" w:eastAsia="Tahoma" w:hAnsi="Tahoma"/>
                      <w:sz w:val="18"/>
                    </w:rPr>
                    <w:t xml:space="preserve"> 202</w:t>
                  </w:r>
                  <w:r w:rsidR="00336C9E">
                    <w:rPr>
                      <w:rFonts w:ascii="Tahoma" w:eastAsia="Tahoma" w:hAnsi="Tahoma"/>
                      <w:sz w:val="18"/>
                    </w:rPr>
                    <w:t>5</w:t>
                  </w:r>
                  <w:r w:rsidR="008D6874">
                    <w:rPr>
                      <w:rFonts w:ascii="Tahoma" w:eastAsia="Tahoma" w:hAnsi="Tahoma"/>
                      <w:sz w:val="18"/>
                    </w:rPr>
                    <w:t>-202</w:t>
                  </w:r>
                  <w:r w:rsidR="00336C9E">
                    <w:rPr>
                      <w:rFonts w:ascii="Tahoma" w:eastAsia="Tahoma" w:hAnsi="Tahoma"/>
                      <w:sz w:val="18"/>
                    </w:rPr>
                    <w:t>6</w:t>
                  </w:r>
                </w:p>
                <w:p w14:paraId="6427CE81" w14:textId="242E84FF" w:rsidR="006279E9" w:rsidRPr="006279E9" w:rsidRDefault="006279E9" w:rsidP="005A76CB">
                  <w:pPr>
                    <w:spacing w:after="0" w:line="240" w:lineRule="auto"/>
                    <w:ind w:right="1830"/>
                    <w:rPr>
                      <w:rFonts w:ascii="Tahoma" w:eastAsia="Tahoma" w:hAnsi="Tahoma"/>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62A1E53" w14:textId="77777777" w:rsidR="00223C69" w:rsidRDefault="00223C69">
                  <w:pPr>
                    <w:spacing w:after="0" w:line="240" w:lineRule="auto"/>
                  </w:pPr>
                </w:p>
              </w:tc>
            </w:tr>
            <w:tr w:rsidR="00223C69" w14:paraId="2E67F73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AF24B8A" w14:textId="5ED4B169" w:rsidR="00223C69" w:rsidRDefault="004441CA" w:rsidP="008D6874">
                  <w:pPr>
                    <w:spacing w:after="0" w:line="240" w:lineRule="auto"/>
                    <w:ind w:right="1830"/>
                  </w:pPr>
                  <w:r>
                    <w:rPr>
                      <w:rFonts w:ascii="Tahoma" w:eastAsia="Tahoma" w:hAnsi="Tahoma"/>
                      <w:color w:val="000000"/>
                      <w:sz w:val="18"/>
                    </w:rPr>
                    <w:t>[FISCAL YEAR 202</w:t>
                  </w:r>
                  <w:r w:rsidR="00336C9E">
                    <w:rPr>
                      <w:rFonts w:ascii="Tahoma" w:eastAsia="Tahoma" w:hAnsi="Tahoma"/>
                      <w:color w:val="000000"/>
                      <w:sz w:val="18"/>
                    </w:rPr>
                    <w:t>4</w:t>
                  </w:r>
                  <w:r w:rsidR="002615F3">
                    <w:rPr>
                      <w:rFonts w:ascii="Tahoma" w:eastAsia="Tahoma" w:hAnsi="Tahoma"/>
                      <w:color w:val="000000"/>
                      <w:sz w:val="18"/>
                    </w:rPr>
                    <w:t>-202</w:t>
                  </w:r>
                  <w:r w:rsidR="00336C9E">
                    <w:rPr>
                      <w:rFonts w:ascii="Tahoma" w:eastAsia="Tahoma" w:hAnsi="Tahoma"/>
                      <w:color w:val="000000"/>
                      <w:sz w:val="18"/>
                    </w:rPr>
                    <w:t>5</w:t>
                  </w:r>
                  <w:r w:rsidR="002615F3">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C48C2DA" w14:textId="77777777" w:rsidR="00223C69" w:rsidRDefault="00223C69">
                  <w:pPr>
                    <w:spacing w:after="0" w:line="240" w:lineRule="auto"/>
                  </w:pPr>
                </w:p>
              </w:tc>
            </w:tr>
            <w:tr w:rsidR="00223C69" w14:paraId="46DEA9B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584DB64" w14:textId="174DB31C" w:rsidR="00223C69" w:rsidRDefault="002615F3" w:rsidP="005A76CB">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w:t>
                  </w:r>
                  <w:r w:rsidR="005E2804">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4E16B50" w14:textId="77777777" w:rsidR="00223C69" w:rsidRDefault="00223C69">
                  <w:pPr>
                    <w:spacing w:after="0" w:line="240" w:lineRule="auto"/>
                  </w:pPr>
                </w:p>
              </w:tc>
            </w:tr>
            <w:tr w:rsidR="00223C69" w14:paraId="5E71300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2F8C912" w14:textId="77777777"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[Step 1: Student Performance Data]</w:t>
                  </w:r>
                </w:p>
                <w:p w14:paraId="6720A5AB" w14:textId="3E941BBC" w:rsidR="004441CA" w:rsidRDefault="004441CA"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A807E11" w14:textId="77777777" w:rsidR="00223C69" w:rsidRDefault="00223C69">
                  <w:pPr>
                    <w:spacing w:after="0" w:line="240" w:lineRule="auto"/>
                  </w:pPr>
                </w:p>
              </w:tc>
            </w:tr>
            <w:tr w:rsidR="00223C69" w14:paraId="422B22A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A6323F6" w14:textId="77777777"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[Step 2: State and Regional Labor Market Alignment]</w:t>
                  </w:r>
                </w:p>
                <w:p w14:paraId="374DA024" w14:textId="2D46A636" w:rsidR="004441CA" w:rsidRDefault="004441CA"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805661C" w14:textId="77777777" w:rsidR="00223C69" w:rsidRDefault="00223C69">
                  <w:pPr>
                    <w:spacing w:after="0" w:line="240" w:lineRule="auto"/>
                  </w:pPr>
                </w:p>
              </w:tc>
            </w:tr>
            <w:tr w:rsidR="00223C69" w14:paraId="5D181CF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DF3F2DD" w14:textId="77777777"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[Step 3: Size, Scope, Quality]</w:t>
                  </w:r>
                </w:p>
                <w:p w14:paraId="0BDC47E5" w14:textId="18674CA4" w:rsidR="004441CA" w:rsidRDefault="004441CA"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CBEC1A8" w14:textId="77777777" w:rsidR="00223C69" w:rsidRDefault="00223C69">
                  <w:pPr>
                    <w:spacing w:after="0" w:line="240" w:lineRule="auto"/>
                  </w:pPr>
                </w:p>
              </w:tc>
            </w:tr>
            <w:tr w:rsidR="00223C69" w14:paraId="590C544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6E6FCC" w14:textId="77777777"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[Step 4: Implementing Programs of Study]</w:t>
                  </w:r>
                </w:p>
                <w:p w14:paraId="011C7F96" w14:textId="22B8E679" w:rsidR="004441CA" w:rsidRDefault="004441CA"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D574C06" w14:textId="77777777" w:rsidR="00223C69" w:rsidRDefault="00223C69">
                  <w:pPr>
                    <w:spacing w:after="0" w:line="240" w:lineRule="auto"/>
                  </w:pPr>
                </w:p>
              </w:tc>
            </w:tr>
            <w:tr w:rsidR="00223C69" w14:paraId="63CEF41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41CD1FD" w14:textId="77777777" w:rsidR="00223C69" w:rsidRDefault="002615F3" w:rsidP="005A76CB">
                  <w:pPr>
                    <w:spacing w:after="0" w:line="240" w:lineRule="auto"/>
                    <w:ind w:right="1830"/>
                    <w:rPr>
                      <w:rFonts w:ascii="Tahoma" w:eastAsia="Tahoma" w:hAnsi="Tahoma"/>
                      <w:color w:val="000000"/>
                      <w:sz w:val="18"/>
                    </w:rPr>
                  </w:pPr>
                  <w:r>
                    <w:rPr>
                      <w:rFonts w:ascii="Tahoma" w:eastAsia="Tahoma" w:hAnsi="Tahoma"/>
                      <w:color w:val="000000"/>
                      <w:sz w:val="18"/>
                    </w:rPr>
                    <w:t>[Step 5: Recruitment, Retention and Staff Training]</w:t>
                  </w:r>
                </w:p>
                <w:p w14:paraId="55C3C2CE" w14:textId="77777777" w:rsidR="004441CA" w:rsidRDefault="004441CA" w:rsidP="005A76CB">
                  <w:pPr>
                    <w:spacing w:after="0" w:line="240" w:lineRule="auto"/>
                    <w:ind w:right="1830"/>
                  </w:pPr>
                </w:p>
                <w:tbl>
                  <w:tblPr>
                    <w:tblW w:w="1632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323"/>
                  </w:tblGrid>
                  <w:tr w:rsidR="00086082" w14:paraId="5AA1BFD1"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07F9C74" w14:textId="038405BC" w:rsidR="00086082" w:rsidRDefault="00086082" w:rsidP="00086082">
                        <w:pPr>
                          <w:spacing w:after="0" w:line="240" w:lineRule="auto"/>
                          <w:ind w:right="1830"/>
                        </w:pPr>
                        <w:r>
                          <w:rPr>
                            <w:rFonts w:ascii="Tahoma" w:eastAsia="Tahoma" w:hAnsi="Tahoma"/>
                            <w:color w:val="000000"/>
                            <w:sz w:val="18"/>
                          </w:rPr>
                          <w:t>[FISCAL YEAR 202</w:t>
                        </w:r>
                        <w:r w:rsidR="00336C9E">
                          <w:rPr>
                            <w:rFonts w:ascii="Tahoma" w:eastAsia="Tahoma" w:hAnsi="Tahoma"/>
                            <w:color w:val="000000"/>
                            <w:sz w:val="18"/>
                          </w:rPr>
                          <w:t>5</w:t>
                        </w:r>
                        <w:r>
                          <w:rPr>
                            <w:rFonts w:ascii="Tahoma" w:eastAsia="Tahoma" w:hAnsi="Tahoma"/>
                            <w:color w:val="000000"/>
                            <w:sz w:val="18"/>
                          </w:rPr>
                          <w:t>-202</w:t>
                        </w:r>
                        <w:r w:rsidR="00336C9E">
                          <w:rPr>
                            <w:rFonts w:ascii="Tahoma" w:eastAsia="Tahoma" w:hAnsi="Tahoma"/>
                            <w:color w:val="000000"/>
                            <w:sz w:val="18"/>
                          </w:rPr>
                          <w:t>6</w:t>
                        </w:r>
                        <w:r>
                          <w:rPr>
                            <w:rFonts w:ascii="Tahoma" w:eastAsia="Tahoma" w:hAnsi="Tahoma"/>
                            <w:color w:val="000000"/>
                            <w:sz w:val="18"/>
                          </w:rPr>
                          <w:t>]</w:t>
                        </w:r>
                      </w:p>
                    </w:tc>
                  </w:tr>
                  <w:tr w:rsidR="00086082" w14:paraId="1F0F4A8E"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A489F2D" w14:textId="77777777" w:rsidR="00086082" w:rsidRDefault="00086082" w:rsidP="00086082">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___________________________________________________________________________________________________________________________________________</w:t>
                        </w:r>
                      </w:p>
                    </w:tc>
                  </w:tr>
                  <w:tr w:rsidR="00086082" w14:paraId="7D19F685"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8ABEED2" w14:textId="77777777" w:rsidR="00086082" w:rsidRDefault="00086082" w:rsidP="00086082">
                        <w:pPr>
                          <w:spacing w:after="0" w:line="240" w:lineRule="auto"/>
                          <w:ind w:right="1830"/>
                          <w:rPr>
                            <w:rFonts w:ascii="Tahoma" w:eastAsia="Tahoma" w:hAnsi="Tahoma"/>
                            <w:color w:val="000000"/>
                            <w:sz w:val="18"/>
                          </w:rPr>
                        </w:pPr>
                        <w:r>
                          <w:rPr>
                            <w:rFonts w:ascii="Tahoma" w:eastAsia="Tahoma" w:hAnsi="Tahoma"/>
                            <w:color w:val="000000"/>
                            <w:sz w:val="18"/>
                          </w:rPr>
                          <w:t>[Step 1: Student Performance Data]</w:t>
                        </w:r>
                      </w:p>
                      <w:p w14:paraId="66F5C1D5" w14:textId="77777777" w:rsidR="00086082" w:rsidRDefault="00086082" w:rsidP="00086082">
                        <w:pPr>
                          <w:spacing w:after="0" w:line="240" w:lineRule="auto"/>
                          <w:ind w:right="1830"/>
                        </w:pPr>
                      </w:p>
                    </w:tc>
                  </w:tr>
                  <w:tr w:rsidR="00086082" w14:paraId="125E2D84"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8134CF7" w14:textId="77777777" w:rsidR="00086082" w:rsidRDefault="00086082" w:rsidP="00086082">
                        <w:pPr>
                          <w:spacing w:after="0" w:line="240" w:lineRule="auto"/>
                          <w:ind w:right="1830"/>
                          <w:rPr>
                            <w:rFonts w:ascii="Tahoma" w:eastAsia="Tahoma" w:hAnsi="Tahoma"/>
                            <w:color w:val="000000"/>
                            <w:sz w:val="18"/>
                          </w:rPr>
                        </w:pPr>
                        <w:r>
                          <w:rPr>
                            <w:rFonts w:ascii="Tahoma" w:eastAsia="Tahoma" w:hAnsi="Tahoma"/>
                            <w:color w:val="000000"/>
                            <w:sz w:val="18"/>
                          </w:rPr>
                          <w:t>[Step 2: State and Regional Labor Market Alignment]</w:t>
                        </w:r>
                      </w:p>
                      <w:p w14:paraId="477C9B49" w14:textId="77777777" w:rsidR="00086082" w:rsidRDefault="00086082" w:rsidP="00086082">
                        <w:pPr>
                          <w:spacing w:after="0" w:line="240" w:lineRule="auto"/>
                          <w:ind w:right="1830"/>
                        </w:pPr>
                      </w:p>
                    </w:tc>
                  </w:tr>
                  <w:tr w:rsidR="00086082" w14:paraId="63D7E0F0"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204ED4E" w14:textId="77777777" w:rsidR="00086082" w:rsidRDefault="00086082" w:rsidP="00086082">
                        <w:pPr>
                          <w:spacing w:after="0" w:line="240" w:lineRule="auto"/>
                          <w:ind w:right="1830"/>
                          <w:rPr>
                            <w:rFonts w:ascii="Tahoma" w:eastAsia="Tahoma" w:hAnsi="Tahoma"/>
                            <w:color w:val="000000"/>
                            <w:sz w:val="18"/>
                          </w:rPr>
                        </w:pPr>
                        <w:r>
                          <w:rPr>
                            <w:rFonts w:ascii="Tahoma" w:eastAsia="Tahoma" w:hAnsi="Tahoma"/>
                            <w:color w:val="000000"/>
                            <w:sz w:val="18"/>
                          </w:rPr>
                          <w:lastRenderedPageBreak/>
                          <w:t>[Step 3: Size, Scope, Quality]</w:t>
                        </w:r>
                      </w:p>
                      <w:p w14:paraId="5210A6B2" w14:textId="77777777" w:rsidR="00086082" w:rsidRDefault="00086082" w:rsidP="00086082">
                        <w:pPr>
                          <w:spacing w:after="0" w:line="240" w:lineRule="auto"/>
                          <w:ind w:right="1830"/>
                        </w:pPr>
                      </w:p>
                    </w:tc>
                  </w:tr>
                  <w:tr w:rsidR="00086082" w14:paraId="3D382BDB"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DD5511" w14:textId="77777777" w:rsidR="00086082" w:rsidRDefault="00086082" w:rsidP="00086082">
                        <w:pPr>
                          <w:spacing w:after="0" w:line="240" w:lineRule="auto"/>
                          <w:ind w:right="1830"/>
                          <w:rPr>
                            <w:rFonts w:ascii="Tahoma" w:eastAsia="Tahoma" w:hAnsi="Tahoma"/>
                            <w:color w:val="000000"/>
                            <w:sz w:val="18"/>
                          </w:rPr>
                        </w:pPr>
                        <w:r>
                          <w:rPr>
                            <w:rFonts w:ascii="Tahoma" w:eastAsia="Tahoma" w:hAnsi="Tahoma"/>
                            <w:color w:val="000000"/>
                            <w:sz w:val="18"/>
                          </w:rPr>
                          <w:t>[Step 4: Implementing Programs of Study]</w:t>
                        </w:r>
                      </w:p>
                      <w:p w14:paraId="25154D03" w14:textId="77777777" w:rsidR="00086082" w:rsidRDefault="00086082" w:rsidP="00086082">
                        <w:pPr>
                          <w:spacing w:after="0" w:line="240" w:lineRule="auto"/>
                          <w:ind w:right="1830"/>
                        </w:pPr>
                      </w:p>
                    </w:tc>
                  </w:tr>
                  <w:tr w:rsidR="00086082" w14:paraId="4E5582AF" w14:textId="77777777" w:rsidTr="00475847">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EF73A24" w14:textId="77777777" w:rsidR="00086082" w:rsidRDefault="00086082" w:rsidP="00086082">
                        <w:pPr>
                          <w:spacing w:after="0" w:line="240" w:lineRule="auto"/>
                          <w:ind w:right="1830"/>
                          <w:rPr>
                            <w:rFonts w:ascii="Tahoma" w:eastAsia="Tahoma" w:hAnsi="Tahoma"/>
                            <w:color w:val="000000"/>
                            <w:sz w:val="18"/>
                          </w:rPr>
                        </w:pPr>
                        <w:r>
                          <w:rPr>
                            <w:rFonts w:ascii="Tahoma" w:eastAsia="Tahoma" w:hAnsi="Tahoma"/>
                            <w:color w:val="000000"/>
                            <w:sz w:val="18"/>
                          </w:rPr>
                          <w:t>[Step 5: Recruitment, Retention and Staff Training]</w:t>
                        </w:r>
                      </w:p>
                      <w:p w14:paraId="5D7E38CA" w14:textId="77777777" w:rsidR="00086082" w:rsidRDefault="00086082" w:rsidP="00086082">
                        <w:pPr>
                          <w:spacing w:after="0" w:line="240" w:lineRule="auto"/>
                          <w:ind w:right="1830"/>
                        </w:pPr>
                      </w:p>
                    </w:tc>
                  </w:tr>
                </w:tbl>
                <w:p w14:paraId="490AF646" w14:textId="21F52CC8" w:rsidR="00086082" w:rsidRDefault="00086082"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496AF46" w14:textId="77777777" w:rsidR="00223C69" w:rsidRDefault="00223C69">
                  <w:pPr>
                    <w:spacing w:after="0" w:line="240" w:lineRule="auto"/>
                  </w:pPr>
                </w:p>
              </w:tc>
            </w:tr>
            <w:tr w:rsidR="004441CA" w14:paraId="4548165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4EEA655" w14:textId="77777777" w:rsidR="004441CA" w:rsidRDefault="004441CA"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6FC792" w14:textId="77777777" w:rsidR="004441CA" w:rsidRDefault="004441CA">
                  <w:pPr>
                    <w:spacing w:after="0" w:line="240" w:lineRule="auto"/>
                  </w:pPr>
                </w:p>
              </w:tc>
            </w:tr>
            <w:tr w:rsidR="00775C34" w14:paraId="049C6F0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8CA6635" w14:textId="2BEDDAE9" w:rsidR="00775C34" w:rsidRPr="007C288C" w:rsidRDefault="00775C34" w:rsidP="005A76CB">
                  <w:pPr>
                    <w:spacing w:after="0" w:line="240" w:lineRule="auto"/>
                    <w:ind w:right="1830"/>
                    <w:rPr>
                      <w:color w:val="FF0000"/>
                    </w:rPr>
                  </w:pPr>
                  <w:r>
                    <w:rPr>
                      <w:rFonts w:ascii="Tahoma" w:eastAsia="Tahoma" w:hAnsi="Tahoma"/>
                      <w:color w:val="000000"/>
                      <w:sz w:val="18"/>
                    </w:rPr>
                    <w:t>SECTION 3: CARL PERKINS – PROGRAM OF STUDY.</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7BFD007" w14:textId="77777777" w:rsidR="00775C34" w:rsidRDefault="00775C34">
                  <w:pPr>
                    <w:spacing w:after="0" w:line="240" w:lineRule="auto"/>
                  </w:pPr>
                </w:p>
              </w:tc>
            </w:tr>
            <w:tr w:rsidR="00775C34" w14:paraId="114767A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05CABF4" w14:textId="4090229A" w:rsidR="00775C34" w:rsidRPr="007C288C" w:rsidRDefault="00775C34" w:rsidP="005A76CB">
                  <w:pPr>
                    <w:spacing w:after="0" w:line="240" w:lineRule="auto"/>
                    <w:ind w:right="1830"/>
                    <w:rPr>
                      <w:color w:val="FF0000"/>
                    </w:rPr>
                  </w:pPr>
                  <w:r>
                    <w:rPr>
                      <w:rFonts w:ascii="Tahoma" w:eastAsia="Tahoma" w:hAnsi="Tahoma"/>
                      <w:color w:val="000000"/>
                      <w:sz w:val="18"/>
                    </w:rPr>
                    <w:t>______________________________________________________________________________________________________________________________________</w:t>
                  </w:r>
                  <w:r w:rsidR="008946AA">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E3D5088" w14:textId="77777777" w:rsidR="00775C34" w:rsidRDefault="00775C34">
                  <w:pPr>
                    <w:spacing w:after="0" w:line="240" w:lineRule="auto"/>
                  </w:pPr>
                </w:p>
              </w:tc>
            </w:tr>
            <w:tr w:rsidR="00775C34" w14:paraId="6F1213A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D46F85F" w14:textId="6B8B5A0C" w:rsidR="00775C34" w:rsidRDefault="008946AA" w:rsidP="005A76CB">
                  <w:pPr>
                    <w:spacing w:after="0" w:line="240" w:lineRule="auto"/>
                    <w:ind w:right="1830"/>
                    <w:rPr>
                      <w:rFonts w:ascii="Tahoma" w:eastAsia="Tahoma" w:hAnsi="Tahoma"/>
                      <w:color w:val="000000"/>
                      <w:sz w:val="18"/>
                    </w:rPr>
                  </w:pPr>
                  <w:r>
                    <w:rPr>
                      <w:rFonts w:ascii="Tahoma" w:eastAsia="Tahoma" w:hAnsi="Tahoma"/>
                      <w:color w:val="000000"/>
                      <w:sz w:val="18"/>
                    </w:rPr>
                    <w:t>Follow</w:t>
                  </w:r>
                  <w:r w:rsidR="00775C34" w:rsidRPr="008946AA">
                    <w:rPr>
                      <w:rFonts w:ascii="Tahoma" w:eastAsia="Tahoma" w:hAnsi="Tahoma"/>
                      <w:color w:val="000000"/>
                      <w:sz w:val="18"/>
                    </w:rPr>
                    <w:t xml:space="preserve"> the link below to gain access </w:t>
                  </w:r>
                  <w:r w:rsidR="009C2B63">
                    <w:rPr>
                      <w:rFonts w:ascii="Tahoma" w:eastAsia="Tahoma" w:hAnsi="Tahoma"/>
                      <w:color w:val="000000"/>
                      <w:sz w:val="18"/>
                    </w:rPr>
                    <w:t>to a blank **Program of Study Template</w:t>
                  </w:r>
                  <w:r w:rsidR="00775C34" w:rsidRPr="008946AA">
                    <w:rPr>
                      <w:rFonts w:ascii="Tahoma" w:eastAsia="Tahoma" w:hAnsi="Tahoma"/>
                      <w:color w:val="000000"/>
                      <w:sz w:val="18"/>
                    </w:rPr>
                    <w:t>**</w:t>
                  </w:r>
                  <w:r w:rsidR="00D4619D" w:rsidRPr="008946AA">
                    <w:rPr>
                      <w:rFonts w:ascii="Tahoma" w:eastAsia="Tahoma" w:hAnsi="Tahoma"/>
                      <w:color w:val="000000"/>
                      <w:sz w:val="18"/>
                    </w:rPr>
                    <w:t xml:space="preserve">. </w:t>
                  </w:r>
                  <w:r w:rsidR="00147EF1" w:rsidRPr="008946AA">
                    <w:rPr>
                      <w:rFonts w:ascii="Tahoma" w:eastAsia="Tahoma" w:hAnsi="Tahoma"/>
                      <w:color w:val="000000"/>
                      <w:sz w:val="18"/>
                    </w:rPr>
                    <w:t xml:space="preserve"> </w:t>
                  </w:r>
                  <w:r w:rsidR="000E7803">
                    <w:rPr>
                      <w:rFonts w:ascii="Tahoma" w:eastAsia="Tahoma" w:hAnsi="Tahoma"/>
                      <w:color w:val="000000"/>
                      <w:sz w:val="18"/>
                    </w:rPr>
                    <w:t xml:space="preserve">The template is located on our website under </w:t>
                  </w:r>
                  <w:r w:rsidR="00263D84">
                    <w:rPr>
                      <w:rFonts w:ascii="Tahoma" w:eastAsia="Tahoma" w:hAnsi="Tahoma"/>
                      <w:color w:val="000000"/>
                      <w:sz w:val="18"/>
                    </w:rPr>
                    <w:t>Program of Study Resources</w:t>
                  </w:r>
                  <w:r w:rsidR="000E7803">
                    <w:rPr>
                      <w:rFonts w:ascii="Tahoma" w:eastAsia="Tahoma" w:hAnsi="Tahoma"/>
                      <w:color w:val="000000"/>
                      <w:sz w:val="18"/>
                    </w:rPr>
                    <w:t xml:space="preserve">.  </w:t>
                  </w:r>
                  <w:r w:rsidR="00147EF1" w:rsidRPr="008946AA">
                    <w:rPr>
                      <w:rFonts w:ascii="Tahoma" w:eastAsia="Tahoma" w:hAnsi="Tahoma"/>
                      <w:color w:val="000000"/>
                      <w:sz w:val="18"/>
                    </w:rPr>
                    <w:t>ONLY THIS TEMPLATE MAY BE USED</w:t>
                  </w:r>
                  <w:r w:rsidR="00775C34" w:rsidRPr="008946AA">
                    <w:rPr>
                      <w:rFonts w:ascii="Tahoma" w:eastAsia="Tahoma" w:hAnsi="Tahoma"/>
                      <w:color w:val="000000"/>
                      <w:sz w:val="18"/>
                    </w:rPr>
                    <w:t xml:space="preserve"> </w:t>
                  </w:r>
                  <w:r w:rsidR="00147EF1" w:rsidRPr="008946AA">
                    <w:rPr>
                      <w:rFonts w:ascii="Tahoma" w:eastAsia="Tahoma" w:hAnsi="Tahoma"/>
                      <w:color w:val="000000"/>
                      <w:sz w:val="18"/>
                    </w:rPr>
                    <w:t xml:space="preserve">to </w:t>
                  </w:r>
                  <w:r w:rsidR="00775C34" w:rsidRPr="008946AA">
                    <w:rPr>
                      <w:rFonts w:ascii="Tahoma" w:eastAsia="Tahoma" w:hAnsi="Tahoma"/>
                      <w:color w:val="000000"/>
                      <w:sz w:val="18"/>
                    </w:rPr>
                    <w:t>r</w:t>
                  </w:r>
                  <w:r w:rsidR="00147EF1" w:rsidRPr="008946AA">
                    <w:rPr>
                      <w:rFonts w:ascii="Tahoma" w:eastAsia="Tahoma" w:hAnsi="Tahoma"/>
                      <w:color w:val="000000"/>
                      <w:sz w:val="18"/>
                    </w:rPr>
                    <w:t>ecord and</w:t>
                  </w:r>
                  <w:r w:rsidR="000E7803">
                    <w:rPr>
                      <w:rFonts w:ascii="Tahoma" w:eastAsia="Tahoma" w:hAnsi="Tahoma"/>
                      <w:color w:val="000000"/>
                      <w:sz w:val="18"/>
                    </w:rPr>
                    <w:t xml:space="preserve"> </w:t>
                  </w:r>
                  <w:r w:rsidR="00147EF1" w:rsidRPr="008946AA">
                    <w:rPr>
                      <w:rFonts w:ascii="Tahoma" w:eastAsia="Tahoma" w:hAnsi="Tahoma"/>
                      <w:color w:val="000000"/>
                      <w:sz w:val="18"/>
                    </w:rPr>
                    <w:t>submit</w:t>
                  </w:r>
                  <w:r w:rsidR="00775C34" w:rsidRPr="008946AA">
                    <w:rPr>
                      <w:rFonts w:ascii="Tahoma" w:eastAsia="Tahoma" w:hAnsi="Tahoma"/>
                      <w:color w:val="000000"/>
                      <w:sz w:val="18"/>
                    </w:rPr>
                    <w:t xml:space="preserve"> the secondary AND post-secondary sequence of courses associated with each Program of Study you are required to submit.</w:t>
                  </w:r>
                  <w:r w:rsidR="00757E6E" w:rsidRPr="008946AA">
                    <w:rPr>
                      <w:rFonts w:ascii="Tahoma" w:eastAsia="Tahoma" w:hAnsi="Tahoma"/>
                      <w:color w:val="000000"/>
                      <w:sz w:val="18"/>
                    </w:rPr>
                    <w:t xml:space="preserve"> </w:t>
                  </w:r>
                </w:p>
                <w:p w14:paraId="7B5FFEED" w14:textId="1AB2828C" w:rsidR="008946AA" w:rsidRPr="008946AA" w:rsidRDefault="008946AA" w:rsidP="005A76CB">
                  <w:pPr>
                    <w:spacing w:after="0" w:line="240" w:lineRule="auto"/>
                    <w:ind w:right="1830"/>
                    <w:rPr>
                      <w:rFonts w:ascii="Tahoma" w:eastAsia="Tahoma" w:hAnsi="Tahoma"/>
                      <w:strike/>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CC3D012" w14:textId="77777777" w:rsidR="00775C34" w:rsidRDefault="00775C34">
                  <w:pPr>
                    <w:spacing w:after="0" w:line="240" w:lineRule="auto"/>
                  </w:pPr>
                </w:p>
              </w:tc>
            </w:tr>
            <w:tr w:rsidR="00775C34" w14:paraId="1917F9B8" w14:textId="77777777" w:rsidTr="000E7803">
              <w:trPr>
                <w:trHeight w:val="349"/>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8A15EA" w14:textId="17B119D0" w:rsidR="008946AA" w:rsidRPr="000E7803" w:rsidRDefault="00791061" w:rsidP="005A76CB">
                  <w:pPr>
                    <w:spacing w:after="0" w:line="240" w:lineRule="auto"/>
                    <w:ind w:right="1830"/>
                    <w:rPr>
                      <w:rFonts w:ascii="Tahoma" w:hAnsi="Tahoma" w:cs="Tahoma"/>
                      <w:color w:val="FF0000"/>
                      <w:sz w:val="18"/>
                      <w:szCs w:val="18"/>
                    </w:rPr>
                  </w:pPr>
                  <w:hyperlink r:id="rId13" w:history="1">
                    <w:r w:rsidR="00660557" w:rsidRPr="00660557">
                      <w:rPr>
                        <w:rStyle w:val="Hyperlink"/>
                        <w:rFonts w:ascii="Tahoma" w:hAnsi="Tahoma" w:cs="Tahoma"/>
                        <w:sz w:val="18"/>
                        <w:szCs w:val="18"/>
                      </w:rPr>
                      <w:t>Program of Study</w:t>
                    </w:r>
                    <w:r w:rsidR="00660557" w:rsidRPr="00660557">
                      <w:rPr>
                        <w:rStyle w:val="Hyperlink"/>
                        <w:rFonts w:ascii="Tahoma" w:hAnsi="Tahoma" w:cs="Tahoma"/>
                        <w:sz w:val="18"/>
                        <w:szCs w:val="18"/>
                      </w:rPr>
                      <w:t xml:space="preserve"> </w:t>
                    </w:r>
                    <w:r w:rsidR="00660557" w:rsidRPr="00660557">
                      <w:rPr>
                        <w:rStyle w:val="Hyperlink"/>
                        <w:rFonts w:ascii="Tahoma" w:hAnsi="Tahoma" w:cs="Tahoma"/>
                        <w:sz w:val="18"/>
                        <w:szCs w:val="18"/>
                      </w:rPr>
                      <w:t>Template</w:t>
                    </w:r>
                  </w:hyperlink>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37776DF" w14:textId="77777777" w:rsidR="00775C34" w:rsidRDefault="00775C34">
                  <w:pPr>
                    <w:spacing w:after="0" w:line="240" w:lineRule="auto"/>
                  </w:pPr>
                </w:p>
              </w:tc>
            </w:tr>
            <w:tr w:rsidR="00775C34" w14:paraId="0DE63A8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7D3BDDE" w14:textId="3A78A76E" w:rsidR="00775C34" w:rsidRPr="008946AA" w:rsidRDefault="00775C34" w:rsidP="005A76CB">
                  <w:pPr>
                    <w:spacing w:after="0" w:line="240" w:lineRule="auto"/>
                    <w:ind w:right="1830"/>
                    <w:rPr>
                      <w:color w:val="FF0000"/>
                    </w:rPr>
                  </w:pPr>
                  <w:r w:rsidRPr="008946AA">
                    <w:rPr>
                      <w:rFonts w:ascii="Tahoma" w:eastAsia="Tahoma" w:hAnsi="Tahoma"/>
                      <w:color w:val="000000"/>
                      <w:sz w:val="18"/>
                    </w:rPr>
                    <w:t>==&gt; ONE PROGRAM OF STUDY MUST BE SUBMITTED FOR EACH PROGRAM AREA IN WHICH YOU ARE BUDGETING FUNDS</w:t>
                  </w:r>
                  <w:r w:rsidR="009C2B63">
                    <w:rPr>
                      <w:rFonts w:ascii="Tahoma" w:eastAsia="Tahoma" w:hAnsi="Tahoma"/>
                      <w:color w:val="000000"/>
                      <w:sz w:val="18"/>
                    </w:rPr>
                    <w:t xml:space="preserve"> – REGARDLESS </w:t>
                  </w:r>
                  <w:r w:rsidR="00864676">
                    <w:rPr>
                      <w:rFonts w:ascii="Tahoma" w:eastAsia="Tahoma" w:hAnsi="Tahoma"/>
                      <w:color w:val="000000"/>
                      <w:sz w:val="18"/>
                    </w:rPr>
                    <w:t xml:space="preserve">OF WHETHER YOU HAVE SUBMITTED ONE FOR THAT AREA BEFORE.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27C611" w14:textId="77777777" w:rsidR="00775C34" w:rsidRDefault="00775C34">
                  <w:pPr>
                    <w:spacing w:after="0" w:line="240" w:lineRule="auto"/>
                  </w:pPr>
                </w:p>
              </w:tc>
            </w:tr>
            <w:tr w:rsidR="00775C34" w14:paraId="1B417AB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CA77C08" w14:textId="77777777" w:rsidR="00775C34" w:rsidRDefault="00775C34" w:rsidP="005A76CB">
                  <w:pPr>
                    <w:spacing w:after="0" w:line="240" w:lineRule="auto"/>
                    <w:ind w:right="1830"/>
                    <w:rPr>
                      <w:rFonts w:ascii="Tahoma" w:eastAsia="Tahoma" w:hAnsi="Tahoma"/>
                      <w:color w:val="000000"/>
                      <w:sz w:val="18"/>
                    </w:rPr>
                  </w:pPr>
                </w:p>
                <w:p w14:paraId="54609B18" w14:textId="58185612" w:rsidR="00074468" w:rsidRPr="008946AA" w:rsidRDefault="00074468" w:rsidP="005A76CB">
                  <w:pPr>
                    <w:spacing w:after="0" w:line="240" w:lineRule="auto"/>
                    <w:ind w:right="1830"/>
                    <w:rPr>
                      <w:color w:val="FF0000"/>
                    </w:rPr>
                  </w:pPr>
                  <w:r>
                    <w:rPr>
                      <w:rFonts w:ascii="Tahoma" w:eastAsia="Tahoma" w:hAnsi="Tahoma"/>
                      <w:color w:val="000000"/>
                      <w:sz w:val="18"/>
                    </w:rPr>
                    <w:t>IF YOU ARE FUNDING ONLY GUIDANCE AND</w:t>
                  </w:r>
                  <w:r w:rsidR="00291A71">
                    <w:rPr>
                      <w:rFonts w:ascii="Tahoma" w:eastAsia="Tahoma" w:hAnsi="Tahoma"/>
                      <w:color w:val="000000"/>
                      <w:sz w:val="18"/>
                    </w:rPr>
                    <w:t>/OR</w:t>
                  </w:r>
                  <w:r>
                    <w:rPr>
                      <w:rFonts w:ascii="Tahoma" w:eastAsia="Tahoma" w:hAnsi="Tahoma"/>
                      <w:color w:val="000000"/>
                      <w:sz w:val="18"/>
                    </w:rPr>
                    <w:t xml:space="preserve"> ADVISEMENT TYPE POSITIONS, YOU MUST ATTACH AT LEAST ONE OF YOUR SCHOOLS’ COMPLETE, ACCURATE PROGRAM</w:t>
                  </w:r>
                  <w:r w:rsidR="00321038">
                    <w:rPr>
                      <w:rFonts w:ascii="Tahoma" w:eastAsia="Tahoma" w:hAnsi="Tahoma"/>
                      <w:color w:val="000000"/>
                      <w:sz w:val="18"/>
                    </w:rPr>
                    <w:t>S</w:t>
                  </w:r>
                  <w:r>
                    <w:rPr>
                      <w:rFonts w:ascii="Tahoma" w:eastAsia="Tahoma" w:hAnsi="Tahoma"/>
                      <w:color w:val="000000"/>
                      <w:sz w:val="18"/>
                    </w:rPr>
                    <w:t xml:space="preserve"> OF STUDY (YOUR CHOICE AS TO WHICH ONE).</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92AD531" w14:textId="77777777" w:rsidR="00775C34" w:rsidRDefault="00775C34">
                  <w:pPr>
                    <w:spacing w:after="0" w:line="240" w:lineRule="auto"/>
                  </w:pPr>
                </w:p>
              </w:tc>
            </w:tr>
            <w:tr w:rsidR="00775C34" w14:paraId="0A19482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A0E7881" w14:textId="6BCB7334" w:rsidR="00775C34" w:rsidRPr="008946AA" w:rsidRDefault="00775C34" w:rsidP="005A76CB">
                  <w:pPr>
                    <w:spacing w:after="0" w:line="240" w:lineRule="auto"/>
                    <w:ind w:right="1830"/>
                    <w:rPr>
                      <w:color w:val="FF0000"/>
                    </w:rPr>
                  </w:pPr>
                  <w:r w:rsidRPr="008946AA">
                    <w:rPr>
                      <w:rFonts w:ascii="Tahoma" w:eastAsia="Tahoma" w:hAnsi="Tahoma"/>
                      <w:color w:val="000000"/>
                      <w:sz w:val="18"/>
                    </w:rPr>
                    <w:t>______________________________________________________________________________________________________________________________________</w:t>
                  </w:r>
                  <w:r w:rsidR="008946AA">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831D084" w14:textId="77777777" w:rsidR="00775C34" w:rsidRDefault="00775C34">
                  <w:pPr>
                    <w:spacing w:after="0" w:line="240" w:lineRule="auto"/>
                  </w:pPr>
                </w:p>
              </w:tc>
            </w:tr>
            <w:tr w:rsidR="00775C34" w14:paraId="1CB828F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B7396C1" w14:textId="77777777" w:rsidR="00775C34" w:rsidRDefault="00775C34" w:rsidP="005A76CB">
                  <w:pPr>
                    <w:spacing w:after="0" w:line="240" w:lineRule="auto"/>
                    <w:ind w:right="1830"/>
                    <w:rPr>
                      <w:rFonts w:ascii="Tahoma" w:eastAsia="Tahoma" w:hAnsi="Tahoma"/>
                      <w:color w:val="000000"/>
                      <w:sz w:val="18"/>
                    </w:rPr>
                  </w:pPr>
                  <w:r w:rsidRPr="008946AA">
                    <w:rPr>
                      <w:rFonts w:ascii="Tahoma" w:eastAsia="Tahoma" w:hAnsi="Tahoma"/>
                      <w:color w:val="000000"/>
                      <w:sz w:val="18"/>
                    </w:rPr>
                    <w:t xml:space="preserve">[3.1] - Indicate ALL Career Tech Program areas offered by your school (including Middle School), whether or not you are requesting funds for those programs. </w:t>
                  </w:r>
                  <w:r w:rsidR="000E7803">
                    <w:rPr>
                      <w:rFonts w:ascii="Tahoma" w:eastAsia="Tahoma" w:hAnsi="Tahoma"/>
                      <w:color w:val="000000"/>
                      <w:sz w:val="18"/>
                    </w:rPr>
                    <w:t xml:space="preserve"> </w:t>
                  </w:r>
                </w:p>
                <w:p w14:paraId="06F0A3E2" w14:textId="39444764" w:rsidR="000E7803" w:rsidRPr="008946AA" w:rsidRDefault="000E7803"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8CBC7AD" w14:textId="77777777" w:rsidR="00775C34" w:rsidRDefault="00775C34">
                  <w:pPr>
                    <w:spacing w:after="0" w:line="240" w:lineRule="auto"/>
                  </w:pPr>
                </w:p>
              </w:tc>
            </w:tr>
            <w:tr w:rsidR="00775C34" w14:paraId="095C831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0095663" w14:textId="4780E7D3" w:rsidR="00775C34" w:rsidRPr="008946AA" w:rsidRDefault="00775C34" w:rsidP="005A76CB">
                  <w:pPr>
                    <w:spacing w:after="0" w:line="240" w:lineRule="auto"/>
                    <w:ind w:right="1830"/>
                  </w:pPr>
                  <w:r w:rsidRPr="008946AA">
                    <w:rPr>
                      <w:rFonts w:ascii="Tahoma" w:eastAsia="Tahoma" w:hAnsi="Tahoma"/>
                      <w:color w:val="000000"/>
                      <w:sz w:val="18"/>
                    </w:rPr>
                    <w:t>AGRICULTURE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144040E" w14:textId="77777777" w:rsidR="00775C34" w:rsidRDefault="00775C34">
                  <w:pPr>
                    <w:spacing w:after="0" w:line="240" w:lineRule="auto"/>
                  </w:pPr>
                </w:p>
              </w:tc>
            </w:tr>
            <w:tr w:rsidR="00775C34" w14:paraId="7ED1327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D1E3325" w14:textId="3D8F76A9" w:rsidR="00775C34" w:rsidRPr="008946AA" w:rsidRDefault="00775C34" w:rsidP="005A76CB">
                  <w:pPr>
                    <w:spacing w:after="0" w:line="240" w:lineRule="auto"/>
                    <w:ind w:right="1830"/>
                  </w:pPr>
                  <w:r w:rsidRPr="008946AA">
                    <w:rPr>
                      <w:rFonts w:ascii="Tahoma" w:eastAsia="Tahoma" w:hAnsi="Tahoma"/>
                      <w:color w:val="000000"/>
                      <w:sz w:val="18"/>
                    </w:rPr>
                    <w:t>BUSINESS AND INFORMATION TECHNOLOGY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A9CDCD8" w14:textId="77777777" w:rsidR="00775C34" w:rsidRDefault="00775C34">
                  <w:pPr>
                    <w:spacing w:after="0" w:line="240" w:lineRule="auto"/>
                  </w:pPr>
                </w:p>
              </w:tc>
            </w:tr>
            <w:tr w:rsidR="00775C34" w14:paraId="4517BF5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8A03EE" w14:textId="7DFC97FC" w:rsidR="00775C34" w:rsidRPr="008946AA" w:rsidRDefault="0043021F" w:rsidP="005A76CB">
                  <w:pPr>
                    <w:spacing w:after="0" w:line="240" w:lineRule="auto"/>
                    <w:ind w:right="1830"/>
                  </w:pPr>
                  <w:r>
                    <w:rPr>
                      <w:rFonts w:ascii="Tahoma" w:eastAsia="Tahoma" w:hAnsi="Tahoma"/>
                      <w:color w:val="000000"/>
                      <w:sz w:val="18"/>
                    </w:rPr>
                    <w:t xml:space="preserve">FAMILY </w:t>
                  </w:r>
                  <w:r w:rsidR="00775C34" w:rsidRPr="008946AA">
                    <w:rPr>
                      <w:rFonts w:ascii="Tahoma" w:eastAsia="Tahoma" w:hAnsi="Tahoma"/>
                      <w:color w:val="000000"/>
                      <w:sz w:val="18"/>
                    </w:rPr>
                    <w:t>CONSUMER SCIENCES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BC58F4F" w14:textId="77777777" w:rsidR="00775C34" w:rsidRDefault="00775C34">
                  <w:pPr>
                    <w:spacing w:after="0" w:line="240" w:lineRule="auto"/>
                  </w:pPr>
                </w:p>
              </w:tc>
            </w:tr>
            <w:tr w:rsidR="00775C34" w14:paraId="31BD788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B1426D3" w14:textId="110C9557" w:rsidR="00775C34" w:rsidRPr="008946AA" w:rsidRDefault="00775C34" w:rsidP="005A76CB">
                  <w:pPr>
                    <w:spacing w:after="0" w:line="240" w:lineRule="auto"/>
                    <w:ind w:right="1830"/>
                  </w:pPr>
                  <w:r w:rsidRPr="008946AA">
                    <w:rPr>
                      <w:rFonts w:ascii="Tahoma" w:eastAsia="Tahoma" w:hAnsi="Tahoma"/>
                      <w:color w:val="000000"/>
                      <w:sz w:val="18"/>
                    </w:rPr>
                    <w:t>HEALTH CAREERS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F224BAA" w14:textId="77777777" w:rsidR="00775C34" w:rsidRDefault="00775C34">
                  <w:pPr>
                    <w:spacing w:after="0" w:line="240" w:lineRule="auto"/>
                  </w:pPr>
                </w:p>
              </w:tc>
            </w:tr>
            <w:tr w:rsidR="00775C34" w14:paraId="6DC69A0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C57642" w14:textId="211C91FB" w:rsidR="00775C34" w:rsidRPr="008946AA" w:rsidRDefault="00775C34" w:rsidP="005A76CB">
                  <w:pPr>
                    <w:spacing w:after="0" w:line="240" w:lineRule="auto"/>
                    <w:ind w:right="1830"/>
                  </w:pPr>
                  <w:r w:rsidRPr="008946AA">
                    <w:rPr>
                      <w:rFonts w:ascii="Tahoma" w:eastAsia="Tahoma" w:hAnsi="Tahoma"/>
                      <w:color w:val="000000"/>
                      <w:sz w:val="18"/>
                    </w:rPr>
                    <w:t>MARKETING CAREERS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E56AA0D" w14:textId="77777777" w:rsidR="00775C34" w:rsidRDefault="00775C34">
                  <w:pPr>
                    <w:spacing w:after="0" w:line="240" w:lineRule="auto"/>
                  </w:pPr>
                </w:p>
              </w:tc>
            </w:tr>
            <w:tr w:rsidR="00775C34" w14:paraId="53BD536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0FC832" w14:textId="39CAEDF0" w:rsidR="00775C34" w:rsidRPr="008946AA" w:rsidRDefault="00775C34" w:rsidP="005A76CB">
                  <w:pPr>
                    <w:spacing w:after="0" w:line="240" w:lineRule="auto"/>
                    <w:ind w:right="1830"/>
                  </w:pPr>
                  <w:r w:rsidRPr="008946AA">
                    <w:rPr>
                      <w:rFonts w:ascii="Tahoma" w:eastAsia="Tahoma" w:hAnsi="Tahoma"/>
                      <w:color w:val="000000"/>
                      <w:sz w:val="18"/>
                    </w:rPr>
                    <w:t>SCIENCE, TECHNOLOGY, ENGINEERING, AND MATH CAREERS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3801549" w14:textId="77777777" w:rsidR="00775C34" w:rsidRDefault="00775C34">
                  <w:pPr>
                    <w:spacing w:after="0" w:line="240" w:lineRule="auto"/>
                  </w:pPr>
                </w:p>
              </w:tc>
            </w:tr>
            <w:tr w:rsidR="00775C34" w14:paraId="222FF38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34A37B" w14:textId="3E6D881B" w:rsidR="00775C34" w:rsidRPr="008946AA" w:rsidRDefault="00775C34" w:rsidP="005A76CB">
                  <w:pPr>
                    <w:spacing w:after="0" w:line="240" w:lineRule="auto"/>
                    <w:ind w:right="1830"/>
                  </w:pPr>
                  <w:r w:rsidRPr="008946AA">
                    <w:rPr>
                      <w:rFonts w:ascii="Tahoma" w:eastAsia="Tahoma" w:hAnsi="Tahoma"/>
                      <w:color w:val="000000"/>
                      <w:sz w:val="18"/>
                    </w:rPr>
                    <w:t>TRADE AND INDUSTRY CAREERS EDUCATION: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B706718" w14:textId="77777777" w:rsidR="00775C34" w:rsidRDefault="00775C34">
                  <w:pPr>
                    <w:spacing w:after="0" w:line="240" w:lineRule="auto"/>
                  </w:pPr>
                </w:p>
              </w:tc>
            </w:tr>
            <w:tr w:rsidR="00775C34" w14:paraId="7D6912C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49DC2BB" w14:textId="3D9B542E" w:rsidR="00775C34" w:rsidRPr="008946AA" w:rsidRDefault="00775C34" w:rsidP="005A76CB">
                  <w:pPr>
                    <w:spacing w:after="0" w:line="240" w:lineRule="auto"/>
                    <w:ind w:right="1830"/>
                  </w:pPr>
                  <w:r w:rsidRPr="008946AA">
                    <w:rPr>
                      <w:rFonts w:ascii="Tahoma" w:eastAsia="Tahoma" w:hAnsi="Tahoma"/>
                      <w:color w:val="000000"/>
                      <w:sz w:val="18"/>
                    </w:rPr>
                    <w:t>______________________________________________________________________________________________________________________________________</w:t>
                  </w:r>
                  <w:r w:rsidR="008946AA">
                    <w:rPr>
                      <w:rFonts w:ascii="Tahoma" w:eastAsia="Tahoma" w:hAnsi="Tahoma"/>
                      <w:color w:val="000000"/>
                      <w:sz w:val="18"/>
                    </w:rPr>
                    <w:t>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344471D" w14:textId="77777777" w:rsidR="00775C34" w:rsidRDefault="00775C34">
                  <w:pPr>
                    <w:spacing w:after="0" w:line="240" w:lineRule="auto"/>
                  </w:pPr>
                </w:p>
              </w:tc>
            </w:tr>
            <w:tr w:rsidR="00775C34" w14:paraId="548EC87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77457D5" w14:textId="77777777" w:rsidR="000E7803" w:rsidRDefault="000E7803" w:rsidP="005A76CB">
                  <w:pPr>
                    <w:spacing w:after="0" w:line="240" w:lineRule="auto"/>
                    <w:ind w:right="1830"/>
                    <w:rPr>
                      <w:rFonts w:ascii="Tahoma" w:eastAsia="Tahoma" w:hAnsi="Tahoma"/>
                      <w:color w:val="000000"/>
                      <w:sz w:val="18"/>
                    </w:rPr>
                  </w:pPr>
                </w:p>
                <w:p w14:paraId="4303388F" w14:textId="115AAD2F" w:rsidR="00775C34" w:rsidRPr="008946AA" w:rsidRDefault="00775C34" w:rsidP="005A76CB">
                  <w:pPr>
                    <w:spacing w:after="0" w:line="240" w:lineRule="auto"/>
                    <w:ind w:right="1830"/>
                  </w:pPr>
                  <w:r w:rsidRPr="008946AA">
                    <w:rPr>
                      <w:rFonts w:ascii="Tahoma" w:eastAsia="Tahoma" w:hAnsi="Tahoma"/>
                      <w:color w:val="000000"/>
                      <w:sz w:val="18"/>
                    </w:rPr>
                    <w:t xml:space="preserve">[3.2] </w:t>
                  </w:r>
                  <w:r w:rsidR="00752291">
                    <w:rPr>
                      <w:rFonts w:ascii="Tahoma" w:eastAsia="Tahoma" w:hAnsi="Tahoma"/>
                      <w:color w:val="000000"/>
                      <w:sz w:val="18"/>
                    </w:rPr>
                    <w:t>–</w:t>
                  </w:r>
                  <w:r w:rsidRPr="008946AA">
                    <w:rPr>
                      <w:rFonts w:ascii="Tahoma" w:eastAsia="Tahoma" w:hAnsi="Tahoma"/>
                      <w:color w:val="000000"/>
                      <w:sz w:val="18"/>
                    </w:rPr>
                    <w:t xml:space="preserve"> For</w:t>
                  </w:r>
                  <w:r w:rsidR="00752291">
                    <w:rPr>
                      <w:rStyle w:val="CommentReference"/>
                    </w:rPr>
                    <w:t xml:space="preserve"> </w:t>
                  </w:r>
                  <w:r w:rsidRPr="008946AA">
                    <w:rPr>
                      <w:rFonts w:ascii="Tahoma" w:eastAsia="Tahoma" w:hAnsi="Tahoma"/>
                      <w:color w:val="000000"/>
                      <w:sz w:val="18"/>
                    </w:rPr>
                    <w:t xml:space="preserve">every program area checked above, list the EXACT industry recognized certification, licensure or Associates degree shown on your related Program of Study. </w:t>
                  </w:r>
                  <w:r w:rsidR="002301F8">
                    <w:rPr>
                      <w:rFonts w:ascii="Tahoma" w:eastAsia="Tahoma" w:hAnsi="Tahoma"/>
                      <w:color w:val="000000"/>
                      <w:sz w:val="18"/>
                    </w:rPr>
                    <w:t xml:space="preserve">                                </w:t>
                  </w:r>
                  <w:r w:rsidRPr="008946AA">
                    <w:rPr>
                      <w:rFonts w:ascii="Tahoma" w:eastAsia="Tahoma" w:hAnsi="Tahoma"/>
                      <w:color w:val="000000"/>
                      <w:sz w:val="18"/>
                    </w:rPr>
                    <w:t>Program</w:t>
                  </w:r>
                  <w:r w:rsidR="00321038">
                    <w:rPr>
                      <w:rFonts w:ascii="Tahoma" w:eastAsia="Tahoma" w:hAnsi="Tahoma"/>
                      <w:color w:val="000000"/>
                      <w:sz w:val="18"/>
                    </w:rPr>
                    <w:t>s of Study for all program areas offered by your school system or consortium</w:t>
                  </w:r>
                  <w:r w:rsidRPr="008946AA">
                    <w:rPr>
                      <w:rFonts w:ascii="Tahoma" w:eastAsia="Tahoma" w:hAnsi="Tahoma"/>
                      <w:color w:val="000000"/>
                      <w:sz w:val="18"/>
                    </w:rPr>
                    <w:t xml:space="preserve"> are required to be kept on file at your location.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D9DA9FA" w14:textId="77777777" w:rsidR="00775C34" w:rsidRDefault="00775C34">
                  <w:pPr>
                    <w:spacing w:after="0" w:line="240" w:lineRule="auto"/>
                  </w:pPr>
                </w:p>
              </w:tc>
            </w:tr>
            <w:tr w:rsidR="00775C34" w14:paraId="398D4694" w14:textId="77777777" w:rsidTr="00CA7A36">
              <w:trPr>
                <w:trHeight w:val="39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4AD65C2" w14:textId="5ACD54AB" w:rsidR="00775C34" w:rsidRPr="008946AA" w:rsidRDefault="00775C34" w:rsidP="005A76CB">
                  <w:pPr>
                    <w:spacing w:after="0" w:line="240" w:lineRule="auto"/>
                    <w:ind w:right="1830"/>
                  </w:pPr>
                  <w:r w:rsidRPr="008946AA">
                    <w:rPr>
                      <w:rFonts w:ascii="Tahoma" w:eastAsia="Tahoma" w:hAnsi="Tahoma"/>
                      <w:color w:val="000000"/>
                      <w:sz w:val="18"/>
                    </w:rPr>
                    <w:t>EXAMPLES:</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2585DE" w14:textId="77777777" w:rsidR="00775C34" w:rsidRDefault="00775C34">
                  <w:pPr>
                    <w:spacing w:after="0" w:line="240" w:lineRule="auto"/>
                  </w:pPr>
                </w:p>
              </w:tc>
            </w:tr>
            <w:tr w:rsidR="00775C34" w14:paraId="2C4E026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BD966B1" w14:textId="4601D925" w:rsidR="00775C34" w:rsidRPr="008946AA" w:rsidRDefault="004441CA" w:rsidP="004441CA">
                  <w:pPr>
                    <w:spacing w:after="0" w:line="240" w:lineRule="auto"/>
                    <w:ind w:right="1830"/>
                  </w:pPr>
                  <w:r>
                    <w:rPr>
                      <w:rFonts w:ascii="Tahoma" w:eastAsia="Tahoma" w:hAnsi="Tahoma"/>
                      <w:color w:val="000000"/>
                      <w:sz w:val="18"/>
                    </w:rPr>
                    <w:lastRenderedPageBreak/>
                    <w:t xml:space="preserve">INCORRECT:     </w:t>
                  </w:r>
                  <w:r w:rsidR="00775C34" w:rsidRPr="008946AA">
                    <w:rPr>
                      <w:rFonts w:ascii="Tahoma" w:eastAsia="Tahoma" w:hAnsi="Tahoma"/>
                      <w:color w:val="000000"/>
                      <w:sz w:val="18"/>
                    </w:rPr>
                    <w:t xml:space="preserve">AG – </w:t>
                  </w:r>
                  <w:r w:rsidR="006A2181" w:rsidRPr="008946AA">
                    <w:rPr>
                      <w:rFonts w:ascii="Tahoma" w:eastAsia="Tahoma" w:hAnsi="Tahoma"/>
                      <w:color w:val="000000"/>
                      <w:sz w:val="18"/>
                    </w:rPr>
                    <w:t>Welding (Listing “Welding” is not adequate</w:t>
                  </w:r>
                  <w:r>
                    <w:rPr>
                      <w:rFonts w:ascii="Tahoma" w:eastAsia="Tahoma" w:hAnsi="Tahoma"/>
                      <w:color w:val="000000"/>
                      <w:sz w:val="18"/>
                    </w:rPr>
                    <w:t>.  List the complete certification).</w:t>
                  </w:r>
                  <w:r w:rsidR="006A2181" w:rsidRPr="008946AA">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E4586B7" w14:textId="77777777" w:rsidR="00775C34" w:rsidRDefault="00775C34">
                  <w:pPr>
                    <w:spacing w:after="0" w:line="240" w:lineRule="auto"/>
                  </w:pPr>
                </w:p>
              </w:tc>
            </w:tr>
            <w:tr w:rsidR="00775C34" w14:paraId="3E33F75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7BF2726" w14:textId="482AE444" w:rsidR="00775C34" w:rsidRPr="008946AA" w:rsidRDefault="004441CA" w:rsidP="005A76CB">
                  <w:pPr>
                    <w:spacing w:after="0" w:line="240" w:lineRule="auto"/>
                    <w:ind w:right="1830"/>
                  </w:pPr>
                  <w:r>
                    <w:rPr>
                      <w:rFonts w:ascii="Tahoma" w:eastAsia="Tahoma" w:hAnsi="Tahoma"/>
                      <w:color w:val="000000"/>
                      <w:sz w:val="18"/>
                    </w:rPr>
                    <w:t xml:space="preserve">CORRECT:        </w:t>
                  </w:r>
                  <w:r w:rsidR="00775C34" w:rsidRPr="008946AA">
                    <w:rPr>
                      <w:rFonts w:ascii="Tahoma" w:eastAsia="Tahoma" w:hAnsi="Tahoma"/>
                      <w:color w:val="000000"/>
                      <w:sz w:val="18"/>
                    </w:rPr>
                    <w:t>AWS Certified Welder – SMAW</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4DAEB4" w14:textId="77777777" w:rsidR="00775C34" w:rsidRDefault="00775C34">
                  <w:pPr>
                    <w:spacing w:after="0" w:line="240" w:lineRule="auto"/>
                  </w:pPr>
                </w:p>
              </w:tc>
            </w:tr>
            <w:tr w:rsidR="00775C34" w14:paraId="7FC9A14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AA3ED03" w14:textId="5EB2A0B1" w:rsidR="00775C34" w:rsidRPr="008946AA" w:rsidRDefault="004441CA" w:rsidP="00321038">
                  <w:pPr>
                    <w:spacing w:after="0" w:line="240" w:lineRule="auto"/>
                    <w:ind w:right="1830"/>
                  </w:pPr>
                  <w:r>
                    <w:rPr>
                      <w:rFonts w:ascii="Tahoma" w:eastAsia="Tahoma" w:hAnsi="Tahoma"/>
                      <w:color w:val="000000"/>
                      <w:sz w:val="18"/>
                    </w:rPr>
                    <w:t xml:space="preserve">INCORRECT:     </w:t>
                  </w:r>
                  <w:r w:rsidR="006A2181" w:rsidRPr="008946AA">
                    <w:rPr>
                      <w:rFonts w:ascii="Tahoma" w:eastAsia="Tahoma" w:hAnsi="Tahoma"/>
                      <w:color w:val="000000"/>
                      <w:sz w:val="18"/>
                    </w:rPr>
                    <w:t>HEALTH - Nursing</w:t>
                  </w:r>
                  <w:r w:rsidR="00775C34" w:rsidRPr="008946AA">
                    <w:rPr>
                      <w:rFonts w:ascii="Tahoma" w:eastAsia="Tahoma" w:hAnsi="Tahoma"/>
                      <w:color w:val="000000"/>
                      <w:sz w:val="18"/>
                    </w:rPr>
                    <w:t xml:space="preserve"> (</w:t>
                  </w:r>
                  <w:r w:rsidR="0064265A" w:rsidRPr="008946AA">
                    <w:rPr>
                      <w:rFonts w:ascii="Tahoma" w:eastAsia="Tahoma" w:hAnsi="Tahoma"/>
                      <w:color w:val="000000"/>
                      <w:sz w:val="18"/>
                    </w:rPr>
                    <w:t xml:space="preserve">Listing </w:t>
                  </w:r>
                  <w:r>
                    <w:rPr>
                      <w:rFonts w:ascii="Tahoma" w:eastAsia="Tahoma" w:hAnsi="Tahoma"/>
                      <w:color w:val="000000"/>
                      <w:sz w:val="18"/>
                    </w:rPr>
                    <w:t>“</w:t>
                  </w:r>
                  <w:r w:rsidR="0064265A" w:rsidRPr="008946AA">
                    <w:rPr>
                      <w:rFonts w:ascii="Tahoma" w:eastAsia="Tahoma" w:hAnsi="Tahoma"/>
                      <w:color w:val="000000"/>
                      <w:sz w:val="18"/>
                    </w:rPr>
                    <w:t>Nursing</w:t>
                  </w:r>
                  <w:r>
                    <w:rPr>
                      <w:rFonts w:ascii="Tahoma" w:eastAsia="Tahoma" w:hAnsi="Tahoma"/>
                      <w:color w:val="000000"/>
                      <w:sz w:val="18"/>
                    </w:rPr>
                    <w:t xml:space="preserve">” or “Associate Degree” </w:t>
                  </w:r>
                  <w:r w:rsidR="0064265A" w:rsidRPr="008946AA">
                    <w:rPr>
                      <w:rFonts w:ascii="Tahoma" w:eastAsia="Tahoma" w:hAnsi="Tahoma"/>
                      <w:color w:val="000000"/>
                      <w:sz w:val="18"/>
                    </w:rPr>
                    <w:t>is not a</w:t>
                  </w:r>
                  <w:r>
                    <w:rPr>
                      <w:rFonts w:ascii="Tahoma" w:eastAsia="Tahoma" w:hAnsi="Tahoma"/>
                      <w:color w:val="000000"/>
                      <w:sz w:val="18"/>
                    </w:rPr>
                    <w:t>dequate.  List the specific degree).</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DC87F55" w14:textId="77777777" w:rsidR="00775C34" w:rsidRDefault="00775C34">
                  <w:pPr>
                    <w:spacing w:after="0" w:line="240" w:lineRule="auto"/>
                  </w:pPr>
                </w:p>
              </w:tc>
            </w:tr>
            <w:tr w:rsidR="00775C34" w14:paraId="6DAF7A2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4CB7FF4" w14:textId="65B7082B" w:rsidR="004441CA" w:rsidRDefault="004441CA" w:rsidP="005A76CB">
                  <w:pPr>
                    <w:spacing w:after="0" w:line="240" w:lineRule="auto"/>
                    <w:ind w:right="1830"/>
                    <w:rPr>
                      <w:rFonts w:ascii="Tahoma" w:eastAsia="Tahoma" w:hAnsi="Tahoma"/>
                      <w:color w:val="000000"/>
                      <w:sz w:val="18"/>
                      <w:u w:val="single"/>
                    </w:rPr>
                  </w:pPr>
                  <w:r>
                    <w:rPr>
                      <w:rFonts w:ascii="Tahoma" w:eastAsia="Tahoma" w:hAnsi="Tahoma"/>
                      <w:color w:val="000000"/>
                      <w:sz w:val="18"/>
                    </w:rPr>
                    <w:t xml:space="preserve">CORRECT:         </w:t>
                  </w:r>
                  <w:r>
                    <w:rPr>
                      <w:rFonts w:ascii="Tahoma" w:eastAsia="Tahoma" w:hAnsi="Tahoma"/>
                      <w:color w:val="000000"/>
                      <w:sz w:val="18"/>
                      <w:u w:val="single"/>
                    </w:rPr>
                    <w:t>Associate in Applied Science –</w:t>
                  </w:r>
                  <w:r w:rsidR="00775C34" w:rsidRPr="00D209FD">
                    <w:rPr>
                      <w:rFonts w:ascii="Tahoma" w:eastAsia="Tahoma" w:hAnsi="Tahoma"/>
                      <w:color w:val="000000"/>
                      <w:sz w:val="18"/>
                      <w:u w:val="single"/>
                    </w:rPr>
                    <w:t>Nursing</w:t>
                  </w:r>
                </w:p>
                <w:p w14:paraId="753D83AC" w14:textId="2FB4C3E2" w:rsidR="00775C34" w:rsidRPr="00D209FD" w:rsidRDefault="00D209FD" w:rsidP="005A76CB">
                  <w:pPr>
                    <w:spacing w:after="0" w:line="240" w:lineRule="auto"/>
                    <w:ind w:right="1830"/>
                    <w:rPr>
                      <w:u w:val="single"/>
                    </w:rPr>
                  </w:pPr>
                  <w:r>
                    <w:rPr>
                      <w:rFonts w:ascii="Tahoma" w:eastAsia="Tahoma" w:hAnsi="Tahoma"/>
                      <w:color w:val="000000"/>
                      <w:sz w:val="18"/>
                      <w:u w:val="single"/>
                    </w:rPr>
                    <w:t>_____________________________________________________________________________________________________________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3F15DFC" w14:textId="77777777" w:rsidR="00775C34" w:rsidRDefault="00775C34">
                  <w:pPr>
                    <w:spacing w:after="0" w:line="240" w:lineRule="auto"/>
                  </w:pPr>
                </w:p>
              </w:tc>
            </w:tr>
            <w:tr w:rsidR="00775C34" w14:paraId="70E908E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EE937E" w14:textId="4EB82BF7" w:rsidR="00775C34" w:rsidRDefault="00775C34" w:rsidP="005A76CB">
                  <w:pPr>
                    <w:spacing w:after="0" w:line="240" w:lineRule="auto"/>
                    <w:ind w:right="1830"/>
                  </w:pPr>
                  <w:r>
                    <w:rPr>
                      <w:rFonts w:ascii="Tahoma" w:eastAsia="Tahoma" w:hAnsi="Tahoma"/>
                      <w:color w:val="000000"/>
                      <w:sz w:val="18"/>
                    </w:rPr>
                    <w:t>AGRICULTURE EDUCATION: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E9D3AE3" w14:textId="77777777" w:rsidR="00775C34" w:rsidRDefault="00775C34">
                  <w:pPr>
                    <w:spacing w:after="0" w:line="240" w:lineRule="auto"/>
                  </w:pPr>
                </w:p>
              </w:tc>
            </w:tr>
            <w:tr w:rsidR="00775C34" w14:paraId="66D0E96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70687AA" w14:textId="3DBA4679" w:rsidR="00775C34" w:rsidRDefault="00775C34" w:rsidP="005A76CB">
                  <w:pPr>
                    <w:spacing w:after="0" w:line="240" w:lineRule="auto"/>
                    <w:ind w:right="1830"/>
                  </w:pPr>
                  <w:r>
                    <w:rPr>
                      <w:rFonts w:ascii="Tahoma" w:eastAsia="Tahoma" w:hAnsi="Tahoma"/>
                      <w:color w:val="000000"/>
                      <w:sz w:val="18"/>
                    </w:rPr>
                    <w:t>BITE: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08F5C34" w14:textId="77777777" w:rsidR="00775C34" w:rsidRDefault="00775C34">
                  <w:pPr>
                    <w:spacing w:after="0" w:line="240" w:lineRule="auto"/>
                  </w:pPr>
                </w:p>
              </w:tc>
            </w:tr>
            <w:tr w:rsidR="00775C34" w14:paraId="77F52CC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7968B80" w14:textId="3A549ADE" w:rsidR="00775C34" w:rsidRDefault="00F314FD" w:rsidP="005A76CB">
                  <w:pPr>
                    <w:spacing w:after="0" w:line="240" w:lineRule="auto"/>
                    <w:ind w:right="1830"/>
                  </w:pPr>
                  <w:r>
                    <w:rPr>
                      <w:rFonts w:ascii="Tahoma" w:eastAsia="Tahoma" w:hAnsi="Tahoma"/>
                      <w:color w:val="000000"/>
                      <w:sz w:val="18"/>
                    </w:rPr>
                    <w:t>F</w:t>
                  </w:r>
                  <w:r w:rsidR="00775C34">
                    <w:rPr>
                      <w:rFonts w:ascii="Tahoma" w:eastAsia="Tahoma" w:hAnsi="Tahoma"/>
                      <w:color w:val="000000"/>
                      <w:sz w:val="18"/>
                    </w:rPr>
                    <w:t>CS: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5729619" w14:textId="77777777" w:rsidR="00775C34" w:rsidRDefault="00775C34">
                  <w:pPr>
                    <w:spacing w:after="0" w:line="240" w:lineRule="auto"/>
                  </w:pPr>
                </w:p>
              </w:tc>
            </w:tr>
            <w:tr w:rsidR="00775C34" w14:paraId="5F74492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C487A5" w14:textId="066DD1C9" w:rsidR="00775C34" w:rsidRDefault="00775C34" w:rsidP="005A76CB">
                  <w:pPr>
                    <w:spacing w:after="0" w:line="240" w:lineRule="auto"/>
                    <w:ind w:right="1830"/>
                  </w:pPr>
                  <w:r>
                    <w:rPr>
                      <w:rFonts w:ascii="Tahoma" w:eastAsia="Tahoma" w:hAnsi="Tahoma"/>
                      <w:color w:val="000000"/>
                      <w:sz w:val="18"/>
                    </w:rPr>
                    <w:t>HEALTH SCIENCES: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5949064" w14:textId="77777777" w:rsidR="00775C34" w:rsidRDefault="00775C34">
                  <w:pPr>
                    <w:spacing w:after="0" w:line="240" w:lineRule="auto"/>
                  </w:pPr>
                </w:p>
              </w:tc>
            </w:tr>
            <w:tr w:rsidR="00775C34" w14:paraId="4B77B4E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27750D" w14:textId="64D5EBFF" w:rsidR="00775C34" w:rsidRDefault="00775C34" w:rsidP="005A76CB">
                  <w:pPr>
                    <w:spacing w:after="0" w:line="240" w:lineRule="auto"/>
                    <w:ind w:right="1830"/>
                  </w:pPr>
                  <w:r>
                    <w:rPr>
                      <w:rFonts w:ascii="Tahoma" w:eastAsia="Tahoma" w:hAnsi="Tahoma"/>
                      <w:color w:val="000000"/>
                      <w:sz w:val="18"/>
                    </w:rPr>
                    <w:t>MARKETING: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3C22E52" w14:textId="77777777" w:rsidR="00775C34" w:rsidRDefault="00775C34">
                  <w:pPr>
                    <w:spacing w:after="0" w:line="240" w:lineRule="auto"/>
                  </w:pPr>
                </w:p>
              </w:tc>
            </w:tr>
            <w:tr w:rsidR="00775C34" w14:paraId="0D2BC06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A644688" w14:textId="00A2EB72" w:rsidR="00775C34" w:rsidRDefault="00775C34" w:rsidP="005A76CB">
                  <w:pPr>
                    <w:spacing w:after="0" w:line="240" w:lineRule="auto"/>
                    <w:ind w:right="1830"/>
                  </w:pPr>
                  <w:r>
                    <w:rPr>
                      <w:rFonts w:ascii="Tahoma" w:eastAsia="Tahoma" w:hAnsi="Tahoma"/>
                      <w:color w:val="000000"/>
                      <w:sz w:val="18"/>
                    </w:rPr>
                    <w:t>STEM: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3F29ADD" w14:textId="77777777" w:rsidR="00775C34" w:rsidRDefault="00775C34">
                  <w:pPr>
                    <w:spacing w:after="0" w:line="240" w:lineRule="auto"/>
                  </w:pPr>
                </w:p>
              </w:tc>
            </w:tr>
            <w:tr w:rsidR="00775C34" w14:paraId="32474D4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2808754" w14:textId="7B653B28" w:rsidR="00775C34" w:rsidRDefault="00775C34" w:rsidP="005A76CB">
                  <w:pPr>
                    <w:spacing w:after="0" w:line="240" w:lineRule="auto"/>
                    <w:ind w:right="1830"/>
                  </w:pPr>
                  <w:r>
                    <w:rPr>
                      <w:rFonts w:ascii="Tahoma" w:eastAsia="Tahoma" w:hAnsi="Tahoma"/>
                      <w:color w:val="000000"/>
                      <w:sz w:val="18"/>
                    </w:rPr>
                    <w:t>T&amp;I: POST-SECONDARY CERTIFICATION, LICENSURE, OR DEGREE: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7D49AE5" w14:textId="77777777" w:rsidR="00775C34" w:rsidRDefault="00775C34">
                  <w:pPr>
                    <w:spacing w:after="0" w:line="240" w:lineRule="auto"/>
                  </w:pPr>
                </w:p>
              </w:tc>
            </w:tr>
            <w:tr w:rsidR="00775C34" w14:paraId="6817396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0CECE" w:themeFill="background2" w:themeFillShade="E6"/>
                  <w:tcMar>
                    <w:top w:w="39" w:type="dxa"/>
                    <w:left w:w="39" w:type="dxa"/>
                    <w:bottom w:w="39" w:type="dxa"/>
                    <w:right w:w="39" w:type="dxa"/>
                  </w:tcMar>
                </w:tcPr>
                <w:p w14:paraId="20B327DD" w14:textId="77777777" w:rsidR="004E7C6E" w:rsidRPr="00752291" w:rsidRDefault="004E7C6E" w:rsidP="005A76CB">
                  <w:pPr>
                    <w:spacing w:after="0" w:line="240" w:lineRule="auto"/>
                    <w:ind w:right="1830"/>
                    <w:rPr>
                      <w:rFonts w:ascii="Tahoma" w:eastAsia="Tahoma" w:hAnsi="Tahoma"/>
                      <w:sz w:val="18"/>
                    </w:rPr>
                  </w:pPr>
                </w:p>
                <w:p w14:paraId="746CBA5D" w14:textId="18D5F4D7" w:rsidR="00775C34" w:rsidRPr="00752291" w:rsidRDefault="00775C34" w:rsidP="005A76CB">
                  <w:pPr>
                    <w:spacing w:after="0" w:line="240" w:lineRule="auto"/>
                    <w:ind w:right="1830"/>
                  </w:pPr>
                  <w:r w:rsidRPr="00752291">
                    <w:rPr>
                      <w:rFonts w:ascii="Tahoma" w:eastAsia="Tahoma" w:hAnsi="Tahoma"/>
                      <w:sz w:val="18"/>
                      <w:highlight w:val="lightGray"/>
                    </w:rPr>
                    <w:t>[3.3] –</w:t>
                  </w:r>
                  <w:r w:rsidR="006A2181" w:rsidRPr="00752291">
                    <w:rPr>
                      <w:rFonts w:ascii="Tahoma" w:eastAsia="Tahoma" w:hAnsi="Tahoma"/>
                      <w:sz w:val="18"/>
                      <w:highlight w:val="lightGray"/>
                    </w:rPr>
                    <w:t>Describe how you will inform students, including special populations, about available CTE courses and programs of study</w:t>
                  </w:r>
                  <w:r w:rsidR="004E7C6E" w:rsidRPr="00752291">
                    <w:rPr>
                      <w:rFonts w:ascii="Tahoma" w:eastAsia="Tahoma" w:hAnsi="Tahoma"/>
                      <w:sz w:val="18"/>
                      <w:highlight w:val="lightGray"/>
                    </w:rPr>
                    <w:t>.</w:t>
                  </w:r>
                  <w:r w:rsidR="004E7C6E" w:rsidRPr="00752291">
                    <w:rPr>
                      <w:rFonts w:ascii="Tahoma" w:eastAsia="Tahoma" w:hAnsi="Tahoma"/>
                      <w:sz w:val="18"/>
                    </w:rPr>
                    <w:t xml:space="preserve">  </w:t>
                  </w:r>
                  <w:r w:rsidR="006A2181" w:rsidRPr="00752291">
                    <w:rPr>
                      <w:rFonts w:ascii="Tahoma" w:eastAsia="Tahoma" w:hAnsi="Tahoma"/>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A36819E" w14:textId="77777777" w:rsidR="00775C34" w:rsidRPr="004E7C6E" w:rsidRDefault="00775C34">
                  <w:pPr>
                    <w:spacing w:after="0" w:line="240" w:lineRule="auto"/>
                    <w:rPr>
                      <w:highlight w:val="green"/>
                    </w:rPr>
                  </w:pPr>
                </w:p>
              </w:tc>
            </w:tr>
            <w:tr w:rsidR="00752291" w14:paraId="40B5A4CF" w14:textId="77777777" w:rsidTr="00CA7A36">
              <w:trPr>
                <w:trHeight w:val="224"/>
              </w:trPr>
              <w:tc>
                <w:tcPr>
                  <w:tcW w:w="15615" w:type="dxa"/>
                  <w:vMerge w:val="restar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14:paraId="5E0113CE" w14:textId="4DBFBACE" w:rsidR="00752291" w:rsidRPr="00752291" w:rsidRDefault="00752291"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A61B04F" w14:textId="77777777" w:rsidR="00752291" w:rsidRPr="004E7C6E" w:rsidRDefault="00752291">
                  <w:pPr>
                    <w:spacing w:after="0" w:line="240" w:lineRule="auto"/>
                    <w:rPr>
                      <w:highlight w:val="green"/>
                    </w:rPr>
                  </w:pPr>
                </w:p>
              </w:tc>
            </w:tr>
            <w:tr w:rsidR="00752291" w14:paraId="5B112B28" w14:textId="77777777" w:rsidTr="00CA7A36">
              <w:trPr>
                <w:trHeight w:val="224"/>
              </w:trPr>
              <w:tc>
                <w:tcPr>
                  <w:tcW w:w="15615" w:type="dxa"/>
                  <w:vMerge/>
                  <w:tcBorders>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7C90D7" w14:textId="44DAA4DD" w:rsidR="00752291" w:rsidRPr="00752291" w:rsidRDefault="00752291"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7CD53B5" w14:textId="77777777" w:rsidR="00752291" w:rsidRPr="004E7C6E" w:rsidRDefault="00752291">
                  <w:pPr>
                    <w:spacing w:after="0" w:line="240" w:lineRule="auto"/>
                    <w:rPr>
                      <w:highlight w:val="green"/>
                    </w:rPr>
                  </w:pPr>
                </w:p>
              </w:tc>
            </w:tr>
            <w:tr w:rsidR="00775C34" w14:paraId="4D49CB2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B60A69" w14:textId="77777777" w:rsidR="00752291" w:rsidRDefault="00775C34" w:rsidP="005A76CB">
                  <w:pPr>
                    <w:shd w:val="clear" w:color="auto" w:fill="D0CECE" w:themeFill="background2" w:themeFillShade="E6"/>
                    <w:spacing w:after="0" w:line="240" w:lineRule="auto"/>
                    <w:ind w:right="1830"/>
                    <w:rPr>
                      <w:rFonts w:ascii="Tahoma" w:eastAsia="Tahoma" w:hAnsi="Tahoma"/>
                      <w:sz w:val="18"/>
                    </w:rPr>
                  </w:pPr>
                  <w:r w:rsidRPr="00752291">
                    <w:rPr>
                      <w:rFonts w:ascii="Tahoma" w:eastAsia="Tahoma" w:hAnsi="Tahoma"/>
                      <w:sz w:val="18"/>
                    </w:rPr>
                    <w:t>[3.4] –</w:t>
                  </w:r>
                  <w:r w:rsidR="004E7C6E" w:rsidRPr="00752291">
                    <w:rPr>
                      <w:rFonts w:ascii="Tahoma" w:eastAsia="Tahoma" w:hAnsi="Tahoma"/>
                      <w:sz w:val="18"/>
                    </w:rPr>
                    <w:t xml:space="preserve"> Using the Check boxes provided below, please inform ODCTE if your organization is planning to start a new CTE program during the next two fiscal years.</w:t>
                  </w:r>
                </w:p>
                <w:p w14:paraId="7F3FF43D" w14:textId="52BD1AB2" w:rsidR="004E7C6E" w:rsidRPr="00752291" w:rsidRDefault="00775C34" w:rsidP="005A76CB">
                  <w:pPr>
                    <w:shd w:val="clear" w:color="auto" w:fill="D0CECE" w:themeFill="background2" w:themeFillShade="E6"/>
                    <w:spacing w:after="0" w:line="240" w:lineRule="auto"/>
                    <w:ind w:right="1830"/>
                    <w:rPr>
                      <w:rFonts w:ascii="Tahoma" w:eastAsia="Tahoma" w:hAnsi="Tahoma"/>
                      <w:sz w:val="18"/>
                    </w:rPr>
                  </w:pPr>
                  <w:r w:rsidRPr="00752291">
                    <w:rPr>
                      <w:rFonts w:ascii="Tahoma" w:eastAsia="Tahoma" w:hAnsi="Tahoma"/>
                      <w:sz w:val="18"/>
                    </w:rPr>
                    <w:t xml:space="preserve"> </w:t>
                  </w:r>
                </w:p>
                <w:tbl>
                  <w:tblPr>
                    <w:tblW w:w="1425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529"/>
                    <w:gridCol w:w="730"/>
                  </w:tblGrid>
                  <w:tr w:rsidR="004E7C6E" w:rsidRPr="00752291" w14:paraId="6153AB0C"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15919E" w14:textId="77777777" w:rsidR="004E7C6E" w:rsidRPr="00752291" w:rsidRDefault="004E7C6E" w:rsidP="005A76CB">
                        <w:pPr>
                          <w:spacing w:after="0" w:line="240" w:lineRule="auto"/>
                          <w:ind w:right="1830"/>
                        </w:pPr>
                        <w:r w:rsidRPr="00752291">
                          <w:rPr>
                            <w:rFonts w:ascii="Tahoma" w:eastAsia="Tahoma" w:hAnsi="Tahoma"/>
                            <w:sz w:val="18"/>
                          </w:rPr>
                          <w:t>YES - we plan on starting a new program in the next two fiscal years.</w:t>
                        </w:r>
                      </w:p>
                    </w:tc>
                    <w:tc>
                      <w:tcPr>
                        <w:tcW w:w="7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3800530" w14:textId="77777777" w:rsidR="004E7C6E" w:rsidRPr="00752291" w:rsidRDefault="004E7C6E" w:rsidP="005A76CB">
                        <w:pPr>
                          <w:spacing w:after="0" w:line="240" w:lineRule="auto"/>
                          <w:ind w:right="1830"/>
                        </w:pPr>
                      </w:p>
                    </w:tc>
                  </w:tr>
                  <w:tr w:rsidR="004E7C6E" w:rsidRPr="00752291" w14:paraId="2C932BC5"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2BDCE9" w14:textId="77777777" w:rsidR="004E7C6E" w:rsidRPr="00752291" w:rsidRDefault="004E7C6E" w:rsidP="005A76CB">
                        <w:pPr>
                          <w:spacing w:after="0" w:line="240" w:lineRule="auto"/>
                          <w:ind w:right="1830"/>
                          <w:rPr>
                            <w:rFonts w:ascii="Tahoma" w:eastAsia="Tahoma" w:hAnsi="Tahoma"/>
                            <w:sz w:val="18"/>
                          </w:rPr>
                        </w:pPr>
                        <w:r w:rsidRPr="00752291">
                          <w:rPr>
                            <w:rFonts w:ascii="Tahoma" w:eastAsia="Tahoma" w:hAnsi="Tahoma"/>
                            <w:sz w:val="18"/>
                          </w:rPr>
                          <w:t>NO - we do not plan on starting a new program in the next two fiscal years.</w:t>
                        </w:r>
                      </w:p>
                      <w:p w14:paraId="0F0EA680" w14:textId="77777777" w:rsidR="004E7C6E" w:rsidRPr="00752291" w:rsidRDefault="004E7C6E" w:rsidP="005A76CB">
                        <w:pPr>
                          <w:spacing w:after="0" w:line="240" w:lineRule="auto"/>
                          <w:ind w:right="1830"/>
                          <w:rPr>
                            <w:rFonts w:ascii="Tahoma" w:eastAsia="Tahoma" w:hAnsi="Tahoma"/>
                            <w:sz w:val="18"/>
                          </w:rPr>
                        </w:pPr>
                      </w:p>
                      <w:tbl>
                        <w:tblPr>
                          <w:tblW w:w="1425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259"/>
                        </w:tblGrid>
                        <w:tr w:rsidR="00752291" w:rsidRPr="00752291" w14:paraId="66A4AF74"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D0CECE" w:themeFill="background2" w:themeFillShade="E6"/>
                              <w:tcMar>
                                <w:top w:w="39" w:type="dxa"/>
                                <w:left w:w="39" w:type="dxa"/>
                                <w:bottom w:w="39" w:type="dxa"/>
                                <w:right w:w="39" w:type="dxa"/>
                              </w:tcMar>
                            </w:tcPr>
                            <w:p w14:paraId="45F6ECB8" w14:textId="5E8FE578" w:rsidR="00F5533E" w:rsidRPr="00752291" w:rsidRDefault="004E7C6E" w:rsidP="005A76CB">
                              <w:pPr>
                                <w:spacing w:after="0" w:line="240" w:lineRule="auto"/>
                                <w:ind w:right="1830"/>
                                <w:rPr>
                                  <w:rFonts w:ascii="Tahoma" w:eastAsia="Tahoma" w:hAnsi="Tahoma"/>
                                  <w:sz w:val="18"/>
                                </w:rPr>
                              </w:pPr>
                              <w:r w:rsidRPr="00752291">
                                <w:rPr>
                                  <w:rFonts w:ascii="Tahoma" w:eastAsia="Tahoma" w:hAnsi="Tahoma"/>
                                  <w:sz w:val="18"/>
                                </w:rPr>
                                <w:t xml:space="preserve">If </w:t>
                              </w:r>
                              <w:r w:rsidR="00F5533E" w:rsidRPr="00752291">
                                <w:rPr>
                                  <w:rFonts w:ascii="Tahoma" w:eastAsia="Tahoma" w:hAnsi="Tahoma"/>
                                  <w:sz w:val="18"/>
                                </w:rPr>
                                <w:t>you responded</w:t>
                              </w:r>
                              <w:r w:rsidRPr="00752291">
                                <w:rPr>
                                  <w:rFonts w:ascii="Tahoma" w:eastAsia="Tahoma" w:hAnsi="Tahoma"/>
                                  <w:sz w:val="18"/>
                                </w:rPr>
                                <w:t xml:space="preserve"> YES</w:t>
                              </w:r>
                              <w:r w:rsidR="00752291">
                                <w:rPr>
                                  <w:rFonts w:ascii="Tahoma" w:eastAsia="Tahoma" w:hAnsi="Tahoma"/>
                                  <w:sz w:val="18"/>
                                </w:rPr>
                                <w:t xml:space="preserve"> </w:t>
                              </w:r>
                              <w:r w:rsidR="004441CA">
                                <w:rPr>
                                  <w:rFonts w:ascii="Tahoma" w:eastAsia="Tahoma" w:hAnsi="Tahoma"/>
                                  <w:sz w:val="18"/>
                                </w:rPr>
                                <w:t xml:space="preserve">to </w:t>
                              </w:r>
                              <w:r w:rsidR="006E5351">
                                <w:rPr>
                                  <w:rFonts w:ascii="Tahoma" w:eastAsia="Tahoma" w:hAnsi="Tahoma"/>
                                  <w:sz w:val="18"/>
                                </w:rPr>
                                <w:t>Question 3.4</w:t>
                              </w:r>
                              <w:r w:rsidRPr="00752291">
                                <w:rPr>
                                  <w:rFonts w:ascii="Tahoma" w:eastAsia="Tahoma" w:hAnsi="Tahoma"/>
                                  <w:sz w:val="18"/>
                                </w:rPr>
                                <w:t xml:space="preserve">, answer </w:t>
                              </w:r>
                              <w:r w:rsidR="00F5533E" w:rsidRPr="00752291">
                                <w:rPr>
                                  <w:rFonts w:ascii="Tahoma" w:eastAsia="Tahoma" w:hAnsi="Tahoma"/>
                                  <w:sz w:val="18"/>
                                </w:rPr>
                                <w:t>questions 3.4-A and 3.4-B</w:t>
                              </w:r>
                              <w:r w:rsidR="00752291">
                                <w:rPr>
                                  <w:rFonts w:ascii="Tahoma" w:eastAsia="Tahoma" w:hAnsi="Tahoma"/>
                                  <w:sz w:val="18"/>
                                </w:rPr>
                                <w:t xml:space="preserve"> below</w:t>
                              </w:r>
                              <w:r w:rsidRPr="00752291">
                                <w:rPr>
                                  <w:rFonts w:ascii="Tahoma" w:eastAsia="Tahoma" w:hAnsi="Tahoma"/>
                                  <w:sz w:val="18"/>
                                </w:rPr>
                                <w:t xml:space="preserve">.  </w:t>
                              </w:r>
                            </w:p>
                            <w:p w14:paraId="49EDBCBE" w14:textId="77777777" w:rsidR="00F5533E" w:rsidRPr="00752291" w:rsidRDefault="00F5533E" w:rsidP="005A76CB">
                              <w:pPr>
                                <w:spacing w:after="0" w:line="240" w:lineRule="auto"/>
                                <w:ind w:right="1830"/>
                                <w:rPr>
                                  <w:rFonts w:ascii="Tahoma" w:eastAsia="Tahoma" w:hAnsi="Tahoma"/>
                                  <w:sz w:val="18"/>
                                </w:rPr>
                              </w:pPr>
                            </w:p>
                            <w:p w14:paraId="7DD9642F" w14:textId="21C73D88" w:rsidR="004E7C6E" w:rsidRPr="00752291" w:rsidRDefault="004E7C6E" w:rsidP="005A76CB">
                              <w:pPr>
                                <w:spacing w:after="0" w:line="240" w:lineRule="auto"/>
                                <w:ind w:right="1830"/>
                                <w:rPr>
                                  <w:rFonts w:ascii="Tahoma" w:eastAsia="Tahoma" w:hAnsi="Tahoma"/>
                                  <w:sz w:val="18"/>
                                </w:rPr>
                              </w:pPr>
                              <w:r w:rsidRPr="00752291">
                                <w:rPr>
                                  <w:rFonts w:ascii="Tahoma" w:eastAsia="Tahoma" w:hAnsi="Tahoma"/>
                                  <w:sz w:val="18"/>
                                </w:rPr>
                                <w:t>NOTE:  to utilize Carl Perkins funding in a CTE program, it must be approved by the governing organization (ODCTE or OSRHE).  For secondary CTE programs, a Form 2 must</w:t>
                              </w:r>
                              <w:r w:rsidR="006E5351">
                                <w:rPr>
                                  <w:rFonts w:ascii="Tahoma" w:eastAsia="Tahoma" w:hAnsi="Tahoma"/>
                                  <w:sz w:val="18"/>
                                </w:rPr>
                                <w:t xml:space="preserve"> have been</w:t>
                              </w:r>
                              <w:r w:rsidRPr="00752291">
                                <w:rPr>
                                  <w:rFonts w:ascii="Tahoma" w:eastAsia="Tahoma" w:hAnsi="Tahoma"/>
                                  <w:sz w:val="18"/>
                                </w:rPr>
                                <w:t xml:space="preserve"> submitted and approved before any Perkins funding can be </w:t>
                              </w:r>
                              <w:r w:rsidR="00864676">
                                <w:rPr>
                                  <w:rFonts w:ascii="Tahoma" w:eastAsia="Tahoma" w:hAnsi="Tahoma"/>
                                  <w:sz w:val="18"/>
                                </w:rPr>
                                <w:t xml:space="preserve">approved for </w:t>
                              </w:r>
                              <w:r w:rsidRPr="00752291">
                                <w:rPr>
                                  <w:rFonts w:ascii="Tahoma" w:eastAsia="Tahoma" w:hAnsi="Tahoma"/>
                                  <w:sz w:val="18"/>
                                </w:rPr>
                                <w:t>the program. If your organization is not planning on start</w:t>
                              </w:r>
                              <w:r w:rsidR="006E5351">
                                <w:rPr>
                                  <w:rFonts w:ascii="Tahoma" w:eastAsia="Tahoma" w:hAnsi="Tahoma"/>
                                  <w:sz w:val="18"/>
                                </w:rPr>
                                <w:t xml:space="preserve">ing any new programs during the </w:t>
                              </w:r>
                              <w:r w:rsidRPr="00752291">
                                <w:rPr>
                                  <w:rFonts w:ascii="Tahoma" w:eastAsia="Tahoma" w:hAnsi="Tahoma"/>
                                  <w:sz w:val="18"/>
                                </w:rPr>
                                <w:t>grant pe</w:t>
                              </w:r>
                              <w:r w:rsidR="00F5533E" w:rsidRPr="00752291">
                                <w:rPr>
                                  <w:rFonts w:ascii="Tahoma" w:eastAsia="Tahoma" w:hAnsi="Tahoma"/>
                                  <w:sz w:val="18"/>
                                </w:rPr>
                                <w:t>riod</w:t>
                              </w:r>
                              <w:r w:rsidR="006E5351">
                                <w:rPr>
                                  <w:rFonts w:ascii="Tahoma" w:eastAsia="Tahoma" w:hAnsi="Tahoma"/>
                                  <w:sz w:val="18"/>
                                </w:rPr>
                                <w:t>,</w:t>
                              </w:r>
                              <w:r w:rsidR="00F5533E" w:rsidRPr="00752291">
                                <w:rPr>
                                  <w:rFonts w:ascii="Tahoma" w:eastAsia="Tahoma" w:hAnsi="Tahoma"/>
                                  <w:sz w:val="18"/>
                                </w:rPr>
                                <w:t xml:space="preserve"> you may skip questions 3.4-A &amp; 3.4-B</w:t>
                              </w:r>
                              <w:r w:rsidRPr="00752291">
                                <w:rPr>
                                  <w:rFonts w:ascii="Tahoma" w:eastAsia="Tahoma" w:hAnsi="Tahoma"/>
                                  <w:sz w:val="18"/>
                                </w:rPr>
                                <w:t>.</w:t>
                              </w:r>
                            </w:p>
                            <w:p w14:paraId="4157F6D2" w14:textId="38BE769E" w:rsidR="004E7C6E" w:rsidRPr="00752291" w:rsidRDefault="004E7C6E" w:rsidP="005A76CB">
                              <w:pPr>
                                <w:spacing w:after="0" w:line="240" w:lineRule="auto"/>
                                <w:ind w:right="1830"/>
                              </w:pPr>
                            </w:p>
                          </w:tc>
                        </w:tr>
                        <w:tr w:rsidR="004E7C6E" w:rsidRPr="00752291" w14:paraId="30507AC5"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A04D32" w14:textId="18AAAA09" w:rsidR="004E7C6E" w:rsidRPr="00752291" w:rsidRDefault="004E7C6E" w:rsidP="005A76CB">
                              <w:pPr>
                                <w:spacing w:after="0" w:line="240" w:lineRule="auto"/>
                                <w:ind w:right="1830"/>
                                <w:rPr>
                                  <w:rFonts w:ascii="Tahoma" w:eastAsia="Tahoma" w:hAnsi="Tahoma"/>
                                  <w:sz w:val="18"/>
                                </w:rPr>
                              </w:pPr>
                              <w:r w:rsidRPr="00752291">
                                <w:rPr>
                                  <w:rFonts w:ascii="Tahoma" w:eastAsia="Tahoma" w:hAnsi="Tahoma"/>
                                  <w:sz w:val="18"/>
                                </w:rPr>
                                <w:t xml:space="preserve">[3.4-A]  List the educational </w:t>
                              </w:r>
                              <w:r w:rsidR="00864676">
                                <w:rPr>
                                  <w:rFonts w:ascii="Tahoma" w:eastAsia="Tahoma" w:hAnsi="Tahoma"/>
                                  <w:sz w:val="18"/>
                                </w:rPr>
                                <w:t xml:space="preserve">program </w:t>
                              </w:r>
                              <w:r w:rsidRPr="00752291">
                                <w:rPr>
                                  <w:rFonts w:ascii="Tahoma" w:eastAsia="Tahoma" w:hAnsi="Tahoma"/>
                                  <w:sz w:val="18"/>
                                </w:rPr>
                                <w:t>areas (Ag, BITE, FCS, Marketing, Health, STEM, T&amp;I) of any new programs:</w:t>
                              </w:r>
                            </w:p>
                            <w:p w14:paraId="56EBD4D3" w14:textId="29C7FF77" w:rsidR="004E7C6E" w:rsidRPr="00752291" w:rsidRDefault="004E7C6E" w:rsidP="005A76CB">
                              <w:pPr>
                                <w:spacing w:after="0" w:line="240" w:lineRule="auto"/>
                                <w:ind w:right="1830"/>
                              </w:pPr>
                            </w:p>
                          </w:tc>
                        </w:tr>
                        <w:tr w:rsidR="004E7C6E" w:rsidRPr="00752291" w14:paraId="6100E565"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82A26C" w14:textId="6FF7402F" w:rsidR="004E7C6E" w:rsidRPr="00752291" w:rsidRDefault="004E7C6E" w:rsidP="005A76CB">
                              <w:pPr>
                                <w:spacing w:after="0" w:line="240" w:lineRule="auto"/>
                                <w:ind w:right="1830"/>
                                <w:rPr>
                                  <w:rFonts w:ascii="Tahoma" w:eastAsia="Tahoma" w:hAnsi="Tahoma"/>
                                  <w:sz w:val="18"/>
                                </w:rPr>
                              </w:pPr>
                              <w:r w:rsidRPr="00752291">
                                <w:rPr>
                                  <w:rFonts w:ascii="Tahoma" w:eastAsia="Tahoma" w:hAnsi="Tahoma"/>
                                  <w:sz w:val="18"/>
                                </w:rPr>
                                <w:t xml:space="preserve">[3.4-B]  List any ACTION items or PRIORITIES your organization will need to accomplish to successfully establish the new CTE program(s) during the next </w:t>
                              </w:r>
                              <w:r w:rsidR="006E5351">
                                <w:rPr>
                                  <w:rFonts w:ascii="Tahoma" w:eastAsia="Tahoma" w:hAnsi="Tahoma"/>
                                  <w:sz w:val="18"/>
                                </w:rPr>
                                <w:t>fiscal year.</w:t>
                              </w:r>
                            </w:p>
                            <w:p w14:paraId="209DCE52" w14:textId="77777777" w:rsidR="004E7C6E" w:rsidRPr="00752291" w:rsidRDefault="004E7C6E" w:rsidP="005A76CB">
                              <w:pPr>
                                <w:spacing w:after="0" w:line="240" w:lineRule="auto"/>
                                <w:ind w:right="1830"/>
                              </w:pPr>
                            </w:p>
                          </w:tc>
                        </w:tr>
                        <w:tr w:rsidR="00AD51E5" w:rsidRPr="00752291" w14:paraId="5D5A99D6" w14:textId="77777777" w:rsidTr="00CA7A36">
                          <w:trPr>
                            <w:trHeight w:val="224"/>
                          </w:trPr>
                          <w:tc>
                            <w:tcPr>
                              <w:tcW w:w="1352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tbl>
                              <w:tblPr>
                                <w:tblW w:w="1524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243"/>
                              </w:tblGrid>
                              <w:tr w:rsidR="00AD51E5" w:rsidRPr="006279E9" w14:paraId="446256A0" w14:textId="77777777" w:rsidTr="00CA7A36">
                                <w:trPr>
                                  <w:trHeight w:val="224"/>
                                </w:trPr>
                                <w:tc>
                                  <w:tcPr>
                                    <w:tcW w:w="15243"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339"/>
                                    </w:tblGrid>
                                    <w:tr w:rsidR="00AD51E5" w14:paraId="3235E37D" w14:textId="77777777" w:rsidTr="00CA7A36">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A6EF454" w14:textId="77777777" w:rsidR="00AD51E5" w:rsidRDefault="00AD51E5" w:rsidP="005A76CB">
                                          <w:pPr>
                                            <w:spacing w:after="0" w:line="240" w:lineRule="auto"/>
                                            <w:ind w:right="1830"/>
                                            <w:rPr>
                                              <w:rFonts w:ascii="Tahoma" w:eastAsia="Tahoma" w:hAnsi="Tahoma"/>
                                              <w:color w:val="000000"/>
                                              <w:sz w:val="18"/>
                                            </w:rPr>
                                          </w:pPr>
                                          <w:r>
                                            <w:rPr>
                                              <w:rFonts w:ascii="Tahoma" w:eastAsia="Tahoma" w:hAnsi="Tahoma"/>
                                              <w:color w:val="000000"/>
                                              <w:sz w:val="18"/>
                                            </w:rPr>
                                            <w:t>Make sure to save each Program of Study Course Sequence Worksheet on your computer.  You will attach all required documentation to the application after you save                                this page and continue to the next section of the Worksheet Application.</w:t>
                                          </w:r>
                                        </w:p>
                                        <w:p w14:paraId="6CD13D9F" w14:textId="0A109D4B" w:rsidR="00AD51E5" w:rsidRDefault="00AD51E5" w:rsidP="005A76CB">
                                          <w:pPr>
                                            <w:spacing w:after="0" w:line="240" w:lineRule="auto"/>
                                            <w:ind w:right="1830"/>
                                          </w:pPr>
                                        </w:p>
                                      </w:tc>
                                    </w:tr>
                                    <w:tr w:rsidR="00AD51E5" w14:paraId="37C1C2DA" w14:textId="77777777" w:rsidTr="00CA7A36">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F8D6C01" w14:textId="23996104" w:rsidR="00AD51E5" w:rsidRDefault="00AD51E5" w:rsidP="005A76CB">
                                          <w:pPr>
                                            <w:spacing w:after="0" w:line="240" w:lineRule="auto"/>
                                            <w:ind w:right="1830"/>
                                            <w:rPr>
                                              <w:rFonts w:ascii="Tahoma" w:eastAsia="Tahoma" w:hAnsi="Tahoma"/>
                                              <w:color w:val="000000"/>
                                              <w:sz w:val="18"/>
                                            </w:rPr>
                                          </w:pPr>
                                          <w:r>
                                            <w:rPr>
                                              <w:rFonts w:ascii="Tahoma" w:eastAsia="Tahoma" w:hAnsi="Tahoma"/>
                                              <w:color w:val="000000"/>
                                              <w:sz w:val="18"/>
                                            </w:rPr>
                                            <w:t>FAILURE TO IDENTIFY AND ATTACH ALL REQUIRED PROGRAM(S) OF STUDY - COURSE SEQUENCE WORKSHEET(S) WILL RESULT IN AN “AUTOMATIC</w:t>
                                          </w:r>
                                        </w:p>
                                        <w:p w14:paraId="58650D72" w14:textId="1E1B2248" w:rsidR="00AD51E5" w:rsidRDefault="00AD51E5" w:rsidP="005A76CB">
                                          <w:pPr>
                                            <w:spacing w:after="0" w:line="240" w:lineRule="auto"/>
                                            <w:ind w:right="1830"/>
                                          </w:pPr>
                                          <w:r>
                                            <w:rPr>
                                              <w:rFonts w:ascii="Tahoma" w:eastAsia="Tahoma" w:hAnsi="Tahoma"/>
                                              <w:color w:val="000000"/>
                                              <w:sz w:val="18"/>
                                            </w:rPr>
                                            <w:lastRenderedPageBreak/>
                                            <w:t xml:space="preserve">INCOMPLETE” AND </w:t>
                                          </w:r>
                                          <w:r w:rsidR="004E759E">
                                            <w:rPr>
                                              <w:rFonts w:ascii="Tahoma" w:eastAsia="Tahoma" w:hAnsi="Tahoma"/>
                                              <w:color w:val="000000"/>
                                              <w:sz w:val="18"/>
                                            </w:rPr>
                                            <w:t xml:space="preserve">RETURN </w:t>
                                          </w:r>
                                          <w:r>
                                            <w:rPr>
                                              <w:rFonts w:ascii="Tahoma" w:eastAsia="Tahoma" w:hAnsi="Tahoma"/>
                                              <w:color w:val="000000"/>
                                              <w:sz w:val="18"/>
                                            </w:rPr>
                                            <w:t>OF YOUR APPLICATION.</w:t>
                                          </w:r>
                                        </w:p>
                                      </w:tc>
                                    </w:tr>
                                  </w:tbl>
                                  <w:p w14:paraId="34A54C06" w14:textId="5BA2005E" w:rsidR="00AD51E5" w:rsidRPr="006279E9" w:rsidRDefault="00AD51E5" w:rsidP="005A76CB">
                                    <w:pPr>
                                      <w:spacing w:after="0" w:line="240" w:lineRule="auto"/>
                                      <w:ind w:right="1830"/>
                                      <w:rPr>
                                        <w:rFonts w:ascii="Tahoma" w:eastAsia="Tahoma" w:hAnsi="Tahoma"/>
                                        <w:sz w:val="18"/>
                                      </w:rPr>
                                    </w:pPr>
                                  </w:p>
                                </w:tc>
                              </w:tr>
                            </w:tbl>
                            <w:p w14:paraId="3D1B5A0E" w14:textId="77777777" w:rsidR="00AD51E5" w:rsidRPr="00752291" w:rsidRDefault="00AD51E5" w:rsidP="005A76CB">
                              <w:pPr>
                                <w:spacing w:after="0" w:line="240" w:lineRule="auto"/>
                                <w:ind w:right="1830"/>
                                <w:rPr>
                                  <w:rFonts w:ascii="Tahoma" w:eastAsia="Tahoma" w:hAnsi="Tahoma"/>
                                  <w:sz w:val="18"/>
                                </w:rPr>
                              </w:pPr>
                            </w:p>
                          </w:tc>
                        </w:tr>
                      </w:tbl>
                      <w:p w14:paraId="61D5D66E" w14:textId="7BC6A757" w:rsidR="004E7C6E" w:rsidRPr="00752291" w:rsidRDefault="004E7C6E" w:rsidP="005A76CB">
                        <w:pPr>
                          <w:spacing w:after="0" w:line="240" w:lineRule="auto"/>
                          <w:ind w:right="1830"/>
                        </w:pPr>
                      </w:p>
                    </w:tc>
                    <w:tc>
                      <w:tcPr>
                        <w:tcW w:w="73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3902974" w14:textId="77777777" w:rsidR="004E7C6E" w:rsidRPr="00752291" w:rsidRDefault="004E7C6E" w:rsidP="005A76CB">
                        <w:pPr>
                          <w:spacing w:after="0" w:line="240" w:lineRule="auto"/>
                          <w:ind w:right="1830"/>
                        </w:pPr>
                      </w:p>
                    </w:tc>
                  </w:tr>
                </w:tbl>
                <w:p w14:paraId="3CB186A8" w14:textId="7FA9AB13" w:rsidR="004E7C6E" w:rsidRPr="00752291" w:rsidRDefault="004E7C6E"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187AECE" w14:textId="77777777" w:rsidR="00775C34" w:rsidRPr="004E7C6E" w:rsidRDefault="00775C34">
                  <w:pPr>
                    <w:spacing w:after="0" w:line="240" w:lineRule="auto"/>
                    <w:rPr>
                      <w:highlight w:val="green"/>
                    </w:rPr>
                  </w:pPr>
                </w:p>
              </w:tc>
            </w:tr>
            <w:tr w:rsidR="00775C34" w14:paraId="5618591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03B1D3" w14:textId="03294CFC" w:rsidR="00F5533E" w:rsidRPr="00752291" w:rsidRDefault="00F5533E"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FC9A6FE" w14:textId="77777777" w:rsidR="00775C34" w:rsidRDefault="00775C34" w:rsidP="00775C34">
                  <w:pPr>
                    <w:spacing w:after="0" w:line="240" w:lineRule="auto"/>
                  </w:pPr>
                </w:p>
              </w:tc>
            </w:tr>
            <w:tr w:rsidR="00775C34" w14:paraId="378DD57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6821F6C" w14:textId="77777777" w:rsidR="00775C34" w:rsidRPr="00D209FD" w:rsidRDefault="00775C34" w:rsidP="005A76CB">
                  <w:pPr>
                    <w:spacing w:after="0" w:line="240" w:lineRule="auto"/>
                    <w:ind w:right="1830"/>
                    <w:rPr>
                      <w:rFonts w:ascii="Tahoma" w:eastAsia="Tahoma" w:hAnsi="Tahoma"/>
                      <w:color w:val="000000"/>
                      <w:sz w:val="18"/>
                    </w:rPr>
                  </w:pPr>
                </w:p>
                <w:p w14:paraId="67BA0FCC" w14:textId="2531CBF6" w:rsidR="00F5533E" w:rsidRPr="00D209FD" w:rsidRDefault="00CD5610" w:rsidP="005A76CB">
                  <w:pPr>
                    <w:spacing w:after="0" w:line="240" w:lineRule="auto"/>
                    <w:ind w:right="1830"/>
                    <w:rPr>
                      <w:rFonts w:ascii="Tahoma" w:eastAsia="Tahoma" w:hAnsi="Tahoma"/>
                      <w:color w:val="000000"/>
                      <w:sz w:val="18"/>
                    </w:rPr>
                  </w:pPr>
                  <w:r w:rsidRPr="00D209FD">
                    <w:rPr>
                      <w:rFonts w:ascii="Tahoma" w:eastAsia="Tahoma" w:hAnsi="Tahoma"/>
                      <w:color w:val="000000"/>
                      <w:sz w:val="18"/>
                    </w:rPr>
                    <w:t xml:space="preserve">SECTION 4:  </w:t>
                  </w:r>
                  <w:r w:rsidR="00F5533E" w:rsidRPr="00D209FD">
                    <w:rPr>
                      <w:rFonts w:ascii="Tahoma" w:eastAsia="Tahoma" w:hAnsi="Tahoma"/>
                      <w:color w:val="000000"/>
                      <w:sz w:val="18"/>
                    </w:rPr>
                    <w:t xml:space="preserve">BUDGET NARRATIVE:  </w:t>
                  </w:r>
                </w:p>
                <w:p w14:paraId="6E8B7036" w14:textId="77777777" w:rsidR="00F5533E" w:rsidRPr="00D209FD" w:rsidRDefault="00F5533E" w:rsidP="005A76CB">
                  <w:pPr>
                    <w:spacing w:after="0" w:line="240" w:lineRule="auto"/>
                    <w:ind w:right="1830"/>
                    <w:rPr>
                      <w:rFonts w:ascii="Tahoma" w:eastAsia="Tahoma" w:hAnsi="Tahoma"/>
                      <w:color w:val="000000"/>
                      <w:sz w:val="18"/>
                    </w:rPr>
                  </w:pPr>
                </w:p>
                <w:p w14:paraId="28FC5A63" w14:textId="0EB586B8" w:rsidR="00775C34" w:rsidRPr="00D209FD" w:rsidRDefault="00775C34" w:rsidP="005A76CB">
                  <w:pPr>
                    <w:spacing w:after="0" w:line="240" w:lineRule="auto"/>
                    <w:ind w:right="1830"/>
                    <w:rPr>
                      <w:rFonts w:ascii="Tahoma" w:eastAsia="Tahoma" w:hAnsi="Tahoma"/>
                      <w:color w:val="000000"/>
                      <w:sz w:val="18"/>
                    </w:rPr>
                  </w:pPr>
                  <w:r w:rsidRPr="00D209FD">
                    <w:rPr>
                      <w:rFonts w:ascii="Tahoma" w:eastAsia="Tahoma" w:hAnsi="Tahoma"/>
                      <w:color w:val="000000"/>
                      <w:sz w:val="18"/>
                    </w:rPr>
                    <w:t xml:space="preserve">In questions 4.1 – 4.5, you should discuss your Perkins funding FOR THE UPCOMING </w:t>
                  </w:r>
                  <w:r w:rsidR="00D3623D">
                    <w:rPr>
                      <w:rFonts w:ascii="Tahoma" w:eastAsia="Tahoma" w:hAnsi="Tahoma"/>
                      <w:color w:val="000000"/>
                      <w:sz w:val="18"/>
                    </w:rPr>
                    <w:t>2</w:t>
                  </w:r>
                  <w:r w:rsidR="00861A2E">
                    <w:rPr>
                      <w:rFonts w:ascii="Tahoma" w:eastAsia="Tahoma" w:hAnsi="Tahoma"/>
                      <w:color w:val="000000"/>
                      <w:sz w:val="18"/>
                    </w:rPr>
                    <w:t>0</w:t>
                  </w:r>
                  <w:r w:rsidR="00D3623D">
                    <w:rPr>
                      <w:rFonts w:ascii="Tahoma" w:eastAsia="Tahoma" w:hAnsi="Tahoma"/>
                      <w:color w:val="000000"/>
                      <w:sz w:val="18"/>
                    </w:rPr>
                    <w:t>2</w:t>
                  </w:r>
                  <w:r w:rsidR="00861A2E">
                    <w:rPr>
                      <w:rFonts w:ascii="Tahoma" w:eastAsia="Tahoma" w:hAnsi="Tahoma"/>
                      <w:color w:val="000000"/>
                      <w:sz w:val="18"/>
                    </w:rPr>
                    <w:t>4</w:t>
                  </w:r>
                  <w:r w:rsidR="00D3623D">
                    <w:rPr>
                      <w:rFonts w:ascii="Tahoma" w:eastAsia="Tahoma" w:hAnsi="Tahoma"/>
                      <w:color w:val="000000"/>
                      <w:sz w:val="18"/>
                    </w:rPr>
                    <w:t>-202</w:t>
                  </w:r>
                  <w:r w:rsidR="00861A2E">
                    <w:rPr>
                      <w:rFonts w:ascii="Tahoma" w:eastAsia="Tahoma" w:hAnsi="Tahoma"/>
                      <w:color w:val="000000"/>
                      <w:sz w:val="18"/>
                    </w:rPr>
                    <w:t>5</w:t>
                  </w:r>
                  <w:r w:rsidR="00D3623D">
                    <w:rPr>
                      <w:rFonts w:ascii="Tahoma" w:eastAsia="Tahoma" w:hAnsi="Tahoma"/>
                      <w:color w:val="000000"/>
                      <w:sz w:val="18"/>
                    </w:rPr>
                    <w:t xml:space="preserve"> </w:t>
                  </w:r>
                  <w:r w:rsidRPr="00D209FD">
                    <w:rPr>
                      <w:rFonts w:ascii="Tahoma" w:eastAsia="Tahoma" w:hAnsi="Tahoma"/>
                      <w:color w:val="000000"/>
                      <w:sz w:val="18"/>
                    </w:rPr>
                    <w:t>FISCAL YEAR ONLY.</w:t>
                  </w:r>
                </w:p>
                <w:p w14:paraId="74244DDF" w14:textId="77777777" w:rsidR="00775C34" w:rsidRPr="00D209FD" w:rsidRDefault="00775C34" w:rsidP="005A76CB">
                  <w:pPr>
                    <w:spacing w:after="0" w:line="240" w:lineRule="auto"/>
                    <w:ind w:right="1830"/>
                    <w:rPr>
                      <w:rFonts w:ascii="Tahoma" w:eastAsia="Tahoma" w:hAnsi="Tahoma"/>
                      <w:color w:val="000000"/>
                      <w:sz w:val="18"/>
                    </w:rPr>
                  </w:pPr>
                </w:p>
                <w:p w14:paraId="106369A9" w14:textId="29666506" w:rsidR="001F0235" w:rsidRPr="00D209FD" w:rsidRDefault="001F0235" w:rsidP="005A76CB">
                  <w:pPr>
                    <w:pStyle w:val="ListParagraph"/>
                    <w:numPr>
                      <w:ilvl w:val="0"/>
                      <w:numId w:val="10"/>
                    </w:numPr>
                    <w:spacing w:after="0" w:line="240" w:lineRule="auto"/>
                    <w:ind w:right="1830"/>
                    <w:rPr>
                      <w:rFonts w:ascii="Tahoma" w:eastAsia="Tahoma" w:hAnsi="Tahoma"/>
                      <w:color w:val="000000"/>
                      <w:sz w:val="18"/>
                    </w:rPr>
                  </w:pPr>
                  <w:r w:rsidRPr="00D209FD">
                    <w:rPr>
                      <w:rFonts w:ascii="Tahoma" w:eastAsia="Tahoma" w:hAnsi="Tahoma"/>
                      <w:color w:val="000000"/>
                      <w:sz w:val="18"/>
                    </w:rPr>
                    <w:t>All budget expenditures must be clearly tied to at least one CLNA priority.</w:t>
                  </w:r>
                </w:p>
                <w:p w14:paraId="07CE81F1" w14:textId="3277A126" w:rsidR="001F0235" w:rsidRPr="004E759E" w:rsidRDefault="001F0235" w:rsidP="004E759E">
                  <w:pPr>
                    <w:pStyle w:val="ListParagraph"/>
                    <w:numPr>
                      <w:ilvl w:val="0"/>
                      <w:numId w:val="10"/>
                    </w:numPr>
                    <w:spacing w:after="0" w:line="240" w:lineRule="auto"/>
                    <w:ind w:right="1830"/>
                    <w:rPr>
                      <w:rFonts w:ascii="Tahoma" w:eastAsia="Tahoma" w:hAnsi="Tahoma"/>
                      <w:color w:val="000000"/>
                      <w:sz w:val="18"/>
                    </w:rPr>
                  </w:pPr>
                  <w:r w:rsidRPr="00D209FD">
                    <w:rPr>
                      <w:rFonts w:ascii="Tahoma" w:eastAsia="Tahoma" w:hAnsi="Tahoma"/>
                      <w:color w:val="000000"/>
                      <w:sz w:val="18"/>
                    </w:rPr>
                    <w:t>ALL INDIVIDUAL ITEMS TO BE FUNDED MUST BE LISTED</w:t>
                  </w:r>
                  <w:r w:rsidR="00DD7B72" w:rsidRPr="00D209FD">
                    <w:rPr>
                      <w:rFonts w:ascii="Tahoma" w:eastAsia="Tahoma" w:hAnsi="Tahoma"/>
                      <w:color w:val="000000"/>
                      <w:sz w:val="18"/>
                    </w:rPr>
                    <w:t xml:space="preserve"> in your budget narrative</w:t>
                  </w:r>
                  <w:r w:rsidRPr="00D209FD">
                    <w:rPr>
                      <w:rFonts w:ascii="Tahoma" w:eastAsia="Tahoma" w:hAnsi="Tahoma"/>
                      <w:color w:val="000000"/>
                      <w:sz w:val="18"/>
                    </w:rPr>
                    <w:t xml:space="preserve">.  If an item is listed in your budget spreadsheet </w:t>
                  </w:r>
                  <w:r w:rsidRPr="004E759E">
                    <w:rPr>
                      <w:rFonts w:ascii="Tahoma" w:eastAsia="Tahoma" w:hAnsi="Tahoma"/>
                      <w:color w:val="000000"/>
                      <w:sz w:val="18"/>
                    </w:rPr>
                    <w:t xml:space="preserve">it must </w:t>
                  </w:r>
                  <w:r w:rsidR="00DD7B72" w:rsidRPr="004E759E">
                    <w:rPr>
                      <w:rFonts w:ascii="Tahoma" w:eastAsia="Tahoma" w:hAnsi="Tahoma"/>
                      <w:color w:val="000000"/>
                      <w:sz w:val="18"/>
                    </w:rPr>
                    <w:t xml:space="preserve">also </w:t>
                  </w:r>
                  <w:r w:rsidRPr="004E759E">
                    <w:rPr>
                      <w:rFonts w:ascii="Tahoma" w:eastAsia="Tahoma" w:hAnsi="Tahoma"/>
                      <w:color w:val="000000"/>
                      <w:sz w:val="18"/>
                    </w:rPr>
                    <w:t xml:space="preserve">be </w:t>
                  </w:r>
                  <w:r w:rsidR="00B67193" w:rsidRPr="004E759E">
                    <w:rPr>
                      <w:rFonts w:ascii="Tahoma" w:eastAsia="Tahoma" w:hAnsi="Tahoma"/>
                      <w:color w:val="000000"/>
                      <w:sz w:val="18"/>
                    </w:rPr>
                    <w:t xml:space="preserve">listed and </w:t>
                  </w:r>
                  <w:r w:rsidRPr="004E759E">
                    <w:rPr>
                      <w:rFonts w:ascii="Tahoma" w:eastAsia="Tahoma" w:hAnsi="Tahoma"/>
                      <w:color w:val="000000"/>
                      <w:sz w:val="18"/>
                    </w:rPr>
                    <w:t xml:space="preserve">discussed </w:t>
                  </w:r>
                  <w:r w:rsidR="004E759E">
                    <w:rPr>
                      <w:rFonts w:ascii="Tahoma" w:eastAsia="Tahoma" w:hAnsi="Tahoma"/>
                      <w:color w:val="000000"/>
                      <w:sz w:val="18"/>
                    </w:rPr>
                    <w:t>in this narrative section</w:t>
                  </w:r>
                  <w:r w:rsidRPr="004E759E">
                    <w:rPr>
                      <w:rFonts w:ascii="Tahoma" w:eastAsia="Tahoma" w:hAnsi="Tahoma"/>
                      <w:color w:val="000000"/>
                      <w:sz w:val="18"/>
                    </w:rPr>
                    <w:t>.</w:t>
                  </w:r>
                </w:p>
                <w:p w14:paraId="159331AB" w14:textId="4B7D6317" w:rsidR="00740402" w:rsidRPr="00D95F0E" w:rsidRDefault="00740402" w:rsidP="00740402">
                  <w:pPr>
                    <w:pStyle w:val="ListParagraph"/>
                    <w:numPr>
                      <w:ilvl w:val="0"/>
                      <w:numId w:val="10"/>
                    </w:numPr>
                    <w:spacing w:after="0" w:line="240" w:lineRule="auto"/>
                    <w:ind w:right="1830"/>
                    <w:rPr>
                      <w:rFonts w:ascii="Tahoma" w:eastAsia="Tahoma" w:hAnsi="Tahoma"/>
                      <w:color w:val="000000"/>
                      <w:sz w:val="18"/>
                    </w:rPr>
                  </w:pPr>
                  <w:r w:rsidRPr="00740402">
                    <w:rPr>
                      <w:rFonts w:ascii="Tahoma" w:eastAsia="Tahoma" w:hAnsi="Tahoma"/>
                      <w:color w:val="000000"/>
                      <w:sz w:val="18"/>
                    </w:rPr>
                    <w:t>Only answer the questions where your school is planning to expend funding. It is ok to leave a question blank if you are not spending funds in that area.</w:t>
                  </w:r>
                </w:p>
                <w:p w14:paraId="230241BA" w14:textId="0C595FC9" w:rsidR="00775C34" w:rsidRPr="00D95F0E" w:rsidRDefault="00BB4B3C" w:rsidP="005A76CB">
                  <w:pPr>
                    <w:pStyle w:val="ListParagraph"/>
                    <w:numPr>
                      <w:ilvl w:val="0"/>
                      <w:numId w:val="10"/>
                    </w:numPr>
                    <w:spacing w:after="0" w:line="240" w:lineRule="auto"/>
                    <w:ind w:right="1830"/>
                    <w:rPr>
                      <w:rFonts w:ascii="Tahoma" w:eastAsia="Tahoma" w:hAnsi="Tahoma"/>
                      <w:color w:val="000000"/>
                      <w:sz w:val="18"/>
                    </w:rPr>
                  </w:pPr>
                  <w:r>
                    <w:rPr>
                      <w:rFonts w:ascii="Tahoma" w:eastAsia="Tahoma" w:hAnsi="Tahoma"/>
                      <w:color w:val="000000"/>
                      <w:sz w:val="18"/>
                    </w:rPr>
                    <w:t xml:space="preserve">Provide a </w:t>
                  </w:r>
                  <w:r w:rsidR="00321038">
                    <w:rPr>
                      <w:rFonts w:ascii="Tahoma" w:eastAsia="Tahoma" w:hAnsi="Tahoma"/>
                      <w:color w:val="000000"/>
                      <w:sz w:val="18"/>
                    </w:rPr>
                    <w:t>BUDGET NARRATIVE STATEMENT</w:t>
                  </w:r>
                  <w:r>
                    <w:rPr>
                      <w:rFonts w:ascii="Tahoma" w:eastAsia="Tahoma" w:hAnsi="Tahoma"/>
                      <w:color w:val="000000"/>
                      <w:sz w:val="18"/>
                    </w:rPr>
                    <w:t xml:space="preserve"> </w:t>
                  </w:r>
                  <w:r w:rsidR="00B67193" w:rsidRPr="00D209FD">
                    <w:rPr>
                      <w:rFonts w:ascii="Tahoma" w:eastAsia="Tahoma" w:hAnsi="Tahoma"/>
                      <w:color w:val="000000"/>
                      <w:sz w:val="18"/>
                    </w:rPr>
                    <w:t>which include</w:t>
                  </w:r>
                  <w:r w:rsidR="00D3623D">
                    <w:rPr>
                      <w:rFonts w:ascii="Tahoma" w:eastAsia="Tahoma" w:hAnsi="Tahoma"/>
                      <w:color w:val="000000"/>
                      <w:sz w:val="18"/>
                    </w:rPr>
                    <w:t>s</w:t>
                  </w:r>
                  <w:r w:rsidR="00B67193" w:rsidRPr="00D209FD">
                    <w:rPr>
                      <w:rFonts w:ascii="Tahoma" w:eastAsia="Tahoma" w:hAnsi="Tahoma"/>
                      <w:color w:val="000000"/>
                      <w:sz w:val="18"/>
                    </w:rPr>
                    <w:t xml:space="preserve"> how EACH</w:t>
                  </w:r>
                  <w:r w:rsidR="00775C34" w:rsidRPr="00D209FD">
                    <w:rPr>
                      <w:rFonts w:ascii="Tahoma" w:eastAsia="Tahoma" w:hAnsi="Tahoma"/>
                      <w:color w:val="000000"/>
                      <w:sz w:val="18"/>
                    </w:rPr>
                    <w:t xml:space="preserve"> </w:t>
                  </w:r>
                  <w:proofErr w:type="gramStart"/>
                  <w:r w:rsidR="00775C34" w:rsidRPr="00D209FD">
                    <w:rPr>
                      <w:rFonts w:ascii="Tahoma" w:eastAsia="Tahoma" w:hAnsi="Tahoma"/>
                      <w:color w:val="000000"/>
                      <w:sz w:val="18"/>
                    </w:rPr>
                    <w:t>expenditures</w:t>
                  </w:r>
                  <w:proofErr w:type="gramEnd"/>
                  <w:r w:rsidR="00775C34" w:rsidRPr="00D209FD">
                    <w:rPr>
                      <w:rFonts w:ascii="Tahoma" w:eastAsia="Tahoma" w:hAnsi="Tahoma"/>
                      <w:color w:val="000000"/>
                      <w:sz w:val="18"/>
                    </w:rPr>
                    <w:t xml:space="preserve"> will</w:t>
                  </w:r>
                  <w:r w:rsidR="00D3623D">
                    <w:rPr>
                      <w:rFonts w:ascii="Tahoma" w:eastAsia="Tahoma" w:hAnsi="Tahoma"/>
                      <w:color w:val="000000"/>
                      <w:sz w:val="18"/>
                    </w:rPr>
                    <w:t xml:space="preserve"> improve your CTE program in one or more of these areas</w:t>
                  </w:r>
                  <w:r w:rsidR="00775C34" w:rsidRPr="00D209FD">
                    <w:rPr>
                      <w:rFonts w:ascii="Tahoma" w:eastAsia="Tahoma" w:hAnsi="Tahoma"/>
                      <w:color w:val="000000"/>
                      <w:sz w:val="18"/>
                    </w:rPr>
                    <w:t>:</w:t>
                  </w:r>
                </w:p>
                <w:p w14:paraId="28A0439B" w14:textId="386409B8" w:rsidR="00775C34" w:rsidRPr="00D209FD" w:rsidRDefault="00775C34" w:rsidP="005A76CB">
                  <w:pPr>
                    <w:pStyle w:val="ListParagraph"/>
                    <w:numPr>
                      <w:ilvl w:val="0"/>
                      <w:numId w:val="8"/>
                    </w:numPr>
                    <w:spacing w:after="0" w:line="240" w:lineRule="auto"/>
                    <w:ind w:right="1830"/>
                    <w:rPr>
                      <w:rFonts w:ascii="Tahoma" w:eastAsia="Tahoma" w:hAnsi="Tahoma"/>
                      <w:color w:val="000000"/>
                      <w:sz w:val="18"/>
                    </w:rPr>
                  </w:pPr>
                  <w:r w:rsidRPr="00D209FD">
                    <w:rPr>
                      <w:rFonts w:ascii="Tahoma" w:eastAsia="Tahoma" w:hAnsi="Tahoma"/>
                      <w:color w:val="000000"/>
                      <w:sz w:val="18"/>
                    </w:rPr>
                    <w:t>Improve student</w:t>
                  </w:r>
                  <w:r w:rsidR="00D3623D">
                    <w:rPr>
                      <w:rFonts w:ascii="Tahoma" w:eastAsia="Tahoma" w:hAnsi="Tahoma"/>
                      <w:color w:val="000000"/>
                      <w:sz w:val="18"/>
                    </w:rPr>
                    <w:t xml:space="preserve"> academic</w:t>
                  </w:r>
                  <w:r w:rsidRPr="00D209FD">
                    <w:rPr>
                      <w:rFonts w:ascii="Tahoma" w:eastAsia="Tahoma" w:hAnsi="Tahoma"/>
                      <w:color w:val="000000"/>
                      <w:sz w:val="18"/>
                    </w:rPr>
                    <w:t xml:space="preserve"> performance</w:t>
                  </w:r>
                </w:p>
                <w:p w14:paraId="274E4C47" w14:textId="7E4511CD" w:rsidR="00775C34" w:rsidRPr="00D209FD" w:rsidRDefault="00775C34" w:rsidP="005A76CB">
                  <w:pPr>
                    <w:pStyle w:val="ListParagraph"/>
                    <w:numPr>
                      <w:ilvl w:val="0"/>
                      <w:numId w:val="8"/>
                    </w:numPr>
                    <w:spacing w:after="0" w:line="240" w:lineRule="auto"/>
                    <w:ind w:right="1830"/>
                    <w:rPr>
                      <w:rFonts w:ascii="Tahoma" w:eastAsia="Tahoma" w:hAnsi="Tahoma"/>
                      <w:color w:val="000000"/>
                      <w:sz w:val="18"/>
                    </w:rPr>
                  </w:pPr>
                  <w:r w:rsidRPr="00D209FD">
                    <w:rPr>
                      <w:rFonts w:ascii="Tahoma" w:eastAsia="Tahoma" w:hAnsi="Tahoma"/>
                      <w:color w:val="000000"/>
                      <w:sz w:val="18"/>
                    </w:rPr>
                    <w:t>Increase student opportunities for high skil</w:t>
                  </w:r>
                  <w:r w:rsidR="00D3623D">
                    <w:rPr>
                      <w:rFonts w:ascii="Tahoma" w:eastAsia="Tahoma" w:hAnsi="Tahoma"/>
                      <w:color w:val="000000"/>
                      <w:sz w:val="18"/>
                    </w:rPr>
                    <w:t xml:space="preserve">l, high wage, in demand jobs </w:t>
                  </w:r>
                  <w:r w:rsidRPr="00D209FD">
                    <w:rPr>
                      <w:rFonts w:ascii="Tahoma" w:eastAsia="Tahoma" w:hAnsi="Tahoma"/>
                      <w:color w:val="000000"/>
                      <w:sz w:val="18"/>
                    </w:rPr>
                    <w:t xml:space="preserve"> </w:t>
                  </w:r>
                </w:p>
                <w:p w14:paraId="05AA4B70" w14:textId="1CDD77A8" w:rsidR="00775C34" w:rsidRPr="00D3623D" w:rsidRDefault="00D3623D" w:rsidP="005A76CB">
                  <w:pPr>
                    <w:pStyle w:val="ListParagraph"/>
                    <w:numPr>
                      <w:ilvl w:val="0"/>
                      <w:numId w:val="8"/>
                    </w:numPr>
                    <w:spacing w:after="0" w:line="240" w:lineRule="auto"/>
                    <w:ind w:right="1830"/>
                  </w:pPr>
                  <w:r>
                    <w:rPr>
                      <w:rFonts w:ascii="Tahoma" w:eastAsia="Tahoma" w:hAnsi="Tahoma"/>
                      <w:color w:val="000000"/>
                      <w:sz w:val="18"/>
                    </w:rPr>
                    <w:t>Improve</w:t>
                  </w:r>
                  <w:r w:rsidR="00775C34" w:rsidRPr="00D209FD">
                    <w:rPr>
                      <w:rFonts w:ascii="Tahoma" w:eastAsia="Tahoma" w:hAnsi="Tahoma"/>
                      <w:color w:val="000000"/>
                      <w:sz w:val="18"/>
                    </w:rPr>
                    <w:t xml:space="preserve"> student opportunities to obtain industry recognized certifications, licenses, or degrees </w:t>
                  </w:r>
                </w:p>
                <w:p w14:paraId="77441908" w14:textId="5D0DBAAA" w:rsidR="00D3623D" w:rsidRPr="00D3623D" w:rsidRDefault="00D3623D" w:rsidP="005A76CB">
                  <w:pPr>
                    <w:pStyle w:val="ListParagraph"/>
                    <w:numPr>
                      <w:ilvl w:val="0"/>
                      <w:numId w:val="8"/>
                    </w:numPr>
                    <w:spacing w:after="0" w:line="240" w:lineRule="auto"/>
                    <w:ind w:right="1830"/>
                  </w:pPr>
                  <w:r>
                    <w:rPr>
                      <w:rFonts w:ascii="Tahoma" w:eastAsia="Tahoma" w:hAnsi="Tahoma"/>
                      <w:color w:val="000000"/>
                      <w:sz w:val="18"/>
                    </w:rPr>
                    <w:t>Increase recruitment or retention of staff members</w:t>
                  </w:r>
                </w:p>
                <w:p w14:paraId="72BEEC56" w14:textId="33DD9055" w:rsidR="00D3623D" w:rsidRPr="00D3623D" w:rsidRDefault="00D3623D" w:rsidP="005A76CB">
                  <w:pPr>
                    <w:pStyle w:val="ListParagraph"/>
                    <w:numPr>
                      <w:ilvl w:val="0"/>
                      <w:numId w:val="8"/>
                    </w:numPr>
                    <w:spacing w:after="0" w:line="240" w:lineRule="auto"/>
                    <w:ind w:right="1830"/>
                  </w:pPr>
                  <w:r>
                    <w:rPr>
                      <w:rFonts w:ascii="Tahoma" w:eastAsia="Tahoma" w:hAnsi="Tahoma"/>
                      <w:color w:val="000000"/>
                      <w:sz w:val="18"/>
                    </w:rPr>
                    <w:t>Improve service to special population or non-traditional students</w:t>
                  </w:r>
                </w:p>
                <w:p w14:paraId="55F6CD64" w14:textId="44DDCE5E" w:rsidR="00D3623D" w:rsidRPr="00D3623D" w:rsidRDefault="00D3623D" w:rsidP="005A76CB">
                  <w:pPr>
                    <w:pStyle w:val="ListParagraph"/>
                    <w:numPr>
                      <w:ilvl w:val="0"/>
                      <w:numId w:val="8"/>
                    </w:numPr>
                    <w:spacing w:after="0" w:line="240" w:lineRule="auto"/>
                    <w:ind w:right="1830"/>
                  </w:pPr>
                  <w:r>
                    <w:rPr>
                      <w:rFonts w:ascii="Tahoma" w:eastAsia="Tahoma" w:hAnsi="Tahoma"/>
                      <w:color w:val="000000"/>
                      <w:sz w:val="18"/>
                    </w:rPr>
                    <w:t>Enhance career exploration or development activities</w:t>
                  </w:r>
                </w:p>
                <w:p w14:paraId="0C42D221" w14:textId="2B08C43E" w:rsidR="00D3623D" w:rsidRPr="00D209FD" w:rsidRDefault="00D3623D" w:rsidP="005A76CB">
                  <w:pPr>
                    <w:pStyle w:val="ListParagraph"/>
                    <w:numPr>
                      <w:ilvl w:val="0"/>
                      <w:numId w:val="8"/>
                    </w:numPr>
                    <w:spacing w:after="0" w:line="240" w:lineRule="auto"/>
                    <w:ind w:right="1830"/>
                  </w:pPr>
                  <w:r>
                    <w:rPr>
                      <w:rFonts w:ascii="Tahoma" w:eastAsia="Tahoma" w:hAnsi="Tahoma"/>
                      <w:color w:val="000000"/>
                      <w:sz w:val="18"/>
                    </w:rPr>
                    <w:t>Develop &amp;/or implement labor-market-demand supported programs or Programs of Study</w:t>
                  </w:r>
                </w:p>
                <w:p w14:paraId="73360412" w14:textId="77777777" w:rsidR="005719BF" w:rsidRDefault="005719BF" w:rsidP="005A76CB">
                  <w:pPr>
                    <w:pStyle w:val="ListParagraph"/>
                    <w:spacing w:after="0" w:line="240" w:lineRule="auto"/>
                    <w:ind w:left="1080" w:right="1830"/>
                    <w:rPr>
                      <w:rFonts w:ascii="Tahoma" w:eastAsia="Tahoma" w:hAnsi="Tahoma"/>
                      <w:color w:val="000000"/>
                      <w:sz w:val="18"/>
                    </w:rPr>
                  </w:pPr>
                </w:p>
                <w:p w14:paraId="1443DA93" w14:textId="18FE5307" w:rsidR="00AF68CC" w:rsidRDefault="00AF68CC" w:rsidP="005A76CB">
                  <w:pPr>
                    <w:pStyle w:val="ListParagraph"/>
                    <w:spacing w:after="0" w:line="240" w:lineRule="auto"/>
                    <w:ind w:left="1080" w:right="1830"/>
                    <w:rPr>
                      <w:rFonts w:ascii="Tahoma" w:eastAsia="Tahoma" w:hAnsi="Tahoma"/>
                      <w:color w:val="000000"/>
                      <w:sz w:val="18"/>
                    </w:rPr>
                  </w:pPr>
                  <w:r>
                    <w:rPr>
                      <w:rFonts w:ascii="Tahoma" w:eastAsia="Tahoma" w:hAnsi="Tahoma"/>
                      <w:color w:val="000000"/>
                      <w:sz w:val="18"/>
                    </w:rPr>
                    <w:t xml:space="preserve">When considering </w:t>
                  </w:r>
                  <w:r w:rsidR="008F6582">
                    <w:rPr>
                      <w:rFonts w:ascii="Tahoma" w:eastAsia="Tahoma" w:hAnsi="Tahoma"/>
                      <w:color w:val="000000"/>
                      <w:sz w:val="18"/>
                    </w:rPr>
                    <w:t>items to fund, ensure they are:</w:t>
                  </w:r>
                </w:p>
                <w:p w14:paraId="397CF53B" w14:textId="24791CC2" w:rsidR="00CE0D55" w:rsidRPr="00D209FD" w:rsidRDefault="008F6582" w:rsidP="005A76CB">
                  <w:pPr>
                    <w:pStyle w:val="ListParagraph"/>
                    <w:numPr>
                      <w:ilvl w:val="0"/>
                      <w:numId w:val="11"/>
                    </w:numPr>
                    <w:spacing w:after="0" w:line="240" w:lineRule="auto"/>
                    <w:ind w:left="1800" w:right="1830"/>
                    <w:rPr>
                      <w:rFonts w:ascii="Tahoma" w:hAnsi="Tahoma" w:cs="Tahoma"/>
                      <w:sz w:val="18"/>
                      <w:szCs w:val="18"/>
                    </w:rPr>
                  </w:pPr>
                  <w:r>
                    <w:rPr>
                      <w:rFonts w:ascii="Tahoma" w:hAnsi="Tahoma" w:cs="Tahoma"/>
                      <w:sz w:val="18"/>
                      <w:szCs w:val="18"/>
                    </w:rPr>
                    <w:t>Beyond basic</w:t>
                  </w:r>
                </w:p>
                <w:p w14:paraId="74A8A30A" w14:textId="56CDB4E6" w:rsidR="00CE0D55" w:rsidRPr="00D209FD" w:rsidRDefault="00CE0D55" w:rsidP="005A76CB">
                  <w:pPr>
                    <w:pStyle w:val="ListParagraph"/>
                    <w:numPr>
                      <w:ilvl w:val="0"/>
                      <w:numId w:val="11"/>
                    </w:numPr>
                    <w:spacing w:after="0" w:line="240" w:lineRule="auto"/>
                    <w:ind w:left="1800" w:right="1830"/>
                    <w:rPr>
                      <w:rFonts w:ascii="Tahoma" w:hAnsi="Tahoma" w:cs="Tahoma"/>
                      <w:sz w:val="18"/>
                      <w:szCs w:val="18"/>
                    </w:rPr>
                  </w:pPr>
                  <w:r w:rsidRPr="00D209FD">
                    <w:rPr>
                      <w:rFonts w:ascii="Tahoma" w:hAnsi="Tahoma" w:cs="Tahoma"/>
                      <w:sz w:val="18"/>
                      <w:szCs w:val="18"/>
                    </w:rPr>
                    <w:t>Innovative</w:t>
                  </w:r>
                </w:p>
                <w:p w14:paraId="7F1E494D" w14:textId="35D5AD04" w:rsidR="00BA3EFA" w:rsidRPr="00D209FD" w:rsidRDefault="008F6582" w:rsidP="005A76CB">
                  <w:pPr>
                    <w:pStyle w:val="ListParagraph"/>
                    <w:numPr>
                      <w:ilvl w:val="0"/>
                      <w:numId w:val="11"/>
                    </w:numPr>
                    <w:spacing w:after="0" w:line="240" w:lineRule="auto"/>
                    <w:ind w:left="1800" w:right="1830"/>
                    <w:rPr>
                      <w:rFonts w:ascii="Tahoma" w:hAnsi="Tahoma" w:cs="Tahoma"/>
                      <w:sz w:val="18"/>
                      <w:szCs w:val="18"/>
                    </w:rPr>
                  </w:pPr>
                  <w:r>
                    <w:rPr>
                      <w:rFonts w:ascii="Tahoma" w:hAnsi="Tahoma" w:cs="Tahoma"/>
                      <w:sz w:val="18"/>
                      <w:szCs w:val="18"/>
                    </w:rPr>
                    <w:t>L</w:t>
                  </w:r>
                  <w:r w:rsidR="00CE0D55" w:rsidRPr="00D209FD">
                    <w:rPr>
                      <w:rFonts w:ascii="Tahoma" w:hAnsi="Tahoma" w:cs="Tahoma"/>
                      <w:sz w:val="18"/>
                      <w:szCs w:val="18"/>
                    </w:rPr>
                    <w:t>ocally sustainable after 2-3 years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7EF0489" w14:textId="77777777" w:rsidR="00775C34" w:rsidRDefault="00775C34" w:rsidP="00775C34">
                  <w:pPr>
                    <w:spacing w:after="0" w:line="240" w:lineRule="auto"/>
                  </w:pPr>
                </w:p>
              </w:tc>
            </w:tr>
            <w:tr w:rsidR="00775C34" w14:paraId="13CFA73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A47EF48" w14:textId="77777777" w:rsidR="003E40CB" w:rsidRPr="00D209FD" w:rsidRDefault="00BA3EFA" w:rsidP="005A76CB">
                  <w:pPr>
                    <w:pStyle w:val="NoSpacing"/>
                    <w:numPr>
                      <w:ilvl w:val="0"/>
                      <w:numId w:val="10"/>
                    </w:numPr>
                    <w:ind w:right="1830"/>
                    <w:rPr>
                      <w:rFonts w:ascii="Tahoma" w:eastAsia="Tahoma" w:hAnsi="Tahoma" w:cs="Tahoma"/>
                      <w:sz w:val="18"/>
                      <w:szCs w:val="18"/>
                    </w:rPr>
                  </w:pPr>
                  <w:r w:rsidRPr="00D209FD">
                    <w:rPr>
                      <w:rFonts w:ascii="Tahoma" w:eastAsia="Tahoma" w:hAnsi="Tahoma" w:cs="Tahoma"/>
                      <w:sz w:val="18"/>
                      <w:szCs w:val="18"/>
                    </w:rPr>
                    <w:t xml:space="preserve">Narratives may not be generic, vague or cover multiple program areas.  Related equipment (ex: camera, lenses, tripods, memory cards) – once listed – may be </w:t>
                  </w:r>
                </w:p>
                <w:p w14:paraId="180C80DC" w14:textId="29474C77" w:rsidR="00D209FD" w:rsidRPr="00D22E96" w:rsidRDefault="00321038" w:rsidP="00D22E96">
                  <w:pPr>
                    <w:pStyle w:val="ListParagraph"/>
                    <w:spacing w:after="0" w:line="240" w:lineRule="auto"/>
                    <w:ind w:right="1830"/>
                    <w:rPr>
                      <w:rFonts w:ascii="Tahoma" w:eastAsia="Tahoma" w:hAnsi="Tahoma"/>
                      <w:color w:val="000000"/>
                      <w:sz w:val="18"/>
                    </w:rPr>
                  </w:pPr>
                  <w:r>
                    <w:rPr>
                      <w:rFonts w:ascii="Tahoma" w:eastAsia="Tahoma" w:hAnsi="Tahoma" w:cs="Tahoma"/>
                      <w:sz w:val="18"/>
                      <w:szCs w:val="18"/>
                    </w:rPr>
                    <w:t>i</w:t>
                  </w:r>
                  <w:r w:rsidR="00BB4B3C">
                    <w:rPr>
                      <w:rFonts w:ascii="Tahoma" w:eastAsia="Tahoma" w:hAnsi="Tahoma" w:cs="Tahoma"/>
                      <w:sz w:val="18"/>
                      <w:szCs w:val="18"/>
                    </w:rPr>
                    <w:t>ncluded in</w:t>
                  </w:r>
                  <w:r w:rsidR="00BA3EFA" w:rsidRPr="00D209FD">
                    <w:rPr>
                      <w:rFonts w:ascii="Tahoma" w:eastAsia="Tahoma" w:hAnsi="Tahoma" w:cs="Tahoma"/>
                      <w:sz w:val="18"/>
                      <w:szCs w:val="18"/>
                    </w:rPr>
                    <w:t xml:space="preserve"> one </w:t>
                  </w:r>
                  <w:r w:rsidR="00D3623D">
                    <w:rPr>
                      <w:rFonts w:ascii="Tahoma" w:eastAsia="Tahoma" w:hAnsi="Tahoma" w:cs="Tahoma"/>
                      <w:sz w:val="18"/>
                      <w:szCs w:val="18"/>
                    </w:rPr>
                    <w:t xml:space="preserve">budget </w:t>
                  </w:r>
                  <w:r w:rsidR="00BA3EFA" w:rsidRPr="00D209FD">
                    <w:rPr>
                      <w:rFonts w:ascii="Tahoma" w:eastAsia="Tahoma" w:hAnsi="Tahoma" w:cs="Tahoma"/>
                      <w:sz w:val="18"/>
                      <w:szCs w:val="18"/>
                    </w:rPr>
                    <w:t>narrative statement.</w:t>
                  </w:r>
                  <w:r w:rsidR="0008043B" w:rsidRPr="00D209FD">
                    <w:rPr>
                      <w:rFonts w:ascii="Tahoma" w:eastAsia="Tahoma" w:hAnsi="Tahoma"/>
                      <w:color w:val="000000"/>
                      <w:sz w:val="18"/>
                    </w:rPr>
                    <w:t xml:space="preserve"> </w:t>
                  </w:r>
                </w:p>
                <w:p w14:paraId="5742D39A" w14:textId="5BE5C03B" w:rsidR="00BB4B3C" w:rsidRPr="00D209FD" w:rsidRDefault="00BB4B3C" w:rsidP="005A76CB">
                  <w:pPr>
                    <w:pStyle w:val="NoSpacing"/>
                    <w:ind w:left="720"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9BC9C94" w14:textId="77777777" w:rsidR="00775C34" w:rsidRDefault="00775C34" w:rsidP="00775C34">
                  <w:pPr>
                    <w:spacing w:after="0" w:line="240" w:lineRule="auto"/>
                  </w:pPr>
                </w:p>
              </w:tc>
            </w:tr>
            <w:tr w:rsidR="00775C34" w14:paraId="2A1E242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A945904" w14:textId="6EFA8790" w:rsidR="00FD23AA" w:rsidRPr="00B05F89" w:rsidRDefault="00BB4B3C" w:rsidP="005A76CB">
                  <w:pPr>
                    <w:spacing w:after="0" w:line="240" w:lineRule="auto"/>
                    <w:ind w:right="1830"/>
                    <w:rPr>
                      <w:rFonts w:ascii="Tahoma" w:eastAsia="Tahoma" w:hAnsi="Tahoma"/>
                      <w:color w:val="000000"/>
                      <w:sz w:val="18"/>
                    </w:rPr>
                  </w:pPr>
                  <w:r>
                    <w:rPr>
                      <w:rFonts w:ascii="Tahoma" w:eastAsia="Tahoma" w:hAnsi="Tahoma"/>
                      <w:color w:val="000000"/>
                      <w:sz w:val="18"/>
                    </w:rPr>
                    <w:t>BUDGET NARRATIVE FORMAT:</w:t>
                  </w:r>
                  <w:r w:rsidR="00B67193" w:rsidRPr="00B05F89">
                    <w:rPr>
                      <w:rFonts w:ascii="Tahoma" w:eastAsia="Tahoma" w:hAnsi="Tahoma"/>
                      <w:color w:val="000000"/>
                      <w:sz w:val="18"/>
                    </w:rPr>
                    <w:t xml:space="preserve">  </w:t>
                  </w:r>
                  <w:r w:rsidR="00FD23AA" w:rsidRPr="00B05F89">
                    <w:rPr>
                      <w:rFonts w:ascii="Tahoma" w:eastAsia="Tahoma" w:hAnsi="Tahoma"/>
                      <w:color w:val="000000"/>
                      <w:sz w:val="18"/>
                    </w:rPr>
                    <w:t>Follow this format for listing all expenditures in your Budget Narrative:</w:t>
                  </w:r>
                </w:p>
                <w:p w14:paraId="32436C5C" w14:textId="77777777" w:rsidR="00BB4B3C" w:rsidRDefault="00BB4B3C" w:rsidP="005A76CB">
                  <w:pPr>
                    <w:spacing w:after="0" w:line="240" w:lineRule="auto"/>
                    <w:ind w:right="1830"/>
                    <w:rPr>
                      <w:rFonts w:ascii="Tahoma" w:eastAsia="Tahoma" w:hAnsi="Tahoma"/>
                      <w:color w:val="000000"/>
                      <w:sz w:val="18"/>
                    </w:rPr>
                  </w:pPr>
                </w:p>
                <w:p w14:paraId="0FAAB2BF" w14:textId="2F4D4587" w:rsidR="002A5CDB" w:rsidRDefault="002A5CDB"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Consortium School Name (if applicable) - </w:t>
                  </w:r>
                  <w:r w:rsidR="00FD23AA" w:rsidRPr="00B05F89">
                    <w:rPr>
                      <w:rFonts w:ascii="Tahoma" w:eastAsia="Tahoma" w:hAnsi="Tahoma"/>
                      <w:color w:val="000000"/>
                      <w:sz w:val="18"/>
                    </w:rPr>
                    <w:t xml:space="preserve">CTE </w:t>
                  </w:r>
                  <w:r w:rsidR="00BB4B3C">
                    <w:rPr>
                      <w:rFonts w:ascii="Tahoma" w:eastAsia="Tahoma" w:hAnsi="Tahoma"/>
                      <w:color w:val="000000"/>
                      <w:sz w:val="18"/>
                    </w:rPr>
                    <w:t>Program</w:t>
                  </w:r>
                  <w:r w:rsidR="00FD23AA" w:rsidRPr="00B05F89">
                    <w:rPr>
                      <w:rFonts w:ascii="Tahoma" w:eastAsia="Tahoma" w:hAnsi="Tahoma"/>
                      <w:color w:val="000000"/>
                      <w:sz w:val="18"/>
                    </w:rPr>
                    <w:t xml:space="preserve"> – </w:t>
                  </w:r>
                  <w:r w:rsidR="00BB4B3C">
                    <w:rPr>
                      <w:rFonts w:ascii="Tahoma" w:eastAsia="Tahoma" w:hAnsi="Tahoma"/>
                      <w:color w:val="000000"/>
                      <w:sz w:val="18"/>
                    </w:rPr>
                    <w:t>Item Name/Description – Budget Narrative Statement (#4</w:t>
                  </w:r>
                  <w:r w:rsidR="004E759E">
                    <w:rPr>
                      <w:rFonts w:ascii="Tahoma" w:eastAsia="Tahoma" w:hAnsi="Tahoma"/>
                      <w:color w:val="000000"/>
                      <w:sz w:val="18"/>
                    </w:rPr>
                    <w:t xml:space="preserve"> above</w:t>
                  </w:r>
                  <w:r w:rsidR="00BB4B3C">
                    <w:rPr>
                      <w:rFonts w:ascii="Tahoma" w:eastAsia="Tahoma" w:hAnsi="Tahoma"/>
                      <w:color w:val="000000"/>
                      <w:sz w:val="18"/>
                    </w:rPr>
                    <w:t>)</w:t>
                  </w:r>
                  <w:r w:rsidR="00BB4B3C" w:rsidRPr="00B05F89">
                    <w:rPr>
                      <w:rFonts w:ascii="Tahoma" w:eastAsia="Tahoma" w:hAnsi="Tahoma"/>
                      <w:color w:val="000000"/>
                      <w:sz w:val="18"/>
                    </w:rPr>
                    <w:t xml:space="preserve"> </w:t>
                  </w:r>
                  <w:r w:rsidR="00BB4B3C">
                    <w:rPr>
                      <w:rFonts w:ascii="Tahoma" w:eastAsia="Tahoma" w:hAnsi="Tahoma"/>
                      <w:color w:val="000000"/>
                      <w:sz w:val="18"/>
                    </w:rPr>
                    <w:t xml:space="preserve">     </w:t>
                  </w:r>
                </w:p>
                <w:p w14:paraId="3CAF91BE" w14:textId="77777777" w:rsidR="002A5CDB" w:rsidRDefault="002A5CDB" w:rsidP="005A76CB">
                  <w:pPr>
                    <w:spacing w:after="0" w:line="240" w:lineRule="auto"/>
                    <w:ind w:right="1830"/>
                    <w:rPr>
                      <w:rFonts w:ascii="Tahoma" w:eastAsia="Tahoma" w:hAnsi="Tahoma"/>
                      <w:color w:val="000000"/>
                      <w:sz w:val="18"/>
                    </w:rPr>
                  </w:pPr>
                </w:p>
                <w:p w14:paraId="33D7E842" w14:textId="77777777" w:rsidR="006F41BF" w:rsidRDefault="002A5CDB" w:rsidP="002A5CDB">
                  <w:pPr>
                    <w:spacing w:after="0" w:line="240" w:lineRule="auto"/>
                    <w:ind w:right="1830"/>
                    <w:rPr>
                      <w:rFonts w:ascii="Tahoma" w:eastAsia="Tahoma" w:hAnsi="Tahoma"/>
                      <w:color w:val="000000"/>
                      <w:sz w:val="18"/>
                    </w:rPr>
                  </w:pPr>
                  <w:r>
                    <w:rPr>
                      <w:rFonts w:ascii="Tahoma" w:eastAsia="Tahoma" w:hAnsi="Tahoma"/>
                      <w:color w:val="000000"/>
                      <w:sz w:val="18"/>
                    </w:rPr>
                    <w:t>EXAMPLE</w:t>
                  </w:r>
                  <w:r w:rsidR="00BB4B3C">
                    <w:rPr>
                      <w:rFonts w:ascii="Tahoma" w:eastAsia="Tahoma" w:hAnsi="Tahoma"/>
                      <w:color w:val="000000"/>
                      <w:sz w:val="18"/>
                    </w:rPr>
                    <w:t>:</w:t>
                  </w:r>
                  <w:r w:rsidR="00BB4B3C" w:rsidRPr="00B05F89">
                    <w:rPr>
                      <w:rFonts w:ascii="Tahoma" w:eastAsia="Tahoma" w:hAnsi="Tahoma"/>
                      <w:color w:val="000000"/>
                      <w:sz w:val="18"/>
                    </w:rPr>
                    <w:t xml:space="preserve">   </w:t>
                  </w:r>
                  <w:r w:rsidR="0032727B">
                    <w:rPr>
                      <w:rFonts w:ascii="Tahoma" w:eastAsia="Tahoma" w:hAnsi="Tahoma"/>
                      <w:color w:val="000000"/>
                      <w:sz w:val="18"/>
                    </w:rPr>
                    <w:t>Sugarland High School</w:t>
                  </w:r>
                  <w:r w:rsidR="004377CD">
                    <w:rPr>
                      <w:rFonts w:ascii="Tahoma" w:eastAsia="Tahoma" w:hAnsi="Tahoma"/>
                      <w:color w:val="000000"/>
                      <w:sz w:val="18"/>
                    </w:rPr>
                    <w:t xml:space="preserve"> – HEALTH – Adult CPR Mannequins: These mannequins will enable students to learn specific CPR and AED skills required for high skill, high wage</w:t>
                  </w:r>
                  <w:r w:rsidR="00C35E08">
                    <w:rPr>
                      <w:rFonts w:ascii="Tahoma" w:eastAsia="Tahoma" w:hAnsi="Tahoma"/>
                      <w:color w:val="000000"/>
                      <w:sz w:val="18"/>
                    </w:rPr>
                    <w:t xml:space="preserve">, in-demand jobs in the </w:t>
                  </w:r>
                  <w:proofErr w:type="gramStart"/>
                  <w:r w:rsidR="00C35E08">
                    <w:rPr>
                      <w:rFonts w:ascii="Tahoma" w:eastAsia="Tahoma" w:hAnsi="Tahoma"/>
                      <w:color w:val="000000"/>
                      <w:sz w:val="18"/>
                    </w:rPr>
                    <w:t>Health</w:t>
                  </w:r>
                  <w:proofErr w:type="gramEnd"/>
                  <w:r w:rsidR="00C35E08">
                    <w:rPr>
                      <w:rFonts w:ascii="Tahoma" w:eastAsia="Tahoma" w:hAnsi="Tahoma"/>
                      <w:color w:val="000000"/>
                      <w:sz w:val="18"/>
                    </w:rPr>
                    <w:t xml:space="preserve"> industry such as nursing, EMT and Medical Assistants. After completion of training with these manne</w:t>
                  </w:r>
                  <w:r w:rsidR="006F41BF">
                    <w:rPr>
                      <w:rFonts w:ascii="Tahoma" w:eastAsia="Tahoma" w:hAnsi="Tahoma"/>
                      <w:color w:val="000000"/>
                      <w:sz w:val="18"/>
                    </w:rPr>
                    <w:t xml:space="preserve">quins, students will be able </w:t>
                  </w:r>
                </w:p>
                <w:p w14:paraId="204FC852" w14:textId="755AB4D3" w:rsidR="00775C34" w:rsidRPr="00B05F89" w:rsidRDefault="006F41BF" w:rsidP="002A5CDB">
                  <w:pPr>
                    <w:spacing w:after="0" w:line="240" w:lineRule="auto"/>
                    <w:ind w:right="1830"/>
                  </w:pPr>
                  <w:r>
                    <w:rPr>
                      <w:rFonts w:ascii="Tahoma" w:eastAsia="Tahoma" w:hAnsi="Tahoma"/>
                      <w:color w:val="000000"/>
                      <w:sz w:val="18"/>
                    </w:rPr>
                    <w:t xml:space="preserve">to obtain OSHA mandated CPR certifications.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FC4C09D" w14:textId="77777777" w:rsidR="00775C34" w:rsidRPr="00B05F89" w:rsidRDefault="00775C34" w:rsidP="00775C34">
                  <w:pPr>
                    <w:spacing w:after="0" w:line="240" w:lineRule="auto"/>
                  </w:pPr>
                </w:p>
              </w:tc>
            </w:tr>
            <w:tr w:rsidR="00267463" w14:paraId="5C30A8E5" w14:textId="77777777" w:rsidTr="00CA7A36">
              <w:trPr>
                <w:trHeight w:val="61"/>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EC17F91" w14:textId="77777777" w:rsidR="00BB4B3C" w:rsidRDefault="00BB4B3C" w:rsidP="005A76CB">
                  <w:pPr>
                    <w:spacing w:after="0" w:line="240" w:lineRule="auto"/>
                    <w:ind w:right="1830"/>
                    <w:rPr>
                      <w:rFonts w:ascii="Tahoma" w:hAnsi="Tahoma" w:cs="Tahoma"/>
                      <w:sz w:val="18"/>
                      <w:szCs w:val="18"/>
                    </w:rPr>
                  </w:pPr>
                </w:p>
                <w:p w14:paraId="615E7D5B" w14:textId="236E4AC2" w:rsidR="00267463" w:rsidRPr="00B05F89" w:rsidRDefault="002A5CDB" w:rsidP="002A5CDB">
                  <w:pPr>
                    <w:spacing w:after="0" w:line="240" w:lineRule="auto"/>
                    <w:ind w:right="1830"/>
                  </w:pPr>
                  <w:r w:rsidRPr="00B05F89">
                    <w:rPr>
                      <w:rFonts w:ascii="Tahoma" w:eastAsia="Tahoma" w:hAnsi="Tahoma"/>
                      <w:color w:val="000000"/>
                      <w:sz w:val="18"/>
                    </w:rPr>
                    <w:t>NOTE: The numbers in parentheses in questions 4.1 – 4.5 correspond to the OCAS program codes that will be utilized on your Budget</w:t>
                  </w:r>
                  <w:r>
                    <w:rPr>
                      <w:rFonts w:ascii="Tahoma" w:eastAsia="Tahoma" w:hAnsi="Tahoma"/>
                      <w:color w:val="000000"/>
                      <w:sz w:val="18"/>
                    </w:rPr>
                    <w:t xml:space="preserve"> Spreadsheet.  We recommend you </w:t>
                  </w:r>
                  <w:r w:rsidRPr="00B05F89">
                    <w:rPr>
                      <w:rFonts w:ascii="Tahoma" w:eastAsia="Tahoma" w:hAnsi="Tahoma"/>
                      <w:color w:val="000000"/>
                      <w:sz w:val="18"/>
                    </w:rPr>
                    <w:t>coordinate with your Finance Personnel as to which areas expenditures will be incurred in</w:t>
                  </w:r>
                  <w:r>
                    <w:rPr>
                      <w:rFonts w:ascii="Tahoma" w:eastAsia="Tahoma" w:hAnsi="Tahoma"/>
                      <w:color w:val="000000"/>
                      <w:sz w:val="18"/>
                    </w:rPr>
                    <w:t xml:space="preserve"> so you provide the narrative in the proper areas</w:t>
                  </w:r>
                  <w:r w:rsidRPr="00B05F89">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0FBEFF1" w14:textId="77777777" w:rsidR="00267463" w:rsidRPr="00B05F89" w:rsidRDefault="00267463" w:rsidP="00775C34">
                  <w:pPr>
                    <w:spacing w:after="0" w:line="240" w:lineRule="auto"/>
                  </w:pPr>
                </w:p>
              </w:tc>
            </w:tr>
            <w:tr w:rsidR="00267463" w14:paraId="0123112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1CC49CF" w14:textId="25F91B84" w:rsidR="002717EB" w:rsidRPr="00B05F89" w:rsidRDefault="002717EB" w:rsidP="002A5CDB">
                  <w:pPr>
                    <w:spacing w:after="0" w:line="240" w:lineRule="auto"/>
                    <w:ind w:right="1830"/>
                    <w:rPr>
                      <w:rFonts w:ascii="Tahoma" w:hAnsi="Tahoma" w:cs="Tahoma"/>
                      <w:sz w:val="18"/>
                      <w:szCs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5386FBB" w14:textId="77777777" w:rsidR="00267463" w:rsidRPr="00B05F89" w:rsidRDefault="00267463" w:rsidP="00775C34">
                  <w:pPr>
                    <w:spacing w:after="0" w:line="240" w:lineRule="auto"/>
                  </w:pPr>
                </w:p>
              </w:tc>
            </w:tr>
            <w:tr w:rsidR="003E40CB" w14:paraId="297285C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E5B4B0" w14:textId="77777777" w:rsidR="000E7803" w:rsidRDefault="000E7803" w:rsidP="005A76CB">
                  <w:pPr>
                    <w:spacing w:after="0" w:line="240" w:lineRule="auto"/>
                    <w:ind w:right="1830"/>
                    <w:rPr>
                      <w:rFonts w:ascii="Tahoma" w:eastAsia="Tahoma" w:hAnsi="Tahoma"/>
                      <w:color w:val="000000"/>
                      <w:sz w:val="18"/>
                    </w:rPr>
                  </w:pPr>
                </w:p>
                <w:p w14:paraId="2028FC08" w14:textId="77777777" w:rsidR="00C40FD7" w:rsidRDefault="00C40FD7" w:rsidP="005A76CB">
                  <w:pPr>
                    <w:spacing w:after="0" w:line="240" w:lineRule="auto"/>
                    <w:ind w:right="1830"/>
                    <w:rPr>
                      <w:rFonts w:ascii="Tahoma" w:eastAsia="Tahoma" w:hAnsi="Tahoma"/>
                      <w:color w:val="000000"/>
                      <w:sz w:val="18"/>
                    </w:rPr>
                  </w:pPr>
                </w:p>
                <w:p w14:paraId="17CBC02C" w14:textId="1F51CCC2" w:rsidR="00C40FD7" w:rsidRPr="00B05F89" w:rsidRDefault="00C40FD7"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9807DC" w14:textId="77777777" w:rsidR="003E40CB" w:rsidRPr="00B05F89" w:rsidRDefault="003E40CB" w:rsidP="00775C34">
                  <w:pPr>
                    <w:spacing w:after="0" w:line="240" w:lineRule="auto"/>
                  </w:pPr>
                </w:p>
              </w:tc>
            </w:tr>
            <w:tr w:rsidR="003E40CB" w14:paraId="0C7A27E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64F2952" w14:textId="70765359" w:rsidR="003E40CB" w:rsidRPr="00B05F89" w:rsidRDefault="002A5CDB" w:rsidP="002A5CDB">
                  <w:pPr>
                    <w:spacing w:after="0" w:line="240" w:lineRule="auto"/>
                    <w:ind w:right="1830"/>
                    <w:rPr>
                      <w:rFonts w:ascii="Tahoma" w:eastAsia="Tahoma" w:hAnsi="Tahoma"/>
                      <w:color w:val="000000"/>
                      <w:sz w:val="18"/>
                    </w:rPr>
                  </w:pPr>
                  <w:r>
                    <w:rPr>
                      <w:rFonts w:ascii="Tahoma" w:eastAsia="Tahoma" w:hAnsi="Tahoma"/>
                      <w:color w:val="000000"/>
                      <w:sz w:val="18"/>
                    </w:rPr>
                    <w:lastRenderedPageBreak/>
                    <w:t>[4.0] – Provide us with a broad OVERVIEW of how you will be spending your Perk</w:t>
                  </w:r>
                  <w:r w:rsidR="0008043B">
                    <w:rPr>
                      <w:rFonts w:ascii="Tahoma" w:eastAsia="Tahoma" w:hAnsi="Tahoma"/>
                      <w:color w:val="000000"/>
                      <w:sz w:val="18"/>
                    </w:rPr>
                    <w:t>ins funding for the next 2 YEARS AND</w:t>
                  </w:r>
                  <w:r>
                    <w:rPr>
                      <w:rFonts w:ascii="Tahoma" w:eastAsia="Tahoma" w:hAnsi="Tahoma"/>
                      <w:color w:val="000000"/>
                      <w:sz w:val="18"/>
                    </w:rPr>
                    <w:t xml:space="preserve"> what you expect the results of this funding to be</w:t>
                  </w:r>
                  <w:r w:rsidR="00CD5610" w:rsidRPr="00B05F89">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5F11332" w14:textId="77777777" w:rsidR="003E40CB" w:rsidRPr="00B05F89" w:rsidRDefault="003E40CB" w:rsidP="00775C34">
                  <w:pPr>
                    <w:spacing w:after="0" w:line="240" w:lineRule="auto"/>
                  </w:pPr>
                </w:p>
              </w:tc>
            </w:tr>
            <w:tr w:rsidR="003E40CB" w14:paraId="37EC7F4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5359DA" w14:textId="25360CF0" w:rsidR="004E759E" w:rsidRDefault="004E759E" w:rsidP="005A76CB">
                  <w:pPr>
                    <w:spacing w:after="0" w:line="240" w:lineRule="auto"/>
                    <w:ind w:right="1830"/>
                    <w:rPr>
                      <w:rFonts w:ascii="Tahoma" w:eastAsia="Tahoma" w:hAnsi="Tahoma"/>
                      <w:color w:val="000000"/>
                      <w:sz w:val="18"/>
                    </w:rPr>
                  </w:pPr>
                </w:p>
                <w:p w14:paraId="259B0A90" w14:textId="47F0F2B4" w:rsidR="0008043B" w:rsidRDefault="0008043B" w:rsidP="005A76CB">
                  <w:pPr>
                    <w:spacing w:after="0" w:line="240" w:lineRule="auto"/>
                    <w:ind w:right="1830"/>
                    <w:rPr>
                      <w:rFonts w:ascii="Tahoma" w:eastAsia="Tahoma" w:hAnsi="Tahoma"/>
                      <w:color w:val="000000"/>
                      <w:sz w:val="18"/>
                    </w:rPr>
                  </w:pPr>
                </w:p>
                <w:p w14:paraId="019BCCAB" w14:textId="51077777" w:rsidR="0008043B" w:rsidRDefault="0008043B" w:rsidP="005A76CB">
                  <w:pPr>
                    <w:spacing w:after="0" w:line="240" w:lineRule="auto"/>
                    <w:ind w:right="1830"/>
                    <w:rPr>
                      <w:rFonts w:ascii="Tahoma" w:eastAsia="Tahoma" w:hAnsi="Tahoma"/>
                      <w:color w:val="000000"/>
                      <w:sz w:val="18"/>
                    </w:rPr>
                  </w:pPr>
                </w:p>
                <w:p w14:paraId="267EE4AD" w14:textId="6D179AFC" w:rsidR="0008043B" w:rsidRDefault="0008043B" w:rsidP="005A76CB">
                  <w:pPr>
                    <w:spacing w:after="0" w:line="240" w:lineRule="auto"/>
                    <w:ind w:right="1830"/>
                    <w:rPr>
                      <w:rFonts w:ascii="Tahoma" w:eastAsia="Tahoma" w:hAnsi="Tahoma"/>
                      <w:color w:val="000000"/>
                      <w:sz w:val="18"/>
                    </w:rPr>
                  </w:pPr>
                </w:p>
                <w:p w14:paraId="3DA1A318" w14:textId="77777777" w:rsidR="0008043B" w:rsidRDefault="0008043B" w:rsidP="005A76CB">
                  <w:pPr>
                    <w:spacing w:after="0" w:line="240" w:lineRule="auto"/>
                    <w:ind w:right="1830"/>
                    <w:rPr>
                      <w:rFonts w:ascii="Tahoma" w:eastAsia="Tahoma" w:hAnsi="Tahoma"/>
                      <w:color w:val="000000"/>
                      <w:sz w:val="18"/>
                    </w:rPr>
                  </w:pPr>
                </w:p>
                <w:p w14:paraId="35D09A0A" w14:textId="58749782" w:rsidR="00CD5610" w:rsidRDefault="00CD5610"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EB24422" w14:textId="77777777" w:rsidR="003E40CB" w:rsidRDefault="003E40CB" w:rsidP="00775C34">
                  <w:pPr>
                    <w:spacing w:after="0" w:line="240" w:lineRule="auto"/>
                  </w:pPr>
                </w:p>
              </w:tc>
            </w:tr>
            <w:tr w:rsidR="00267463" w14:paraId="33E149E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95501AB" w14:textId="28B3C437" w:rsidR="00267463" w:rsidRDefault="00267463" w:rsidP="005A76CB">
                  <w:pPr>
                    <w:spacing w:after="0" w:line="240" w:lineRule="auto"/>
                    <w:ind w:right="1830"/>
                  </w:pPr>
                  <w:r>
                    <w:rPr>
                      <w:rFonts w:ascii="Tahoma" w:eastAsia="Tahoma" w:hAnsi="Tahoma"/>
                      <w:color w:val="000000"/>
                      <w:sz w:val="18"/>
                    </w:rPr>
                    <w:t>[4.1] STUDENT PERFORMANCE: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6E3CD4A" w14:textId="77777777" w:rsidR="00267463" w:rsidRDefault="00267463" w:rsidP="00775C34">
                  <w:pPr>
                    <w:spacing w:after="0" w:line="240" w:lineRule="auto"/>
                  </w:pPr>
                </w:p>
                <w:p w14:paraId="0D2DDF6E" w14:textId="574E6E21" w:rsidR="00267463" w:rsidRDefault="00267463" w:rsidP="00775C34">
                  <w:pPr>
                    <w:spacing w:after="0" w:line="240" w:lineRule="auto"/>
                  </w:pPr>
                </w:p>
              </w:tc>
            </w:tr>
            <w:tr w:rsidR="00267463" w14:paraId="2398C74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4DC7BE1" w14:textId="78023808" w:rsidR="00267463" w:rsidRPr="00944F41" w:rsidRDefault="00267463" w:rsidP="005A76CB">
                  <w:pPr>
                    <w:ind w:right="1830"/>
                  </w:pPr>
                  <w:r>
                    <w:rPr>
                      <w:rFonts w:ascii="Tahoma" w:eastAsia="Tahoma" w:hAnsi="Tahoma"/>
                      <w:color w:val="000000"/>
                      <w:sz w:val="18"/>
                    </w:rPr>
                    <w:t>Academic Integration (330)</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9894E96" w14:textId="77777777" w:rsidR="00267463" w:rsidRDefault="00267463" w:rsidP="00775C34">
                  <w:pPr>
                    <w:spacing w:after="0" w:line="240" w:lineRule="auto"/>
                  </w:pPr>
                </w:p>
              </w:tc>
            </w:tr>
            <w:tr w:rsidR="00267463" w14:paraId="14A14F6C" w14:textId="77777777" w:rsidTr="00CA7A36">
              <w:trPr>
                <w:trHeight w:val="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318425"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Evaluation (337)</w:t>
                  </w:r>
                </w:p>
                <w:p w14:paraId="3720DEB5" w14:textId="6508EB23"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30C9448" w14:textId="77777777" w:rsidR="00267463" w:rsidRDefault="00267463" w:rsidP="00775C34">
                  <w:pPr>
                    <w:spacing w:after="0" w:line="240" w:lineRule="auto"/>
                  </w:pPr>
                </w:p>
              </w:tc>
            </w:tr>
            <w:tr w:rsidR="00267463" w14:paraId="4B6C315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16BF00"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Secondary/Postsecondary Link (340)</w:t>
                  </w:r>
                </w:p>
                <w:p w14:paraId="0B709DBC" w14:textId="60A73E88" w:rsidR="00B05F89" w:rsidRPr="00944F41" w:rsidRDefault="00B05F89"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A5FE1F3" w14:textId="77777777" w:rsidR="00267463" w:rsidRDefault="00267463" w:rsidP="00775C34">
                  <w:pPr>
                    <w:spacing w:after="0" w:line="240" w:lineRule="auto"/>
                  </w:pPr>
                </w:p>
              </w:tc>
            </w:tr>
            <w:tr w:rsidR="00267463" w14:paraId="3E22DDA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5A291B9"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[4.2] STATE AND REGIONAL LABOR MARKET ALIGNMENT:</w:t>
                  </w:r>
                </w:p>
                <w:p w14:paraId="10AEDA5D" w14:textId="0CB3B7E5"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EFBD4E3" w14:textId="77777777" w:rsidR="00267463" w:rsidRDefault="00267463" w:rsidP="00775C34">
                  <w:pPr>
                    <w:spacing w:after="0" w:line="240" w:lineRule="auto"/>
                  </w:pPr>
                </w:p>
              </w:tc>
            </w:tr>
            <w:tr w:rsidR="00267463" w14:paraId="2F772A8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41E619E"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Workforce Partnerships (338)</w:t>
                  </w:r>
                </w:p>
                <w:p w14:paraId="5A9E6406" w14:textId="02AA2371"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9702CE6" w14:textId="43FF4FF3" w:rsidR="00267463" w:rsidRDefault="00267463" w:rsidP="00775C34">
                  <w:pPr>
                    <w:spacing w:after="0" w:line="240" w:lineRule="auto"/>
                  </w:pPr>
                  <w:r>
                    <w:t xml:space="preserve"> </w:t>
                  </w:r>
                </w:p>
              </w:tc>
            </w:tr>
            <w:tr w:rsidR="00267463" w14:paraId="0099F84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E2F4611"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Services and Activities for HS/HW/I-D (339)</w:t>
                  </w:r>
                </w:p>
                <w:p w14:paraId="09A84981" w14:textId="2C93D3C0"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8188B05" w14:textId="77777777" w:rsidR="00267463" w:rsidRDefault="00267463" w:rsidP="00775C34">
                  <w:pPr>
                    <w:spacing w:after="0" w:line="240" w:lineRule="auto"/>
                  </w:pPr>
                </w:p>
              </w:tc>
            </w:tr>
            <w:tr w:rsidR="00267463" w14:paraId="5E23AAC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28AB8CA"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[4.3] SIZE, SCOPE, &amp; QUALITY:</w:t>
                  </w:r>
                </w:p>
                <w:p w14:paraId="2DD6EE93" w14:textId="28BD55A1"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98B4004" w14:textId="77777777" w:rsidR="00267463" w:rsidRDefault="00267463" w:rsidP="00775C34">
                  <w:pPr>
                    <w:spacing w:after="0" w:line="240" w:lineRule="auto"/>
                  </w:pPr>
                </w:p>
              </w:tc>
            </w:tr>
            <w:tr w:rsidR="00267463" w14:paraId="256F34F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9CC8F33"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Work-based Learning (331)</w:t>
                  </w:r>
                </w:p>
                <w:p w14:paraId="195BD499" w14:textId="369FC16F"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2F7BF34" w14:textId="77777777" w:rsidR="00267463" w:rsidRDefault="00267463" w:rsidP="00775C34">
                  <w:pPr>
                    <w:spacing w:after="0" w:line="240" w:lineRule="auto"/>
                  </w:pPr>
                </w:p>
              </w:tc>
            </w:tr>
            <w:tr w:rsidR="00267463" w14:paraId="28D71E9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24DCD65"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Use of Technology (332)</w:t>
                  </w:r>
                </w:p>
                <w:p w14:paraId="36509492" w14:textId="279E6322" w:rsidR="00B05F89" w:rsidRPr="0094798F" w:rsidRDefault="00B05F89"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C606387" w14:textId="77777777" w:rsidR="00267463" w:rsidRDefault="00267463" w:rsidP="00775C34">
                  <w:pPr>
                    <w:spacing w:after="0" w:line="240" w:lineRule="auto"/>
                  </w:pPr>
                </w:p>
              </w:tc>
            </w:tr>
            <w:tr w:rsidR="00267463" w14:paraId="3F7559B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BA7163D"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[4.4] IMPLEMENTING PROGRAMS OF STUDY</w:t>
                  </w:r>
                </w:p>
                <w:p w14:paraId="5FBE4E71" w14:textId="1EDFD2CF"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2D423FD" w14:textId="77777777" w:rsidR="00267463" w:rsidRDefault="00267463" w:rsidP="00775C34">
                  <w:pPr>
                    <w:spacing w:after="0" w:line="240" w:lineRule="auto"/>
                  </w:pPr>
                </w:p>
              </w:tc>
            </w:tr>
            <w:tr w:rsidR="00267463" w14:paraId="592877E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AAD5BEA"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Guidance and Counseling (334)</w:t>
                  </w:r>
                </w:p>
                <w:p w14:paraId="13FF4275" w14:textId="7DCD5E73"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2A543D7" w14:textId="77777777" w:rsidR="00267463" w:rsidRDefault="00267463" w:rsidP="00775C34">
                  <w:pPr>
                    <w:spacing w:after="0" w:line="240" w:lineRule="auto"/>
                  </w:pPr>
                </w:p>
              </w:tc>
            </w:tr>
            <w:tr w:rsidR="00267463" w14:paraId="110900E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9BFA0FA"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Career Awareness (335)</w:t>
                  </w:r>
                </w:p>
                <w:p w14:paraId="008DC3BA" w14:textId="77ABED68"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99A5703" w14:textId="77777777" w:rsidR="00267463" w:rsidRDefault="00267463" w:rsidP="00775C34">
                  <w:pPr>
                    <w:spacing w:after="0" w:line="240" w:lineRule="auto"/>
                  </w:pPr>
                </w:p>
              </w:tc>
            </w:tr>
            <w:tr w:rsidR="00267463" w14:paraId="240F500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A3ECD78"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[4.5] RECRUITMENT, RETENTION AND STAFF TRAINING:</w:t>
                  </w:r>
                </w:p>
                <w:p w14:paraId="2173A789" w14:textId="240CCDC5"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CEEE68B" w14:textId="77777777" w:rsidR="00267463" w:rsidRDefault="00267463" w:rsidP="00775C34">
                  <w:pPr>
                    <w:spacing w:after="0" w:line="240" w:lineRule="auto"/>
                  </w:pPr>
                </w:p>
              </w:tc>
            </w:tr>
            <w:tr w:rsidR="00267463" w14:paraId="7471D28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E19A32D"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Professional Development (333)</w:t>
                  </w:r>
                </w:p>
                <w:p w14:paraId="7A7E7F0C" w14:textId="678F4367"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DCF362" w14:textId="77777777" w:rsidR="00267463" w:rsidRDefault="00267463" w:rsidP="00775C34">
                  <w:pPr>
                    <w:spacing w:after="0" w:line="240" w:lineRule="auto"/>
                  </w:pPr>
                </w:p>
              </w:tc>
            </w:tr>
            <w:tr w:rsidR="00267463" w14:paraId="7CC01B3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3C3C81" w14:textId="77777777"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Recruitment and Retention (336)</w:t>
                  </w:r>
                </w:p>
                <w:p w14:paraId="4DA6CD1A" w14:textId="3895F09B" w:rsid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1737B0" w14:textId="77777777" w:rsidR="00267463" w:rsidRDefault="00267463" w:rsidP="00775C34">
                  <w:pPr>
                    <w:spacing w:after="0" w:line="240" w:lineRule="auto"/>
                  </w:pPr>
                </w:p>
              </w:tc>
            </w:tr>
            <w:tr w:rsidR="00267463" w14:paraId="5E8AC64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89235D6" w14:textId="77777777" w:rsidR="004D43F0" w:rsidRDefault="004D43F0" w:rsidP="005A76CB">
                  <w:pPr>
                    <w:spacing w:after="0" w:line="240" w:lineRule="auto"/>
                    <w:ind w:right="1830"/>
                    <w:rPr>
                      <w:rFonts w:ascii="Tahoma" w:eastAsia="Tahoma" w:hAnsi="Tahoma"/>
                      <w:color w:val="000000"/>
                      <w:sz w:val="18"/>
                    </w:rPr>
                  </w:pPr>
                  <w:r>
                    <w:rPr>
                      <w:rFonts w:ascii="Tahoma" w:eastAsia="Tahoma" w:hAnsi="Tahoma"/>
                      <w:color w:val="000000"/>
                      <w:sz w:val="18"/>
                    </w:rPr>
                    <w:lastRenderedPageBreak/>
                    <w:t>ALL CONSORTIUM/COOPERATIVE APPLICANTS MUST ANSWER QUESTIONS 4.6 AND 4.7:</w:t>
                  </w:r>
                </w:p>
                <w:p w14:paraId="3F25E090" w14:textId="77777777" w:rsidR="004D43F0" w:rsidRDefault="004D43F0" w:rsidP="005A76CB">
                  <w:pPr>
                    <w:spacing w:after="0" w:line="240" w:lineRule="auto"/>
                    <w:ind w:right="1830"/>
                    <w:rPr>
                      <w:rFonts w:ascii="Tahoma" w:eastAsia="Tahoma" w:hAnsi="Tahoma"/>
                      <w:color w:val="000000"/>
                      <w:sz w:val="18"/>
                    </w:rPr>
                  </w:pPr>
                </w:p>
                <w:p w14:paraId="0250FC1D" w14:textId="77777777" w:rsidR="004D43F0" w:rsidRDefault="004D43F0" w:rsidP="005A76CB">
                  <w:pPr>
                    <w:spacing w:after="0" w:line="240" w:lineRule="auto"/>
                    <w:ind w:right="1830"/>
                    <w:rPr>
                      <w:rFonts w:ascii="Tahoma" w:eastAsia="Tahoma" w:hAnsi="Tahoma"/>
                      <w:color w:val="000000"/>
                      <w:sz w:val="18"/>
                    </w:rPr>
                  </w:pPr>
                  <w:r>
                    <w:rPr>
                      <w:rFonts w:ascii="Tahoma" w:eastAsia="Tahoma" w:hAnsi="Tahoma"/>
                      <w:color w:val="000000"/>
                      <w:sz w:val="18"/>
                    </w:rPr>
                    <w:t>[4.6]  CONSORTIUM/COOPERATIVE ALLOCATION INFORMATION:</w:t>
                  </w:r>
                </w:p>
                <w:p w14:paraId="4D96B068" w14:textId="77777777" w:rsidR="004D43F0" w:rsidRDefault="004D43F0"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 </w:t>
                  </w:r>
                </w:p>
                <w:tbl>
                  <w:tblPr>
                    <w:tblW w:w="16052"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339"/>
                    <w:gridCol w:w="713"/>
                  </w:tblGrid>
                  <w:tr w:rsidR="004D43F0" w14:paraId="006C6D8E" w14:textId="77777777" w:rsidTr="004E759E">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8FA702E" w14:textId="77777777" w:rsidR="004D43F0" w:rsidRDefault="004D43F0" w:rsidP="005A76CB">
                        <w:pPr>
                          <w:spacing w:after="0" w:line="240" w:lineRule="auto"/>
                          <w:ind w:right="1515"/>
                        </w:pPr>
                        <w:r>
                          <w:rPr>
                            <w:rFonts w:ascii="Tahoma" w:eastAsia="Tahoma" w:hAnsi="Tahoma"/>
                            <w:color w:val="000000"/>
                            <w:sz w:val="18"/>
                          </w:rPr>
                          <w:t xml:space="preserve">As a consortium fiscal agent, you are responsible for meeting the following requirement: </w:t>
                        </w:r>
                      </w:p>
                    </w:tc>
                    <w:tc>
                      <w:tcPr>
                        <w:tcW w:w="713"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AAE6BDB" w14:textId="77777777" w:rsidR="004D43F0" w:rsidRDefault="004D43F0" w:rsidP="005A76CB">
                        <w:pPr>
                          <w:spacing w:after="0" w:line="240" w:lineRule="auto"/>
                          <w:ind w:right="1830"/>
                        </w:pPr>
                      </w:p>
                    </w:tc>
                  </w:tr>
                  <w:tr w:rsidR="004D43F0" w14:paraId="08B90CFF" w14:textId="77777777" w:rsidTr="004E759E">
                    <w:trPr>
                      <w:trHeight w:val="781"/>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AB38E84" w14:textId="7730136A" w:rsidR="004D43F0" w:rsidRDefault="004D43F0" w:rsidP="005A76CB">
                        <w:pPr>
                          <w:spacing w:after="0" w:line="240" w:lineRule="auto"/>
                          <w:ind w:right="1515"/>
                        </w:pPr>
                        <w:r>
                          <w:rPr>
                            <w:rFonts w:ascii="Tahoma" w:eastAsia="Tahoma" w:hAnsi="Tahoma"/>
                            <w:color w:val="000000"/>
                            <w:sz w:val="18"/>
                          </w:rPr>
                          <w:t xml:space="preserve">Perkins law states that a fiscal agent of a consortium or coop shall not sub-grant back to the participating recipients the exact allocation amount they contributed to the group. </w:t>
                        </w:r>
                        <w:r w:rsidR="004E759E">
                          <w:rPr>
                            <w:rFonts w:ascii="Tahoma" w:eastAsia="Tahoma" w:hAnsi="Tahoma"/>
                            <w:color w:val="000000"/>
                            <w:sz w:val="18"/>
                          </w:rPr>
                          <w:t xml:space="preserve">To ensure this requirement is met, please list each member district in your consortium and the amount allocated by the ODCTE to each district.  Then list             the amount the consortium will allocate to each district.  </w:t>
                        </w:r>
                        <w:r w:rsidR="00F1778A">
                          <w:rPr>
                            <w:rFonts w:ascii="Tahoma" w:eastAsia="Tahoma" w:hAnsi="Tahoma"/>
                            <w:color w:val="000000"/>
                            <w:sz w:val="18"/>
                          </w:rPr>
                          <w:t xml:space="preserve">BOTH amounts must be provided.  </w:t>
                        </w:r>
                        <w:r w:rsidR="004E759E">
                          <w:rPr>
                            <w:rFonts w:ascii="Tahoma" w:eastAsia="Tahoma" w:hAnsi="Tahoma"/>
                            <w:color w:val="000000"/>
                            <w:sz w:val="18"/>
                          </w:rPr>
                          <w:t>When answering, follow the reporting format below:</w:t>
                        </w:r>
                      </w:p>
                    </w:tc>
                    <w:tc>
                      <w:tcPr>
                        <w:tcW w:w="713"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56F450E" w14:textId="77777777" w:rsidR="004D43F0" w:rsidRDefault="004D43F0" w:rsidP="005A76CB">
                        <w:pPr>
                          <w:spacing w:after="0" w:line="240" w:lineRule="auto"/>
                          <w:ind w:right="1830"/>
                        </w:pPr>
                      </w:p>
                    </w:tc>
                  </w:tr>
                  <w:tr w:rsidR="004D43F0" w14:paraId="5A4E16EA" w14:textId="77777777" w:rsidTr="004E759E">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1AA9E8" w14:textId="1E8489BD" w:rsidR="004D43F0" w:rsidRDefault="004E759E" w:rsidP="005A76CB">
                        <w:pPr>
                          <w:spacing w:after="0" w:line="240" w:lineRule="auto"/>
                          <w:ind w:right="1515"/>
                        </w:pPr>
                        <w:r>
                          <w:rPr>
                            <w:rFonts w:ascii="Tahoma" w:eastAsia="Tahoma" w:hAnsi="Tahoma"/>
                            <w:color w:val="000000"/>
                            <w:sz w:val="18"/>
                          </w:rPr>
                          <w:t xml:space="preserve">      School/institution name: </w:t>
                        </w:r>
                        <w:r w:rsidR="004D43F0">
                          <w:rPr>
                            <w:rFonts w:ascii="Tahoma" w:eastAsia="Tahoma" w:hAnsi="Tahoma"/>
                            <w:color w:val="000000"/>
                            <w:sz w:val="18"/>
                          </w:rPr>
                          <w:t xml:space="preserve"> Amount allocated by ODCTE = $0.00             Consortium budget</w:t>
                        </w:r>
                        <w:r w:rsidR="00CD6702">
                          <w:rPr>
                            <w:rFonts w:ascii="Tahoma" w:eastAsia="Tahoma" w:hAnsi="Tahoma"/>
                            <w:color w:val="000000"/>
                            <w:sz w:val="18"/>
                          </w:rPr>
                          <w:t>ed</w:t>
                        </w:r>
                        <w:r w:rsidR="004D43F0">
                          <w:rPr>
                            <w:rFonts w:ascii="Tahoma" w:eastAsia="Tahoma" w:hAnsi="Tahoma"/>
                            <w:color w:val="000000"/>
                            <w:sz w:val="18"/>
                          </w:rPr>
                          <w:t xml:space="preserve"> amount = $0.00</w:t>
                        </w:r>
                      </w:p>
                    </w:tc>
                    <w:tc>
                      <w:tcPr>
                        <w:tcW w:w="713"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FF5230A" w14:textId="77777777" w:rsidR="004D43F0" w:rsidRDefault="004D43F0" w:rsidP="005A76CB">
                        <w:pPr>
                          <w:spacing w:after="0" w:line="240" w:lineRule="auto"/>
                          <w:ind w:right="1830"/>
                        </w:pPr>
                      </w:p>
                    </w:tc>
                  </w:tr>
                  <w:tr w:rsidR="004D43F0" w14:paraId="71F00766" w14:textId="77777777" w:rsidTr="00CD6702">
                    <w:trPr>
                      <w:trHeight w:val="574"/>
                    </w:trPr>
                    <w:tc>
                      <w:tcPr>
                        <w:tcW w:w="15339"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9870F6" w14:textId="19FFE220" w:rsidR="004D43F0" w:rsidRDefault="004D43F0" w:rsidP="005A76CB">
                        <w:pPr>
                          <w:spacing w:after="0" w:line="240" w:lineRule="auto"/>
                          <w:ind w:right="1515"/>
                          <w:rPr>
                            <w:rFonts w:ascii="Tahoma" w:eastAsia="Tahoma" w:hAnsi="Tahoma"/>
                            <w:color w:val="000000"/>
                            <w:sz w:val="18"/>
                          </w:rPr>
                        </w:pPr>
                        <w:r>
                          <w:rPr>
                            <w:rFonts w:ascii="Tahoma" w:eastAsia="Tahoma" w:hAnsi="Tahoma"/>
                            <w:color w:val="000000"/>
                            <w:sz w:val="18"/>
                          </w:rPr>
                          <w:t>Example:  Alvin High School:  Amount allocated by ODCTE = $18,749.00     Consortium budget</w:t>
                        </w:r>
                        <w:r w:rsidR="00CD6702">
                          <w:rPr>
                            <w:rFonts w:ascii="Tahoma" w:eastAsia="Tahoma" w:hAnsi="Tahoma"/>
                            <w:color w:val="000000"/>
                            <w:sz w:val="18"/>
                          </w:rPr>
                          <w:t>ed</w:t>
                        </w:r>
                        <w:r>
                          <w:rPr>
                            <w:rFonts w:ascii="Tahoma" w:eastAsia="Tahoma" w:hAnsi="Tahoma"/>
                            <w:color w:val="000000"/>
                            <w:sz w:val="18"/>
                          </w:rPr>
                          <w:t xml:space="preserve"> amount = $17,321.00</w:t>
                        </w:r>
                      </w:p>
                      <w:p w14:paraId="00D1F883" w14:textId="1D597942" w:rsidR="004D43F0" w:rsidRDefault="00790C22" w:rsidP="005A76CB">
                        <w:pPr>
                          <w:spacing w:after="0" w:line="240" w:lineRule="auto"/>
                          <w:ind w:right="1515"/>
                        </w:pPr>
                        <w:r>
                          <w:rPr>
                            <w:rFonts w:ascii="Tahoma" w:eastAsia="Tahoma" w:hAnsi="Tahoma"/>
                            <w:color w:val="000000"/>
                            <w:sz w:val="18"/>
                          </w:rPr>
                          <w:t xml:space="preserve">               </w:t>
                        </w:r>
                        <w:proofErr w:type="spellStart"/>
                        <w:r>
                          <w:rPr>
                            <w:rFonts w:ascii="Tahoma" w:eastAsia="Tahoma" w:hAnsi="Tahoma"/>
                            <w:color w:val="000000"/>
                            <w:sz w:val="18"/>
                          </w:rPr>
                          <w:t>Paile</w:t>
                        </w:r>
                        <w:proofErr w:type="spellEnd"/>
                        <w:r>
                          <w:rPr>
                            <w:rFonts w:ascii="Tahoma" w:eastAsia="Tahoma" w:hAnsi="Tahoma"/>
                            <w:color w:val="000000"/>
                            <w:sz w:val="18"/>
                          </w:rPr>
                          <w:t xml:space="preserve"> High School:  Amount allocated by ODCTE = $8,972.00       Consortium budget</w:t>
                        </w:r>
                        <w:r w:rsidR="00CD6702">
                          <w:rPr>
                            <w:rFonts w:ascii="Tahoma" w:eastAsia="Tahoma" w:hAnsi="Tahoma"/>
                            <w:color w:val="000000"/>
                            <w:sz w:val="18"/>
                          </w:rPr>
                          <w:t>ed</w:t>
                        </w:r>
                        <w:r>
                          <w:rPr>
                            <w:rFonts w:ascii="Tahoma" w:eastAsia="Tahoma" w:hAnsi="Tahoma"/>
                            <w:color w:val="000000"/>
                            <w:sz w:val="18"/>
                          </w:rPr>
                          <w:t xml:space="preserve"> amount = $10,400.00</w:t>
                        </w:r>
                      </w:p>
                    </w:tc>
                    <w:tc>
                      <w:tcPr>
                        <w:tcW w:w="713"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237637A" w14:textId="77777777" w:rsidR="004D43F0" w:rsidRDefault="004D43F0" w:rsidP="005A76CB">
                        <w:pPr>
                          <w:spacing w:after="0" w:line="240" w:lineRule="auto"/>
                          <w:ind w:right="1830"/>
                        </w:pPr>
                      </w:p>
                    </w:tc>
                  </w:tr>
                </w:tbl>
                <w:p w14:paraId="70E15410" w14:textId="7DC011BD" w:rsidR="00267463" w:rsidRDefault="00267463"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F62DB7B" w14:textId="77777777" w:rsidR="00267463" w:rsidRDefault="00267463" w:rsidP="00775C34">
                  <w:pPr>
                    <w:spacing w:after="0" w:line="240" w:lineRule="auto"/>
                  </w:pPr>
                </w:p>
              </w:tc>
            </w:tr>
            <w:tr w:rsidR="004D43F0" w14:paraId="65B3069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DE74F5E" w14:textId="39F18F5C" w:rsidR="004D43F0" w:rsidRDefault="004D43F0"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DDCABAF" w14:textId="77777777" w:rsidR="004D43F0" w:rsidRDefault="004D43F0" w:rsidP="00775C34">
                  <w:pPr>
                    <w:spacing w:after="0" w:line="240" w:lineRule="auto"/>
                  </w:pPr>
                </w:p>
              </w:tc>
            </w:tr>
            <w:tr w:rsidR="00790C22" w14:paraId="0F34B05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C8A643" w14:textId="0B032348" w:rsidR="00790C22" w:rsidRDefault="00790C22" w:rsidP="005A76CB">
                  <w:pPr>
                    <w:spacing w:after="0" w:line="240" w:lineRule="auto"/>
                    <w:ind w:right="1830"/>
                    <w:rPr>
                      <w:rFonts w:ascii="Tahoma" w:eastAsia="Tahoma" w:hAnsi="Tahoma"/>
                      <w:color w:val="000000"/>
                      <w:sz w:val="18"/>
                    </w:rPr>
                  </w:pPr>
                  <w:r>
                    <w:rPr>
                      <w:rFonts w:ascii="Tahoma" w:eastAsia="Tahoma" w:hAnsi="Tahoma"/>
                      <w:color w:val="000000"/>
                      <w:sz w:val="18"/>
                    </w:rPr>
                    <w:t>In the space below, please add your consortium’s allocating information</w:t>
                  </w:r>
                  <w:r w:rsidR="00FD1D0C">
                    <w:rPr>
                      <w:rFonts w:ascii="Tahoma" w:eastAsia="Tahoma" w:hAnsi="Tahoma"/>
                      <w:color w:val="000000"/>
                      <w:sz w:val="18"/>
                    </w:rPr>
                    <w:t xml:space="preserve"> utilizing the format shown above</w:t>
                  </w:r>
                  <w:r>
                    <w:rPr>
                      <w:rFonts w:ascii="Tahoma" w:eastAsia="Tahoma" w:hAnsi="Tahoma"/>
                      <w:color w:val="000000"/>
                      <w:sz w:val="18"/>
                    </w:rPr>
                    <w:t>:</w:t>
                  </w:r>
                </w:p>
                <w:p w14:paraId="43B69BFC" w14:textId="77777777" w:rsidR="00790C22" w:rsidRDefault="00790C22" w:rsidP="005A76CB">
                  <w:pPr>
                    <w:spacing w:after="0" w:line="240" w:lineRule="auto"/>
                    <w:ind w:right="1830"/>
                    <w:rPr>
                      <w:rFonts w:ascii="Tahoma" w:eastAsia="Tahoma" w:hAnsi="Tahoma"/>
                      <w:color w:val="000000"/>
                      <w:sz w:val="18"/>
                    </w:rPr>
                  </w:pPr>
                </w:p>
                <w:p w14:paraId="2189CD65" w14:textId="77777777" w:rsidR="00790C22" w:rsidRDefault="00790C22" w:rsidP="005A76CB">
                  <w:pPr>
                    <w:spacing w:after="0" w:line="240" w:lineRule="auto"/>
                    <w:ind w:right="1830"/>
                    <w:rPr>
                      <w:rFonts w:ascii="Tahoma" w:eastAsia="Tahoma" w:hAnsi="Tahoma"/>
                      <w:color w:val="000000"/>
                      <w:sz w:val="18"/>
                    </w:rPr>
                  </w:pPr>
                </w:p>
                <w:p w14:paraId="1D701469" w14:textId="77777777" w:rsidR="00790C22" w:rsidRDefault="00790C22" w:rsidP="005A76CB">
                  <w:pPr>
                    <w:spacing w:after="0" w:line="240" w:lineRule="auto"/>
                    <w:ind w:right="1830"/>
                    <w:rPr>
                      <w:rFonts w:ascii="Tahoma" w:eastAsia="Tahoma" w:hAnsi="Tahoma"/>
                      <w:color w:val="000000"/>
                      <w:sz w:val="18"/>
                    </w:rPr>
                  </w:pPr>
                </w:p>
                <w:p w14:paraId="43201BBA" w14:textId="3E9962CC" w:rsidR="00790C22" w:rsidRDefault="00790C22"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D4790D" w14:textId="77777777" w:rsidR="00790C22" w:rsidRDefault="00790C22" w:rsidP="00775C34">
                  <w:pPr>
                    <w:spacing w:after="0" w:line="240" w:lineRule="auto"/>
                  </w:pPr>
                </w:p>
              </w:tc>
            </w:tr>
            <w:tr w:rsidR="00790C22" w14:paraId="12420F9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0CECE" w:themeFill="background2" w:themeFillShade="E6"/>
                  <w:tcMar>
                    <w:top w:w="39" w:type="dxa"/>
                    <w:left w:w="39" w:type="dxa"/>
                    <w:bottom w:w="39" w:type="dxa"/>
                    <w:right w:w="39" w:type="dxa"/>
                  </w:tcMar>
                </w:tcPr>
                <w:p w14:paraId="35D4A8A2" w14:textId="3C1BD80D" w:rsidR="00790C22" w:rsidRDefault="00790C22" w:rsidP="00F1778A">
                  <w:pPr>
                    <w:spacing w:after="0" w:line="240" w:lineRule="auto"/>
                    <w:ind w:right="1830"/>
                    <w:rPr>
                      <w:rFonts w:ascii="Tahoma" w:eastAsia="Tahoma" w:hAnsi="Tahoma"/>
                      <w:color w:val="000000"/>
                      <w:sz w:val="18"/>
                    </w:rPr>
                  </w:pPr>
                  <w:r>
                    <w:rPr>
                      <w:rFonts w:ascii="Tahoma" w:eastAsia="Tahoma" w:hAnsi="Tahoma"/>
                      <w:color w:val="000000"/>
                      <w:sz w:val="18"/>
                    </w:rPr>
                    <w:t>[4.7] - Indicate by using the checkboxes below if you</w:t>
                  </w:r>
                  <w:r w:rsidR="00F1778A">
                    <w:rPr>
                      <w:rFonts w:ascii="Tahoma" w:eastAsia="Tahoma" w:hAnsi="Tahoma"/>
                      <w:color w:val="000000"/>
                      <w:sz w:val="18"/>
                    </w:rPr>
                    <w:t xml:space="preserve">, as the Consortium Fiscal Agent, </w:t>
                  </w:r>
                  <w:r>
                    <w:rPr>
                      <w:rFonts w:ascii="Tahoma" w:eastAsia="Tahoma" w:hAnsi="Tahoma"/>
                      <w:color w:val="000000"/>
                      <w:sz w:val="18"/>
                    </w:rPr>
                    <w:t>will purchase budgeted items directly and ship</w:t>
                  </w:r>
                  <w:r w:rsidR="00F1778A">
                    <w:rPr>
                      <w:rFonts w:ascii="Tahoma" w:eastAsia="Tahoma" w:hAnsi="Tahoma"/>
                      <w:color w:val="000000"/>
                      <w:sz w:val="18"/>
                    </w:rPr>
                    <w:t xml:space="preserve"> them</w:t>
                  </w:r>
                  <w:r>
                    <w:rPr>
                      <w:rFonts w:ascii="Tahoma" w:eastAsia="Tahoma" w:hAnsi="Tahoma"/>
                      <w:color w:val="000000"/>
                      <w:sz w:val="18"/>
                    </w:rPr>
                    <w:t xml:space="preserve"> to consortium members</w:t>
                  </w:r>
                  <w:r w:rsidR="00F1778A">
                    <w:rPr>
                      <w:rFonts w:ascii="Tahoma" w:eastAsia="Tahoma" w:hAnsi="Tahoma"/>
                      <w:color w:val="000000"/>
                      <w:sz w:val="18"/>
                    </w:rPr>
                    <w:t>,</w:t>
                  </w:r>
                  <w:r>
                    <w:rPr>
                      <w:rFonts w:ascii="Tahoma" w:eastAsia="Tahoma" w:hAnsi="Tahoma"/>
                      <w:color w:val="000000"/>
                      <w:sz w:val="18"/>
                    </w:rPr>
                    <w:t xml:space="preserve"> or if </w:t>
                  </w:r>
                  <w:r w:rsidR="00F1778A">
                    <w:rPr>
                      <w:rFonts w:ascii="Tahoma" w:eastAsia="Tahoma" w:hAnsi="Tahoma"/>
                      <w:color w:val="000000"/>
                      <w:sz w:val="18"/>
                    </w:rPr>
                    <w:t xml:space="preserve">                              </w:t>
                  </w:r>
                  <w:r>
                    <w:rPr>
                      <w:rFonts w:ascii="Tahoma" w:eastAsia="Tahoma" w:hAnsi="Tahoma"/>
                      <w:color w:val="000000"/>
                      <w:sz w:val="18"/>
                    </w:rPr>
                    <w:t>you will be reimbursing co</w:t>
                  </w:r>
                  <w:r w:rsidR="00F1778A">
                    <w:rPr>
                      <w:rFonts w:ascii="Tahoma" w:eastAsia="Tahoma" w:hAnsi="Tahoma"/>
                      <w:color w:val="000000"/>
                      <w:sz w:val="18"/>
                    </w:rPr>
                    <w:t>nsortium m</w:t>
                  </w:r>
                  <w:r>
                    <w:rPr>
                      <w:rFonts w:ascii="Tahoma" w:eastAsia="Tahoma" w:hAnsi="Tahoma"/>
                      <w:color w:val="000000"/>
                      <w:sz w:val="18"/>
                    </w:rPr>
                    <w:t>embers for approved expenditures</w:t>
                  </w:r>
                  <w:r w:rsidR="00F1778A">
                    <w:rPr>
                      <w:rFonts w:ascii="Tahoma" w:eastAsia="Tahoma" w:hAnsi="Tahoma"/>
                      <w:color w:val="000000"/>
                      <w:sz w:val="18"/>
                    </w:rPr>
                    <w:t xml:space="preserve"> that they make</w:t>
                  </w:r>
                  <w:r>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560D1E" w14:textId="77777777" w:rsidR="00790C22" w:rsidRDefault="00790C22" w:rsidP="00775C34">
                  <w:pPr>
                    <w:spacing w:after="0" w:line="240" w:lineRule="auto"/>
                  </w:pPr>
                </w:p>
              </w:tc>
            </w:tr>
            <w:tr w:rsidR="00790C22" w14:paraId="216D98B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339"/>
                  </w:tblGrid>
                  <w:tr w:rsidR="00790C22" w14:paraId="394A204D" w14:textId="77777777" w:rsidTr="00CA7A36">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3045BFF" w14:textId="77777777" w:rsidR="00790C22" w:rsidRDefault="00790C22" w:rsidP="005A76CB">
                        <w:pPr>
                          <w:spacing w:after="0" w:line="240" w:lineRule="auto"/>
                          <w:ind w:right="1516"/>
                        </w:pPr>
                        <w:r>
                          <w:rPr>
                            <w:rFonts w:ascii="Tahoma" w:eastAsia="Tahoma" w:hAnsi="Tahoma"/>
                            <w:color w:val="000000"/>
                            <w:sz w:val="18"/>
                          </w:rPr>
                          <w:t>We will do all purchasing and ship items to our member districts.</w:t>
                        </w:r>
                      </w:p>
                    </w:tc>
                  </w:tr>
                  <w:tr w:rsidR="00790C22" w14:paraId="2550E276" w14:textId="77777777" w:rsidTr="00CA7A36">
                    <w:trPr>
                      <w:trHeight w:val="224"/>
                    </w:trPr>
                    <w:tc>
                      <w:tcPr>
                        <w:tcW w:w="15339"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BC5FB91" w14:textId="77777777" w:rsidR="00790C22" w:rsidRDefault="00790C22" w:rsidP="005A76CB">
                        <w:pPr>
                          <w:spacing w:after="0" w:line="240" w:lineRule="auto"/>
                          <w:ind w:right="1516"/>
                        </w:pPr>
                        <w:r>
                          <w:rPr>
                            <w:rFonts w:ascii="Tahoma" w:eastAsia="Tahoma" w:hAnsi="Tahoma"/>
                            <w:color w:val="000000"/>
                            <w:sz w:val="18"/>
                          </w:rPr>
                          <w:t>We will be reimbursing our member districts for approved purchases.</w:t>
                        </w:r>
                      </w:p>
                    </w:tc>
                  </w:tr>
                </w:tbl>
                <w:p w14:paraId="6A752669" w14:textId="77777777" w:rsidR="00790C22" w:rsidRDefault="00790C22"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4F6F4D" w14:textId="77777777" w:rsidR="00790C22" w:rsidRDefault="00790C22" w:rsidP="00775C34">
                  <w:pPr>
                    <w:spacing w:after="0" w:line="240" w:lineRule="auto"/>
                  </w:pPr>
                </w:p>
              </w:tc>
            </w:tr>
            <w:tr w:rsidR="00790C22" w14:paraId="42F9E34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BE5C26" w14:textId="77777777" w:rsidR="00790C22" w:rsidRDefault="00790C22" w:rsidP="005A76CB">
                  <w:pPr>
                    <w:spacing w:after="0" w:line="240" w:lineRule="auto"/>
                    <w:ind w:right="1830"/>
                    <w:rPr>
                      <w:rFonts w:ascii="Tahoma" w:eastAsia="Tahoma" w:hAnsi="Tahoma"/>
                      <w:color w:val="000000"/>
                      <w:sz w:val="18"/>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8E20C2C" w14:textId="77777777" w:rsidR="00790C22" w:rsidRDefault="00790C22" w:rsidP="00775C34">
                  <w:pPr>
                    <w:spacing w:after="0" w:line="240" w:lineRule="auto"/>
                  </w:pPr>
                </w:p>
              </w:tc>
            </w:tr>
            <w:tr w:rsidR="00267463" w14:paraId="627850C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A3AE39" w14:textId="5BC217F7" w:rsidR="00267463" w:rsidRDefault="00267463" w:rsidP="005A76CB">
                  <w:pPr>
                    <w:spacing w:after="0" w:line="240" w:lineRule="auto"/>
                    <w:ind w:right="1830"/>
                  </w:pPr>
                  <w:r>
                    <w:rPr>
                      <w:rFonts w:ascii="Tahoma" w:eastAsia="Tahoma" w:hAnsi="Tahoma"/>
                      <w:color w:val="000000"/>
                      <w:sz w:val="18"/>
                    </w:rPr>
                    <w:t xml:space="preserve">&gt;&gt;&gt; FAILURE TO COMPLETE EACH STEP OF THE BUDGET NARRATIVE WILL RESULT IN AN </w:t>
                  </w:r>
                  <w:r w:rsidR="00D461FC">
                    <w:rPr>
                      <w:rFonts w:ascii="Tahoma" w:eastAsia="Tahoma" w:hAnsi="Tahoma"/>
                      <w:color w:val="000000"/>
                      <w:sz w:val="18"/>
                    </w:rPr>
                    <w:t>“</w:t>
                  </w:r>
                  <w:r>
                    <w:rPr>
                      <w:rFonts w:ascii="Tahoma" w:eastAsia="Tahoma" w:hAnsi="Tahoma"/>
                      <w:color w:val="000000"/>
                      <w:sz w:val="18"/>
                    </w:rPr>
                    <w:t xml:space="preserve">AUTOMATIC </w:t>
                  </w:r>
                  <w:r w:rsidR="00B05F89">
                    <w:rPr>
                      <w:rFonts w:ascii="Tahoma" w:eastAsia="Tahoma" w:hAnsi="Tahoma"/>
                      <w:color w:val="000000"/>
                      <w:sz w:val="18"/>
                    </w:rPr>
                    <w:t>INCOMPLETE” AND RETURN OF YOUR</w:t>
                  </w:r>
                  <w:r>
                    <w:rPr>
                      <w:rFonts w:ascii="Tahoma" w:eastAsia="Tahoma" w:hAnsi="Tahoma"/>
                      <w:color w:val="000000"/>
                      <w:sz w:val="18"/>
                    </w:rPr>
                    <w:t xml:space="preserve"> APPLICATION</w:t>
                  </w:r>
                  <w:r w:rsidR="00D461FC">
                    <w:rPr>
                      <w:rFonts w:ascii="Tahoma" w:eastAsia="Tahoma" w:hAnsi="Tahoma"/>
                      <w:color w:val="000000"/>
                      <w:sz w:val="18"/>
                    </w:rPr>
                    <w:t>.</w:t>
                  </w:r>
                  <w:r w:rsidR="00B05F89">
                    <w:rPr>
                      <w:rFonts w:ascii="Tahoma" w:eastAsia="Tahoma" w:hAnsi="Tahoma"/>
                      <w:color w:val="000000"/>
                      <w:sz w:val="18"/>
                    </w:rPr>
                    <w:t xml:space="preserve"> &lt;&lt;&lt;</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15FC794" w14:textId="77777777" w:rsidR="00267463" w:rsidRDefault="00267463" w:rsidP="00775C34">
                  <w:pPr>
                    <w:spacing w:after="0" w:line="240" w:lineRule="auto"/>
                  </w:pPr>
                </w:p>
              </w:tc>
            </w:tr>
            <w:tr w:rsidR="00267463" w14:paraId="4DA96BC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C0D916" w14:textId="63294F82" w:rsidR="00267463" w:rsidRDefault="00267463" w:rsidP="005A76CB">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D54EA32" w14:textId="77777777" w:rsidR="00267463" w:rsidRDefault="00267463" w:rsidP="00775C34">
                  <w:pPr>
                    <w:spacing w:after="0" w:line="240" w:lineRule="auto"/>
                  </w:pPr>
                </w:p>
              </w:tc>
            </w:tr>
            <w:tr w:rsidR="00267463" w14:paraId="714605D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797EB62" w14:textId="12DCEFEC" w:rsidR="00267463" w:rsidRDefault="00267463" w:rsidP="005A76CB">
                  <w:pPr>
                    <w:spacing w:after="0" w:line="240" w:lineRule="auto"/>
                    <w:ind w:right="1830"/>
                  </w:pPr>
                  <w:r>
                    <w:rPr>
                      <w:rFonts w:ascii="Tahoma" w:eastAsia="Tahoma" w:hAnsi="Tahoma"/>
                      <w:color w:val="000000"/>
                      <w:sz w:val="18"/>
                    </w:rPr>
                    <w:t>SECTION 5: ORGANIZATION OVERVIEW.</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A2DFCC0" w14:textId="77777777" w:rsidR="00267463" w:rsidRDefault="00267463" w:rsidP="00775C34">
                  <w:pPr>
                    <w:spacing w:after="0" w:line="240" w:lineRule="auto"/>
                  </w:pPr>
                </w:p>
              </w:tc>
            </w:tr>
            <w:tr w:rsidR="00267463" w14:paraId="61D6E71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65A52B6" w14:textId="5C18507C" w:rsidR="00267463" w:rsidRDefault="00267463" w:rsidP="005A76CB">
                  <w:pPr>
                    <w:spacing w:after="0" w:line="240" w:lineRule="auto"/>
                    <w:ind w:right="1830"/>
                  </w:pPr>
                  <w:r>
                    <w:rPr>
                      <w:rFonts w:ascii="Tahoma" w:eastAsia="Tahoma" w:hAnsi="Tahoma"/>
                      <w:color w:val="000000"/>
                      <w:sz w:val="18"/>
                    </w:rPr>
                    <w:t>______________________________________________________________________________________________________________________________________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223C8AF" w14:textId="77777777" w:rsidR="00267463" w:rsidRDefault="00267463" w:rsidP="00775C34">
                  <w:pPr>
                    <w:spacing w:after="0" w:line="240" w:lineRule="auto"/>
                  </w:pPr>
                </w:p>
              </w:tc>
            </w:tr>
            <w:tr w:rsidR="00267463" w14:paraId="517F2EA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186A2D7" w14:textId="29EF6284" w:rsidR="00267463" w:rsidRDefault="00267463"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For questions 5.1 – 5.3 address your </w:t>
                  </w:r>
                  <w:r w:rsidR="00F314FD">
                    <w:rPr>
                      <w:rFonts w:ascii="Tahoma" w:eastAsia="Tahoma" w:hAnsi="Tahoma"/>
                      <w:color w:val="000000"/>
                      <w:sz w:val="18"/>
                    </w:rPr>
                    <w:t>COLLABORATION</w:t>
                  </w:r>
                  <w:r>
                    <w:rPr>
                      <w:rFonts w:ascii="Tahoma" w:eastAsia="Tahoma" w:hAnsi="Tahoma"/>
                      <w:color w:val="000000"/>
                      <w:sz w:val="18"/>
                    </w:rPr>
                    <w:t xml:space="preserve"> WITH local workforce boards, agencies, and/or one-stop delivery systems and other partners as </w:t>
                  </w:r>
                  <w:r w:rsidR="00F314FD">
                    <w:rPr>
                      <w:rFonts w:ascii="Tahoma" w:eastAsia="Tahoma" w:hAnsi="Tahoma"/>
                      <w:color w:val="000000"/>
                      <w:sz w:val="18"/>
                    </w:rPr>
                    <w:t xml:space="preserve">                                </w:t>
                  </w:r>
                  <w:r>
                    <w:rPr>
                      <w:rFonts w:ascii="Tahoma" w:eastAsia="Tahoma" w:hAnsi="Tahoma"/>
                      <w:color w:val="000000"/>
                      <w:sz w:val="18"/>
                    </w:rPr>
                    <w:t xml:space="preserve">listed </w:t>
                  </w:r>
                  <w:r w:rsidR="00F314FD">
                    <w:rPr>
                      <w:rFonts w:ascii="Tahoma" w:eastAsia="Tahoma" w:hAnsi="Tahoma"/>
                      <w:color w:val="000000"/>
                      <w:sz w:val="18"/>
                    </w:rPr>
                    <w:t xml:space="preserve">in the table </w:t>
                  </w:r>
                  <w:r>
                    <w:rPr>
                      <w:rFonts w:ascii="Tahoma" w:eastAsia="Tahoma" w:hAnsi="Tahoma"/>
                      <w:color w:val="000000"/>
                      <w:sz w:val="18"/>
                    </w:rPr>
                    <w:t>on page 8</w:t>
                  </w:r>
                  <w:r w:rsidR="00E178C4">
                    <w:rPr>
                      <w:rFonts w:ascii="Tahoma" w:eastAsia="Tahoma" w:hAnsi="Tahoma"/>
                      <w:color w:val="000000"/>
                      <w:sz w:val="18"/>
                    </w:rPr>
                    <w:t xml:space="preserve"> </w:t>
                  </w:r>
                  <w:r>
                    <w:rPr>
                      <w:rFonts w:ascii="Tahoma" w:eastAsia="Tahoma" w:hAnsi="Tahoma"/>
                      <w:color w:val="000000"/>
                      <w:sz w:val="18"/>
                    </w:rPr>
                    <w:t>the CLNA.</w:t>
                  </w:r>
                </w:p>
                <w:p w14:paraId="0C6C77F0" w14:textId="03676B28" w:rsidR="005E5F47" w:rsidRDefault="005E5F47"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841DB19" w14:textId="77777777" w:rsidR="00267463" w:rsidRDefault="00267463" w:rsidP="00775C34">
                  <w:pPr>
                    <w:spacing w:after="0" w:line="240" w:lineRule="auto"/>
                  </w:pPr>
                </w:p>
              </w:tc>
            </w:tr>
            <w:tr w:rsidR="00267463" w14:paraId="6531957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6F2758B" w14:textId="00EA04AC" w:rsidR="00267463" w:rsidRDefault="00267463" w:rsidP="005A76CB">
                  <w:pPr>
                    <w:spacing w:after="0" w:line="240" w:lineRule="auto"/>
                    <w:ind w:right="1830"/>
                    <w:rPr>
                      <w:rFonts w:ascii="Tahoma" w:eastAsia="Tahoma" w:hAnsi="Tahoma"/>
                      <w:color w:val="000000"/>
                      <w:sz w:val="18"/>
                    </w:rPr>
                  </w:pPr>
                  <w:r w:rsidRPr="00B05F89">
                    <w:rPr>
                      <w:rFonts w:ascii="Tahoma" w:eastAsia="Tahoma" w:hAnsi="Tahoma"/>
                      <w:color w:val="000000"/>
                      <w:sz w:val="18"/>
                    </w:rPr>
                    <w:t xml:space="preserve">[5.1] – How will you collaborate with your stakeholders to provide career exploration and career development coursework, activities or services? </w:t>
                  </w:r>
                </w:p>
                <w:p w14:paraId="2CC1EBDD" w14:textId="77777777" w:rsidR="00B05F89" w:rsidRDefault="00B05F89" w:rsidP="005A76CB">
                  <w:pPr>
                    <w:spacing w:after="0" w:line="240" w:lineRule="auto"/>
                    <w:ind w:right="1830"/>
                    <w:rPr>
                      <w:rFonts w:ascii="Tahoma" w:eastAsia="Tahoma" w:hAnsi="Tahoma"/>
                      <w:color w:val="000000"/>
                      <w:sz w:val="18"/>
                    </w:rPr>
                  </w:pPr>
                </w:p>
                <w:p w14:paraId="172E0EC5" w14:textId="1D8D75F2" w:rsidR="00B05F89" w:rsidRP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CF95B54" w14:textId="77777777" w:rsidR="00267463" w:rsidRDefault="00267463" w:rsidP="00775C34">
                  <w:pPr>
                    <w:spacing w:after="0" w:line="240" w:lineRule="auto"/>
                  </w:pPr>
                </w:p>
              </w:tc>
            </w:tr>
            <w:tr w:rsidR="00267463" w14:paraId="04953C3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53F2F8C" w14:textId="49C5145E" w:rsidR="00267463" w:rsidRDefault="00267463" w:rsidP="005A76CB">
                  <w:pPr>
                    <w:spacing w:after="0" w:line="240" w:lineRule="auto"/>
                    <w:ind w:right="1830"/>
                    <w:rPr>
                      <w:rFonts w:ascii="Tahoma" w:eastAsia="Tahoma" w:hAnsi="Tahoma"/>
                      <w:color w:val="000000"/>
                      <w:sz w:val="18"/>
                    </w:rPr>
                  </w:pPr>
                  <w:r w:rsidRPr="00B05F89">
                    <w:rPr>
                      <w:rFonts w:ascii="Tahoma" w:eastAsia="Tahoma" w:hAnsi="Tahoma"/>
                      <w:color w:val="000000"/>
                      <w:sz w:val="18"/>
                    </w:rPr>
                    <w:t xml:space="preserve">[5.2] – How will you provide students with career information for high skill, high wage, and in-demand workforce opportunities identified in Step 2 of the CLNA? Include </w:t>
                  </w:r>
                  <w:r w:rsidR="00B05F89">
                    <w:rPr>
                      <w:rFonts w:ascii="Tahoma" w:eastAsia="Tahoma" w:hAnsi="Tahoma"/>
                      <w:color w:val="000000"/>
                      <w:sz w:val="18"/>
                    </w:rPr>
                    <w:t xml:space="preserve">    </w:t>
                  </w:r>
                  <w:r w:rsidR="00E178C4">
                    <w:rPr>
                      <w:rFonts w:ascii="Tahoma" w:eastAsia="Tahoma" w:hAnsi="Tahoma"/>
                      <w:color w:val="000000"/>
                      <w:sz w:val="18"/>
                    </w:rPr>
                    <w:t xml:space="preserve">                 </w:t>
                  </w:r>
                  <w:r w:rsidRPr="00B05F89">
                    <w:rPr>
                      <w:rFonts w:ascii="Tahoma" w:eastAsia="Tahoma" w:hAnsi="Tahoma"/>
                      <w:color w:val="000000"/>
                      <w:sz w:val="18"/>
                    </w:rPr>
                    <w:t>suggestions you may have received from your local Perkins Stakeholder input.</w:t>
                  </w:r>
                </w:p>
                <w:p w14:paraId="6F9D7795" w14:textId="77777777" w:rsidR="00B05F89" w:rsidRDefault="00B05F89" w:rsidP="005A76CB">
                  <w:pPr>
                    <w:spacing w:after="0" w:line="240" w:lineRule="auto"/>
                    <w:ind w:right="1830"/>
                    <w:rPr>
                      <w:rFonts w:ascii="Tahoma" w:eastAsia="Tahoma" w:hAnsi="Tahoma"/>
                      <w:color w:val="000000"/>
                      <w:sz w:val="18"/>
                    </w:rPr>
                  </w:pPr>
                </w:p>
                <w:p w14:paraId="3A3F9194" w14:textId="2E942AEA" w:rsidR="00B05F89" w:rsidRP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3C0C012" w14:textId="77777777" w:rsidR="00267463" w:rsidRDefault="00267463" w:rsidP="00775C34">
                  <w:pPr>
                    <w:spacing w:after="0" w:line="240" w:lineRule="auto"/>
                  </w:pPr>
                </w:p>
              </w:tc>
            </w:tr>
            <w:tr w:rsidR="00267463" w14:paraId="4852D5C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C67E74" w14:textId="77777777" w:rsidR="00B05F89" w:rsidRDefault="00B05F89" w:rsidP="005A76CB">
                  <w:pPr>
                    <w:spacing w:after="0" w:line="240" w:lineRule="auto"/>
                    <w:ind w:right="1830"/>
                    <w:rPr>
                      <w:rFonts w:ascii="Tahoma" w:eastAsia="Tahoma" w:hAnsi="Tahoma"/>
                      <w:color w:val="000000"/>
                      <w:sz w:val="18"/>
                    </w:rPr>
                  </w:pPr>
                </w:p>
                <w:p w14:paraId="6C3312D8" w14:textId="640FCDD9" w:rsidR="00B05F89" w:rsidRPr="00B05F89" w:rsidRDefault="00B05F89"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66C9A6" w14:textId="77777777" w:rsidR="00267463" w:rsidRDefault="00267463" w:rsidP="00775C34">
                  <w:pPr>
                    <w:spacing w:after="0" w:line="240" w:lineRule="auto"/>
                  </w:pPr>
                </w:p>
              </w:tc>
            </w:tr>
            <w:tr w:rsidR="00267463" w14:paraId="7EEBE67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387907" w14:textId="42432DEE" w:rsidR="00267463" w:rsidRDefault="004105C9" w:rsidP="005A76CB">
                  <w:pPr>
                    <w:spacing w:after="0" w:line="240" w:lineRule="auto"/>
                    <w:ind w:right="1830"/>
                    <w:rPr>
                      <w:rFonts w:ascii="Tahoma" w:eastAsia="Tahoma" w:hAnsi="Tahoma"/>
                      <w:color w:val="000000"/>
                      <w:sz w:val="18"/>
                    </w:rPr>
                  </w:pPr>
                  <w:r>
                    <w:rPr>
                      <w:rFonts w:ascii="Tahoma" w:eastAsia="Tahoma" w:hAnsi="Tahoma"/>
                      <w:color w:val="000000"/>
                      <w:sz w:val="18"/>
                    </w:rPr>
                    <w:t>[5.3</w:t>
                  </w:r>
                  <w:r w:rsidR="00D276A1">
                    <w:rPr>
                      <w:rFonts w:ascii="Tahoma" w:eastAsia="Tahoma" w:hAnsi="Tahoma"/>
                      <w:color w:val="000000"/>
                      <w:sz w:val="18"/>
                    </w:rPr>
                    <w:t xml:space="preserve"> – A] How will you provide organized career and academic counseling to students: b</w:t>
                  </w:r>
                  <w:r w:rsidR="00267463" w:rsidRPr="00B05F89">
                    <w:rPr>
                      <w:rFonts w:ascii="Tahoma" w:eastAsia="Tahoma" w:hAnsi="Tahoma"/>
                      <w:color w:val="000000"/>
                      <w:sz w:val="18"/>
                    </w:rPr>
                    <w:t>efore they enroll into CTE programs?</w:t>
                  </w:r>
                </w:p>
                <w:p w14:paraId="517F536C" w14:textId="77777777" w:rsidR="00B05F89" w:rsidRDefault="00B05F89" w:rsidP="005A76CB">
                  <w:pPr>
                    <w:spacing w:after="0" w:line="240" w:lineRule="auto"/>
                    <w:ind w:right="1830"/>
                  </w:pPr>
                </w:p>
                <w:p w14:paraId="2CDFD922" w14:textId="1521EC9F" w:rsidR="005E5F47" w:rsidRPr="00B05F89" w:rsidRDefault="005E5F47"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99BCC7" w14:textId="77777777" w:rsidR="00267463" w:rsidRDefault="00267463" w:rsidP="00775C34">
                  <w:pPr>
                    <w:spacing w:after="0" w:line="240" w:lineRule="auto"/>
                  </w:pPr>
                </w:p>
              </w:tc>
            </w:tr>
            <w:tr w:rsidR="00267463" w14:paraId="3C55742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F677D57" w14:textId="7F25FE17" w:rsidR="00267463" w:rsidRDefault="00D276A1" w:rsidP="005A76CB">
                  <w:pPr>
                    <w:spacing w:after="0" w:line="240" w:lineRule="auto"/>
                    <w:ind w:right="1830"/>
                    <w:rPr>
                      <w:rFonts w:ascii="Tahoma" w:eastAsia="Tahoma" w:hAnsi="Tahoma"/>
                      <w:color w:val="000000"/>
                      <w:sz w:val="18"/>
                    </w:rPr>
                  </w:pPr>
                  <w:r>
                    <w:rPr>
                      <w:rFonts w:ascii="Tahoma" w:eastAsia="Tahoma" w:hAnsi="Tahoma"/>
                      <w:color w:val="000000"/>
                      <w:sz w:val="18"/>
                    </w:rPr>
                    <w:t xml:space="preserve">[5.3 – B] – How will you provide organized career and academic counseling to </w:t>
                  </w:r>
                  <w:proofErr w:type="spellStart"/>
                  <w:r>
                    <w:rPr>
                      <w:rFonts w:ascii="Tahoma" w:eastAsia="Tahoma" w:hAnsi="Tahoma"/>
                      <w:color w:val="000000"/>
                      <w:sz w:val="18"/>
                    </w:rPr>
                    <w:t>studets</w:t>
                  </w:r>
                  <w:proofErr w:type="spellEnd"/>
                  <w:r>
                    <w:rPr>
                      <w:rFonts w:ascii="Tahoma" w:eastAsia="Tahoma" w:hAnsi="Tahoma"/>
                      <w:color w:val="000000"/>
                      <w:sz w:val="18"/>
                    </w:rPr>
                    <w:t>: w</w:t>
                  </w:r>
                  <w:r w:rsidR="00267463" w:rsidRPr="00B05F89">
                    <w:rPr>
                      <w:rFonts w:ascii="Tahoma" w:eastAsia="Tahoma" w:hAnsi="Tahoma"/>
                      <w:color w:val="000000"/>
                      <w:sz w:val="18"/>
                    </w:rPr>
                    <w:t xml:space="preserve">hile they are participating in CTE programs? </w:t>
                  </w:r>
                </w:p>
                <w:p w14:paraId="2E50B927" w14:textId="77777777" w:rsidR="00B05F89" w:rsidRDefault="00B05F89" w:rsidP="005A76CB">
                  <w:pPr>
                    <w:spacing w:after="0" w:line="240" w:lineRule="auto"/>
                    <w:ind w:right="1830"/>
                  </w:pPr>
                </w:p>
                <w:p w14:paraId="3AF4A08C" w14:textId="1CB030E6" w:rsidR="005E5F47" w:rsidRPr="00B05F89" w:rsidRDefault="005E5F47" w:rsidP="005A76CB">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5BFDB86" w14:textId="77777777" w:rsidR="00267463" w:rsidRDefault="00267463" w:rsidP="00775C34">
                  <w:pPr>
                    <w:spacing w:after="0" w:line="240" w:lineRule="auto"/>
                  </w:pPr>
                </w:p>
              </w:tc>
            </w:tr>
            <w:tr w:rsidR="00267463" w14:paraId="62446DD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D4863AC" w14:textId="77777777" w:rsidR="00267463" w:rsidRDefault="00267463" w:rsidP="00AF31B6">
                  <w:pPr>
                    <w:spacing w:after="0" w:line="240" w:lineRule="auto"/>
                    <w:ind w:right="1830"/>
                    <w:rPr>
                      <w:rFonts w:ascii="Tahoma" w:eastAsia="Tahoma" w:hAnsi="Tahoma"/>
                      <w:color w:val="000000"/>
                      <w:sz w:val="18"/>
                    </w:rPr>
                  </w:pPr>
                  <w:r w:rsidRPr="00B05F89">
                    <w:rPr>
                      <w:rFonts w:ascii="Tahoma" w:eastAsia="Tahoma" w:hAnsi="Tahoma"/>
                      <w:color w:val="000000"/>
                      <w:sz w:val="18"/>
                    </w:rPr>
                    <w:t xml:space="preserve">[5.4] – Describe how you will strengthen and provide challenging academic and technical content that results in a well-round education. </w:t>
                  </w:r>
                </w:p>
                <w:p w14:paraId="3555D928" w14:textId="029806C5" w:rsidR="00B05BC3" w:rsidRPr="00B05F89" w:rsidRDefault="00B05BC3"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97896F8" w14:textId="77777777" w:rsidR="00267463" w:rsidRDefault="00267463" w:rsidP="00775C34">
                  <w:pPr>
                    <w:spacing w:after="0" w:line="240" w:lineRule="auto"/>
                  </w:pPr>
                </w:p>
              </w:tc>
            </w:tr>
            <w:tr w:rsidR="00267463" w14:paraId="38CAB49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248F237" w14:textId="263C0783" w:rsidR="00267463" w:rsidRDefault="00267463" w:rsidP="00AF31B6">
                  <w:pPr>
                    <w:spacing w:after="0" w:line="240" w:lineRule="auto"/>
                    <w:ind w:right="1830"/>
                  </w:pPr>
                  <w:r>
                    <w:rPr>
                      <w:rFonts w:ascii="Tahoma" w:eastAsia="Tahoma" w:hAnsi="Tahoma"/>
                      <w:color w:val="000000"/>
                      <w:sz w:val="18"/>
                    </w:rPr>
                    <w:t>Questions 5.5 – 5.8 deal with special population students. Special populations are defined as follows: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3810C88" w14:textId="77777777" w:rsidR="00267463" w:rsidRDefault="00267463" w:rsidP="00775C34">
                  <w:pPr>
                    <w:spacing w:after="0" w:line="240" w:lineRule="auto"/>
                  </w:pPr>
                </w:p>
              </w:tc>
            </w:tr>
            <w:tr w:rsidR="00267463" w14:paraId="5059A134"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37FEAF0" w14:textId="2387B152"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Individuals with disabilities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D64D559" w14:textId="77777777" w:rsidR="00267463" w:rsidRDefault="00267463" w:rsidP="00775C34">
                  <w:pPr>
                    <w:spacing w:after="0" w:line="240" w:lineRule="auto"/>
                  </w:pPr>
                </w:p>
              </w:tc>
            </w:tr>
            <w:tr w:rsidR="00267463" w14:paraId="48ACE6B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98A3B0F" w14:textId="77C3B6A4"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Economically disadvantaged families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70868E4" w14:textId="77777777" w:rsidR="00267463" w:rsidRDefault="00267463" w:rsidP="00775C34">
                  <w:pPr>
                    <w:spacing w:after="0" w:line="240" w:lineRule="auto"/>
                  </w:pPr>
                </w:p>
              </w:tc>
            </w:tr>
            <w:tr w:rsidR="00267463" w14:paraId="7220D98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C1CE0CA" w14:textId="13713AB1"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Students in non–traditional fields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AE87016" w14:textId="77777777" w:rsidR="00267463" w:rsidRDefault="00267463" w:rsidP="00775C34">
                  <w:pPr>
                    <w:spacing w:after="0" w:line="240" w:lineRule="auto"/>
                  </w:pPr>
                </w:p>
              </w:tc>
            </w:tr>
            <w:tr w:rsidR="00267463" w14:paraId="140D0AA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144F7B6" w14:textId="47D5879E"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Single parents including single pregnant women</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DDFF6D3" w14:textId="77777777" w:rsidR="00267463" w:rsidRDefault="00267463" w:rsidP="00775C34">
                  <w:pPr>
                    <w:spacing w:after="0" w:line="240" w:lineRule="auto"/>
                  </w:pPr>
                </w:p>
              </w:tc>
            </w:tr>
            <w:tr w:rsidR="00267463" w14:paraId="599A531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35E1782" w14:textId="0EAC3E25"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Out-of-workforce individuals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BB8BF93" w14:textId="77777777" w:rsidR="00267463" w:rsidRDefault="00267463" w:rsidP="00775C34">
                  <w:pPr>
                    <w:spacing w:after="0" w:line="240" w:lineRule="auto"/>
                  </w:pPr>
                </w:p>
              </w:tc>
            </w:tr>
            <w:tr w:rsidR="00267463" w14:paraId="4FA108F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071F698" w14:textId="780D5A6F"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English learners</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0DCDE7" w14:textId="77777777" w:rsidR="00267463" w:rsidRDefault="00267463" w:rsidP="00775C34">
                  <w:pPr>
                    <w:spacing w:after="0" w:line="240" w:lineRule="auto"/>
                  </w:pPr>
                </w:p>
              </w:tc>
            </w:tr>
            <w:tr w:rsidR="00267463" w14:paraId="2E2584D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FE18A86" w14:textId="6AC0A34A"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Homeless individuals</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8C299F" w14:textId="77777777" w:rsidR="00267463" w:rsidRDefault="00267463" w:rsidP="00775C34">
                  <w:pPr>
                    <w:spacing w:after="0" w:line="240" w:lineRule="auto"/>
                  </w:pPr>
                </w:p>
              </w:tc>
            </w:tr>
            <w:tr w:rsidR="00267463" w14:paraId="4585C36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0650769" w14:textId="1B42C2F1" w:rsidR="00267463" w:rsidRDefault="00B05F89" w:rsidP="00AF31B6">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Youth who are in or aged out of the foster care system</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EDA3DE7" w14:textId="77777777" w:rsidR="00267463" w:rsidRDefault="00267463" w:rsidP="00775C34">
                  <w:pPr>
                    <w:spacing w:after="0" w:line="240" w:lineRule="auto"/>
                  </w:pPr>
                </w:p>
              </w:tc>
            </w:tr>
            <w:tr w:rsidR="00267463" w14:paraId="114616F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3B7E88E" w14:textId="2E587104" w:rsidR="00267463" w:rsidRDefault="00B05F89" w:rsidP="00AF31B6">
                  <w:pPr>
                    <w:spacing w:after="0" w:line="240" w:lineRule="auto"/>
                    <w:ind w:right="1830"/>
                    <w:rPr>
                      <w:rFonts w:ascii="Tahoma" w:eastAsia="Tahoma" w:hAnsi="Tahoma"/>
                      <w:color w:val="000000"/>
                      <w:sz w:val="18"/>
                    </w:rPr>
                  </w:pPr>
                  <w:r>
                    <w:rPr>
                      <w:rFonts w:ascii="Tahoma" w:eastAsia="Tahoma" w:hAnsi="Tahoma"/>
                      <w:color w:val="000000"/>
                      <w:sz w:val="18"/>
                    </w:rPr>
                    <w:t xml:space="preserve">     </w:t>
                  </w:r>
                  <w:r w:rsidR="00267463">
                    <w:rPr>
                      <w:rFonts w:ascii="Tahoma" w:eastAsia="Tahoma" w:hAnsi="Tahoma"/>
                      <w:color w:val="000000"/>
                      <w:sz w:val="18"/>
                    </w:rPr>
                    <w:t>Youth with a parent who is a member of the armed forces and is on active duty</w:t>
                  </w:r>
                </w:p>
                <w:p w14:paraId="37A5087A" w14:textId="04BE4DB6" w:rsidR="00267463" w:rsidRPr="00A7683B" w:rsidRDefault="00267463" w:rsidP="00AF31B6">
                  <w:pPr>
                    <w:spacing w:after="0" w:line="240" w:lineRule="auto"/>
                    <w:ind w:right="1830"/>
                    <w:rPr>
                      <w:highlight w:val="yellow"/>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142F88D" w14:textId="77777777" w:rsidR="00267463" w:rsidRDefault="00267463" w:rsidP="00775C34">
                  <w:pPr>
                    <w:spacing w:after="0" w:line="240" w:lineRule="auto"/>
                  </w:pPr>
                </w:p>
              </w:tc>
            </w:tr>
            <w:tr w:rsidR="00267463" w14:paraId="0D20657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1DC5492" w14:textId="77777777"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Remember to target your answers to ONLY special population students. Include ALL special population students served.</w:t>
                  </w:r>
                </w:p>
                <w:p w14:paraId="48EB97C2" w14:textId="0BE52C2C" w:rsidR="000E7803" w:rsidRPr="00A7683B" w:rsidRDefault="000E7803" w:rsidP="00AF31B6">
                  <w:pPr>
                    <w:spacing w:after="0" w:line="240" w:lineRule="auto"/>
                    <w:ind w:right="1830"/>
                    <w:rPr>
                      <w:highlight w:val="yellow"/>
                    </w:rPr>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129D6C1" w14:textId="77777777" w:rsidR="00267463" w:rsidRDefault="00267463" w:rsidP="00775C34">
                  <w:pPr>
                    <w:spacing w:after="0" w:line="240" w:lineRule="auto"/>
                  </w:pPr>
                </w:p>
              </w:tc>
            </w:tr>
            <w:tr w:rsidR="00267463" w14:paraId="72AEECD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31D7634" w14:textId="2E05DEB3"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[5.5] – Describe how your organization will provide activities to prepare special populations for high-skill, high-wage and in-demand occupations that lead to self-sufficiency.</w:t>
                  </w:r>
                </w:p>
                <w:p w14:paraId="323D3D97" w14:textId="77777777" w:rsidR="005E5F47" w:rsidRDefault="005E5F47" w:rsidP="00AF31B6">
                  <w:pPr>
                    <w:spacing w:after="0" w:line="240" w:lineRule="auto"/>
                    <w:ind w:right="1830"/>
                    <w:rPr>
                      <w:rFonts w:ascii="Tahoma" w:eastAsia="Tahoma" w:hAnsi="Tahoma"/>
                      <w:color w:val="000000"/>
                      <w:sz w:val="18"/>
                    </w:rPr>
                  </w:pPr>
                </w:p>
                <w:p w14:paraId="2EE10DF3" w14:textId="69DBDF96"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AE0F1F5" w14:textId="77777777" w:rsidR="00267463" w:rsidRDefault="00267463" w:rsidP="00775C34">
                  <w:pPr>
                    <w:spacing w:after="0" w:line="240" w:lineRule="auto"/>
                  </w:pPr>
                </w:p>
              </w:tc>
            </w:tr>
            <w:tr w:rsidR="00267463" w14:paraId="2EFCAC3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C154A90" w14:textId="14D2EB1B"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 xml:space="preserve">[5.6] – Describe how your organization will prepare </w:t>
                  </w:r>
                  <w:r w:rsidR="00F314FD">
                    <w:rPr>
                      <w:rFonts w:ascii="Tahoma" w:eastAsia="Tahoma" w:hAnsi="Tahoma"/>
                      <w:color w:val="000000"/>
                      <w:sz w:val="18"/>
                    </w:rPr>
                    <w:t xml:space="preserve">special population </w:t>
                  </w:r>
                  <w:r>
                    <w:rPr>
                      <w:rFonts w:ascii="Tahoma" w:eastAsia="Tahoma" w:hAnsi="Tahoma"/>
                      <w:color w:val="000000"/>
                      <w:sz w:val="18"/>
                    </w:rPr>
                    <w:t>CTE participants for non-traditional fields.</w:t>
                  </w:r>
                </w:p>
                <w:p w14:paraId="61AD0A3A" w14:textId="77777777" w:rsidR="005E5F47" w:rsidRDefault="005E5F47" w:rsidP="00AF31B6">
                  <w:pPr>
                    <w:spacing w:after="0" w:line="240" w:lineRule="auto"/>
                    <w:ind w:right="1830"/>
                    <w:rPr>
                      <w:rFonts w:ascii="Tahoma" w:eastAsia="Tahoma" w:hAnsi="Tahoma"/>
                      <w:color w:val="000000"/>
                      <w:sz w:val="18"/>
                    </w:rPr>
                  </w:pPr>
                </w:p>
                <w:p w14:paraId="3BC0CDB8" w14:textId="0C4C7446"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EA0EEF9" w14:textId="77777777" w:rsidR="00267463" w:rsidRDefault="00267463" w:rsidP="00775C34">
                  <w:pPr>
                    <w:spacing w:after="0" w:line="240" w:lineRule="auto"/>
                  </w:pPr>
                </w:p>
              </w:tc>
            </w:tr>
            <w:tr w:rsidR="00267463" w14:paraId="35EE611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666A1E" w14:textId="466E506D"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[5.7] – Describe how your organization will provide equal access for special populations for CTE courses, programs and programs of study.</w:t>
                  </w:r>
                </w:p>
                <w:p w14:paraId="11103B05" w14:textId="77777777" w:rsidR="005E5F47" w:rsidRDefault="005E5F47" w:rsidP="00AF31B6">
                  <w:pPr>
                    <w:spacing w:after="0" w:line="240" w:lineRule="auto"/>
                    <w:ind w:right="1830"/>
                    <w:rPr>
                      <w:rFonts w:ascii="Tahoma" w:eastAsia="Tahoma" w:hAnsi="Tahoma"/>
                      <w:color w:val="000000"/>
                      <w:sz w:val="18"/>
                    </w:rPr>
                  </w:pPr>
                </w:p>
                <w:p w14:paraId="2E6760DF" w14:textId="07DA6BCE"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EFC08E7" w14:textId="77777777" w:rsidR="00267463" w:rsidRDefault="00267463" w:rsidP="00775C34">
                  <w:pPr>
                    <w:spacing w:after="0" w:line="240" w:lineRule="auto"/>
                  </w:pPr>
                </w:p>
              </w:tc>
            </w:tr>
            <w:tr w:rsidR="00267463" w14:paraId="5EE84E0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133DF2F" w14:textId="36B4E4FE"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[5.8] - Describe how your organization will ensure students will not be discriminated against based on their status as members of special populations.</w:t>
                  </w:r>
                </w:p>
                <w:p w14:paraId="54C1A443" w14:textId="77777777" w:rsidR="005E5F47" w:rsidRDefault="005E5F47" w:rsidP="00AF31B6">
                  <w:pPr>
                    <w:spacing w:after="0" w:line="240" w:lineRule="auto"/>
                    <w:ind w:right="1830"/>
                    <w:rPr>
                      <w:rFonts w:ascii="Tahoma" w:eastAsia="Tahoma" w:hAnsi="Tahoma"/>
                      <w:color w:val="000000"/>
                      <w:sz w:val="18"/>
                    </w:rPr>
                  </w:pPr>
                </w:p>
                <w:p w14:paraId="151024D3" w14:textId="3101E827"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761683A" w14:textId="77777777" w:rsidR="00267463" w:rsidRDefault="00267463" w:rsidP="00775C34">
                  <w:pPr>
                    <w:spacing w:after="0" w:line="240" w:lineRule="auto"/>
                  </w:pPr>
                </w:p>
              </w:tc>
            </w:tr>
            <w:tr w:rsidR="00267463" w14:paraId="1D2784F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3E93DD2" w14:textId="7A922B78"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 xml:space="preserve">In questions 5.9 &amp; 5.10, Work-based learning is defined as sustained interactions with industry or community professionals in real workplace settings to the extent </w:t>
                  </w:r>
                  <w:r w:rsidR="005E5F47">
                    <w:rPr>
                      <w:rFonts w:ascii="Tahoma" w:eastAsia="Tahoma" w:hAnsi="Tahoma"/>
                      <w:color w:val="000000"/>
                      <w:sz w:val="18"/>
                    </w:rPr>
                    <w:t xml:space="preserve">          </w:t>
                  </w:r>
                  <w:r w:rsidR="00E178C4">
                    <w:rPr>
                      <w:rFonts w:ascii="Tahoma" w:eastAsia="Tahoma" w:hAnsi="Tahoma"/>
                      <w:color w:val="000000"/>
                      <w:sz w:val="18"/>
                    </w:rPr>
                    <w:t xml:space="preserve">                         </w:t>
                  </w:r>
                  <w:r w:rsidR="005E5F47">
                    <w:rPr>
                      <w:rFonts w:ascii="Tahoma" w:eastAsia="Tahoma" w:hAnsi="Tahoma"/>
                      <w:color w:val="000000"/>
                      <w:sz w:val="18"/>
                    </w:rPr>
                    <w:t xml:space="preserve"> </w:t>
                  </w:r>
                  <w:r>
                    <w:rPr>
                      <w:rFonts w:ascii="Tahoma" w:eastAsia="Tahoma" w:hAnsi="Tahoma"/>
                      <w:color w:val="000000"/>
                      <w:sz w:val="18"/>
                    </w:rPr>
                    <w:t>practicable, or simulated environments at an education institution that foster</w:t>
                  </w:r>
                  <w:r w:rsidR="00F314FD">
                    <w:rPr>
                      <w:rFonts w:ascii="Tahoma" w:eastAsia="Tahoma" w:hAnsi="Tahoma"/>
                      <w:color w:val="000000"/>
                      <w:sz w:val="18"/>
                    </w:rPr>
                    <w:t>s</w:t>
                  </w:r>
                  <w:r>
                    <w:rPr>
                      <w:rFonts w:ascii="Tahoma" w:eastAsia="Tahoma" w:hAnsi="Tahoma"/>
                      <w:color w:val="000000"/>
                      <w:sz w:val="18"/>
                    </w:rPr>
                    <w:t xml:space="preserve"> in depth, first hand engagement with the tasks required in a given career field that are </w:t>
                  </w:r>
                  <w:r w:rsidR="005E5F47">
                    <w:rPr>
                      <w:rFonts w:ascii="Tahoma" w:eastAsia="Tahoma" w:hAnsi="Tahoma"/>
                      <w:color w:val="000000"/>
                      <w:sz w:val="18"/>
                    </w:rPr>
                    <w:t xml:space="preserve">                  </w:t>
                  </w:r>
                  <w:r w:rsidR="00E178C4">
                    <w:rPr>
                      <w:rFonts w:ascii="Tahoma" w:eastAsia="Tahoma" w:hAnsi="Tahoma"/>
                      <w:color w:val="000000"/>
                      <w:sz w:val="18"/>
                    </w:rPr>
                    <w:t xml:space="preserve">                         </w:t>
                  </w:r>
                  <w:r>
                    <w:rPr>
                      <w:rFonts w:ascii="Tahoma" w:eastAsia="Tahoma" w:hAnsi="Tahoma"/>
                      <w:color w:val="000000"/>
                      <w:sz w:val="18"/>
                    </w:rPr>
                    <w:t>aligned to curriculum and instruction.</w:t>
                  </w:r>
                </w:p>
                <w:p w14:paraId="1106AEBA" w14:textId="3853DA44"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869C7EC" w14:textId="77777777" w:rsidR="00267463" w:rsidRDefault="00267463" w:rsidP="00775C34">
                  <w:pPr>
                    <w:spacing w:after="0" w:line="240" w:lineRule="auto"/>
                  </w:pPr>
                </w:p>
              </w:tc>
            </w:tr>
            <w:tr w:rsidR="00267463" w14:paraId="32A8A6F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F09BD27" w14:textId="77777777"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[5.9] – Describe the work-based learning opportunities that your organization will provide to students participating in CTE programs.</w:t>
                  </w:r>
                </w:p>
                <w:p w14:paraId="78A8F673" w14:textId="77777777" w:rsidR="005E5F47" w:rsidRDefault="005E5F47" w:rsidP="00AF31B6">
                  <w:pPr>
                    <w:spacing w:after="0" w:line="240" w:lineRule="auto"/>
                    <w:ind w:right="1830"/>
                    <w:rPr>
                      <w:rFonts w:ascii="Tahoma" w:eastAsia="Tahoma" w:hAnsi="Tahoma"/>
                      <w:color w:val="000000"/>
                      <w:sz w:val="18"/>
                    </w:rPr>
                  </w:pPr>
                </w:p>
                <w:p w14:paraId="10250EF0" w14:textId="43AA55C3"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8BAD5CA" w14:textId="77777777" w:rsidR="00267463" w:rsidRDefault="00267463" w:rsidP="00775C34">
                  <w:pPr>
                    <w:spacing w:after="0" w:line="240" w:lineRule="auto"/>
                  </w:pPr>
                </w:p>
              </w:tc>
            </w:tr>
            <w:tr w:rsidR="00267463" w14:paraId="7BBD3D8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362A485" w14:textId="77777777"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[5.10] – How will your organization work with employers to develop or expand work-based learning opportunities for students?</w:t>
                  </w:r>
                </w:p>
                <w:p w14:paraId="28E3A51B" w14:textId="77777777" w:rsidR="005E5F47" w:rsidRDefault="005E5F47" w:rsidP="00AF31B6">
                  <w:pPr>
                    <w:spacing w:after="0" w:line="240" w:lineRule="auto"/>
                    <w:ind w:right="1830"/>
                  </w:pPr>
                </w:p>
                <w:p w14:paraId="0B19F985" w14:textId="6D171092"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E862819" w14:textId="77777777" w:rsidR="00267463" w:rsidRDefault="00267463" w:rsidP="00775C34">
                  <w:pPr>
                    <w:spacing w:after="0" w:line="240" w:lineRule="auto"/>
                  </w:pPr>
                </w:p>
              </w:tc>
            </w:tr>
            <w:tr w:rsidR="00267463" w14:paraId="0F44376E"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C93CC73" w14:textId="4041BE39"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[5.11] – How will your organization provide CTE students with the opportunity to gain post-secondary credit while still attending high school?</w:t>
                  </w:r>
                </w:p>
                <w:p w14:paraId="352B5A23" w14:textId="77777777" w:rsidR="005E5F47" w:rsidRDefault="005E5F47" w:rsidP="00AF31B6">
                  <w:pPr>
                    <w:spacing w:after="0" w:line="240" w:lineRule="auto"/>
                    <w:ind w:right="1830"/>
                    <w:rPr>
                      <w:rFonts w:ascii="Tahoma" w:eastAsia="Tahoma" w:hAnsi="Tahoma"/>
                      <w:color w:val="000000"/>
                      <w:sz w:val="18"/>
                    </w:rPr>
                  </w:pPr>
                </w:p>
                <w:p w14:paraId="25EEDE15" w14:textId="2A4E6560"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7CA8459" w14:textId="77777777" w:rsidR="00267463" w:rsidRDefault="00267463" w:rsidP="00775C34">
                  <w:pPr>
                    <w:spacing w:after="0" w:line="240" w:lineRule="auto"/>
                  </w:pPr>
                </w:p>
              </w:tc>
            </w:tr>
            <w:tr w:rsidR="00267463" w14:paraId="0EA4D49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0792C1C" w14:textId="10643A87" w:rsidR="00267463" w:rsidRDefault="00267463" w:rsidP="00AF31B6">
                  <w:pPr>
                    <w:spacing w:after="0" w:line="240" w:lineRule="auto"/>
                    <w:ind w:right="1830"/>
                    <w:rPr>
                      <w:rFonts w:ascii="Tahoma" w:eastAsia="Tahoma" w:hAnsi="Tahoma"/>
                      <w:color w:val="000000"/>
                      <w:sz w:val="18"/>
                    </w:rPr>
                  </w:pPr>
                  <w:r>
                    <w:rPr>
                      <w:rFonts w:ascii="Tahoma" w:eastAsia="Tahoma" w:hAnsi="Tahoma"/>
                      <w:color w:val="000000"/>
                      <w:sz w:val="18"/>
                    </w:rPr>
                    <w:t xml:space="preserve">[5.12 - Provide a description of how your organization will coordinate with the eligible agency (ODCTE) and institutions of higher education to support the recruitment, </w:t>
                  </w:r>
                  <w:r w:rsidR="005E5F47">
                    <w:rPr>
                      <w:rFonts w:ascii="Tahoma" w:eastAsia="Tahoma" w:hAnsi="Tahoma"/>
                      <w:color w:val="000000"/>
                      <w:sz w:val="18"/>
                    </w:rPr>
                    <w:t xml:space="preserve">         </w:t>
                  </w:r>
                  <w:r w:rsidR="00E178C4">
                    <w:rPr>
                      <w:rFonts w:ascii="Tahoma" w:eastAsia="Tahoma" w:hAnsi="Tahoma"/>
                      <w:color w:val="000000"/>
                      <w:sz w:val="18"/>
                    </w:rPr>
                    <w:t xml:space="preserve">                         </w:t>
                  </w:r>
                  <w:r>
                    <w:rPr>
                      <w:rFonts w:ascii="Tahoma" w:eastAsia="Tahoma" w:hAnsi="Tahoma"/>
                      <w:color w:val="000000"/>
                      <w:sz w:val="18"/>
                    </w:rPr>
                    <w:t>preparation, retention, and training</w:t>
                  </w:r>
                  <w:r w:rsidR="00F314FD">
                    <w:rPr>
                      <w:rFonts w:ascii="Tahoma" w:eastAsia="Tahoma" w:hAnsi="Tahoma"/>
                      <w:color w:val="000000"/>
                      <w:sz w:val="18"/>
                    </w:rPr>
                    <w:t xml:space="preserve"> (</w:t>
                  </w:r>
                  <w:r>
                    <w:rPr>
                      <w:rFonts w:ascii="Tahoma" w:eastAsia="Tahoma" w:hAnsi="Tahoma"/>
                      <w:color w:val="000000"/>
                      <w:sz w:val="18"/>
                    </w:rPr>
                    <w:t>including professional development</w:t>
                  </w:r>
                  <w:r w:rsidR="00F314FD">
                    <w:rPr>
                      <w:rFonts w:ascii="Tahoma" w:eastAsia="Tahoma" w:hAnsi="Tahoma"/>
                      <w:color w:val="000000"/>
                      <w:sz w:val="18"/>
                    </w:rPr>
                    <w:t>)</w:t>
                  </w:r>
                  <w:r>
                    <w:rPr>
                      <w:rFonts w:ascii="Tahoma" w:eastAsia="Tahoma" w:hAnsi="Tahoma"/>
                      <w:color w:val="000000"/>
                      <w:sz w:val="18"/>
                    </w:rPr>
                    <w:t xml:space="preserve"> of EACH of the following groups:</w:t>
                  </w:r>
                </w:p>
                <w:p w14:paraId="470F3C6B" w14:textId="0C8C6130" w:rsid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E8DBD53" w14:textId="77777777" w:rsidR="00267463" w:rsidRDefault="00267463" w:rsidP="00775C34">
                  <w:pPr>
                    <w:spacing w:after="0" w:line="240" w:lineRule="auto"/>
                  </w:pPr>
                </w:p>
              </w:tc>
            </w:tr>
            <w:tr w:rsidR="00267463" w14:paraId="718F383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E0880B" w14:textId="5956850F" w:rsidR="005E5F47" w:rsidRPr="00806408" w:rsidRDefault="00267463" w:rsidP="00806408">
                  <w:pPr>
                    <w:pStyle w:val="ListParagraph"/>
                    <w:numPr>
                      <w:ilvl w:val="0"/>
                      <w:numId w:val="13"/>
                    </w:numPr>
                    <w:spacing w:after="0" w:line="240" w:lineRule="auto"/>
                    <w:ind w:right="1830"/>
                    <w:rPr>
                      <w:rFonts w:ascii="Tahoma" w:eastAsia="Tahoma" w:hAnsi="Tahoma"/>
                      <w:color w:val="000000"/>
                      <w:sz w:val="18"/>
                    </w:rPr>
                  </w:pPr>
                  <w:r w:rsidRPr="00806408">
                    <w:rPr>
                      <w:rFonts w:ascii="Tahoma" w:eastAsia="Tahoma" w:hAnsi="Tahoma"/>
                      <w:color w:val="000000"/>
                      <w:sz w:val="18"/>
                    </w:rPr>
                    <w:t>Teachers or Faculty (including any licensed through alte</w:t>
                  </w:r>
                  <w:r w:rsidR="005E5F47" w:rsidRPr="00806408">
                    <w:rPr>
                      <w:rFonts w:ascii="Tahoma" w:eastAsia="Tahoma" w:hAnsi="Tahoma"/>
                      <w:color w:val="000000"/>
                      <w:sz w:val="18"/>
                    </w:rPr>
                    <w:t>rnative routes to certification)</w:t>
                  </w:r>
                </w:p>
                <w:p w14:paraId="3FA38ABD" w14:textId="77CFCA29"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br/>
                    <w:t xml:space="preserve">1. Recruit: </w:t>
                  </w:r>
                </w:p>
                <w:p w14:paraId="798B81A0" w14:textId="77777777" w:rsidR="005E5F47" w:rsidRPr="005E5F47" w:rsidRDefault="005E5F47" w:rsidP="00AF31B6">
                  <w:pPr>
                    <w:spacing w:after="0" w:line="240" w:lineRule="auto"/>
                    <w:ind w:right="1830"/>
                    <w:rPr>
                      <w:rFonts w:ascii="Tahoma" w:eastAsia="Tahoma" w:hAnsi="Tahoma"/>
                      <w:color w:val="000000"/>
                      <w:sz w:val="18"/>
                    </w:rPr>
                  </w:pPr>
                </w:p>
                <w:p w14:paraId="000E449D" w14:textId="77F8C557"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2. Retain:</w:t>
                  </w:r>
                </w:p>
                <w:p w14:paraId="1DB7A24E" w14:textId="77777777" w:rsidR="005E5F47" w:rsidRPr="005E5F47" w:rsidRDefault="005E5F47" w:rsidP="00AF31B6">
                  <w:pPr>
                    <w:spacing w:after="0" w:line="240" w:lineRule="auto"/>
                    <w:ind w:right="1830"/>
                    <w:rPr>
                      <w:rFonts w:ascii="Tahoma" w:eastAsia="Tahoma" w:hAnsi="Tahoma"/>
                      <w:color w:val="000000"/>
                      <w:sz w:val="18"/>
                    </w:rPr>
                  </w:pPr>
                </w:p>
                <w:p w14:paraId="573D2956" w14:textId="77777777"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 xml:space="preserve">3. Training/Professional Development: </w:t>
                  </w:r>
                </w:p>
                <w:p w14:paraId="647BC073" w14:textId="28DA3C04" w:rsidR="005E5F47" w:rsidRP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A92ECB1" w14:textId="77777777" w:rsidR="00267463" w:rsidRDefault="00267463" w:rsidP="00775C34">
                  <w:pPr>
                    <w:spacing w:after="0" w:line="240" w:lineRule="auto"/>
                  </w:pPr>
                </w:p>
              </w:tc>
            </w:tr>
            <w:tr w:rsidR="00267463" w14:paraId="6EFA17F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3EF76FA" w14:textId="3A5F6D50" w:rsidR="00267463" w:rsidRPr="00806408" w:rsidRDefault="00267463" w:rsidP="00806408">
                  <w:pPr>
                    <w:pStyle w:val="ListParagraph"/>
                    <w:numPr>
                      <w:ilvl w:val="0"/>
                      <w:numId w:val="13"/>
                    </w:numPr>
                    <w:spacing w:after="0" w:line="240" w:lineRule="auto"/>
                    <w:ind w:right="1830"/>
                    <w:rPr>
                      <w:rFonts w:ascii="Tahoma" w:eastAsia="Tahoma" w:hAnsi="Tahoma"/>
                      <w:color w:val="000000"/>
                      <w:sz w:val="18"/>
                    </w:rPr>
                  </w:pPr>
                  <w:r w:rsidRPr="00806408">
                    <w:rPr>
                      <w:rFonts w:ascii="Tahoma" w:eastAsia="Tahoma" w:hAnsi="Tahoma"/>
                      <w:color w:val="000000"/>
                      <w:sz w:val="18"/>
                    </w:rPr>
                    <w:t>Administrators</w:t>
                  </w:r>
                </w:p>
                <w:p w14:paraId="7E08BDA9" w14:textId="77777777" w:rsidR="005E5F47" w:rsidRPr="005E5F47" w:rsidRDefault="005E5F47" w:rsidP="00AF31B6">
                  <w:pPr>
                    <w:spacing w:after="0" w:line="240" w:lineRule="auto"/>
                    <w:ind w:right="1830"/>
                    <w:rPr>
                      <w:rFonts w:ascii="Tahoma" w:eastAsia="Tahoma" w:hAnsi="Tahoma"/>
                      <w:color w:val="000000"/>
                      <w:sz w:val="18"/>
                    </w:rPr>
                  </w:pPr>
                </w:p>
                <w:p w14:paraId="14B400F5" w14:textId="30610464"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 xml:space="preserve">1. Recruit: </w:t>
                  </w:r>
                </w:p>
                <w:p w14:paraId="14F23DE2" w14:textId="77777777" w:rsidR="005E5F47" w:rsidRPr="005E5F47" w:rsidRDefault="005E5F47" w:rsidP="00AF31B6">
                  <w:pPr>
                    <w:spacing w:after="0" w:line="240" w:lineRule="auto"/>
                    <w:ind w:right="1830"/>
                    <w:rPr>
                      <w:rFonts w:ascii="Tahoma" w:eastAsia="Tahoma" w:hAnsi="Tahoma"/>
                      <w:color w:val="000000"/>
                      <w:sz w:val="18"/>
                    </w:rPr>
                  </w:pPr>
                </w:p>
                <w:p w14:paraId="589569F4" w14:textId="07D13F8E"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2. Retain:</w:t>
                  </w:r>
                </w:p>
                <w:p w14:paraId="017FEF99" w14:textId="77777777" w:rsidR="005E5F47" w:rsidRPr="005E5F47" w:rsidRDefault="005E5F47" w:rsidP="00AF31B6">
                  <w:pPr>
                    <w:spacing w:after="0" w:line="240" w:lineRule="auto"/>
                    <w:ind w:right="1830"/>
                    <w:rPr>
                      <w:rFonts w:ascii="Tahoma" w:eastAsia="Tahoma" w:hAnsi="Tahoma"/>
                      <w:color w:val="000000"/>
                      <w:sz w:val="18"/>
                    </w:rPr>
                  </w:pPr>
                </w:p>
                <w:p w14:paraId="347881DB" w14:textId="77777777"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3. Training/Professional Development:</w:t>
                  </w:r>
                </w:p>
                <w:p w14:paraId="1E6D5268" w14:textId="24177F39" w:rsidR="005E5F47" w:rsidRP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2FF15F4" w14:textId="77777777" w:rsidR="00267463" w:rsidRDefault="00267463" w:rsidP="00775C34">
                  <w:pPr>
                    <w:spacing w:after="0" w:line="240" w:lineRule="auto"/>
                  </w:pPr>
                </w:p>
              </w:tc>
            </w:tr>
            <w:tr w:rsidR="00267463" w14:paraId="3B33BEBC"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9336BC" w14:textId="70D25C3B" w:rsidR="00267463" w:rsidRPr="00806408" w:rsidRDefault="00267463" w:rsidP="00806408">
                  <w:pPr>
                    <w:pStyle w:val="ListParagraph"/>
                    <w:numPr>
                      <w:ilvl w:val="0"/>
                      <w:numId w:val="13"/>
                    </w:numPr>
                    <w:spacing w:after="0" w:line="240" w:lineRule="auto"/>
                    <w:ind w:right="1830"/>
                    <w:rPr>
                      <w:rFonts w:ascii="Tahoma" w:eastAsia="Tahoma" w:hAnsi="Tahoma"/>
                      <w:color w:val="000000"/>
                      <w:sz w:val="18"/>
                    </w:rPr>
                  </w:pPr>
                  <w:r w:rsidRPr="00806408">
                    <w:rPr>
                      <w:rFonts w:ascii="Tahoma" w:eastAsia="Tahoma" w:hAnsi="Tahoma"/>
                      <w:color w:val="000000"/>
                      <w:sz w:val="18"/>
                    </w:rPr>
                    <w:t>Specialized Instructional Support Personnel and Paraprofessionals</w:t>
                  </w:r>
                </w:p>
                <w:p w14:paraId="2E97E5D7" w14:textId="77777777" w:rsidR="005E5F47" w:rsidRPr="005E5F47" w:rsidRDefault="005E5F47" w:rsidP="00AF31B6">
                  <w:pPr>
                    <w:spacing w:after="0" w:line="240" w:lineRule="auto"/>
                    <w:ind w:right="1830"/>
                    <w:rPr>
                      <w:rFonts w:ascii="Tahoma" w:eastAsia="Tahoma" w:hAnsi="Tahoma"/>
                      <w:color w:val="000000"/>
                      <w:sz w:val="18"/>
                    </w:rPr>
                  </w:pPr>
                </w:p>
                <w:p w14:paraId="3F02943E" w14:textId="77777777" w:rsidR="005E5F47"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1. Recruit:</w:t>
                  </w:r>
                </w:p>
                <w:p w14:paraId="76A79645" w14:textId="14594040" w:rsidR="00267463" w:rsidRPr="005E5F47"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 xml:space="preserve"> </w:t>
                  </w:r>
                </w:p>
                <w:p w14:paraId="163CDC51" w14:textId="71937255"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2. Retain:</w:t>
                  </w:r>
                </w:p>
                <w:p w14:paraId="40962A01" w14:textId="77777777" w:rsidR="005E5F47" w:rsidRPr="005E5F47" w:rsidRDefault="005E5F47" w:rsidP="00AF31B6">
                  <w:pPr>
                    <w:spacing w:after="0" w:line="240" w:lineRule="auto"/>
                    <w:ind w:right="1830"/>
                    <w:rPr>
                      <w:rFonts w:ascii="Tahoma" w:eastAsia="Tahoma" w:hAnsi="Tahoma"/>
                      <w:color w:val="000000"/>
                      <w:sz w:val="18"/>
                    </w:rPr>
                  </w:pPr>
                </w:p>
                <w:p w14:paraId="44FE9ED7" w14:textId="77777777"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3. Training/Professional Development:</w:t>
                  </w:r>
                </w:p>
                <w:p w14:paraId="0B7749C3" w14:textId="5BD63D68" w:rsidR="005E5F47" w:rsidRP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A557343" w14:textId="77777777" w:rsidR="00267463" w:rsidRDefault="00267463" w:rsidP="00775C34">
                  <w:pPr>
                    <w:spacing w:after="0" w:line="240" w:lineRule="auto"/>
                  </w:pPr>
                </w:p>
              </w:tc>
            </w:tr>
            <w:tr w:rsidR="00267463" w14:paraId="77A3486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4262AE5" w14:textId="2BD603BA" w:rsidR="00267463" w:rsidRPr="00806408" w:rsidRDefault="00267463" w:rsidP="00806408">
                  <w:pPr>
                    <w:pStyle w:val="ListParagraph"/>
                    <w:numPr>
                      <w:ilvl w:val="0"/>
                      <w:numId w:val="13"/>
                    </w:numPr>
                    <w:spacing w:after="0" w:line="240" w:lineRule="auto"/>
                    <w:ind w:right="1830"/>
                    <w:rPr>
                      <w:rFonts w:ascii="Tahoma" w:eastAsia="Tahoma" w:hAnsi="Tahoma"/>
                      <w:color w:val="000000"/>
                      <w:sz w:val="18"/>
                    </w:rPr>
                  </w:pPr>
                  <w:r w:rsidRPr="00806408">
                    <w:rPr>
                      <w:rFonts w:ascii="Tahoma" w:eastAsia="Tahoma" w:hAnsi="Tahoma"/>
                      <w:color w:val="000000"/>
                      <w:sz w:val="18"/>
                    </w:rPr>
                    <w:t>Groups Underrepresented in the Teaching Profession</w:t>
                  </w:r>
                </w:p>
                <w:p w14:paraId="6945BB1E" w14:textId="77777777" w:rsidR="005E5F47" w:rsidRPr="005E5F47" w:rsidRDefault="005E5F47" w:rsidP="00AF31B6">
                  <w:pPr>
                    <w:spacing w:after="0" w:line="240" w:lineRule="auto"/>
                    <w:ind w:right="1830"/>
                    <w:rPr>
                      <w:rFonts w:ascii="Tahoma" w:eastAsia="Tahoma" w:hAnsi="Tahoma"/>
                      <w:color w:val="000000"/>
                      <w:sz w:val="18"/>
                    </w:rPr>
                  </w:pPr>
                </w:p>
                <w:p w14:paraId="774893EA" w14:textId="332853F4"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1. Recruit:</w:t>
                  </w:r>
                </w:p>
                <w:p w14:paraId="2D297A41" w14:textId="77777777" w:rsidR="005E5F47" w:rsidRPr="005E5F47" w:rsidRDefault="005E5F47" w:rsidP="00AF31B6">
                  <w:pPr>
                    <w:spacing w:after="0" w:line="240" w:lineRule="auto"/>
                    <w:ind w:right="1830"/>
                    <w:rPr>
                      <w:rFonts w:ascii="Tahoma" w:eastAsia="Tahoma" w:hAnsi="Tahoma"/>
                      <w:color w:val="000000"/>
                      <w:sz w:val="18"/>
                    </w:rPr>
                  </w:pPr>
                </w:p>
                <w:p w14:paraId="365F7A9C" w14:textId="1F3FF239"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2. Retain:</w:t>
                  </w:r>
                </w:p>
                <w:p w14:paraId="733C276E" w14:textId="77777777" w:rsidR="005E5F47" w:rsidRPr="005E5F47" w:rsidRDefault="005E5F47" w:rsidP="00AF31B6">
                  <w:pPr>
                    <w:spacing w:after="0" w:line="240" w:lineRule="auto"/>
                    <w:ind w:right="1830"/>
                    <w:rPr>
                      <w:rFonts w:ascii="Tahoma" w:eastAsia="Tahoma" w:hAnsi="Tahoma"/>
                      <w:color w:val="000000"/>
                      <w:sz w:val="18"/>
                    </w:rPr>
                  </w:pPr>
                </w:p>
                <w:p w14:paraId="510BA9DE" w14:textId="77777777"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lastRenderedPageBreak/>
                    <w:t>3. Training/Professional Development:</w:t>
                  </w:r>
                </w:p>
                <w:p w14:paraId="4B2913A1" w14:textId="65C1A60A" w:rsidR="005E5F47" w:rsidRPr="005E5F47" w:rsidRDefault="005E5F47"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1E2DF75" w14:textId="77777777" w:rsidR="00267463" w:rsidRDefault="00267463" w:rsidP="00775C34">
                  <w:pPr>
                    <w:spacing w:after="0" w:line="240" w:lineRule="auto"/>
                  </w:pPr>
                </w:p>
              </w:tc>
            </w:tr>
            <w:tr w:rsidR="00267463" w14:paraId="0577603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0473508" w14:textId="24B2A7C3" w:rsidR="00267463"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 xml:space="preserve">[5.13-A] – Describe how your organization will address disparities or gaps found within the CLNA’s STEP 1: STUDENT PERFORMANCE DATA for each of the 4 plan years. </w:t>
                  </w:r>
                </w:p>
                <w:p w14:paraId="74DA96F0" w14:textId="77777777" w:rsidR="005E5F47" w:rsidRPr="005E5F47" w:rsidRDefault="005E5F47" w:rsidP="00AF31B6">
                  <w:pPr>
                    <w:spacing w:after="0" w:line="240" w:lineRule="auto"/>
                    <w:ind w:right="1830"/>
                    <w:rPr>
                      <w:rFonts w:ascii="Tahoma" w:eastAsia="Tahoma" w:hAnsi="Tahoma"/>
                      <w:color w:val="000000"/>
                      <w:sz w:val="18"/>
                    </w:rPr>
                  </w:pPr>
                </w:p>
                <w:p w14:paraId="76CA68CB" w14:textId="49C8A3E4" w:rsidR="00267463" w:rsidRDefault="00267463" w:rsidP="00AF31B6">
                  <w:pPr>
                    <w:spacing w:after="0" w:line="240" w:lineRule="auto"/>
                    <w:ind w:right="1830"/>
                    <w:rPr>
                      <w:rFonts w:ascii="Tahoma" w:eastAsia="Tahoma" w:hAnsi="Tahoma"/>
                      <w:color w:val="000000"/>
                      <w:sz w:val="18"/>
                    </w:rPr>
                  </w:pPr>
                </w:p>
                <w:p w14:paraId="31443F57" w14:textId="77777777" w:rsidR="00E178C4" w:rsidRPr="005E5F47" w:rsidRDefault="00E178C4" w:rsidP="00AF31B6">
                  <w:pPr>
                    <w:spacing w:after="0" w:line="240" w:lineRule="auto"/>
                    <w:ind w:right="1830"/>
                    <w:rPr>
                      <w:rFonts w:ascii="Tahoma" w:eastAsia="Tahoma" w:hAnsi="Tahoma"/>
                      <w:color w:val="000000"/>
                      <w:sz w:val="18"/>
                    </w:rPr>
                  </w:pPr>
                </w:p>
                <w:p w14:paraId="4E231B5F" w14:textId="01D8DF26" w:rsidR="00267463" w:rsidRPr="005E5F47" w:rsidRDefault="00267463" w:rsidP="00AF31B6">
                  <w:pPr>
                    <w:spacing w:after="0" w:line="240" w:lineRule="auto"/>
                    <w:ind w:right="1830"/>
                    <w:rPr>
                      <w:rFonts w:ascii="Tahoma" w:eastAsia="Tahoma" w:hAnsi="Tahoma"/>
                      <w:color w:val="000000"/>
                      <w:sz w:val="18"/>
                    </w:rPr>
                  </w:pPr>
                  <w:r w:rsidRPr="005E5F47">
                    <w:rPr>
                      <w:rFonts w:ascii="Tahoma" w:eastAsia="Tahoma" w:hAnsi="Tahoma"/>
                      <w:color w:val="000000"/>
                      <w:sz w:val="18"/>
                    </w:rPr>
                    <w:t xml:space="preserve">[5.13-B]  Describe additional actions your organization will take to eliminate those disparities or gaps if no meaningful progress is achieved by the end of the third </w:t>
                  </w:r>
                  <w:r w:rsidR="006E7EB2">
                    <w:rPr>
                      <w:rFonts w:ascii="Tahoma" w:eastAsia="Tahoma" w:hAnsi="Tahoma"/>
                      <w:color w:val="000000"/>
                      <w:sz w:val="18"/>
                    </w:rPr>
                    <w:t xml:space="preserve">                     program </w:t>
                  </w:r>
                  <w:r w:rsidRPr="005E5F47">
                    <w:rPr>
                      <w:rFonts w:ascii="Tahoma" w:eastAsia="Tahoma" w:hAnsi="Tahoma"/>
                      <w:color w:val="000000"/>
                      <w:sz w:val="18"/>
                    </w:rPr>
                    <w:t>year</w:t>
                  </w:r>
                  <w:r w:rsidR="006E7EB2">
                    <w:rPr>
                      <w:rFonts w:ascii="Tahoma" w:eastAsia="Tahoma" w:hAnsi="Tahoma"/>
                      <w:color w:val="000000"/>
                      <w:sz w:val="18"/>
                    </w:rPr>
                    <w:t>.</w:t>
                  </w:r>
                  <w:r w:rsidRPr="005E5F47">
                    <w:rPr>
                      <w:rFonts w:ascii="Tahoma" w:eastAsia="Tahoma" w:hAnsi="Tahoma"/>
                      <w:color w:val="000000"/>
                      <w:sz w:val="18"/>
                    </w:rPr>
                    <w:t xml:space="preserve"> </w:t>
                  </w:r>
                </w:p>
                <w:p w14:paraId="5B83E9C7" w14:textId="77777777" w:rsidR="00267463" w:rsidRDefault="00267463" w:rsidP="00AF31B6">
                  <w:pPr>
                    <w:spacing w:after="0" w:line="240" w:lineRule="auto"/>
                    <w:ind w:right="1830"/>
                  </w:pPr>
                </w:p>
                <w:p w14:paraId="64B40B62" w14:textId="77777777" w:rsidR="00E178C4" w:rsidRDefault="00E178C4" w:rsidP="00AF31B6">
                  <w:pPr>
                    <w:spacing w:after="0" w:line="240" w:lineRule="auto"/>
                    <w:ind w:right="1830"/>
                  </w:pPr>
                </w:p>
                <w:p w14:paraId="4E1E2490" w14:textId="6EAC57DF" w:rsidR="00E178C4" w:rsidRPr="005E5F47" w:rsidRDefault="00E178C4" w:rsidP="00AF31B6">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56D843F" w14:textId="77777777" w:rsidR="00267463" w:rsidRPr="00D5103D" w:rsidRDefault="00267463" w:rsidP="00775C34">
                  <w:pPr>
                    <w:spacing w:after="0" w:line="240" w:lineRule="auto"/>
                    <w:rPr>
                      <w:highlight w:val="yellow"/>
                    </w:rPr>
                  </w:pPr>
                </w:p>
              </w:tc>
            </w:tr>
            <w:tr w:rsidR="00267463" w14:paraId="249DA3A7"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3EE6DF0" w14:textId="77777777" w:rsidR="00E178C4" w:rsidRDefault="00E178C4" w:rsidP="00AF31B6">
                  <w:pPr>
                    <w:spacing w:after="0" w:line="240" w:lineRule="auto"/>
                    <w:ind w:right="1830"/>
                    <w:rPr>
                      <w:rFonts w:ascii="Tahoma" w:eastAsia="Tahoma" w:hAnsi="Tahoma"/>
                      <w:color w:val="000000"/>
                      <w:sz w:val="18"/>
                    </w:rPr>
                  </w:pPr>
                </w:p>
                <w:p w14:paraId="4FB31D95" w14:textId="7294C0DE" w:rsidR="00267463" w:rsidRPr="005E5F47" w:rsidRDefault="00267463" w:rsidP="00AF31B6">
                  <w:pPr>
                    <w:spacing w:after="0" w:line="240" w:lineRule="auto"/>
                    <w:ind w:right="1830"/>
                  </w:pPr>
                  <w:r w:rsidRPr="005E5F47">
                    <w:rPr>
                      <w:rFonts w:ascii="Tahoma" w:eastAsia="Tahoma" w:hAnsi="Tahoma"/>
                      <w:color w:val="000000"/>
                      <w:sz w:val="18"/>
                    </w:rPr>
                    <w:t>This concludes the narrative portion of the Carl Perkins Local Application for funding.  If you are ready to continue on to adding your organization’s proposed</w:t>
                  </w:r>
                  <w:r w:rsidR="00E178C4">
                    <w:rPr>
                      <w:rFonts w:ascii="Tahoma" w:eastAsia="Tahoma" w:hAnsi="Tahoma"/>
                      <w:color w:val="000000"/>
                      <w:sz w:val="18"/>
                    </w:rPr>
                    <w:t xml:space="preserve"> itemized</w:t>
                  </w:r>
                  <w:r w:rsidR="006E7EB2">
                    <w:rPr>
                      <w:rFonts w:ascii="Tahoma" w:eastAsia="Tahoma" w:hAnsi="Tahoma"/>
                      <w:color w:val="000000"/>
                      <w:sz w:val="18"/>
                    </w:rPr>
                    <w:t xml:space="preserve"> budget </w:t>
                  </w:r>
                  <w:r w:rsidRPr="005E5F47">
                    <w:rPr>
                      <w:rFonts w:ascii="Tahoma" w:eastAsia="Tahoma" w:hAnsi="Tahoma"/>
                      <w:color w:val="000000"/>
                      <w:sz w:val="18"/>
                    </w:rPr>
                    <w:t>and attach</w:t>
                  </w:r>
                  <w:r w:rsidR="00E178C4">
                    <w:rPr>
                      <w:rFonts w:ascii="Tahoma" w:eastAsia="Tahoma" w:hAnsi="Tahoma"/>
                      <w:color w:val="000000"/>
                      <w:sz w:val="18"/>
                    </w:rPr>
                    <w:t>ing the</w:t>
                  </w:r>
                  <w:r w:rsidRPr="005E5F47">
                    <w:rPr>
                      <w:rFonts w:ascii="Tahoma" w:eastAsia="Tahoma" w:hAnsi="Tahoma"/>
                      <w:color w:val="000000"/>
                      <w:sz w:val="18"/>
                    </w:rPr>
                    <w:t xml:space="preserve"> required documentation, press the "Save &amp; Next" button located in the bottom right corner of the screen.</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82C3C8" w14:textId="77777777" w:rsidR="00267463" w:rsidRPr="00D5103D" w:rsidRDefault="00267463" w:rsidP="00775C34">
                  <w:pPr>
                    <w:spacing w:after="0" w:line="240" w:lineRule="auto"/>
                    <w:rPr>
                      <w:highlight w:val="yellow"/>
                    </w:rPr>
                  </w:pPr>
                </w:p>
              </w:tc>
            </w:tr>
            <w:tr w:rsidR="00267463" w14:paraId="6019534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E9C08E5" w14:textId="5A10DC41" w:rsidR="00267463" w:rsidRPr="005E5F47" w:rsidRDefault="00267463" w:rsidP="00076181">
                  <w:pPr>
                    <w:spacing w:after="0" w:line="240" w:lineRule="auto"/>
                    <w:ind w:right="1830"/>
                  </w:pPr>
                  <w:r w:rsidRPr="005E5F47">
                    <w:rPr>
                      <w:rFonts w:ascii="Tahoma" w:eastAsia="Tahoma" w:hAnsi="Tahoma"/>
                      <w:color w:val="000000"/>
                      <w:sz w:val="18"/>
                    </w:rPr>
                    <w:t>______________________________________________________________________________________________________________________________________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30E211E" w14:textId="77777777" w:rsidR="00267463" w:rsidRPr="00D5103D" w:rsidRDefault="00267463" w:rsidP="00775C34">
                  <w:pPr>
                    <w:spacing w:after="0" w:line="240" w:lineRule="auto"/>
                    <w:rPr>
                      <w:highlight w:val="yellow"/>
                    </w:rPr>
                  </w:pPr>
                </w:p>
              </w:tc>
            </w:tr>
            <w:tr w:rsidR="00267463" w14:paraId="1B98399A"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69C299A" w14:textId="1E879B39" w:rsidR="00267463" w:rsidRPr="005E5F47" w:rsidRDefault="00267463" w:rsidP="00076181">
                  <w:pPr>
                    <w:spacing w:after="0" w:line="240" w:lineRule="auto"/>
                    <w:ind w:right="1830"/>
                  </w:pPr>
                  <w:r w:rsidRPr="005E5F47">
                    <w:rPr>
                      <w:rFonts w:ascii="Tahoma" w:eastAsia="Tahoma" w:hAnsi="Tahoma"/>
                      <w:color w:val="000000"/>
                      <w:sz w:val="18"/>
                    </w:rPr>
                    <w:t>SECTION 6: ITEMIZED BUDGET GUIDELINES:</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FF4C0E0" w14:textId="77777777" w:rsidR="00267463" w:rsidRPr="00D5103D" w:rsidRDefault="00267463" w:rsidP="00775C34">
                  <w:pPr>
                    <w:spacing w:after="0" w:line="240" w:lineRule="auto"/>
                    <w:rPr>
                      <w:highlight w:val="yellow"/>
                    </w:rPr>
                  </w:pPr>
                </w:p>
              </w:tc>
            </w:tr>
            <w:tr w:rsidR="00267463" w14:paraId="5BC09C7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9E695E6" w14:textId="5687B77C" w:rsidR="00267463" w:rsidRPr="005E5F47" w:rsidRDefault="00267463" w:rsidP="00076181">
                  <w:pPr>
                    <w:spacing w:after="0" w:line="240" w:lineRule="auto"/>
                    <w:ind w:right="1830"/>
                  </w:pPr>
                  <w:r w:rsidRPr="005E5F47">
                    <w:rPr>
                      <w:rFonts w:ascii="Tahoma" w:eastAsia="Tahoma" w:hAnsi="Tahoma"/>
                      <w:color w:val="000000"/>
                      <w:sz w:val="18"/>
                    </w:rPr>
                    <w:t>______________________________________________________________________________________________________________________________________</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E1160EF" w14:textId="77777777" w:rsidR="00267463" w:rsidRDefault="00267463" w:rsidP="00775C34">
                  <w:pPr>
                    <w:spacing w:after="0" w:line="240" w:lineRule="auto"/>
                  </w:pPr>
                </w:p>
              </w:tc>
            </w:tr>
            <w:tr w:rsidR="00267463" w14:paraId="6055512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5F4B078" w14:textId="77777777" w:rsidR="00267463" w:rsidRDefault="00267463" w:rsidP="00076181">
                  <w:pPr>
                    <w:spacing w:after="0" w:line="240" w:lineRule="auto"/>
                    <w:ind w:right="1830"/>
                    <w:rPr>
                      <w:rFonts w:ascii="Tahoma" w:eastAsia="Tahoma" w:hAnsi="Tahoma"/>
                      <w:color w:val="000000"/>
                      <w:sz w:val="18"/>
                    </w:rPr>
                  </w:pPr>
                  <w:r w:rsidRPr="005E5F47">
                    <w:rPr>
                      <w:rFonts w:ascii="Tahoma" w:eastAsia="Tahoma" w:hAnsi="Tahoma"/>
                      <w:color w:val="000000"/>
                      <w:sz w:val="18"/>
                    </w:rPr>
                    <w:t>The following instructions are for use in the next portion of the CTIMS process where you will set up your itemized budget:</w:t>
                  </w:r>
                </w:p>
                <w:p w14:paraId="07408EA7" w14:textId="345542E9" w:rsidR="006E7EB2" w:rsidRPr="005E5F47" w:rsidRDefault="006E7EB2"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2AD6054" w14:textId="77777777" w:rsidR="00267463" w:rsidRDefault="00267463" w:rsidP="00775C34">
                  <w:pPr>
                    <w:spacing w:after="0" w:line="240" w:lineRule="auto"/>
                  </w:pPr>
                </w:p>
              </w:tc>
            </w:tr>
            <w:tr w:rsidR="00267463" w14:paraId="01E7579D"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9CF5E15" w14:textId="77777777" w:rsidR="00267463" w:rsidRDefault="00267463" w:rsidP="00076181">
                  <w:pPr>
                    <w:spacing w:after="0" w:line="240" w:lineRule="auto"/>
                    <w:ind w:right="1830"/>
                    <w:rPr>
                      <w:rFonts w:ascii="Tahoma" w:eastAsia="Tahoma" w:hAnsi="Tahoma"/>
                      <w:color w:val="000000"/>
                      <w:sz w:val="18"/>
                    </w:rPr>
                  </w:pPr>
                  <w:r>
                    <w:rPr>
                      <w:rFonts w:ascii="Tahoma" w:eastAsia="Tahoma" w:hAnsi="Tahoma"/>
                      <w:color w:val="000000"/>
                      <w:sz w:val="18"/>
                    </w:rPr>
                    <w:t>OCAS Codes will be added later during the Agreement phase of the grant approval process.</w:t>
                  </w:r>
                </w:p>
                <w:p w14:paraId="4418234F" w14:textId="5722B6E5" w:rsidR="006E7EB2" w:rsidRDefault="006E7EB2"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D0F601E" w14:textId="77777777" w:rsidR="00267463" w:rsidRDefault="00267463" w:rsidP="00775C34">
                  <w:pPr>
                    <w:spacing w:after="0" w:line="240" w:lineRule="auto"/>
                  </w:pPr>
                </w:p>
              </w:tc>
            </w:tr>
            <w:tr w:rsidR="00267463" w14:paraId="60E393B9"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BE76499" w14:textId="77777777" w:rsidR="00267463" w:rsidRDefault="00267463" w:rsidP="00076181">
                  <w:pPr>
                    <w:spacing w:after="0" w:line="240" w:lineRule="auto"/>
                    <w:ind w:right="1830"/>
                    <w:rPr>
                      <w:rFonts w:ascii="Tahoma" w:eastAsia="Tahoma" w:hAnsi="Tahoma"/>
                      <w:color w:val="000000"/>
                      <w:sz w:val="18"/>
                    </w:rPr>
                  </w:pPr>
                  <w:r>
                    <w:rPr>
                      <w:rFonts w:ascii="Tahoma" w:eastAsia="Tahoma" w:hAnsi="Tahoma"/>
                      <w:color w:val="000000"/>
                      <w:sz w:val="18"/>
                    </w:rPr>
                    <w:t>Budget the TOTAL amount of your allocation.</w:t>
                  </w:r>
                </w:p>
                <w:p w14:paraId="2318C720" w14:textId="5E20659F" w:rsidR="00AB73CA" w:rsidRDefault="00AB73CA"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89BED19" w14:textId="77777777" w:rsidR="00267463" w:rsidRDefault="00267463" w:rsidP="00775C34">
                  <w:pPr>
                    <w:spacing w:after="0" w:line="240" w:lineRule="auto"/>
                  </w:pPr>
                </w:p>
              </w:tc>
            </w:tr>
            <w:tr w:rsidR="00267463" w14:paraId="2201D37F"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17E0B093" w14:textId="2FAF7275" w:rsidR="00A01518" w:rsidRDefault="00267463" w:rsidP="00076181">
                  <w:pPr>
                    <w:spacing w:after="0" w:line="240" w:lineRule="auto"/>
                    <w:ind w:right="1830"/>
                    <w:rPr>
                      <w:rFonts w:ascii="Tahoma" w:eastAsia="Tahoma" w:hAnsi="Tahoma"/>
                      <w:color w:val="000000"/>
                      <w:sz w:val="18"/>
                    </w:rPr>
                  </w:pPr>
                  <w:r>
                    <w:rPr>
                      <w:rFonts w:ascii="Tahoma" w:eastAsia="Tahoma" w:hAnsi="Tahoma"/>
                      <w:color w:val="000000"/>
                      <w:sz w:val="18"/>
                    </w:rPr>
                    <w:t xml:space="preserve">In the Budget Line Description column, list the program and the item that is being requested for approval.   </w:t>
                  </w:r>
                  <w:r w:rsidR="00A01518">
                    <w:rPr>
                      <w:rFonts w:ascii="Tahoma" w:eastAsia="Tahoma" w:hAnsi="Tahoma"/>
                      <w:color w:val="000000"/>
                      <w:sz w:val="18"/>
                    </w:rPr>
                    <w:t>IF YOU ARE A CONSORTIUM/COOPERATIVE</w:t>
                  </w:r>
                  <w:r>
                    <w:rPr>
                      <w:rFonts w:ascii="Tahoma" w:eastAsia="Tahoma" w:hAnsi="Tahoma"/>
                      <w:color w:val="000000"/>
                      <w:sz w:val="18"/>
                    </w:rPr>
                    <w:t xml:space="preserve">, the school must also be identified.                                          </w:t>
                  </w:r>
                </w:p>
                <w:p w14:paraId="10BF4008" w14:textId="78C6AFA4" w:rsidR="00A01518" w:rsidRDefault="00A01518" w:rsidP="00076181">
                  <w:pPr>
                    <w:spacing w:after="0" w:line="240" w:lineRule="auto"/>
                    <w:ind w:right="1830"/>
                    <w:rPr>
                      <w:rFonts w:ascii="Tahoma" w:eastAsia="Tahoma" w:hAnsi="Tahoma"/>
                      <w:color w:val="000000"/>
                      <w:sz w:val="18"/>
                    </w:rPr>
                  </w:pPr>
                </w:p>
                <w:p w14:paraId="794D2F2B" w14:textId="77777777" w:rsidR="006E7EB2" w:rsidRDefault="006E7EB2" w:rsidP="00076181">
                  <w:pPr>
                    <w:spacing w:after="0" w:line="240" w:lineRule="auto"/>
                    <w:ind w:right="1830"/>
                    <w:rPr>
                      <w:rFonts w:ascii="Tahoma" w:eastAsia="Tahoma" w:hAnsi="Tahoma"/>
                      <w:color w:val="000000"/>
                      <w:sz w:val="18"/>
                    </w:rPr>
                  </w:pPr>
                </w:p>
                <w:p w14:paraId="15A71087" w14:textId="097DD83F" w:rsidR="00267463" w:rsidRDefault="006E7EB2" w:rsidP="00076181">
                  <w:pPr>
                    <w:spacing w:after="0" w:line="240" w:lineRule="auto"/>
                    <w:ind w:right="1830"/>
                  </w:pPr>
                  <w:r>
                    <w:rPr>
                      <w:rFonts w:ascii="Tahoma" w:eastAsia="Tahoma" w:hAnsi="Tahoma"/>
                      <w:color w:val="000000"/>
                      <w:sz w:val="18"/>
                    </w:rPr>
                    <w:t>Examples</w:t>
                  </w:r>
                  <w:r w:rsidR="00267463">
                    <w:rPr>
                      <w:rFonts w:ascii="Tahoma" w:eastAsia="Tahoma" w:hAnsi="Tahoma"/>
                      <w:color w:val="000000"/>
                      <w:sz w:val="18"/>
                    </w:rPr>
                    <w:t>:</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531C93C" w14:textId="77777777" w:rsidR="00267463" w:rsidRDefault="00267463" w:rsidP="00775C34">
                  <w:pPr>
                    <w:spacing w:after="0" w:line="240" w:lineRule="auto"/>
                  </w:pPr>
                </w:p>
              </w:tc>
            </w:tr>
            <w:tr w:rsidR="00267463" w14:paraId="6090AA0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B1B7AAA" w14:textId="2124F96F" w:rsidR="00267463" w:rsidRDefault="00AB73CA" w:rsidP="00076181">
                  <w:pPr>
                    <w:spacing w:after="0" w:line="240" w:lineRule="auto"/>
                    <w:ind w:right="1830"/>
                  </w:pPr>
                  <w:r>
                    <w:rPr>
                      <w:rFonts w:ascii="Tahoma" w:eastAsia="Tahoma" w:hAnsi="Tahoma"/>
                      <w:color w:val="000000"/>
                      <w:sz w:val="18"/>
                    </w:rPr>
                    <w:t xml:space="preserve">     </w:t>
                  </w:r>
                  <w:r w:rsidR="00267463">
                    <w:rPr>
                      <w:rFonts w:ascii="Tahoma" w:eastAsia="Tahoma" w:hAnsi="Tahoma"/>
                      <w:color w:val="000000"/>
                      <w:sz w:val="18"/>
                    </w:rPr>
                    <w:t>Ag - Plasma Cutter</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83DA932" w14:textId="77777777" w:rsidR="00267463" w:rsidRDefault="00267463" w:rsidP="00775C34">
                  <w:pPr>
                    <w:spacing w:after="0" w:line="240" w:lineRule="auto"/>
                  </w:pPr>
                </w:p>
              </w:tc>
            </w:tr>
            <w:tr w:rsidR="00267463" w14:paraId="5E117151"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8D861C2" w14:textId="6991A05B" w:rsidR="00267463" w:rsidRPr="00AB73CA" w:rsidRDefault="00AB73CA" w:rsidP="00076181">
                  <w:pPr>
                    <w:spacing w:after="0" w:line="240" w:lineRule="auto"/>
                    <w:ind w:right="1830"/>
                  </w:pPr>
                  <w:r>
                    <w:rPr>
                      <w:rFonts w:ascii="Tahoma" w:eastAsia="Tahoma" w:hAnsi="Tahoma"/>
                      <w:color w:val="000000"/>
                      <w:sz w:val="18"/>
                    </w:rPr>
                    <w:t xml:space="preserve">     </w:t>
                  </w:r>
                  <w:r w:rsidR="00267463" w:rsidRPr="00AB73CA">
                    <w:rPr>
                      <w:rFonts w:ascii="Tahoma" w:eastAsia="Tahoma" w:hAnsi="Tahoma"/>
                      <w:color w:val="000000"/>
                      <w:sz w:val="18"/>
                    </w:rPr>
                    <w:t>BITE - Smartboard</w:t>
                  </w: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2B0953" w14:textId="77777777" w:rsidR="00267463" w:rsidRDefault="00267463" w:rsidP="00775C34">
                  <w:pPr>
                    <w:spacing w:after="0" w:line="240" w:lineRule="auto"/>
                  </w:pPr>
                </w:p>
              </w:tc>
            </w:tr>
            <w:tr w:rsidR="00267463" w14:paraId="0D896645"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CB8AC66" w14:textId="77777777" w:rsidR="00A01518" w:rsidRDefault="00AB73CA" w:rsidP="00076181">
                  <w:pPr>
                    <w:spacing w:after="0" w:line="240" w:lineRule="auto"/>
                    <w:ind w:right="1830"/>
                    <w:rPr>
                      <w:rFonts w:ascii="Tahoma" w:eastAsia="Tahoma" w:hAnsi="Tahoma"/>
                      <w:color w:val="000000"/>
                      <w:sz w:val="18"/>
                    </w:rPr>
                  </w:pPr>
                  <w:r>
                    <w:rPr>
                      <w:rFonts w:ascii="Tahoma" w:eastAsia="Tahoma" w:hAnsi="Tahoma"/>
                      <w:color w:val="000000"/>
                      <w:sz w:val="18"/>
                    </w:rPr>
                    <w:t xml:space="preserve">     </w:t>
                  </w:r>
                </w:p>
                <w:p w14:paraId="33AE9A81" w14:textId="430232DB" w:rsidR="00A01518" w:rsidRDefault="00A01518" w:rsidP="00076181">
                  <w:pPr>
                    <w:spacing w:after="0" w:line="240" w:lineRule="auto"/>
                    <w:ind w:right="1830"/>
                    <w:rPr>
                      <w:rFonts w:ascii="Tahoma" w:eastAsia="Tahoma" w:hAnsi="Tahoma"/>
                      <w:color w:val="000000"/>
                      <w:sz w:val="18"/>
                    </w:rPr>
                  </w:pPr>
                  <w:r>
                    <w:rPr>
                      <w:rFonts w:ascii="Tahoma" w:eastAsia="Tahoma" w:hAnsi="Tahoma"/>
                      <w:color w:val="000000"/>
                      <w:sz w:val="18"/>
                    </w:rPr>
                    <w:t xml:space="preserve">Examples for </w:t>
                  </w:r>
                  <w:r w:rsidR="005B1FC3">
                    <w:rPr>
                      <w:rFonts w:ascii="Tahoma" w:eastAsia="Tahoma" w:hAnsi="Tahoma"/>
                      <w:color w:val="000000"/>
                      <w:sz w:val="18"/>
                    </w:rPr>
                    <w:t>CONSORTIUMS/COOPERATIVES</w:t>
                  </w:r>
                  <w:r>
                    <w:rPr>
                      <w:rFonts w:ascii="Tahoma" w:eastAsia="Tahoma" w:hAnsi="Tahoma"/>
                      <w:color w:val="000000"/>
                      <w:sz w:val="18"/>
                    </w:rPr>
                    <w:t>:</w:t>
                  </w:r>
                </w:p>
                <w:p w14:paraId="4596AABD" w14:textId="77777777" w:rsidR="00A01518" w:rsidRDefault="00A01518" w:rsidP="00076181">
                  <w:pPr>
                    <w:spacing w:after="0" w:line="240" w:lineRule="auto"/>
                    <w:ind w:right="1830"/>
                    <w:rPr>
                      <w:rFonts w:ascii="Tahoma" w:eastAsia="Tahoma" w:hAnsi="Tahoma"/>
                      <w:color w:val="000000"/>
                      <w:sz w:val="18"/>
                    </w:rPr>
                  </w:pPr>
                </w:p>
                <w:p w14:paraId="5C6174D4" w14:textId="5370AE1D" w:rsidR="00AB73CA" w:rsidRDefault="00A01518" w:rsidP="00076181">
                  <w:pPr>
                    <w:spacing w:after="0" w:line="240" w:lineRule="auto"/>
                    <w:ind w:right="1830"/>
                    <w:rPr>
                      <w:rFonts w:ascii="Tahoma" w:eastAsia="Tahoma" w:hAnsi="Tahoma"/>
                      <w:color w:val="000000"/>
                      <w:sz w:val="18"/>
                    </w:rPr>
                  </w:pPr>
                  <w:r>
                    <w:rPr>
                      <w:rFonts w:ascii="Tahoma" w:eastAsia="Tahoma" w:hAnsi="Tahoma"/>
                      <w:color w:val="000000"/>
                      <w:sz w:val="18"/>
                    </w:rPr>
                    <w:t xml:space="preserve">     </w:t>
                  </w:r>
                  <w:r w:rsidR="00267463" w:rsidRPr="00AB73CA">
                    <w:rPr>
                      <w:rFonts w:ascii="Tahoma" w:eastAsia="Tahoma" w:hAnsi="Tahoma"/>
                      <w:color w:val="000000"/>
                      <w:sz w:val="18"/>
                    </w:rPr>
                    <w:t xml:space="preserve">Sugarland High School – </w:t>
                  </w:r>
                  <w:r w:rsidR="00F314FD">
                    <w:rPr>
                      <w:rFonts w:ascii="Tahoma" w:eastAsia="Tahoma" w:hAnsi="Tahoma"/>
                      <w:color w:val="000000"/>
                      <w:sz w:val="18"/>
                    </w:rPr>
                    <w:t xml:space="preserve">HEALTH - </w:t>
                  </w:r>
                  <w:r w:rsidR="00267463" w:rsidRPr="00AB73CA">
                    <w:rPr>
                      <w:rFonts w:ascii="Tahoma" w:eastAsia="Tahoma" w:hAnsi="Tahoma"/>
                      <w:color w:val="000000"/>
                      <w:sz w:val="18"/>
                    </w:rPr>
                    <w:t>SIMPAD</w:t>
                  </w:r>
                </w:p>
                <w:p w14:paraId="51CDC8CD" w14:textId="77777777" w:rsidR="00AB73CA" w:rsidRPr="00AB73CA" w:rsidRDefault="00AB73CA" w:rsidP="00076181">
                  <w:pPr>
                    <w:spacing w:after="0" w:line="240" w:lineRule="auto"/>
                    <w:ind w:right="1830"/>
                    <w:rPr>
                      <w:rFonts w:ascii="Tahoma" w:eastAsia="Tahoma" w:hAnsi="Tahoma"/>
                      <w:color w:val="000000"/>
                      <w:sz w:val="18"/>
                    </w:rPr>
                  </w:pPr>
                </w:p>
                <w:p w14:paraId="0787589A" w14:textId="50CEAEFD" w:rsidR="00267463" w:rsidRPr="00AB73CA" w:rsidRDefault="00AB73CA" w:rsidP="00076181">
                  <w:pPr>
                    <w:spacing w:after="0" w:line="240" w:lineRule="auto"/>
                    <w:ind w:right="1830"/>
                    <w:rPr>
                      <w:rFonts w:ascii="Tahoma" w:eastAsia="Tahoma" w:hAnsi="Tahoma"/>
                      <w:color w:val="000000"/>
                      <w:sz w:val="18"/>
                    </w:rPr>
                  </w:pPr>
                  <w:r>
                    <w:rPr>
                      <w:rFonts w:ascii="Tahoma" w:eastAsia="Tahoma" w:hAnsi="Tahoma"/>
                      <w:color w:val="000000"/>
                      <w:sz w:val="18"/>
                    </w:rPr>
                    <w:t xml:space="preserve">     </w:t>
                  </w:r>
                  <w:r w:rsidR="00267463" w:rsidRPr="00AB73CA">
                    <w:rPr>
                      <w:rFonts w:ascii="Tahoma" w:eastAsia="Tahoma" w:hAnsi="Tahoma"/>
                      <w:color w:val="000000"/>
                      <w:sz w:val="18"/>
                    </w:rPr>
                    <w:t xml:space="preserve">Bradford Junior High – </w:t>
                  </w:r>
                  <w:r w:rsidR="00F314FD">
                    <w:rPr>
                      <w:rFonts w:ascii="Tahoma" w:eastAsia="Tahoma" w:hAnsi="Tahoma"/>
                      <w:color w:val="000000"/>
                      <w:sz w:val="18"/>
                    </w:rPr>
                    <w:t xml:space="preserve">FCS - </w:t>
                  </w:r>
                  <w:r w:rsidR="00267463" w:rsidRPr="00AB73CA">
                    <w:rPr>
                      <w:rFonts w:ascii="Tahoma" w:eastAsia="Tahoma" w:hAnsi="Tahoma"/>
                      <w:color w:val="000000"/>
                      <w:sz w:val="18"/>
                    </w:rPr>
                    <w:t>Longarm Quilting Machine</w:t>
                  </w:r>
                </w:p>
                <w:p w14:paraId="5E352B28" w14:textId="041B7434" w:rsidR="00267463" w:rsidRPr="00AB73CA" w:rsidRDefault="00267463"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8C58B9A" w14:textId="77777777" w:rsidR="00267463" w:rsidRDefault="00267463" w:rsidP="00775C34">
                  <w:pPr>
                    <w:spacing w:after="0" w:line="240" w:lineRule="auto"/>
                  </w:pPr>
                </w:p>
              </w:tc>
            </w:tr>
            <w:tr w:rsidR="00267463" w14:paraId="6D952208"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ABC036C" w14:textId="77777777" w:rsidR="00A01518" w:rsidRDefault="00A01518" w:rsidP="00076181">
                  <w:pPr>
                    <w:spacing w:after="0" w:line="240" w:lineRule="auto"/>
                    <w:ind w:right="1830"/>
                    <w:rPr>
                      <w:rFonts w:ascii="Tahoma" w:eastAsia="Tahoma" w:hAnsi="Tahoma"/>
                      <w:color w:val="000000"/>
                      <w:sz w:val="18"/>
                    </w:rPr>
                  </w:pPr>
                </w:p>
                <w:p w14:paraId="4C7AECCA" w14:textId="6EF0B1D1" w:rsidR="00267463" w:rsidRDefault="00267463" w:rsidP="00076181">
                  <w:pPr>
                    <w:spacing w:after="0" w:line="240" w:lineRule="auto"/>
                    <w:ind w:right="1830"/>
                    <w:rPr>
                      <w:rFonts w:ascii="Tahoma" w:eastAsia="Tahoma" w:hAnsi="Tahoma"/>
                      <w:color w:val="000000"/>
                      <w:sz w:val="18"/>
                    </w:rPr>
                  </w:pPr>
                  <w:r w:rsidRPr="00AB73CA">
                    <w:rPr>
                      <w:rFonts w:ascii="Tahoma" w:eastAsia="Tahoma" w:hAnsi="Tahoma"/>
                      <w:color w:val="000000"/>
                      <w:sz w:val="18"/>
                    </w:rPr>
                    <w:t xml:space="preserve">ATTACHMENTS: (utilize the attachment feature located </w:t>
                  </w:r>
                  <w:r w:rsidR="006E7EB2">
                    <w:rPr>
                      <w:rFonts w:ascii="Tahoma" w:eastAsia="Tahoma" w:hAnsi="Tahoma"/>
                      <w:color w:val="000000"/>
                      <w:sz w:val="18"/>
                    </w:rPr>
                    <w:t>towards</w:t>
                  </w:r>
                  <w:r w:rsidRPr="00AB73CA">
                    <w:rPr>
                      <w:rFonts w:ascii="Tahoma" w:eastAsia="Tahoma" w:hAnsi="Tahoma"/>
                      <w:color w:val="000000"/>
                      <w:sz w:val="18"/>
                    </w:rPr>
                    <w:t xml:space="preserve"> the bottom </w:t>
                  </w:r>
                  <w:r w:rsidR="00F314FD">
                    <w:rPr>
                      <w:rFonts w:ascii="Tahoma" w:eastAsia="Tahoma" w:hAnsi="Tahoma"/>
                      <w:color w:val="000000"/>
                      <w:sz w:val="18"/>
                    </w:rPr>
                    <w:t xml:space="preserve">right-side </w:t>
                  </w:r>
                  <w:r w:rsidRPr="00AB73CA">
                    <w:rPr>
                      <w:rFonts w:ascii="Tahoma" w:eastAsia="Tahoma" w:hAnsi="Tahoma"/>
                      <w:color w:val="000000"/>
                      <w:sz w:val="18"/>
                    </w:rPr>
                    <w:t>of this page):</w:t>
                  </w:r>
                </w:p>
                <w:p w14:paraId="6B2517F1" w14:textId="7EF307B0" w:rsidR="002301F8" w:rsidRPr="00AB73CA" w:rsidRDefault="002301F8"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9145F35" w14:textId="77777777" w:rsidR="00267463" w:rsidRDefault="00267463" w:rsidP="00775C34">
                  <w:pPr>
                    <w:spacing w:after="0" w:line="240" w:lineRule="auto"/>
                  </w:pPr>
                </w:p>
              </w:tc>
            </w:tr>
            <w:tr w:rsidR="00267463" w14:paraId="09A00A9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D478C70" w14:textId="46E9C6A0" w:rsidR="002301F8" w:rsidRPr="009A11B8" w:rsidRDefault="00267463" w:rsidP="00076181">
                  <w:pPr>
                    <w:pStyle w:val="ListParagraph"/>
                    <w:numPr>
                      <w:ilvl w:val="0"/>
                      <w:numId w:val="12"/>
                    </w:numPr>
                    <w:spacing w:after="0" w:line="240" w:lineRule="auto"/>
                    <w:ind w:right="1830"/>
                    <w:rPr>
                      <w:rFonts w:ascii="Tahoma" w:eastAsia="Tahoma" w:hAnsi="Tahoma"/>
                      <w:color w:val="000000"/>
                      <w:sz w:val="18"/>
                    </w:rPr>
                  </w:pPr>
                  <w:r w:rsidRPr="002301F8">
                    <w:rPr>
                      <w:rFonts w:ascii="Tahoma" w:eastAsia="Tahoma" w:hAnsi="Tahoma"/>
                      <w:color w:val="000000"/>
                      <w:sz w:val="18"/>
                    </w:rPr>
                    <w:lastRenderedPageBreak/>
                    <w:t>Attach a Program of Stud</w:t>
                  </w:r>
                  <w:r w:rsidR="00F314FD">
                    <w:rPr>
                      <w:rFonts w:ascii="Tahoma" w:eastAsia="Tahoma" w:hAnsi="Tahoma"/>
                      <w:color w:val="000000"/>
                      <w:sz w:val="18"/>
                    </w:rPr>
                    <w:t>y for EVERY program area (Ag, F</w:t>
                  </w:r>
                  <w:r w:rsidRPr="002301F8">
                    <w:rPr>
                      <w:rFonts w:ascii="Tahoma" w:eastAsia="Tahoma" w:hAnsi="Tahoma"/>
                      <w:color w:val="000000"/>
                      <w:sz w:val="18"/>
                    </w:rPr>
                    <w:t xml:space="preserve">CS, BITE, Health, Marketing, STEM, T&amp;I) in which you are budgeting funds. </w:t>
                  </w:r>
                  <w:r w:rsidR="002301F8" w:rsidRPr="002301F8">
                    <w:rPr>
                      <w:rFonts w:ascii="Tahoma" w:eastAsia="Tahoma" w:hAnsi="Tahoma"/>
                      <w:color w:val="000000"/>
                      <w:sz w:val="18"/>
                    </w:rPr>
                    <w:t xml:space="preserve">If you are funding </w:t>
                  </w:r>
                  <w:r w:rsidR="002301F8">
                    <w:rPr>
                      <w:rFonts w:ascii="Tahoma" w:eastAsia="Tahoma" w:hAnsi="Tahoma"/>
                      <w:color w:val="000000"/>
                      <w:sz w:val="18"/>
                    </w:rPr>
                    <w:t xml:space="preserve">ONLY                                              </w:t>
                  </w:r>
                  <w:r w:rsidR="002301F8" w:rsidRPr="002301F8">
                    <w:rPr>
                      <w:rFonts w:ascii="Tahoma" w:eastAsia="Tahoma" w:hAnsi="Tahoma"/>
                      <w:color w:val="000000"/>
                      <w:sz w:val="18"/>
                    </w:rPr>
                    <w:t xml:space="preserve"> Guidance and</w:t>
                  </w:r>
                  <w:r w:rsidR="002301F8">
                    <w:rPr>
                      <w:rFonts w:ascii="Tahoma" w:eastAsia="Tahoma" w:hAnsi="Tahoma"/>
                      <w:color w:val="000000"/>
                      <w:sz w:val="18"/>
                    </w:rPr>
                    <w:t>/or A</w:t>
                  </w:r>
                  <w:r w:rsidR="002301F8" w:rsidRPr="002301F8">
                    <w:rPr>
                      <w:rFonts w:ascii="Tahoma" w:eastAsia="Tahoma" w:hAnsi="Tahoma"/>
                      <w:color w:val="000000"/>
                      <w:sz w:val="18"/>
                    </w:rPr>
                    <w:t xml:space="preserve">dvisement type positions, you must attach at least one of your schools’ complete, accurate Programs of Study (your choice as to which one). </w:t>
                  </w:r>
                  <w:r w:rsidR="002301F8" w:rsidRPr="009A11B8">
                    <w:rPr>
                      <w:rFonts w:ascii="Tahoma" w:eastAsia="Tahoma" w:hAnsi="Tahoma"/>
                      <w:color w:val="000000"/>
                      <w:sz w:val="18"/>
                    </w:rPr>
                    <w:t xml:space="preserve"> </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CE35E29" w14:textId="77777777" w:rsidR="00267463" w:rsidRDefault="00267463" w:rsidP="00775C34">
                  <w:pPr>
                    <w:spacing w:after="0" w:line="240" w:lineRule="auto"/>
                  </w:pPr>
                </w:p>
              </w:tc>
            </w:tr>
            <w:tr w:rsidR="00267463" w14:paraId="3AEB7C82"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A6C3FC7" w14:textId="1AFB3460" w:rsidR="006118CE" w:rsidRPr="009A11B8" w:rsidRDefault="00267463" w:rsidP="00076181">
                  <w:pPr>
                    <w:pStyle w:val="ListParagraph"/>
                    <w:numPr>
                      <w:ilvl w:val="0"/>
                      <w:numId w:val="12"/>
                    </w:numPr>
                    <w:spacing w:after="0" w:line="240" w:lineRule="auto"/>
                    <w:ind w:right="1830"/>
                    <w:rPr>
                      <w:rFonts w:ascii="Tahoma" w:eastAsia="Tahoma" w:hAnsi="Tahoma"/>
                      <w:color w:val="000000"/>
                      <w:sz w:val="18"/>
                    </w:rPr>
                  </w:pPr>
                  <w:r w:rsidRPr="002301F8">
                    <w:rPr>
                      <w:rFonts w:ascii="Tahoma" w:eastAsia="Tahoma" w:hAnsi="Tahoma"/>
                      <w:color w:val="000000"/>
                      <w:sz w:val="18"/>
                    </w:rPr>
                    <w:t xml:space="preserve">Attach your completed Comprehensive Local Needs Assessment </w:t>
                  </w:r>
                </w:p>
                <w:p w14:paraId="5BC2DF1A" w14:textId="31D2B189" w:rsidR="00267463" w:rsidRPr="00AB73CA" w:rsidRDefault="006118CE" w:rsidP="00076181">
                  <w:pPr>
                    <w:pStyle w:val="ListParagraph"/>
                    <w:numPr>
                      <w:ilvl w:val="0"/>
                      <w:numId w:val="12"/>
                    </w:numPr>
                    <w:spacing w:after="0" w:line="240" w:lineRule="auto"/>
                    <w:ind w:right="1830"/>
                  </w:pPr>
                  <w:r w:rsidRPr="005B1FC3">
                    <w:rPr>
                      <w:rFonts w:ascii="Tahoma" w:eastAsia="Tahoma" w:hAnsi="Tahoma"/>
                      <w:color w:val="000000"/>
                      <w:sz w:val="18"/>
                    </w:rPr>
                    <w:t>Attach IDC Rate Sheet, if applicable.</w:t>
                  </w: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DF5D4A4" w14:textId="77777777" w:rsidR="00267463" w:rsidRDefault="00267463" w:rsidP="00775C34">
                  <w:pPr>
                    <w:spacing w:after="0" w:line="240" w:lineRule="auto"/>
                  </w:pPr>
                </w:p>
              </w:tc>
            </w:tr>
            <w:tr w:rsidR="00267463" w14:paraId="54B168C6"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77145466" w14:textId="3999E357" w:rsidR="00267463" w:rsidRDefault="00267463"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1F6D0B4" w14:textId="77777777" w:rsidR="00267463" w:rsidRDefault="00267463" w:rsidP="00775C34">
                  <w:pPr>
                    <w:spacing w:after="0" w:line="240" w:lineRule="auto"/>
                  </w:pPr>
                </w:p>
              </w:tc>
            </w:tr>
            <w:tr w:rsidR="00267463" w14:paraId="14DA72C3"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350D5689" w14:textId="42014E00" w:rsidR="00267463" w:rsidRDefault="00267463"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5BBDA11B" w14:textId="77777777" w:rsidR="00267463" w:rsidRDefault="00267463" w:rsidP="00775C34">
                  <w:pPr>
                    <w:spacing w:after="0" w:line="240" w:lineRule="auto"/>
                  </w:pPr>
                </w:p>
              </w:tc>
            </w:tr>
            <w:tr w:rsidR="00267463" w14:paraId="376C3470"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22C2076F" w14:textId="77777777" w:rsidR="00267463" w:rsidRDefault="00267463" w:rsidP="00076181">
                  <w:pPr>
                    <w:spacing w:after="0" w:line="240" w:lineRule="auto"/>
                    <w:ind w:right="1830"/>
                  </w:pPr>
                </w:p>
                <w:p w14:paraId="1B71502D" w14:textId="5359453D" w:rsidR="006E7EB2" w:rsidRDefault="006E7EB2"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651D7DB3" w14:textId="77777777" w:rsidR="00267463" w:rsidRDefault="00267463" w:rsidP="00775C34">
                  <w:pPr>
                    <w:spacing w:after="0" w:line="240" w:lineRule="auto"/>
                  </w:pPr>
                </w:p>
              </w:tc>
            </w:tr>
            <w:tr w:rsidR="00267463" w14:paraId="0BF8EBAB" w14:textId="77777777" w:rsidTr="00CA7A36">
              <w:trPr>
                <w:trHeight w:val="224"/>
              </w:trPr>
              <w:tc>
                <w:tcPr>
                  <w:tcW w:w="15615"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4D24828E" w14:textId="12BB0733" w:rsidR="00267463" w:rsidRDefault="00267463" w:rsidP="00076181">
                  <w:pPr>
                    <w:spacing w:after="0" w:line="240" w:lineRule="auto"/>
                    <w:ind w:right="1830"/>
                  </w:pPr>
                </w:p>
              </w:tc>
              <w:tc>
                <w:tcPr>
                  <w:tcW w:w="708" w:type="dxa"/>
                  <w:tcBorders>
                    <w:top w:val="single" w:sz="7" w:space="0" w:color="D3D3D3"/>
                    <w:left w:val="single" w:sz="7" w:space="0" w:color="D3D3D3"/>
                    <w:bottom w:val="single" w:sz="7" w:space="0" w:color="D3D3D3"/>
                    <w:right w:val="single" w:sz="7" w:space="0" w:color="D3D3D3"/>
                  </w:tcBorders>
                  <w:shd w:val="clear" w:color="auto" w:fill="D3D3D3"/>
                  <w:tcMar>
                    <w:top w:w="39" w:type="dxa"/>
                    <w:left w:w="39" w:type="dxa"/>
                    <w:bottom w:w="39" w:type="dxa"/>
                    <w:right w:w="39" w:type="dxa"/>
                  </w:tcMar>
                </w:tcPr>
                <w:p w14:paraId="0CB16193" w14:textId="77777777" w:rsidR="00267463" w:rsidRDefault="00267463" w:rsidP="00775C34">
                  <w:pPr>
                    <w:spacing w:after="0" w:line="240" w:lineRule="auto"/>
                  </w:pPr>
                </w:p>
              </w:tc>
            </w:tr>
          </w:tbl>
          <w:p w14:paraId="448D1A98" w14:textId="77777777" w:rsidR="00223C69" w:rsidRDefault="00223C69" w:rsidP="00CA7A36">
            <w:pPr>
              <w:spacing w:after="0" w:line="240" w:lineRule="auto"/>
              <w:ind w:right="2670"/>
            </w:pPr>
          </w:p>
        </w:tc>
        <w:tc>
          <w:tcPr>
            <w:tcW w:w="20" w:type="dxa"/>
          </w:tcPr>
          <w:p w14:paraId="74421B26" w14:textId="77777777" w:rsidR="00223C69" w:rsidRDefault="00223C69" w:rsidP="005A76CB">
            <w:pPr>
              <w:pStyle w:val="EmptyCellLayoutStyle"/>
              <w:spacing w:after="0" w:line="240" w:lineRule="auto"/>
              <w:ind w:left="-1080" w:firstLine="270"/>
            </w:pPr>
          </w:p>
        </w:tc>
        <w:tc>
          <w:tcPr>
            <w:tcW w:w="20" w:type="dxa"/>
          </w:tcPr>
          <w:p w14:paraId="27186A28" w14:textId="77777777" w:rsidR="00223C69" w:rsidRDefault="00223C69">
            <w:pPr>
              <w:pStyle w:val="EmptyCellLayoutStyle"/>
              <w:spacing w:after="0" w:line="240" w:lineRule="auto"/>
            </w:pPr>
          </w:p>
        </w:tc>
      </w:tr>
      <w:tr w:rsidR="00223C69" w14:paraId="693DAE14" w14:textId="77777777" w:rsidTr="005A76CB">
        <w:trPr>
          <w:trHeight w:val="245"/>
        </w:trPr>
        <w:tc>
          <w:tcPr>
            <w:tcW w:w="20" w:type="dxa"/>
          </w:tcPr>
          <w:p w14:paraId="07EFE889" w14:textId="77777777" w:rsidR="00223C69" w:rsidRDefault="00223C69">
            <w:pPr>
              <w:pStyle w:val="EmptyCellLayoutStyle"/>
              <w:spacing w:after="0" w:line="240" w:lineRule="auto"/>
            </w:pPr>
          </w:p>
        </w:tc>
        <w:tc>
          <w:tcPr>
            <w:tcW w:w="15257" w:type="dxa"/>
            <w:gridSpan w:val="4"/>
          </w:tcPr>
          <w:p w14:paraId="7DBE25C5" w14:textId="77777777" w:rsidR="00223C69" w:rsidRDefault="00223C69" w:rsidP="00076181">
            <w:pPr>
              <w:pStyle w:val="EmptyCellLayoutStyle"/>
              <w:spacing w:after="0" w:line="240" w:lineRule="auto"/>
              <w:ind w:right="1590"/>
            </w:pPr>
          </w:p>
          <w:p w14:paraId="01BFC0D4" w14:textId="77777777" w:rsidR="006E7EB2" w:rsidRDefault="006E7EB2" w:rsidP="00076181">
            <w:pPr>
              <w:pStyle w:val="EmptyCellLayoutStyle"/>
              <w:spacing w:after="0" w:line="240" w:lineRule="auto"/>
              <w:ind w:right="1590"/>
            </w:pPr>
          </w:p>
          <w:p w14:paraId="19B896BB" w14:textId="02BC02B0" w:rsidR="006E7EB2" w:rsidRDefault="006E7EB2" w:rsidP="006E7EB2">
            <w:pPr>
              <w:pStyle w:val="EmptyCellLayoutStyle"/>
              <w:spacing w:after="0" w:line="240" w:lineRule="auto"/>
              <w:ind w:right="1590"/>
              <w:jc w:val="right"/>
            </w:pPr>
          </w:p>
        </w:tc>
        <w:tc>
          <w:tcPr>
            <w:tcW w:w="891" w:type="dxa"/>
          </w:tcPr>
          <w:p w14:paraId="597B37EF" w14:textId="77777777" w:rsidR="00223C69" w:rsidRDefault="00223C69">
            <w:pPr>
              <w:pStyle w:val="EmptyCellLayoutStyle"/>
              <w:spacing w:after="0" w:line="240" w:lineRule="auto"/>
            </w:pPr>
          </w:p>
        </w:tc>
        <w:tc>
          <w:tcPr>
            <w:tcW w:w="20" w:type="dxa"/>
          </w:tcPr>
          <w:p w14:paraId="671DA7E9" w14:textId="77777777" w:rsidR="00223C69" w:rsidRDefault="00223C69">
            <w:pPr>
              <w:pStyle w:val="EmptyCellLayoutStyle"/>
              <w:spacing w:after="0" w:line="240" w:lineRule="auto"/>
            </w:pPr>
          </w:p>
        </w:tc>
        <w:tc>
          <w:tcPr>
            <w:tcW w:w="152" w:type="dxa"/>
          </w:tcPr>
          <w:p w14:paraId="77BF788C" w14:textId="77777777" w:rsidR="00223C69" w:rsidRDefault="00223C69">
            <w:pPr>
              <w:pStyle w:val="EmptyCellLayoutStyle"/>
              <w:spacing w:after="0" w:line="240" w:lineRule="auto"/>
            </w:pPr>
          </w:p>
        </w:tc>
        <w:tc>
          <w:tcPr>
            <w:tcW w:w="58" w:type="dxa"/>
          </w:tcPr>
          <w:p w14:paraId="07808A13" w14:textId="77777777" w:rsidR="00223C69" w:rsidRDefault="00223C69">
            <w:pPr>
              <w:pStyle w:val="EmptyCellLayoutStyle"/>
              <w:spacing w:after="0" w:line="240" w:lineRule="auto"/>
            </w:pPr>
          </w:p>
        </w:tc>
      </w:tr>
      <w:tr w:rsidR="004575E9" w14:paraId="18B18E0B" w14:textId="77777777" w:rsidTr="005A76CB">
        <w:trPr>
          <w:gridAfter w:val="5"/>
          <w:wAfter w:w="2678" w:type="dxa"/>
          <w:trHeight w:val="381"/>
        </w:trPr>
        <w:tc>
          <w:tcPr>
            <w:tcW w:w="20" w:type="dxa"/>
          </w:tcPr>
          <w:p w14:paraId="7E4C116D" w14:textId="77777777" w:rsidR="00223C69" w:rsidRDefault="00223C69">
            <w:pPr>
              <w:pStyle w:val="EmptyCellLayoutStyle"/>
              <w:spacing w:after="0" w:line="240" w:lineRule="auto"/>
            </w:pPr>
          </w:p>
        </w:tc>
        <w:tc>
          <w:tcPr>
            <w:tcW w:w="13660" w:type="dxa"/>
          </w:tcPr>
          <w:tbl>
            <w:tblPr>
              <w:tblW w:w="0" w:type="auto"/>
              <w:tblLayout w:type="fixed"/>
              <w:tblCellMar>
                <w:left w:w="0" w:type="dxa"/>
                <w:right w:w="0" w:type="dxa"/>
              </w:tblCellMar>
              <w:tblLook w:val="04A0" w:firstRow="1" w:lastRow="0" w:firstColumn="1" w:lastColumn="0" w:noHBand="0" w:noVBand="1"/>
            </w:tblPr>
            <w:tblGrid>
              <w:gridCol w:w="13469"/>
            </w:tblGrid>
            <w:tr w:rsidR="00223C69" w14:paraId="4D5F2AC2" w14:textId="77777777" w:rsidTr="00CA7A36">
              <w:trPr>
                <w:trHeight w:val="303"/>
              </w:trPr>
              <w:tc>
                <w:tcPr>
                  <w:tcW w:w="13469" w:type="dxa"/>
                  <w:tcBorders>
                    <w:top w:val="nil"/>
                    <w:left w:val="nil"/>
                    <w:bottom w:val="nil"/>
                    <w:right w:val="nil"/>
                  </w:tcBorders>
                  <w:tcMar>
                    <w:top w:w="39" w:type="dxa"/>
                    <w:left w:w="39" w:type="dxa"/>
                    <w:bottom w:w="39" w:type="dxa"/>
                    <w:right w:w="39" w:type="dxa"/>
                  </w:tcMar>
                  <w:vAlign w:val="center"/>
                </w:tcPr>
                <w:p w14:paraId="47456C79" w14:textId="77777777" w:rsidR="00223C69" w:rsidRDefault="002615F3">
                  <w:pPr>
                    <w:spacing w:after="0" w:line="240" w:lineRule="auto"/>
                  </w:pPr>
                  <w:r>
                    <w:rPr>
                      <w:rFonts w:ascii="Tahoma" w:eastAsia="Tahoma" w:hAnsi="Tahoma"/>
                      <w:b/>
                      <w:color w:val="4682B4"/>
                      <w:u w:val="single"/>
                    </w:rPr>
                    <w:t>Compliance Acknowledgements:</w:t>
                  </w:r>
                </w:p>
              </w:tc>
            </w:tr>
          </w:tbl>
          <w:p w14:paraId="56F83548" w14:textId="77777777" w:rsidR="00223C69" w:rsidRDefault="00223C69">
            <w:pPr>
              <w:spacing w:after="0" w:line="240" w:lineRule="auto"/>
            </w:pPr>
          </w:p>
        </w:tc>
        <w:tc>
          <w:tcPr>
            <w:tcW w:w="20" w:type="dxa"/>
          </w:tcPr>
          <w:p w14:paraId="0B20FF13" w14:textId="77777777" w:rsidR="00223C69" w:rsidRDefault="00223C69">
            <w:pPr>
              <w:pStyle w:val="EmptyCellLayoutStyle"/>
              <w:spacing w:after="0" w:line="240" w:lineRule="auto"/>
            </w:pPr>
          </w:p>
        </w:tc>
        <w:tc>
          <w:tcPr>
            <w:tcW w:w="20" w:type="dxa"/>
          </w:tcPr>
          <w:p w14:paraId="0BE62F4F" w14:textId="77777777" w:rsidR="00223C69" w:rsidRDefault="00223C69">
            <w:pPr>
              <w:pStyle w:val="EmptyCellLayoutStyle"/>
              <w:spacing w:after="0" w:line="240" w:lineRule="auto"/>
            </w:pPr>
          </w:p>
        </w:tc>
      </w:tr>
      <w:tr w:rsidR="00223C69" w14:paraId="4B1769F1" w14:textId="77777777" w:rsidTr="005A76CB">
        <w:trPr>
          <w:trHeight w:val="59"/>
        </w:trPr>
        <w:tc>
          <w:tcPr>
            <w:tcW w:w="20" w:type="dxa"/>
          </w:tcPr>
          <w:p w14:paraId="6EA2F324" w14:textId="77777777" w:rsidR="00223C69" w:rsidRDefault="00223C69">
            <w:pPr>
              <w:pStyle w:val="EmptyCellLayoutStyle"/>
              <w:spacing w:after="0" w:line="240" w:lineRule="auto"/>
            </w:pPr>
          </w:p>
        </w:tc>
        <w:tc>
          <w:tcPr>
            <w:tcW w:w="15257" w:type="dxa"/>
            <w:gridSpan w:val="4"/>
          </w:tcPr>
          <w:p w14:paraId="7C56A04A" w14:textId="77777777" w:rsidR="00223C69" w:rsidRDefault="00223C69">
            <w:pPr>
              <w:pStyle w:val="EmptyCellLayoutStyle"/>
              <w:spacing w:after="0" w:line="240" w:lineRule="auto"/>
            </w:pPr>
          </w:p>
        </w:tc>
        <w:tc>
          <w:tcPr>
            <w:tcW w:w="891" w:type="dxa"/>
          </w:tcPr>
          <w:p w14:paraId="22502C99" w14:textId="77777777" w:rsidR="00223C69" w:rsidRDefault="00223C69">
            <w:pPr>
              <w:pStyle w:val="EmptyCellLayoutStyle"/>
              <w:spacing w:after="0" w:line="240" w:lineRule="auto"/>
            </w:pPr>
          </w:p>
        </w:tc>
        <w:tc>
          <w:tcPr>
            <w:tcW w:w="20" w:type="dxa"/>
          </w:tcPr>
          <w:p w14:paraId="78CBAAD7" w14:textId="77777777" w:rsidR="00223C69" w:rsidRDefault="00223C69">
            <w:pPr>
              <w:pStyle w:val="EmptyCellLayoutStyle"/>
              <w:spacing w:after="0" w:line="240" w:lineRule="auto"/>
            </w:pPr>
          </w:p>
        </w:tc>
        <w:tc>
          <w:tcPr>
            <w:tcW w:w="152" w:type="dxa"/>
          </w:tcPr>
          <w:p w14:paraId="38660253" w14:textId="77777777" w:rsidR="00223C69" w:rsidRDefault="00223C69">
            <w:pPr>
              <w:pStyle w:val="EmptyCellLayoutStyle"/>
              <w:spacing w:after="0" w:line="240" w:lineRule="auto"/>
            </w:pPr>
          </w:p>
        </w:tc>
        <w:tc>
          <w:tcPr>
            <w:tcW w:w="58" w:type="dxa"/>
          </w:tcPr>
          <w:p w14:paraId="3C740CAF" w14:textId="77777777" w:rsidR="00223C69" w:rsidRDefault="00223C69">
            <w:pPr>
              <w:pStyle w:val="EmptyCellLayoutStyle"/>
              <w:spacing w:after="0" w:line="240" w:lineRule="auto"/>
            </w:pPr>
          </w:p>
        </w:tc>
      </w:tr>
      <w:tr w:rsidR="004575E9" w14:paraId="17BBC54A" w14:textId="77777777" w:rsidTr="005A76CB">
        <w:trPr>
          <w:gridAfter w:val="5"/>
          <w:wAfter w:w="2678" w:type="dxa"/>
        </w:trPr>
        <w:tc>
          <w:tcPr>
            <w:tcW w:w="13680" w:type="dxa"/>
            <w:gridSpan w:val="2"/>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465"/>
              <w:gridCol w:w="1004"/>
            </w:tblGrid>
            <w:tr w:rsidR="00223C69" w14:paraId="784859DE" w14:textId="77777777" w:rsidTr="00CA7A36">
              <w:trPr>
                <w:trHeight w:val="238"/>
              </w:trPr>
              <w:tc>
                <w:tcPr>
                  <w:tcW w:w="12465" w:type="dxa"/>
                  <w:tcBorders>
                    <w:top w:val="nil"/>
                    <w:left w:val="single" w:sz="7" w:space="0" w:color="D3D3D3"/>
                    <w:bottom w:val="single" w:sz="15" w:space="0" w:color="FFFFFF"/>
                    <w:right w:val="single" w:sz="15" w:space="0" w:color="FFFFFF"/>
                  </w:tcBorders>
                  <w:shd w:val="clear" w:color="auto" w:fill="C1ADEA"/>
                  <w:tcMar>
                    <w:top w:w="39" w:type="dxa"/>
                    <w:left w:w="39" w:type="dxa"/>
                    <w:bottom w:w="39" w:type="dxa"/>
                    <w:right w:w="39" w:type="dxa"/>
                  </w:tcMar>
                  <w:vAlign w:val="center"/>
                </w:tcPr>
                <w:p w14:paraId="5C48309E" w14:textId="77777777" w:rsidR="00223C69" w:rsidRDefault="002615F3">
                  <w:pPr>
                    <w:spacing w:after="0" w:line="240" w:lineRule="auto"/>
                    <w:jc w:val="center"/>
                  </w:pPr>
                  <w:r>
                    <w:rPr>
                      <w:rFonts w:ascii="Calibri" w:eastAsia="Calibri" w:hAnsi="Calibri"/>
                      <w:b/>
                      <w:color w:val="000000"/>
                    </w:rPr>
                    <w:t>Acknowledgement</w:t>
                  </w:r>
                </w:p>
              </w:tc>
              <w:tc>
                <w:tcPr>
                  <w:tcW w:w="1004" w:type="dxa"/>
                  <w:tcBorders>
                    <w:top w:val="nil"/>
                    <w:left w:val="single" w:sz="15" w:space="0" w:color="FFFFFF"/>
                    <w:bottom w:val="single" w:sz="15" w:space="0" w:color="FFFFFF"/>
                    <w:right w:val="single" w:sz="7" w:space="0" w:color="D3D3D3"/>
                  </w:tcBorders>
                  <w:shd w:val="clear" w:color="auto" w:fill="C1ADEA"/>
                  <w:tcMar>
                    <w:top w:w="39" w:type="dxa"/>
                    <w:left w:w="39" w:type="dxa"/>
                    <w:bottom w:w="39" w:type="dxa"/>
                    <w:right w:w="39" w:type="dxa"/>
                  </w:tcMar>
                  <w:vAlign w:val="center"/>
                </w:tcPr>
                <w:p w14:paraId="587E1715" w14:textId="77777777" w:rsidR="00223C69" w:rsidRDefault="002615F3">
                  <w:pPr>
                    <w:spacing w:after="0" w:line="240" w:lineRule="auto"/>
                    <w:jc w:val="center"/>
                  </w:pPr>
                  <w:r>
                    <w:rPr>
                      <w:rFonts w:ascii="Calibri" w:eastAsia="Calibri" w:hAnsi="Calibri"/>
                      <w:b/>
                      <w:color w:val="000000"/>
                    </w:rPr>
                    <w:t>Answer</w:t>
                  </w:r>
                </w:p>
              </w:tc>
            </w:tr>
            <w:tr w:rsidR="00223C69" w14:paraId="4CCFFE10"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AC804E" w14:textId="77777777" w:rsidR="00223C69" w:rsidRDefault="002615F3">
                  <w:pPr>
                    <w:spacing w:after="0" w:line="240" w:lineRule="auto"/>
                  </w:pPr>
                  <w:r>
                    <w:rPr>
                      <w:rFonts w:ascii="Tahoma" w:eastAsia="Tahoma" w:hAnsi="Tahoma"/>
                      <w:color w:val="000000"/>
                    </w:rPr>
                    <w:t>I acknowledge that my school or consortium will abide by the Assurances of Compliance as established above for the Carl Perkins fiscal year.</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DE1F" w14:textId="40C3C860" w:rsidR="00223C69" w:rsidRDefault="00223C69">
                  <w:pPr>
                    <w:spacing w:after="0" w:line="240" w:lineRule="auto"/>
                    <w:jc w:val="right"/>
                  </w:pPr>
                </w:p>
              </w:tc>
            </w:tr>
            <w:tr w:rsidR="00223C69" w14:paraId="09590B78"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28B7F" w14:textId="77777777" w:rsidR="00223C69" w:rsidRDefault="002615F3">
                  <w:pPr>
                    <w:spacing w:after="0" w:line="240" w:lineRule="auto"/>
                  </w:pPr>
                  <w:r>
                    <w:rPr>
                      <w:rFonts w:ascii="Tahoma" w:eastAsia="Tahoma" w:hAnsi="Tahoma"/>
                      <w:color w:val="000000"/>
                    </w:rPr>
                    <w:t>I acknowledge that my school or consortium will abide by the Certifications Regarding Lobbying; Debarment, Suspension and Other Responsibility Matters; and Drug-Free Workplace Requirements Lower Tier as established above for the Carl Perkins fiscal year.</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E5F41" w14:textId="31EADAD3" w:rsidR="00223C69" w:rsidRDefault="00223C69">
                  <w:pPr>
                    <w:spacing w:after="0" w:line="240" w:lineRule="auto"/>
                    <w:jc w:val="right"/>
                  </w:pPr>
                </w:p>
              </w:tc>
            </w:tr>
            <w:tr w:rsidR="00223C69" w14:paraId="4B92B750"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19BFAE" w14:textId="601B890A" w:rsidR="00223C69" w:rsidRDefault="002615F3">
                  <w:pPr>
                    <w:spacing w:after="0" w:line="240" w:lineRule="auto"/>
                  </w:pPr>
                  <w:r>
                    <w:rPr>
                      <w:rFonts w:ascii="Tahoma" w:eastAsia="Tahoma" w:hAnsi="Tahoma"/>
                      <w:color w:val="000000"/>
                    </w:rPr>
                    <w:t>I certify that my school/consortium has a Program of Study for 100% of CareerTech programs or CTE Associate Degre</w:t>
                  </w:r>
                  <w:r w:rsidR="00BB4372">
                    <w:rPr>
                      <w:rFonts w:ascii="Tahoma" w:eastAsia="Tahoma" w:hAnsi="Tahoma"/>
                      <w:color w:val="000000"/>
                    </w:rPr>
                    <w:t>es offered at my school/consorti</w:t>
                  </w:r>
                  <w:r>
                    <w:rPr>
                      <w:rFonts w:ascii="Tahoma" w:eastAsia="Tahoma" w:hAnsi="Tahoma"/>
                      <w:color w:val="000000"/>
                    </w:rPr>
                    <w:t>um and I will provide these documents upon request to meet audit and monitoring requirements.</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B3BD2" w14:textId="19D9A33A" w:rsidR="00223C69" w:rsidRDefault="00223C69">
                  <w:pPr>
                    <w:spacing w:after="0" w:line="240" w:lineRule="auto"/>
                    <w:jc w:val="right"/>
                  </w:pPr>
                </w:p>
              </w:tc>
            </w:tr>
            <w:tr w:rsidR="00223C69" w14:paraId="0112BEB0"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8F519A" w14:textId="77777777" w:rsidR="00223C69" w:rsidRDefault="002615F3">
                  <w:pPr>
                    <w:spacing w:after="0" w:line="240" w:lineRule="auto"/>
                  </w:pPr>
                  <w:r>
                    <w:rPr>
                      <w:rFonts w:ascii="Tahoma" w:eastAsia="Tahoma" w:hAnsi="Tahoma"/>
                      <w:color w:val="000000"/>
                    </w:rPr>
                    <w:t>I acknowledge that my submission of this worksheet acts as my signature on the Subaward Funding Agreement which is accessible through the WORKSHEET CONTRACT button, and that I have reviewed the Subaward Funding Agreement, which reflects required award information per 2 CFR 200.331.</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5D1B" w14:textId="4D57A1FD" w:rsidR="00223C69" w:rsidRDefault="00223C69">
                  <w:pPr>
                    <w:spacing w:after="0" w:line="240" w:lineRule="auto"/>
                    <w:jc w:val="right"/>
                  </w:pPr>
                </w:p>
              </w:tc>
            </w:tr>
            <w:tr w:rsidR="00223C69" w14:paraId="70996BB2"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A0C4D" w14:textId="77777777" w:rsidR="00223C69" w:rsidRDefault="002615F3">
                  <w:pPr>
                    <w:spacing w:after="0" w:line="240" w:lineRule="auto"/>
                  </w:pPr>
                  <w:r>
                    <w:rPr>
                      <w:rFonts w:ascii="Tahoma" w:eastAsia="Tahoma" w:hAnsi="Tahoma"/>
                      <w:color w:val="000000"/>
                    </w:rPr>
                    <w:t>I have attached all required Program of Study - course sequence worksheets to this application for funding.</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6BFD0" w14:textId="35EE5069" w:rsidR="00223C69" w:rsidRDefault="00223C69">
                  <w:pPr>
                    <w:spacing w:after="0" w:line="240" w:lineRule="auto"/>
                    <w:jc w:val="right"/>
                  </w:pPr>
                </w:p>
              </w:tc>
            </w:tr>
            <w:tr w:rsidR="00223C69" w14:paraId="54C54646" w14:textId="77777777" w:rsidTr="00CA7A36">
              <w:trPr>
                <w:trHeight w:val="224"/>
              </w:trPr>
              <w:tc>
                <w:tcPr>
                  <w:tcW w:w="124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58366" w14:textId="77777777" w:rsidR="00223C69" w:rsidRDefault="002615F3">
                  <w:pPr>
                    <w:spacing w:after="0" w:line="240" w:lineRule="auto"/>
                  </w:pPr>
                  <w:r>
                    <w:rPr>
                      <w:rFonts w:ascii="Tahoma" w:eastAsia="Tahoma" w:hAnsi="Tahoma"/>
                      <w:color w:val="000000"/>
                    </w:rPr>
                    <w:t>I have attached our completed Comprehensive Local Needs Assessment to this application for funding.</w:t>
                  </w:r>
                </w:p>
              </w:tc>
              <w:tc>
                <w:tcPr>
                  <w:tcW w:w="10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C415" w14:textId="128F9C65" w:rsidR="00223C69" w:rsidRDefault="00223C69">
                  <w:pPr>
                    <w:spacing w:after="0" w:line="240" w:lineRule="auto"/>
                    <w:jc w:val="right"/>
                  </w:pPr>
                </w:p>
              </w:tc>
            </w:tr>
          </w:tbl>
          <w:p w14:paraId="2F25D3CE" w14:textId="77777777" w:rsidR="00223C69" w:rsidRDefault="00223C69">
            <w:pPr>
              <w:spacing w:after="0" w:line="240" w:lineRule="auto"/>
            </w:pPr>
          </w:p>
        </w:tc>
        <w:tc>
          <w:tcPr>
            <w:tcW w:w="20" w:type="dxa"/>
          </w:tcPr>
          <w:p w14:paraId="593B60A6" w14:textId="77777777" w:rsidR="00223C69" w:rsidRDefault="00223C69">
            <w:pPr>
              <w:pStyle w:val="EmptyCellLayoutStyle"/>
              <w:spacing w:after="0" w:line="240" w:lineRule="auto"/>
            </w:pPr>
          </w:p>
        </w:tc>
        <w:tc>
          <w:tcPr>
            <w:tcW w:w="20" w:type="dxa"/>
          </w:tcPr>
          <w:p w14:paraId="55F79FD6" w14:textId="77777777" w:rsidR="00223C69" w:rsidRDefault="00223C69">
            <w:pPr>
              <w:pStyle w:val="EmptyCellLayoutStyle"/>
              <w:spacing w:after="0" w:line="240" w:lineRule="auto"/>
            </w:pPr>
          </w:p>
        </w:tc>
      </w:tr>
      <w:tr w:rsidR="00223C69" w14:paraId="36460633" w14:textId="77777777" w:rsidTr="005A76CB">
        <w:trPr>
          <w:trHeight w:val="387"/>
        </w:trPr>
        <w:tc>
          <w:tcPr>
            <w:tcW w:w="20" w:type="dxa"/>
          </w:tcPr>
          <w:p w14:paraId="198C549E" w14:textId="77777777" w:rsidR="00223C69" w:rsidRDefault="00223C69">
            <w:pPr>
              <w:pStyle w:val="EmptyCellLayoutStyle"/>
              <w:spacing w:after="0" w:line="240" w:lineRule="auto"/>
            </w:pPr>
          </w:p>
        </w:tc>
        <w:tc>
          <w:tcPr>
            <w:tcW w:w="15257" w:type="dxa"/>
            <w:gridSpan w:val="4"/>
          </w:tcPr>
          <w:p w14:paraId="3796F5BC" w14:textId="77777777" w:rsidR="00223C69" w:rsidRDefault="00223C69" w:rsidP="00076181">
            <w:pPr>
              <w:pStyle w:val="EmptyCellLayoutStyle"/>
              <w:spacing w:after="0" w:line="240" w:lineRule="auto"/>
              <w:ind w:right="1680"/>
            </w:pPr>
          </w:p>
        </w:tc>
        <w:tc>
          <w:tcPr>
            <w:tcW w:w="891" w:type="dxa"/>
          </w:tcPr>
          <w:p w14:paraId="355DF9F3" w14:textId="77777777" w:rsidR="00223C69" w:rsidRDefault="00223C69">
            <w:pPr>
              <w:pStyle w:val="EmptyCellLayoutStyle"/>
              <w:spacing w:after="0" w:line="240" w:lineRule="auto"/>
            </w:pPr>
          </w:p>
        </w:tc>
        <w:tc>
          <w:tcPr>
            <w:tcW w:w="20" w:type="dxa"/>
          </w:tcPr>
          <w:p w14:paraId="714AB225" w14:textId="77777777" w:rsidR="00223C69" w:rsidRDefault="00223C69">
            <w:pPr>
              <w:pStyle w:val="EmptyCellLayoutStyle"/>
              <w:spacing w:after="0" w:line="240" w:lineRule="auto"/>
            </w:pPr>
          </w:p>
        </w:tc>
        <w:tc>
          <w:tcPr>
            <w:tcW w:w="152" w:type="dxa"/>
          </w:tcPr>
          <w:p w14:paraId="59A13199" w14:textId="77777777" w:rsidR="00223C69" w:rsidRDefault="00223C69">
            <w:pPr>
              <w:pStyle w:val="EmptyCellLayoutStyle"/>
              <w:spacing w:after="0" w:line="240" w:lineRule="auto"/>
            </w:pPr>
          </w:p>
        </w:tc>
        <w:tc>
          <w:tcPr>
            <w:tcW w:w="58" w:type="dxa"/>
          </w:tcPr>
          <w:p w14:paraId="17F893AD" w14:textId="77777777" w:rsidR="00223C69" w:rsidRDefault="00223C69">
            <w:pPr>
              <w:pStyle w:val="EmptyCellLayoutStyle"/>
              <w:spacing w:after="0" w:line="240" w:lineRule="auto"/>
            </w:pPr>
          </w:p>
        </w:tc>
      </w:tr>
      <w:tr w:rsidR="00223C69" w14:paraId="626A57BC" w14:textId="77777777" w:rsidTr="005A76CB">
        <w:tc>
          <w:tcPr>
            <w:tcW w:w="20" w:type="dxa"/>
          </w:tcPr>
          <w:p w14:paraId="3768AEC4" w14:textId="77777777" w:rsidR="00223C69" w:rsidRDefault="00223C69">
            <w:pPr>
              <w:pStyle w:val="EmptyCellLayoutStyle"/>
              <w:spacing w:after="0" w:line="240" w:lineRule="auto"/>
            </w:pPr>
          </w:p>
        </w:tc>
        <w:tc>
          <w:tcPr>
            <w:tcW w:w="15257"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3656"/>
            </w:tblGrid>
            <w:tr w:rsidR="00223C69" w14:paraId="5734852E" w14:textId="77777777" w:rsidTr="00076181">
              <w:trPr>
                <w:trHeight w:val="282"/>
              </w:trPr>
              <w:tc>
                <w:tcPr>
                  <w:tcW w:w="13656" w:type="dxa"/>
                  <w:tcBorders>
                    <w:top w:val="nil"/>
                    <w:left w:val="single" w:sz="7" w:space="0" w:color="D3D3D3"/>
                    <w:bottom w:val="single" w:sz="15" w:space="0" w:color="FFFFFF"/>
                    <w:right w:val="single" w:sz="15" w:space="0" w:color="FFFFFF"/>
                  </w:tcBorders>
                  <w:shd w:val="clear" w:color="auto" w:fill="C1ADEA"/>
                  <w:tcMar>
                    <w:top w:w="39" w:type="dxa"/>
                    <w:left w:w="39" w:type="dxa"/>
                    <w:bottom w:w="39" w:type="dxa"/>
                    <w:right w:w="39" w:type="dxa"/>
                  </w:tcMar>
                  <w:vAlign w:val="center"/>
                </w:tcPr>
                <w:p w14:paraId="46055FAF" w14:textId="77777777" w:rsidR="00223C69" w:rsidRDefault="002615F3">
                  <w:pPr>
                    <w:spacing w:after="0" w:line="240" w:lineRule="auto"/>
                    <w:jc w:val="center"/>
                  </w:pPr>
                  <w:r>
                    <w:rPr>
                      <w:rFonts w:ascii="Calibri" w:eastAsia="Calibri" w:hAnsi="Calibri"/>
                      <w:b/>
                      <w:color w:val="000000"/>
                    </w:rPr>
                    <w:t>Acknowledgement Note</w:t>
                  </w:r>
                </w:p>
              </w:tc>
            </w:tr>
            <w:tr w:rsidR="00223C69" w14:paraId="58FDC53F" w14:textId="77777777" w:rsidTr="00076181">
              <w:trPr>
                <w:trHeight w:val="224"/>
              </w:trPr>
              <w:tc>
                <w:tcPr>
                  <w:tcW w:w="1365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60FED" w14:textId="743DCBCC" w:rsidR="00223C69" w:rsidRDefault="00223C69">
                  <w:pPr>
                    <w:spacing w:after="0" w:line="240" w:lineRule="auto"/>
                  </w:pPr>
                </w:p>
              </w:tc>
            </w:tr>
          </w:tbl>
          <w:p w14:paraId="1A84ED09" w14:textId="77777777" w:rsidR="00223C69" w:rsidRDefault="00223C69">
            <w:pPr>
              <w:spacing w:after="0" w:line="240" w:lineRule="auto"/>
            </w:pPr>
          </w:p>
        </w:tc>
        <w:tc>
          <w:tcPr>
            <w:tcW w:w="891" w:type="dxa"/>
          </w:tcPr>
          <w:p w14:paraId="7886425D" w14:textId="77777777" w:rsidR="00223C69" w:rsidRDefault="00223C69">
            <w:pPr>
              <w:pStyle w:val="EmptyCellLayoutStyle"/>
              <w:spacing w:after="0" w:line="240" w:lineRule="auto"/>
            </w:pPr>
          </w:p>
        </w:tc>
        <w:tc>
          <w:tcPr>
            <w:tcW w:w="20" w:type="dxa"/>
          </w:tcPr>
          <w:p w14:paraId="51ACF0A8" w14:textId="77777777" w:rsidR="00223C69" w:rsidRDefault="00223C69">
            <w:pPr>
              <w:pStyle w:val="EmptyCellLayoutStyle"/>
              <w:spacing w:after="0" w:line="240" w:lineRule="auto"/>
            </w:pPr>
          </w:p>
        </w:tc>
        <w:tc>
          <w:tcPr>
            <w:tcW w:w="152" w:type="dxa"/>
          </w:tcPr>
          <w:p w14:paraId="72993512" w14:textId="77777777" w:rsidR="00223C69" w:rsidRDefault="00223C69">
            <w:pPr>
              <w:pStyle w:val="EmptyCellLayoutStyle"/>
              <w:spacing w:after="0" w:line="240" w:lineRule="auto"/>
            </w:pPr>
          </w:p>
        </w:tc>
        <w:tc>
          <w:tcPr>
            <w:tcW w:w="58" w:type="dxa"/>
          </w:tcPr>
          <w:p w14:paraId="7A95DDC9" w14:textId="77777777" w:rsidR="00223C69" w:rsidRDefault="00223C69">
            <w:pPr>
              <w:pStyle w:val="EmptyCellLayoutStyle"/>
              <w:spacing w:after="0" w:line="240" w:lineRule="auto"/>
            </w:pPr>
          </w:p>
        </w:tc>
      </w:tr>
      <w:tr w:rsidR="00223C69" w14:paraId="79F07626" w14:textId="77777777" w:rsidTr="005A76CB">
        <w:trPr>
          <w:trHeight w:val="416"/>
        </w:trPr>
        <w:tc>
          <w:tcPr>
            <w:tcW w:w="20" w:type="dxa"/>
          </w:tcPr>
          <w:p w14:paraId="24B4C0E8" w14:textId="77777777" w:rsidR="00223C69" w:rsidRDefault="00223C69">
            <w:pPr>
              <w:pStyle w:val="EmptyCellLayoutStyle"/>
              <w:spacing w:after="0" w:line="240" w:lineRule="auto"/>
            </w:pPr>
          </w:p>
        </w:tc>
        <w:tc>
          <w:tcPr>
            <w:tcW w:w="15257" w:type="dxa"/>
            <w:gridSpan w:val="4"/>
          </w:tcPr>
          <w:p w14:paraId="4559568D" w14:textId="77777777" w:rsidR="00223C69" w:rsidRDefault="00223C69" w:rsidP="00076181">
            <w:pPr>
              <w:pStyle w:val="EmptyCellLayoutStyle"/>
              <w:spacing w:after="0" w:line="240" w:lineRule="auto"/>
              <w:ind w:right="1590"/>
            </w:pPr>
          </w:p>
        </w:tc>
        <w:tc>
          <w:tcPr>
            <w:tcW w:w="891" w:type="dxa"/>
          </w:tcPr>
          <w:p w14:paraId="0F5A4A00" w14:textId="77777777" w:rsidR="00223C69" w:rsidRDefault="00223C69">
            <w:pPr>
              <w:pStyle w:val="EmptyCellLayoutStyle"/>
              <w:spacing w:after="0" w:line="240" w:lineRule="auto"/>
            </w:pPr>
          </w:p>
        </w:tc>
        <w:tc>
          <w:tcPr>
            <w:tcW w:w="20" w:type="dxa"/>
          </w:tcPr>
          <w:p w14:paraId="15D58F42" w14:textId="77777777" w:rsidR="00223C69" w:rsidRDefault="00223C69">
            <w:pPr>
              <w:pStyle w:val="EmptyCellLayoutStyle"/>
              <w:spacing w:after="0" w:line="240" w:lineRule="auto"/>
            </w:pPr>
          </w:p>
        </w:tc>
        <w:tc>
          <w:tcPr>
            <w:tcW w:w="152" w:type="dxa"/>
          </w:tcPr>
          <w:p w14:paraId="3CE5A5BA" w14:textId="77777777" w:rsidR="00223C69" w:rsidRDefault="00223C69">
            <w:pPr>
              <w:pStyle w:val="EmptyCellLayoutStyle"/>
              <w:spacing w:after="0" w:line="240" w:lineRule="auto"/>
            </w:pPr>
          </w:p>
        </w:tc>
        <w:tc>
          <w:tcPr>
            <w:tcW w:w="58" w:type="dxa"/>
          </w:tcPr>
          <w:p w14:paraId="5113A6BD" w14:textId="77777777" w:rsidR="00223C69" w:rsidRDefault="00223C69">
            <w:pPr>
              <w:pStyle w:val="EmptyCellLayoutStyle"/>
              <w:spacing w:after="0" w:line="240" w:lineRule="auto"/>
            </w:pPr>
          </w:p>
        </w:tc>
      </w:tr>
      <w:tr w:rsidR="004575E9" w14:paraId="0E147669" w14:textId="77777777" w:rsidTr="005A76CB">
        <w:trPr>
          <w:gridAfter w:val="5"/>
          <w:wAfter w:w="2678" w:type="dxa"/>
        </w:trPr>
        <w:tc>
          <w:tcPr>
            <w:tcW w:w="13700"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595"/>
              <w:gridCol w:w="2166"/>
              <w:gridCol w:w="1710"/>
              <w:gridCol w:w="2790"/>
              <w:gridCol w:w="1800"/>
              <w:gridCol w:w="1440"/>
              <w:gridCol w:w="1530"/>
              <w:gridCol w:w="896"/>
            </w:tblGrid>
            <w:tr w:rsidR="00596242" w14:paraId="1717BEA7" w14:textId="77777777" w:rsidTr="00CA7A36">
              <w:trPr>
                <w:trHeight w:val="238"/>
              </w:trPr>
              <w:tc>
                <w:tcPr>
                  <w:tcW w:w="2595" w:type="dxa"/>
                  <w:tcBorders>
                    <w:top w:val="single" w:sz="7" w:space="0" w:color="D3D3D3"/>
                    <w:left w:val="single" w:sz="7" w:space="0" w:color="D3D3D3"/>
                    <w:bottom w:val="single" w:sz="7" w:space="0" w:color="D3D3D3"/>
                    <w:right w:val="single" w:sz="11" w:space="0" w:color="FFFFFF"/>
                  </w:tcBorders>
                  <w:shd w:val="clear" w:color="auto" w:fill="C1ADEA"/>
                  <w:tcMar>
                    <w:top w:w="39" w:type="dxa"/>
                    <w:left w:w="39" w:type="dxa"/>
                    <w:bottom w:w="39" w:type="dxa"/>
                    <w:right w:w="39" w:type="dxa"/>
                  </w:tcMar>
                  <w:vAlign w:val="center"/>
                </w:tcPr>
                <w:p w14:paraId="18F199AD" w14:textId="77777777" w:rsidR="00223C69" w:rsidRDefault="002615F3">
                  <w:pPr>
                    <w:spacing w:after="0" w:line="240" w:lineRule="auto"/>
                    <w:jc w:val="center"/>
                  </w:pPr>
                  <w:r>
                    <w:rPr>
                      <w:rFonts w:ascii="Calibri" w:eastAsia="Calibri" w:hAnsi="Calibri"/>
                      <w:b/>
                      <w:color w:val="000000"/>
                    </w:rPr>
                    <w:t>Approval Stage</w:t>
                  </w:r>
                </w:p>
              </w:tc>
              <w:tc>
                <w:tcPr>
                  <w:tcW w:w="2166" w:type="dxa"/>
                  <w:tcBorders>
                    <w:top w:val="single" w:sz="7" w:space="0" w:color="D3D3D3"/>
                    <w:left w:val="nil"/>
                    <w:bottom w:val="single" w:sz="7" w:space="0" w:color="D3D3D3"/>
                    <w:right w:val="single" w:sz="11" w:space="0" w:color="FFFFFF"/>
                  </w:tcBorders>
                  <w:shd w:val="clear" w:color="auto" w:fill="C1ADEA"/>
                  <w:tcMar>
                    <w:top w:w="39" w:type="dxa"/>
                    <w:left w:w="39" w:type="dxa"/>
                    <w:bottom w:w="39" w:type="dxa"/>
                    <w:right w:w="39" w:type="dxa"/>
                  </w:tcMar>
                  <w:vAlign w:val="center"/>
                </w:tcPr>
                <w:p w14:paraId="07A13DB8" w14:textId="77777777" w:rsidR="00223C69" w:rsidRDefault="002615F3">
                  <w:pPr>
                    <w:spacing w:after="0" w:line="240" w:lineRule="auto"/>
                    <w:jc w:val="center"/>
                  </w:pPr>
                  <w:r>
                    <w:rPr>
                      <w:rFonts w:ascii="Calibri" w:eastAsia="Calibri" w:hAnsi="Calibri"/>
                      <w:b/>
                      <w:color w:val="000000"/>
                    </w:rPr>
                    <w:t>Approval Note</w:t>
                  </w:r>
                </w:p>
              </w:tc>
              <w:tc>
                <w:tcPr>
                  <w:tcW w:w="1710" w:type="dxa"/>
                  <w:tcBorders>
                    <w:top w:val="single" w:sz="7" w:space="0" w:color="D3D3D3"/>
                    <w:left w:val="nil"/>
                    <w:bottom w:val="single" w:sz="7" w:space="0" w:color="D3D3D3"/>
                    <w:right w:val="single" w:sz="11" w:space="0" w:color="FFFFFF"/>
                  </w:tcBorders>
                  <w:shd w:val="clear" w:color="auto" w:fill="C1ADEA"/>
                  <w:tcMar>
                    <w:top w:w="39" w:type="dxa"/>
                    <w:left w:w="39" w:type="dxa"/>
                    <w:bottom w:w="39" w:type="dxa"/>
                    <w:right w:w="39" w:type="dxa"/>
                  </w:tcMar>
                  <w:vAlign w:val="center"/>
                </w:tcPr>
                <w:p w14:paraId="4FC97457" w14:textId="77777777" w:rsidR="00223C69" w:rsidRDefault="002615F3">
                  <w:pPr>
                    <w:spacing w:after="0" w:line="240" w:lineRule="auto"/>
                    <w:jc w:val="center"/>
                  </w:pPr>
                  <w:r>
                    <w:rPr>
                      <w:rFonts w:ascii="Calibri" w:eastAsia="Calibri" w:hAnsi="Calibri"/>
                      <w:b/>
                      <w:color w:val="000000"/>
                    </w:rPr>
                    <w:t>Approval Date</w:t>
                  </w:r>
                </w:p>
              </w:tc>
              <w:tc>
                <w:tcPr>
                  <w:tcW w:w="2790" w:type="dxa"/>
                  <w:tcBorders>
                    <w:top w:val="single" w:sz="7" w:space="0" w:color="D3D3D3"/>
                    <w:left w:val="nil"/>
                    <w:bottom w:val="single" w:sz="7" w:space="0" w:color="D3D3D3"/>
                    <w:right w:val="single" w:sz="11" w:space="0" w:color="FFFFFF"/>
                  </w:tcBorders>
                  <w:shd w:val="clear" w:color="auto" w:fill="C1ADEA"/>
                  <w:tcMar>
                    <w:top w:w="39" w:type="dxa"/>
                    <w:left w:w="39" w:type="dxa"/>
                    <w:bottom w:w="39" w:type="dxa"/>
                    <w:right w:w="39" w:type="dxa"/>
                  </w:tcMar>
                  <w:vAlign w:val="center"/>
                </w:tcPr>
                <w:p w14:paraId="7E8105CB" w14:textId="77777777" w:rsidR="00223C69" w:rsidRDefault="002615F3">
                  <w:pPr>
                    <w:spacing w:after="0" w:line="240" w:lineRule="auto"/>
                    <w:jc w:val="center"/>
                  </w:pPr>
                  <w:r>
                    <w:rPr>
                      <w:rFonts w:ascii="Calibri" w:eastAsia="Calibri" w:hAnsi="Calibri"/>
                      <w:b/>
                      <w:color w:val="000000"/>
                    </w:rPr>
                    <w:t>Approval Role</w:t>
                  </w:r>
                </w:p>
              </w:tc>
              <w:tc>
                <w:tcPr>
                  <w:tcW w:w="1800" w:type="dxa"/>
                  <w:tcBorders>
                    <w:top w:val="single" w:sz="7" w:space="0" w:color="D3D3D3"/>
                    <w:left w:val="nil"/>
                    <w:bottom w:val="single" w:sz="7" w:space="0" w:color="D3D3D3"/>
                    <w:right w:val="single" w:sz="11" w:space="0" w:color="FFFFFF"/>
                  </w:tcBorders>
                  <w:shd w:val="clear" w:color="auto" w:fill="C1ADEA"/>
                  <w:tcMar>
                    <w:top w:w="39" w:type="dxa"/>
                    <w:left w:w="39" w:type="dxa"/>
                    <w:bottom w:w="39" w:type="dxa"/>
                    <w:right w:w="39" w:type="dxa"/>
                  </w:tcMar>
                  <w:vAlign w:val="center"/>
                </w:tcPr>
                <w:p w14:paraId="36C834EF" w14:textId="77777777" w:rsidR="00223C69" w:rsidRDefault="002615F3">
                  <w:pPr>
                    <w:spacing w:after="0" w:line="240" w:lineRule="auto"/>
                    <w:jc w:val="center"/>
                  </w:pPr>
                  <w:r>
                    <w:rPr>
                      <w:rFonts w:ascii="Calibri" w:eastAsia="Calibri" w:hAnsi="Calibri"/>
                      <w:b/>
                      <w:color w:val="000000"/>
                    </w:rPr>
                    <w:t>Approved By</w:t>
                  </w:r>
                </w:p>
              </w:tc>
              <w:tc>
                <w:tcPr>
                  <w:tcW w:w="1440" w:type="dxa"/>
                  <w:tcBorders>
                    <w:top w:val="single" w:sz="7" w:space="0" w:color="D3D3D3"/>
                    <w:left w:val="nil"/>
                    <w:bottom w:val="single" w:sz="7" w:space="0" w:color="D3D3D3"/>
                    <w:right w:val="nil"/>
                  </w:tcBorders>
                  <w:shd w:val="clear" w:color="auto" w:fill="C1ADEA"/>
                  <w:tcMar>
                    <w:top w:w="39" w:type="dxa"/>
                    <w:left w:w="39" w:type="dxa"/>
                    <w:bottom w:w="39" w:type="dxa"/>
                    <w:right w:w="39" w:type="dxa"/>
                  </w:tcMar>
                  <w:vAlign w:val="center"/>
                </w:tcPr>
                <w:p w14:paraId="39A375CA" w14:textId="77777777" w:rsidR="00223C69" w:rsidRDefault="002615F3">
                  <w:pPr>
                    <w:spacing w:after="0" w:line="240" w:lineRule="auto"/>
                    <w:jc w:val="center"/>
                  </w:pPr>
                  <w:r>
                    <w:rPr>
                      <w:rFonts w:ascii="Calibri" w:eastAsia="Calibri" w:hAnsi="Calibri"/>
                      <w:b/>
                      <w:color w:val="000000"/>
                    </w:rPr>
                    <w:t>Full Name</w:t>
                  </w:r>
                </w:p>
              </w:tc>
              <w:tc>
                <w:tcPr>
                  <w:tcW w:w="2426" w:type="dxa"/>
                  <w:gridSpan w:val="2"/>
                  <w:tcBorders>
                    <w:top w:val="single" w:sz="7" w:space="0" w:color="D3D3D3"/>
                    <w:left w:val="single" w:sz="11" w:space="0" w:color="FFFFFF"/>
                    <w:bottom w:val="single" w:sz="7" w:space="0" w:color="D3D3D3"/>
                    <w:right w:val="single" w:sz="7" w:space="0" w:color="D3D3D3"/>
                  </w:tcBorders>
                  <w:shd w:val="clear" w:color="auto" w:fill="C1ADEA"/>
                  <w:tcMar>
                    <w:top w:w="39" w:type="dxa"/>
                    <w:left w:w="39" w:type="dxa"/>
                    <w:bottom w:w="39" w:type="dxa"/>
                    <w:right w:w="39" w:type="dxa"/>
                  </w:tcMar>
                  <w:vAlign w:val="center"/>
                </w:tcPr>
                <w:p w14:paraId="4EEA8C5E" w14:textId="77777777" w:rsidR="00223C69" w:rsidRDefault="002615F3" w:rsidP="00AB73CA">
                  <w:pPr>
                    <w:spacing w:after="0" w:line="240" w:lineRule="auto"/>
                    <w:ind w:right="1591"/>
                    <w:jc w:val="center"/>
                  </w:pPr>
                  <w:r>
                    <w:rPr>
                      <w:rFonts w:ascii="Calibri" w:eastAsia="Calibri" w:hAnsi="Calibri"/>
                      <w:b/>
                      <w:color w:val="000000"/>
                    </w:rPr>
                    <w:t>Approval Status</w:t>
                  </w:r>
                </w:p>
              </w:tc>
            </w:tr>
            <w:tr w:rsidR="00596242" w14:paraId="32BE6D43" w14:textId="77777777" w:rsidTr="00CA7A36">
              <w:trPr>
                <w:gridAfter w:val="1"/>
                <w:wAfter w:w="896" w:type="dxa"/>
                <w:trHeight w:val="224"/>
              </w:trPr>
              <w:tc>
                <w:tcPr>
                  <w:tcW w:w="25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F9D19B" w14:textId="77777777" w:rsidR="00223C69" w:rsidRDefault="002615F3">
                  <w:pPr>
                    <w:spacing w:after="0" w:line="240" w:lineRule="auto"/>
                  </w:pPr>
                  <w:r>
                    <w:rPr>
                      <w:rFonts w:ascii="Calibri" w:eastAsia="Calibri" w:hAnsi="Calibri"/>
                      <w:color w:val="000000"/>
                      <w:sz w:val="18"/>
                    </w:rPr>
                    <w:t>Local Coordinator - 1st Stage</w:t>
                  </w:r>
                </w:p>
              </w:tc>
              <w:tc>
                <w:tcPr>
                  <w:tcW w:w="21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ADEFA" w14:textId="77777777" w:rsidR="00223C69" w:rsidRDefault="00223C69">
                  <w:pPr>
                    <w:spacing w:after="0" w:line="240" w:lineRule="auto"/>
                  </w:pP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791B74" w14:textId="77777777" w:rsidR="00223C69" w:rsidRDefault="00223C69">
                  <w:pPr>
                    <w:spacing w:after="0" w:line="240" w:lineRule="auto"/>
                    <w:jc w:val="right"/>
                  </w:pPr>
                </w:p>
              </w:tc>
              <w:tc>
                <w:tcPr>
                  <w:tcW w:w="27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EE3B8" w14:textId="77777777" w:rsidR="00223C69" w:rsidRDefault="002615F3">
                  <w:pPr>
                    <w:spacing w:after="0" w:line="240" w:lineRule="auto"/>
                  </w:pPr>
                  <w:r>
                    <w:rPr>
                      <w:rFonts w:ascii="Calibri" w:eastAsia="Calibri" w:hAnsi="Calibri"/>
                      <w:color w:val="000000"/>
                      <w:sz w:val="18"/>
                    </w:rPr>
                    <w:t>FLA- Local Initiative Coordinator</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2D49F" w14:textId="77777777" w:rsidR="00223C69" w:rsidRDefault="00223C69">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3BC3E" w14:textId="77777777" w:rsidR="00223C69" w:rsidRDefault="00223C69">
                  <w:pPr>
                    <w:spacing w:after="0" w:line="240" w:lineRule="auto"/>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096040" w14:textId="77777777" w:rsidR="00223C69" w:rsidRDefault="00223C69" w:rsidP="00596242">
                  <w:pPr>
                    <w:spacing w:after="0" w:line="240" w:lineRule="auto"/>
                    <w:ind w:left="-44" w:right="36" w:firstLine="1530"/>
                  </w:pPr>
                </w:p>
              </w:tc>
            </w:tr>
            <w:tr w:rsidR="00596242" w14:paraId="79AD1C89" w14:textId="77777777" w:rsidTr="00CA7A36">
              <w:trPr>
                <w:gridAfter w:val="1"/>
                <w:wAfter w:w="896" w:type="dxa"/>
                <w:trHeight w:val="224"/>
              </w:trPr>
              <w:tc>
                <w:tcPr>
                  <w:tcW w:w="25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2807A" w14:textId="77777777" w:rsidR="00223C69" w:rsidRDefault="002615F3">
                  <w:pPr>
                    <w:spacing w:after="0" w:line="240" w:lineRule="auto"/>
                  </w:pPr>
                  <w:r>
                    <w:rPr>
                      <w:rFonts w:ascii="Calibri" w:eastAsia="Calibri" w:hAnsi="Calibri"/>
                      <w:color w:val="000000"/>
                      <w:sz w:val="18"/>
                    </w:rPr>
                    <w:t>Local Finance Coordinator - 2nd  Approval Stage</w:t>
                  </w:r>
                </w:p>
              </w:tc>
              <w:tc>
                <w:tcPr>
                  <w:tcW w:w="21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799B2" w14:textId="77777777" w:rsidR="00223C69" w:rsidRDefault="00223C69">
                  <w:pPr>
                    <w:spacing w:after="0" w:line="240" w:lineRule="auto"/>
                  </w:pP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FFF2E" w14:textId="77777777" w:rsidR="00223C69" w:rsidRDefault="00223C69">
                  <w:pPr>
                    <w:spacing w:after="0" w:line="240" w:lineRule="auto"/>
                    <w:jc w:val="right"/>
                  </w:pPr>
                </w:p>
              </w:tc>
              <w:tc>
                <w:tcPr>
                  <w:tcW w:w="27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D666C" w14:textId="77777777" w:rsidR="00223C69" w:rsidRDefault="002615F3">
                  <w:pPr>
                    <w:spacing w:after="0" w:line="240" w:lineRule="auto"/>
                  </w:pPr>
                  <w:r>
                    <w:rPr>
                      <w:rFonts w:ascii="Calibri" w:eastAsia="Calibri" w:hAnsi="Calibri"/>
                      <w:color w:val="000000"/>
                      <w:sz w:val="18"/>
                    </w:rPr>
                    <w:t>FLA-Local Finance Coordinator</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8F077C" w14:textId="77777777" w:rsidR="00223C69" w:rsidRDefault="00223C69">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1F2079" w14:textId="77777777" w:rsidR="00223C69" w:rsidRDefault="00223C69">
                  <w:pPr>
                    <w:spacing w:after="0" w:line="240" w:lineRule="auto"/>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2DA8AF" w14:textId="77777777" w:rsidR="00223C69" w:rsidRDefault="00223C69" w:rsidP="00596242">
                  <w:pPr>
                    <w:spacing w:after="0" w:line="240" w:lineRule="auto"/>
                    <w:ind w:right="36"/>
                  </w:pPr>
                </w:p>
              </w:tc>
            </w:tr>
            <w:tr w:rsidR="00596242" w14:paraId="063F8069" w14:textId="77777777" w:rsidTr="00CA7A36">
              <w:trPr>
                <w:gridAfter w:val="1"/>
                <w:wAfter w:w="896" w:type="dxa"/>
                <w:trHeight w:val="224"/>
              </w:trPr>
              <w:tc>
                <w:tcPr>
                  <w:tcW w:w="25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CA13E" w14:textId="77777777" w:rsidR="00223C69" w:rsidRDefault="002615F3">
                  <w:pPr>
                    <w:spacing w:after="0" w:line="240" w:lineRule="auto"/>
                  </w:pPr>
                  <w:r>
                    <w:rPr>
                      <w:rFonts w:ascii="Calibri" w:eastAsia="Calibri" w:hAnsi="Calibri"/>
                      <w:color w:val="000000"/>
                      <w:sz w:val="18"/>
                    </w:rPr>
                    <w:t>Superintendent / President - 3rd Approval Stage</w:t>
                  </w:r>
                </w:p>
              </w:tc>
              <w:tc>
                <w:tcPr>
                  <w:tcW w:w="21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28989" w14:textId="77777777" w:rsidR="00223C69" w:rsidRDefault="00223C69">
                  <w:pPr>
                    <w:spacing w:after="0" w:line="240" w:lineRule="auto"/>
                  </w:pP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D32796" w14:textId="77777777" w:rsidR="00223C69" w:rsidRDefault="00223C69">
                  <w:pPr>
                    <w:spacing w:after="0" w:line="240" w:lineRule="auto"/>
                    <w:jc w:val="right"/>
                  </w:pPr>
                </w:p>
              </w:tc>
              <w:tc>
                <w:tcPr>
                  <w:tcW w:w="27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A26A2B" w14:textId="77777777" w:rsidR="00223C69" w:rsidRDefault="002615F3">
                  <w:pPr>
                    <w:spacing w:after="0" w:line="240" w:lineRule="auto"/>
                  </w:pPr>
                  <w:r>
                    <w:rPr>
                      <w:rFonts w:ascii="Calibri" w:eastAsia="Calibri" w:hAnsi="Calibri"/>
                      <w:color w:val="000000"/>
                      <w:sz w:val="18"/>
                    </w:rPr>
                    <w:t>FLA-Local Superintendent/President</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FA61F" w14:textId="77777777" w:rsidR="00223C69" w:rsidRDefault="00223C69">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4DD70" w14:textId="77777777" w:rsidR="00223C69" w:rsidRDefault="00223C69">
                  <w:pPr>
                    <w:spacing w:after="0" w:line="240" w:lineRule="auto"/>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FDF8B" w14:textId="77777777" w:rsidR="00223C69" w:rsidRDefault="00223C69" w:rsidP="00596242">
                  <w:pPr>
                    <w:spacing w:after="0" w:line="240" w:lineRule="auto"/>
                    <w:ind w:right="36"/>
                  </w:pPr>
                </w:p>
              </w:tc>
            </w:tr>
            <w:tr w:rsidR="00596242" w14:paraId="4119F3E8" w14:textId="77777777" w:rsidTr="00CA7A36">
              <w:trPr>
                <w:gridAfter w:val="1"/>
                <w:wAfter w:w="896" w:type="dxa"/>
                <w:trHeight w:val="224"/>
              </w:trPr>
              <w:tc>
                <w:tcPr>
                  <w:tcW w:w="25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2DF65D" w14:textId="77777777" w:rsidR="00223C69" w:rsidRDefault="002615F3">
                  <w:pPr>
                    <w:spacing w:after="0" w:line="240" w:lineRule="auto"/>
                  </w:pPr>
                  <w:r>
                    <w:rPr>
                      <w:rFonts w:ascii="Calibri" w:eastAsia="Calibri" w:hAnsi="Calibri"/>
                      <w:color w:val="000000"/>
                      <w:sz w:val="18"/>
                    </w:rPr>
                    <w:lastRenderedPageBreak/>
                    <w:t>State Local Coordinator - 4th Approval Stage</w:t>
                  </w:r>
                </w:p>
              </w:tc>
              <w:tc>
                <w:tcPr>
                  <w:tcW w:w="21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12CCB" w14:textId="77777777" w:rsidR="00223C69" w:rsidRDefault="00223C69">
                  <w:pPr>
                    <w:spacing w:after="0" w:line="240" w:lineRule="auto"/>
                  </w:pP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04DE1" w14:textId="77777777" w:rsidR="00223C69" w:rsidRDefault="00223C69">
                  <w:pPr>
                    <w:spacing w:after="0" w:line="240" w:lineRule="auto"/>
                    <w:jc w:val="right"/>
                  </w:pPr>
                </w:p>
              </w:tc>
              <w:tc>
                <w:tcPr>
                  <w:tcW w:w="27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85407" w14:textId="77777777" w:rsidR="00223C69" w:rsidRDefault="002615F3">
                  <w:pPr>
                    <w:spacing w:after="0" w:line="240" w:lineRule="auto"/>
                  </w:pPr>
                  <w:r>
                    <w:rPr>
                      <w:rFonts w:ascii="Calibri" w:eastAsia="Calibri" w:hAnsi="Calibri"/>
                      <w:color w:val="000000"/>
                      <w:sz w:val="18"/>
                    </w:rPr>
                    <w:t>FLA-State Initiative Coordinator</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C7F97" w14:textId="77777777" w:rsidR="00223C69" w:rsidRDefault="00223C69">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78D10" w14:textId="77777777" w:rsidR="00223C69" w:rsidRDefault="00223C69">
                  <w:pPr>
                    <w:spacing w:after="0" w:line="240" w:lineRule="auto"/>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B640D" w14:textId="77777777" w:rsidR="00223C69" w:rsidRDefault="00223C69" w:rsidP="00596242">
                  <w:pPr>
                    <w:spacing w:after="0" w:line="240" w:lineRule="auto"/>
                    <w:ind w:right="36"/>
                  </w:pPr>
                </w:p>
              </w:tc>
            </w:tr>
            <w:tr w:rsidR="00596242" w14:paraId="26F14C9E" w14:textId="77777777" w:rsidTr="00CA7A36">
              <w:trPr>
                <w:gridAfter w:val="1"/>
                <w:wAfter w:w="896" w:type="dxa"/>
                <w:trHeight w:val="224"/>
              </w:trPr>
              <w:tc>
                <w:tcPr>
                  <w:tcW w:w="25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812F6" w14:textId="77777777" w:rsidR="00223C69" w:rsidRDefault="002615F3">
                  <w:pPr>
                    <w:spacing w:after="0" w:line="240" w:lineRule="auto"/>
                  </w:pPr>
                  <w:r>
                    <w:rPr>
                      <w:rFonts w:ascii="Calibri" w:eastAsia="Calibri" w:hAnsi="Calibri"/>
                      <w:color w:val="000000"/>
                      <w:sz w:val="18"/>
                    </w:rPr>
                    <w:t>State Supervisor - Final Approver of Worksheet - 5th Approval Stage</w:t>
                  </w:r>
                </w:p>
              </w:tc>
              <w:tc>
                <w:tcPr>
                  <w:tcW w:w="21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C2D0E" w14:textId="77777777" w:rsidR="00223C69" w:rsidRDefault="00223C69">
                  <w:pPr>
                    <w:spacing w:after="0" w:line="240" w:lineRule="auto"/>
                  </w:pPr>
                </w:p>
              </w:tc>
              <w:tc>
                <w:tcPr>
                  <w:tcW w:w="17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922B7" w14:textId="77777777" w:rsidR="00223C69" w:rsidRDefault="00223C69">
                  <w:pPr>
                    <w:spacing w:after="0" w:line="240" w:lineRule="auto"/>
                  </w:pPr>
                </w:p>
              </w:tc>
              <w:tc>
                <w:tcPr>
                  <w:tcW w:w="279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59BE7" w14:textId="77777777" w:rsidR="00223C69" w:rsidRDefault="002615F3">
                  <w:pPr>
                    <w:spacing w:after="0" w:line="240" w:lineRule="auto"/>
                  </w:pPr>
                  <w:r>
                    <w:rPr>
                      <w:rFonts w:ascii="Calibri" w:eastAsia="Calibri" w:hAnsi="Calibri"/>
                      <w:color w:val="000000"/>
                      <w:sz w:val="18"/>
                    </w:rPr>
                    <w:t>FLA- State Initiative Supervisor</w:t>
                  </w:r>
                </w:p>
              </w:tc>
              <w:tc>
                <w:tcPr>
                  <w:tcW w:w="18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4AA317" w14:textId="77777777" w:rsidR="00223C69" w:rsidRDefault="00223C69">
                  <w:pPr>
                    <w:spacing w:after="0" w:line="240" w:lineRule="auto"/>
                  </w:pPr>
                </w:p>
              </w:tc>
              <w:tc>
                <w:tcPr>
                  <w:tcW w:w="144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F8FB6" w14:textId="77777777" w:rsidR="00223C69" w:rsidRDefault="00223C69">
                  <w:pPr>
                    <w:spacing w:after="0" w:line="240" w:lineRule="auto"/>
                  </w:pPr>
                </w:p>
              </w:tc>
              <w:tc>
                <w:tcPr>
                  <w:tcW w:w="15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18F164" w14:textId="77777777" w:rsidR="00223C69" w:rsidRDefault="00223C69">
                  <w:pPr>
                    <w:spacing w:after="0" w:line="240" w:lineRule="auto"/>
                  </w:pPr>
                </w:p>
              </w:tc>
            </w:tr>
          </w:tbl>
          <w:p w14:paraId="12150139" w14:textId="77777777" w:rsidR="00223C69" w:rsidRDefault="00223C69">
            <w:pPr>
              <w:spacing w:after="0" w:line="240" w:lineRule="auto"/>
            </w:pPr>
          </w:p>
        </w:tc>
        <w:tc>
          <w:tcPr>
            <w:tcW w:w="20" w:type="dxa"/>
          </w:tcPr>
          <w:p w14:paraId="4ADCA78C" w14:textId="77777777" w:rsidR="00223C69" w:rsidRDefault="00223C69">
            <w:pPr>
              <w:pStyle w:val="EmptyCellLayoutStyle"/>
              <w:spacing w:after="0" w:line="240" w:lineRule="auto"/>
            </w:pPr>
          </w:p>
        </w:tc>
      </w:tr>
    </w:tbl>
    <w:p w14:paraId="420F57BC" w14:textId="5E5FA365" w:rsidR="00223C69" w:rsidRDefault="00223C69">
      <w:pPr>
        <w:spacing w:after="0" w:line="240" w:lineRule="auto"/>
      </w:pPr>
    </w:p>
    <w:p w14:paraId="160C357B" w14:textId="77777777" w:rsidR="0043021F" w:rsidRDefault="0043021F">
      <w:pPr>
        <w:spacing w:after="0" w:line="240" w:lineRule="auto"/>
      </w:pPr>
    </w:p>
    <w:sectPr w:rsidR="0043021F" w:rsidSect="00E66B6B">
      <w:headerReference w:type="default" r:id="rId14"/>
      <w:pgSz w:w="15840" w:h="12240" w:orient="landscape"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67EA" w14:textId="77777777" w:rsidR="00FF2B60" w:rsidRDefault="00FF2B60">
      <w:pPr>
        <w:spacing w:after="0" w:line="240" w:lineRule="auto"/>
      </w:pPr>
      <w:r>
        <w:separator/>
      </w:r>
    </w:p>
  </w:endnote>
  <w:endnote w:type="continuationSeparator" w:id="0">
    <w:p w14:paraId="024260F3" w14:textId="77777777" w:rsidR="00FF2B60" w:rsidRDefault="00FF2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D367" w14:textId="77777777" w:rsidR="00FF2B60" w:rsidRDefault="00FF2B60">
      <w:pPr>
        <w:spacing w:after="0" w:line="240" w:lineRule="auto"/>
      </w:pPr>
      <w:r>
        <w:separator/>
      </w:r>
    </w:p>
  </w:footnote>
  <w:footnote w:type="continuationSeparator" w:id="0">
    <w:p w14:paraId="6E1C1EAA" w14:textId="77777777" w:rsidR="00FF2B60" w:rsidRDefault="00FF2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3720"/>
      <w:gridCol w:w="680"/>
    </w:tblGrid>
    <w:tr w:rsidR="00475847" w14:paraId="24215B70" w14:textId="77777777">
      <w:tc>
        <w:tcPr>
          <w:tcW w:w="13830" w:type="dxa"/>
        </w:tcPr>
        <w:tbl>
          <w:tblPr>
            <w:tblW w:w="13590" w:type="dxa"/>
            <w:tblCellMar>
              <w:left w:w="0" w:type="dxa"/>
              <w:right w:w="0" w:type="dxa"/>
            </w:tblCellMar>
            <w:tblLook w:val="04A0" w:firstRow="1" w:lastRow="0" w:firstColumn="1" w:lastColumn="0" w:noHBand="0" w:noVBand="1"/>
          </w:tblPr>
          <w:tblGrid>
            <w:gridCol w:w="13590"/>
          </w:tblGrid>
          <w:tr w:rsidR="00475847" w14:paraId="4E0F9822" w14:textId="77777777" w:rsidTr="00CA7A36">
            <w:trPr>
              <w:trHeight w:val="501"/>
            </w:trPr>
            <w:tc>
              <w:tcPr>
                <w:tcW w:w="13590" w:type="dxa"/>
                <w:tcBorders>
                  <w:top w:val="nil"/>
                  <w:left w:val="nil"/>
                  <w:bottom w:val="nil"/>
                  <w:right w:val="nil"/>
                </w:tcBorders>
                <w:tcMar>
                  <w:top w:w="39" w:type="dxa"/>
                  <w:left w:w="39" w:type="dxa"/>
                  <w:bottom w:w="39" w:type="dxa"/>
                  <w:right w:w="39" w:type="dxa"/>
                </w:tcMar>
              </w:tcPr>
              <w:p w14:paraId="265124CE" w14:textId="77777777" w:rsidR="00475847" w:rsidRDefault="00475847">
                <w:pPr>
                  <w:spacing w:after="0" w:line="240" w:lineRule="auto"/>
                  <w:jc w:val="center"/>
                  <w:rPr>
                    <w:rFonts w:ascii="Tahoma" w:eastAsia="Tahoma" w:hAnsi="Tahoma"/>
                    <w:b/>
                    <w:color w:val="4682B4"/>
                    <w:sz w:val="16"/>
                    <w:szCs w:val="16"/>
                    <w:u w:val="single"/>
                  </w:rPr>
                </w:pPr>
                <w:r>
                  <w:rPr>
                    <w:rFonts w:ascii="Tahoma" w:eastAsia="Tahoma" w:hAnsi="Tahoma"/>
                    <w:b/>
                    <w:color w:val="4682B4"/>
                    <w:sz w:val="16"/>
                    <w:szCs w:val="16"/>
                    <w:u w:val="single"/>
                  </w:rPr>
                  <w:t xml:space="preserve"> </w:t>
                </w:r>
              </w:p>
              <w:p w14:paraId="11FDBB85" w14:textId="77777777" w:rsidR="00475847" w:rsidRDefault="00475847">
                <w:pPr>
                  <w:spacing w:after="0" w:line="240" w:lineRule="auto"/>
                  <w:jc w:val="center"/>
                </w:pPr>
                <w:r>
                  <w:rPr>
                    <w:rFonts w:ascii="Tahoma" w:eastAsia="Tahoma" w:hAnsi="Tahoma"/>
                    <w:b/>
                    <w:color w:val="4682B4"/>
                    <w:sz w:val="28"/>
                    <w:u w:val="single"/>
                  </w:rPr>
                  <w:t>Worksheet Request Individual Summary</w:t>
                </w:r>
              </w:p>
            </w:tc>
          </w:tr>
        </w:tbl>
        <w:p w14:paraId="474C40BE" w14:textId="77777777" w:rsidR="00475847" w:rsidRDefault="00475847">
          <w:pPr>
            <w:spacing w:after="0" w:line="240" w:lineRule="auto"/>
          </w:pPr>
        </w:p>
      </w:tc>
      <w:tc>
        <w:tcPr>
          <w:tcW w:w="2519" w:type="dxa"/>
        </w:tcPr>
        <w:p w14:paraId="535CA48B" w14:textId="77777777" w:rsidR="00475847" w:rsidRDefault="00475847">
          <w:pPr>
            <w:pStyle w:val="EmptyCellLayoutStyle"/>
            <w:spacing w:after="0" w:line="240" w:lineRule="auto"/>
          </w:pPr>
        </w:p>
      </w:tc>
    </w:tr>
    <w:tr w:rsidR="00475847" w14:paraId="0C65AB36" w14:textId="77777777">
      <w:tc>
        <w:tcPr>
          <w:tcW w:w="13830" w:type="dxa"/>
        </w:tcPr>
        <w:p w14:paraId="2EBDA397" w14:textId="77777777" w:rsidR="00475847" w:rsidRDefault="00475847">
          <w:pPr>
            <w:pStyle w:val="EmptyCellLayoutStyle"/>
            <w:spacing w:after="0" w:line="240" w:lineRule="auto"/>
          </w:pPr>
        </w:p>
      </w:tc>
      <w:tc>
        <w:tcPr>
          <w:tcW w:w="2519" w:type="dxa"/>
        </w:tcPr>
        <w:p w14:paraId="3C39B1C5" w14:textId="77777777" w:rsidR="00475847" w:rsidRDefault="00475847">
          <w:pPr>
            <w:pStyle w:val="EmptyCellLayoutStyle"/>
            <w:spacing w:after="0" w:line="240" w:lineRule="auto"/>
          </w:pPr>
        </w:p>
      </w:tc>
    </w:tr>
    <w:tr w:rsidR="00475847" w14:paraId="1264C2C9" w14:textId="77777777">
      <w:tc>
        <w:tcPr>
          <w:tcW w:w="13830" w:type="dxa"/>
        </w:tcPr>
        <w:tbl>
          <w:tblPr>
            <w:tblW w:w="13680" w:type="dxa"/>
            <w:tblCellMar>
              <w:left w:w="0" w:type="dxa"/>
              <w:right w:w="0" w:type="dxa"/>
            </w:tblCellMar>
            <w:tblLook w:val="04A0" w:firstRow="1" w:lastRow="0" w:firstColumn="1" w:lastColumn="0" w:noHBand="0" w:noVBand="1"/>
          </w:tblPr>
          <w:tblGrid>
            <w:gridCol w:w="13680"/>
          </w:tblGrid>
          <w:tr w:rsidR="00475847" w14:paraId="67231447" w14:textId="77777777" w:rsidTr="00CA7A36">
            <w:trPr>
              <w:trHeight w:val="305"/>
            </w:trPr>
            <w:tc>
              <w:tcPr>
                <w:tcW w:w="13680" w:type="dxa"/>
                <w:tcBorders>
                  <w:top w:val="nil"/>
                  <w:left w:val="nil"/>
                  <w:bottom w:val="nil"/>
                  <w:right w:val="nil"/>
                </w:tcBorders>
                <w:tcMar>
                  <w:top w:w="39" w:type="dxa"/>
                  <w:left w:w="39" w:type="dxa"/>
                  <w:bottom w:w="39" w:type="dxa"/>
                  <w:right w:w="39" w:type="dxa"/>
                </w:tcMar>
              </w:tcPr>
              <w:p w14:paraId="3365E586" w14:textId="77777777" w:rsidR="00475847" w:rsidRDefault="00475847">
                <w:pPr>
                  <w:spacing w:after="0" w:line="240" w:lineRule="auto"/>
                  <w:jc w:val="center"/>
                </w:pPr>
                <w:r>
                  <w:rPr>
                    <w:rFonts w:ascii="Tahoma" w:eastAsia="Tahoma" w:hAnsi="Tahoma"/>
                    <w:b/>
                    <w:color w:val="808080"/>
                    <w:sz w:val="24"/>
                    <w:u w:val="single"/>
                  </w:rPr>
                  <w:t>Carl Perkins High School Secondary Local Application - 421</w:t>
                </w:r>
              </w:p>
            </w:tc>
          </w:tr>
        </w:tbl>
        <w:p w14:paraId="47CDD663" w14:textId="77777777" w:rsidR="00475847" w:rsidRDefault="00475847">
          <w:pPr>
            <w:spacing w:after="0" w:line="240" w:lineRule="auto"/>
          </w:pPr>
        </w:p>
      </w:tc>
      <w:tc>
        <w:tcPr>
          <w:tcW w:w="2519" w:type="dxa"/>
        </w:tcPr>
        <w:p w14:paraId="3EA671B3" w14:textId="77777777" w:rsidR="00475847" w:rsidRDefault="00475847">
          <w:pPr>
            <w:pStyle w:val="EmptyCellLayoutStyle"/>
            <w:spacing w:after="0" w:line="240" w:lineRule="auto"/>
          </w:pPr>
        </w:p>
      </w:tc>
    </w:tr>
    <w:tr w:rsidR="00475847" w14:paraId="05CD9512" w14:textId="77777777">
      <w:tc>
        <w:tcPr>
          <w:tcW w:w="13830" w:type="dxa"/>
        </w:tcPr>
        <w:p w14:paraId="3E915BEE" w14:textId="77777777" w:rsidR="00475847" w:rsidRDefault="00475847">
          <w:pPr>
            <w:pStyle w:val="EmptyCellLayoutStyle"/>
            <w:spacing w:after="0" w:line="240" w:lineRule="auto"/>
          </w:pPr>
        </w:p>
      </w:tc>
      <w:tc>
        <w:tcPr>
          <w:tcW w:w="2519" w:type="dxa"/>
        </w:tcPr>
        <w:p w14:paraId="69809B2A" w14:textId="77777777" w:rsidR="00475847" w:rsidRDefault="00475847">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24E19FF"/>
    <w:multiLevelType w:val="hybridMultilevel"/>
    <w:tmpl w:val="FF82CFBA"/>
    <w:lvl w:ilvl="0" w:tplc="27146D50">
      <w:start w:val="1"/>
      <w:numFmt w:val="bullet"/>
      <w:lvlText w:val=""/>
      <w:lvlJc w:val="left"/>
      <w:pPr>
        <w:ind w:left="765" w:hanging="405"/>
      </w:pPr>
      <w:rPr>
        <w:rFonts w:ascii="Wingdings" w:eastAsia="Tahoma" w:hAnsi="Wingdings"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C4161"/>
    <w:multiLevelType w:val="hybridMultilevel"/>
    <w:tmpl w:val="D76842A8"/>
    <w:lvl w:ilvl="0" w:tplc="9DCC384A">
      <w:start w:val="1"/>
      <w:numFmt w:val="decimal"/>
      <w:lvlText w:val="%1."/>
      <w:lvlJc w:val="left"/>
      <w:pPr>
        <w:ind w:left="720" w:hanging="360"/>
      </w:pPr>
      <w:rPr>
        <w:rFonts w:ascii="Tahoma" w:eastAsia="Tahoma" w:hAnsi="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924A1"/>
    <w:multiLevelType w:val="hybridMultilevel"/>
    <w:tmpl w:val="D76842A8"/>
    <w:lvl w:ilvl="0" w:tplc="9DCC384A">
      <w:start w:val="1"/>
      <w:numFmt w:val="decimal"/>
      <w:lvlText w:val="%1."/>
      <w:lvlJc w:val="left"/>
      <w:pPr>
        <w:ind w:left="720" w:hanging="360"/>
      </w:pPr>
      <w:rPr>
        <w:rFonts w:ascii="Tahoma" w:eastAsia="Tahoma" w:hAnsi="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14254"/>
    <w:multiLevelType w:val="hybridMultilevel"/>
    <w:tmpl w:val="7448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119B"/>
    <w:multiLevelType w:val="hybridMultilevel"/>
    <w:tmpl w:val="3CE0CB96"/>
    <w:lvl w:ilvl="0" w:tplc="AF9C7C32">
      <w:start w:val="1"/>
      <w:numFmt w:val="upperLetter"/>
      <w:lvlText w:val="%1."/>
      <w:lvlJc w:val="left"/>
      <w:pPr>
        <w:ind w:left="1080" w:hanging="360"/>
      </w:pPr>
      <w:rPr>
        <w:rFonts w:ascii="Tahoma" w:eastAsia="Tahoma" w:hAnsi="Tahom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980AB1"/>
    <w:multiLevelType w:val="hybridMultilevel"/>
    <w:tmpl w:val="6C520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63E3A"/>
    <w:multiLevelType w:val="hybridMultilevel"/>
    <w:tmpl w:val="22081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119FB"/>
    <w:multiLevelType w:val="hybridMultilevel"/>
    <w:tmpl w:val="D76842A8"/>
    <w:lvl w:ilvl="0" w:tplc="9DCC384A">
      <w:start w:val="1"/>
      <w:numFmt w:val="decimal"/>
      <w:lvlText w:val="%1."/>
      <w:lvlJc w:val="left"/>
      <w:pPr>
        <w:ind w:left="720" w:hanging="360"/>
      </w:pPr>
      <w:rPr>
        <w:rFonts w:ascii="Tahoma" w:eastAsia="Tahoma" w:hAnsi="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139CC"/>
    <w:multiLevelType w:val="hybridMultilevel"/>
    <w:tmpl w:val="E85001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1C1FD3"/>
    <w:multiLevelType w:val="hybridMultilevel"/>
    <w:tmpl w:val="D76842A8"/>
    <w:lvl w:ilvl="0" w:tplc="9DCC384A">
      <w:start w:val="1"/>
      <w:numFmt w:val="decimal"/>
      <w:lvlText w:val="%1."/>
      <w:lvlJc w:val="left"/>
      <w:pPr>
        <w:ind w:left="720" w:hanging="360"/>
      </w:pPr>
      <w:rPr>
        <w:rFonts w:ascii="Tahoma" w:eastAsia="Tahoma" w:hAnsi="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A7014"/>
    <w:multiLevelType w:val="hybridMultilevel"/>
    <w:tmpl w:val="500AEB9E"/>
    <w:lvl w:ilvl="0" w:tplc="AEC8AE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E63C3"/>
    <w:multiLevelType w:val="hybridMultilevel"/>
    <w:tmpl w:val="D76842A8"/>
    <w:lvl w:ilvl="0" w:tplc="9DCC384A">
      <w:start w:val="1"/>
      <w:numFmt w:val="decimal"/>
      <w:lvlText w:val="%1."/>
      <w:lvlJc w:val="left"/>
      <w:pPr>
        <w:ind w:left="720" w:hanging="360"/>
      </w:pPr>
      <w:rPr>
        <w:rFonts w:ascii="Tahoma" w:eastAsia="Tahoma" w:hAnsi="Tahoma"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3"/>
  </w:num>
  <w:num w:numId="5">
    <w:abstractNumId w:val="10"/>
  </w:num>
  <w:num w:numId="6">
    <w:abstractNumId w:val="12"/>
  </w:num>
  <w:num w:numId="7">
    <w:abstractNumId w:val="1"/>
  </w:num>
  <w:num w:numId="8">
    <w:abstractNumId w:val="5"/>
  </w:num>
  <w:num w:numId="9">
    <w:abstractNumId w:val="4"/>
  </w:num>
  <w:num w:numId="10">
    <w:abstractNumId w:val="7"/>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69"/>
    <w:rsid w:val="0001283E"/>
    <w:rsid w:val="00051C93"/>
    <w:rsid w:val="000547BA"/>
    <w:rsid w:val="0006745B"/>
    <w:rsid w:val="00074468"/>
    <w:rsid w:val="00076181"/>
    <w:rsid w:val="0008043B"/>
    <w:rsid w:val="00086082"/>
    <w:rsid w:val="00094295"/>
    <w:rsid w:val="000C045A"/>
    <w:rsid w:val="000E737B"/>
    <w:rsid w:val="000E7803"/>
    <w:rsid w:val="00134690"/>
    <w:rsid w:val="00145E16"/>
    <w:rsid w:val="00147EF1"/>
    <w:rsid w:val="001677B7"/>
    <w:rsid w:val="00171DD0"/>
    <w:rsid w:val="001A31D9"/>
    <w:rsid w:val="001A382D"/>
    <w:rsid w:val="001A5B75"/>
    <w:rsid w:val="001B465B"/>
    <w:rsid w:val="001C41F9"/>
    <w:rsid w:val="001C6426"/>
    <w:rsid w:val="001D012F"/>
    <w:rsid w:val="001D0572"/>
    <w:rsid w:val="001E17F4"/>
    <w:rsid w:val="001E7665"/>
    <w:rsid w:val="001F0235"/>
    <w:rsid w:val="00201E86"/>
    <w:rsid w:val="00203C6A"/>
    <w:rsid w:val="0021411A"/>
    <w:rsid w:val="00223C69"/>
    <w:rsid w:val="002301F8"/>
    <w:rsid w:val="002314A9"/>
    <w:rsid w:val="00233144"/>
    <w:rsid w:val="002603FF"/>
    <w:rsid w:val="002615F3"/>
    <w:rsid w:val="00263D84"/>
    <w:rsid w:val="00266FFD"/>
    <w:rsid w:val="00267463"/>
    <w:rsid w:val="002717EB"/>
    <w:rsid w:val="00291A71"/>
    <w:rsid w:val="002A15D5"/>
    <w:rsid w:val="002A5CDB"/>
    <w:rsid w:val="002B4103"/>
    <w:rsid w:val="002B4519"/>
    <w:rsid w:val="002C1683"/>
    <w:rsid w:val="002C64E9"/>
    <w:rsid w:val="002D5106"/>
    <w:rsid w:val="00310909"/>
    <w:rsid w:val="00321038"/>
    <w:rsid w:val="0032727B"/>
    <w:rsid w:val="00336C9E"/>
    <w:rsid w:val="00346800"/>
    <w:rsid w:val="003556F1"/>
    <w:rsid w:val="0036146D"/>
    <w:rsid w:val="0037235A"/>
    <w:rsid w:val="003C49C2"/>
    <w:rsid w:val="003E40CB"/>
    <w:rsid w:val="003F638C"/>
    <w:rsid w:val="004105C9"/>
    <w:rsid w:val="004151F0"/>
    <w:rsid w:val="0043021F"/>
    <w:rsid w:val="00430886"/>
    <w:rsid w:val="00431D12"/>
    <w:rsid w:val="004377CD"/>
    <w:rsid w:val="004407ED"/>
    <w:rsid w:val="00440A07"/>
    <w:rsid w:val="004441CA"/>
    <w:rsid w:val="00446B49"/>
    <w:rsid w:val="00451D0F"/>
    <w:rsid w:val="00456EC1"/>
    <w:rsid w:val="004575E9"/>
    <w:rsid w:val="00460408"/>
    <w:rsid w:val="004721D2"/>
    <w:rsid w:val="00475847"/>
    <w:rsid w:val="004927F2"/>
    <w:rsid w:val="004A1C56"/>
    <w:rsid w:val="004D43F0"/>
    <w:rsid w:val="004D608F"/>
    <w:rsid w:val="004E759E"/>
    <w:rsid w:val="004E7C6E"/>
    <w:rsid w:val="005050C6"/>
    <w:rsid w:val="0052021A"/>
    <w:rsid w:val="00527227"/>
    <w:rsid w:val="005443BE"/>
    <w:rsid w:val="005548DC"/>
    <w:rsid w:val="005719BF"/>
    <w:rsid w:val="00573990"/>
    <w:rsid w:val="00596242"/>
    <w:rsid w:val="005A76CB"/>
    <w:rsid w:val="005B1FC3"/>
    <w:rsid w:val="005C4B9D"/>
    <w:rsid w:val="005E0CD9"/>
    <w:rsid w:val="005E2804"/>
    <w:rsid w:val="005E5F47"/>
    <w:rsid w:val="005E7286"/>
    <w:rsid w:val="005F37C9"/>
    <w:rsid w:val="006118CE"/>
    <w:rsid w:val="00622606"/>
    <w:rsid w:val="006279E9"/>
    <w:rsid w:val="00633442"/>
    <w:rsid w:val="0064265A"/>
    <w:rsid w:val="00656737"/>
    <w:rsid w:val="00660557"/>
    <w:rsid w:val="0067541F"/>
    <w:rsid w:val="00686EE5"/>
    <w:rsid w:val="006A2181"/>
    <w:rsid w:val="006B69BA"/>
    <w:rsid w:val="006C1903"/>
    <w:rsid w:val="006E5351"/>
    <w:rsid w:val="006E7EB2"/>
    <w:rsid w:val="006F115B"/>
    <w:rsid w:val="006F41BF"/>
    <w:rsid w:val="00710C27"/>
    <w:rsid w:val="007311E6"/>
    <w:rsid w:val="00740402"/>
    <w:rsid w:val="00744A7E"/>
    <w:rsid w:val="00752291"/>
    <w:rsid w:val="00757E6E"/>
    <w:rsid w:val="00772AEA"/>
    <w:rsid w:val="00775C34"/>
    <w:rsid w:val="00790C22"/>
    <w:rsid w:val="007B29D6"/>
    <w:rsid w:val="007C288C"/>
    <w:rsid w:val="007D5332"/>
    <w:rsid w:val="007E25CB"/>
    <w:rsid w:val="007F5F04"/>
    <w:rsid w:val="00802C63"/>
    <w:rsid w:val="00806408"/>
    <w:rsid w:val="0080779B"/>
    <w:rsid w:val="0081605F"/>
    <w:rsid w:val="0083144E"/>
    <w:rsid w:val="0085173C"/>
    <w:rsid w:val="00861A2E"/>
    <w:rsid w:val="00864676"/>
    <w:rsid w:val="00890F4F"/>
    <w:rsid w:val="008946AA"/>
    <w:rsid w:val="008A224C"/>
    <w:rsid w:val="008A25C9"/>
    <w:rsid w:val="008A6641"/>
    <w:rsid w:val="008D6874"/>
    <w:rsid w:val="008F6582"/>
    <w:rsid w:val="00932CE0"/>
    <w:rsid w:val="0093534E"/>
    <w:rsid w:val="00944F41"/>
    <w:rsid w:val="0094798F"/>
    <w:rsid w:val="00970BC4"/>
    <w:rsid w:val="009A11B8"/>
    <w:rsid w:val="009B543B"/>
    <w:rsid w:val="009B5E3D"/>
    <w:rsid w:val="009C2B63"/>
    <w:rsid w:val="009C2E5B"/>
    <w:rsid w:val="009C79C5"/>
    <w:rsid w:val="009E1B59"/>
    <w:rsid w:val="00A01518"/>
    <w:rsid w:val="00A031F9"/>
    <w:rsid w:val="00A240AD"/>
    <w:rsid w:val="00A401E9"/>
    <w:rsid w:val="00A7683B"/>
    <w:rsid w:val="00AB6392"/>
    <w:rsid w:val="00AB73CA"/>
    <w:rsid w:val="00AC15DF"/>
    <w:rsid w:val="00AC549C"/>
    <w:rsid w:val="00AD061B"/>
    <w:rsid w:val="00AD51E5"/>
    <w:rsid w:val="00AF31B6"/>
    <w:rsid w:val="00AF5451"/>
    <w:rsid w:val="00AF68CC"/>
    <w:rsid w:val="00B02A3F"/>
    <w:rsid w:val="00B05BC3"/>
    <w:rsid w:val="00B05F89"/>
    <w:rsid w:val="00B3456E"/>
    <w:rsid w:val="00B67193"/>
    <w:rsid w:val="00B92B35"/>
    <w:rsid w:val="00BA3EFA"/>
    <w:rsid w:val="00BB4372"/>
    <w:rsid w:val="00BB4B3C"/>
    <w:rsid w:val="00BB53F5"/>
    <w:rsid w:val="00BD3915"/>
    <w:rsid w:val="00C07AF5"/>
    <w:rsid w:val="00C35E08"/>
    <w:rsid w:val="00C40FD7"/>
    <w:rsid w:val="00C5135F"/>
    <w:rsid w:val="00C96CD8"/>
    <w:rsid w:val="00CA7A36"/>
    <w:rsid w:val="00CC7FF3"/>
    <w:rsid w:val="00CD5610"/>
    <w:rsid w:val="00CD6702"/>
    <w:rsid w:val="00CE0D55"/>
    <w:rsid w:val="00CE4925"/>
    <w:rsid w:val="00D10C51"/>
    <w:rsid w:val="00D209FD"/>
    <w:rsid w:val="00D22E96"/>
    <w:rsid w:val="00D25664"/>
    <w:rsid w:val="00D26678"/>
    <w:rsid w:val="00D276A1"/>
    <w:rsid w:val="00D3623D"/>
    <w:rsid w:val="00D4619D"/>
    <w:rsid w:val="00D461FC"/>
    <w:rsid w:val="00D5103D"/>
    <w:rsid w:val="00D5745A"/>
    <w:rsid w:val="00D65719"/>
    <w:rsid w:val="00D928DD"/>
    <w:rsid w:val="00D95F0E"/>
    <w:rsid w:val="00DA354C"/>
    <w:rsid w:val="00DD61E0"/>
    <w:rsid w:val="00DD7B72"/>
    <w:rsid w:val="00E02A4A"/>
    <w:rsid w:val="00E049B7"/>
    <w:rsid w:val="00E178C4"/>
    <w:rsid w:val="00E21BA3"/>
    <w:rsid w:val="00E66B6B"/>
    <w:rsid w:val="00E81515"/>
    <w:rsid w:val="00E941C9"/>
    <w:rsid w:val="00EA16ED"/>
    <w:rsid w:val="00EA4631"/>
    <w:rsid w:val="00EC4FE5"/>
    <w:rsid w:val="00EC748A"/>
    <w:rsid w:val="00ED54EB"/>
    <w:rsid w:val="00ED5BE0"/>
    <w:rsid w:val="00EF4507"/>
    <w:rsid w:val="00F11665"/>
    <w:rsid w:val="00F1778A"/>
    <w:rsid w:val="00F21E9A"/>
    <w:rsid w:val="00F21F27"/>
    <w:rsid w:val="00F314FD"/>
    <w:rsid w:val="00F44F10"/>
    <w:rsid w:val="00F5533E"/>
    <w:rsid w:val="00F60C63"/>
    <w:rsid w:val="00F7632E"/>
    <w:rsid w:val="00F7677B"/>
    <w:rsid w:val="00F91AFC"/>
    <w:rsid w:val="00FB0DB2"/>
    <w:rsid w:val="00FC0AEE"/>
    <w:rsid w:val="00FD1D0C"/>
    <w:rsid w:val="00FD23AA"/>
    <w:rsid w:val="00FE19D0"/>
    <w:rsid w:val="00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C5EF"/>
  <w15:docId w15:val="{F437369E-942E-4872-A778-C60E17B5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44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7ED"/>
  </w:style>
  <w:style w:type="paragraph" w:styleId="Footer">
    <w:name w:val="footer"/>
    <w:basedOn w:val="Normal"/>
    <w:link w:val="FooterChar"/>
    <w:uiPriority w:val="99"/>
    <w:unhideWhenUsed/>
    <w:rsid w:val="0044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7ED"/>
  </w:style>
  <w:style w:type="character" w:styleId="CommentReference">
    <w:name w:val="annotation reference"/>
    <w:basedOn w:val="DefaultParagraphFont"/>
    <w:uiPriority w:val="99"/>
    <w:semiHidden/>
    <w:unhideWhenUsed/>
    <w:rsid w:val="00440A07"/>
    <w:rPr>
      <w:sz w:val="16"/>
      <w:szCs w:val="16"/>
    </w:rPr>
  </w:style>
  <w:style w:type="paragraph" w:styleId="CommentText">
    <w:name w:val="annotation text"/>
    <w:basedOn w:val="Normal"/>
    <w:link w:val="CommentTextChar"/>
    <w:uiPriority w:val="99"/>
    <w:semiHidden/>
    <w:unhideWhenUsed/>
    <w:rsid w:val="00440A07"/>
    <w:pPr>
      <w:spacing w:line="240" w:lineRule="auto"/>
    </w:pPr>
  </w:style>
  <w:style w:type="character" w:customStyle="1" w:styleId="CommentTextChar">
    <w:name w:val="Comment Text Char"/>
    <w:basedOn w:val="DefaultParagraphFont"/>
    <w:link w:val="CommentText"/>
    <w:uiPriority w:val="99"/>
    <w:semiHidden/>
    <w:rsid w:val="00440A07"/>
  </w:style>
  <w:style w:type="paragraph" w:styleId="CommentSubject">
    <w:name w:val="annotation subject"/>
    <w:basedOn w:val="CommentText"/>
    <w:next w:val="CommentText"/>
    <w:link w:val="CommentSubjectChar"/>
    <w:uiPriority w:val="99"/>
    <w:semiHidden/>
    <w:unhideWhenUsed/>
    <w:rsid w:val="00440A07"/>
    <w:rPr>
      <w:b/>
      <w:bCs/>
    </w:rPr>
  </w:style>
  <w:style w:type="character" w:customStyle="1" w:styleId="CommentSubjectChar">
    <w:name w:val="Comment Subject Char"/>
    <w:basedOn w:val="CommentTextChar"/>
    <w:link w:val="CommentSubject"/>
    <w:uiPriority w:val="99"/>
    <w:semiHidden/>
    <w:rsid w:val="00440A07"/>
    <w:rPr>
      <w:b/>
      <w:bCs/>
    </w:rPr>
  </w:style>
  <w:style w:type="paragraph" w:styleId="BalloonText">
    <w:name w:val="Balloon Text"/>
    <w:basedOn w:val="Normal"/>
    <w:link w:val="BalloonTextChar"/>
    <w:uiPriority w:val="99"/>
    <w:semiHidden/>
    <w:unhideWhenUsed/>
    <w:rsid w:val="00440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A07"/>
    <w:rPr>
      <w:rFonts w:ascii="Segoe UI" w:hAnsi="Segoe UI" w:cs="Segoe UI"/>
      <w:sz w:val="18"/>
      <w:szCs w:val="18"/>
    </w:rPr>
  </w:style>
  <w:style w:type="paragraph" w:styleId="ListParagraph">
    <w:name w:val="List Paragraph"/>
    <w:basedOn w:val="Normal"/>
    <w:uiPriority w:val="34"/>
    <w:qFormat/>
    <w:rsid w:val="00FB0DB2"/>
    <w:pPr>
      <w:ind w:left="720"/>
      <w:contextualSpacing/>
    </w:pPr>
  </w:style>
  <w:style w:type="paragraph" w:styleId="Revision">
    <w:name w:val="Revision"/>
    <w:hidden/>
    <w:uiPriority w:val="99"/>
    <w:semiHidden/>
    <w:rsid w:val="009E1B59"/>
    <w:pPr>
      <w:spacing w:after="0" w:line="240" w:lineRule="auto"/>
    </w:pPr>
  </w:style>
  <w:style w:type="character" w:styleId="Hyperlink">
    <w:name w:val="Hyperlink"/>
    <w:basedOn w:val="DefaultParagraphFont"/>
    <w:uiPriority w:val="99"/>
    <w:unhideWhenUsed/>
    <w:rsid w:val="006C1903"/>
    <w:rPr>
      <w:color w:val="0563C1" w:themeColor="hyperlink"/>
      <w:u w:val="single"/>
    </w:rPr>
  </w:style>
  <w:style w:type="paragraph" w:styleId="NoSpacing">
    <w:name w:val="No Spacing"/>
    <w:uiPriority w:val="1"/>
    <w:qFormat/>
    <w:rsid w:val="00BA3EFA"/>
    <w:pPr>
      <w:spacing w:after="0" w:line="240" w:lineRule="auto"/>
    </w:pPr>
  </w:style>
  <w:style w:type="character" w:styleId="FollowedHyperlink">
    <w:name w:val="FollowedHyperlink"/>
    <w:basedOn w:val="DefaultParagraphFont"/>
    <w:uiPriority w:val="99"/>
    <w:semiHidden/>
    <w:unhideWhenUsed/>
    <w:rsid w:val="004927F2"/>
    <w:rPr>
      <w:color w:val="954F72" w:themeColor="followedHyperlink"/>
      <w:u w:val="single"/>
    </w:rPr>
  </w:style>
  <w:style w:type="character" w:styleId="UnresolvedMention">
    <w:name w:val="Unresolved Mention"/>
    <w:basedOn w:val="DefaultParagraphFont"/>
    <w:uiPriority w:val="99"/>
    <w:semiHidden/>
    <w:unhideWhenUsed/>
    <w:rsid w:val="00F44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9853">
      <w:bodyDiv w:val="1"/>
      <w:marLeft w:val="0"/>
      <w:marRight w:val="0"/>
      <w:marTop w:val="0"/>
      <w:marBottom w:val="0"/>
      <w:divBdr>
        <w:top w:val="none" w:sz="0" w:space="0" w:color="auto"/>
        <w:left w:val="none" w:sz="0" w:space="0" w:color="auto"/>
        <w:bottom w:val="none" w:sz="0" w:space="0" w:color="auto"/>
        <w:right w:val="none" w:sz="0" w:space="0" w:color="auto"/>
      </w:divBdr>
      <w:divsChild>
        <w:div w:id="947397540">
          <w:marLeft w:val="0"/>
          <w:marRight w:val="0"/>
          <w:marTop w:val="0"/>
          <w:marBottom w:val="0"/>
          <w:divBdr>
            <w:top w:val="none" w:sz="0" w:space="0" w:color="auto"/>
            <w:left w:val="none" w:sz="0" w:space="0" w:color="auto"/>
            <w:bottom w:val="none" w:sz="0" w:space="0" w:color="auto"/>
            <w:right w:val="none" w:sz="0" w:space="0" w:color="auto"/>
          </w:divBdr>
        </w:div>
      </w:divsChild>
    </w:div>
    <w:div w:id="1331904285">
      <w:bodyDiv w:val="1"/>
      <w:marLeft w:val="0"/>
      <w:marRight w:val="0"/>
      <w:marTop w:val="0"/>
      <w:marBottom w:val="0"/>
      <w:divBdr>
        <w:top w:val="none" w:sz="0" w:space="0" w:color="auto"/>
        <w:left w:val="none" w:sz="0" w:space="0" w:color="auto"/>
        <w:bottom w:val="none" w:sz="0" w:space="0" w:color="auto"/>
        <w:right w:val="none" w:sz="0" w:space="0" w:color="auto"/>
      </w:divBdr>
      <w:divsChild>
        <w:div w:id="71050414">
          <w:marLeft w:val="0"/>
          <w:marRight w:val="0"/>
          <w:marTop w:val="0"/>
          <w:marBottom w:val="0"/>
          <w:divBdr>
            <w:top w:val="none" w:sz="0" w:space="0" w:color="auto"/>
            <w:left w:val="none" w:sz="0" w:space="0" w:color="auto"/>
            <w:bottom w:val="none" w:sz="0" w:space="0" w:color="auto"/>
            <w:right w:val="none" w:sz="0" w:space="0" w:color="auto"/>
          </w:divBdr>
        </w:div>
      </w:divsChild>
    </w:div>
    <w:div w:id="1674604422">
      <w:bodyDiv w:val="1"/>
      <w:marLeft w:val="0"/>
      <w:marRight w:val="0"/>
      <w:marTop w:val="0"/>
      <w:marBottom w:val="0"/>
      <w:divBdr>
        <w:top w:val="none" w:sz="0" w:space="0" w:color="auto"/>
        <w:left w:val="none" w:sz="0" w:space="0" w:color="auto"/>
        <w:bottom w:val="none" w:sz="0" w:space="0" w:color="auto"/>
        <w:right w:val="none" w:sz="0" w:space="0" w:color="auto"/>
      </w:divBdr>
      <w:divsChild>
        <w:div w:id="1962414858">
          <w:marLeft w:val="0"/>
          <w:marRight w:val="0"/>
          <w:marTop w:val="0"/>
          <w:marBottom w:val="0"/>
          <w:divBdr>
            <w:top w:val="none" w:sz="0" w:space="0" w:color="auto"/>
            <w:left w:val="none" w:sz="0" w:space="0" w:color="auto"/>
            <w:bottom w:val="none" w:sz="0" w:space="0" w:color="auto"/>
            <w:right w:val="none" w:sz="0" w:space="0" w:color="auto"/>
          </w:divBdr>
        </w:div>
        <w:div w:id="1789659366">
          <w:marLeft w:val="0"/>
          <w:marRight w:val="0"/>
          <w:marTop w:val="0"/>
          <w:marBottom w:val="0"/>
          <w:divBdr>
            <w:top w:val="none" w:sz="0" w:space="0" w:color="auto"/>
            <w:left w:val="none" w:sz="0" w:space="0" w:color="auto"/>
            <w:bottom w:val="none" w:sz="0" w:space="0" w:color="auto"/>
            <w:right w:val="none" w:sz="0" w:space="0" w:color="auto"/>
          </w:divBdr>
        </w:div>
      </w:divsChild>
    </w:div>
    <w:div w:id="195482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careertech.org/about/state-agency/divisions/federal-legislation-assistance/carl-perkins/grant-application-information" TargetMode="External"/><Relationship Id="rId13" Type="http://schemas.openxmlformats.org/officeDocument/2006/relationships/hyperlink" Target="https://oklahoma.gov/content/dam/ok/en/careertech/educators/federal-legislation-assistance/perkins/grant-application/resources/pos-course-sequence-worksheet.xlsx" TargetMode="External"/><Relationship Id="rId3" Type="http://schemas.openxmlformats.org/officeDocument/2006/relationships/settings" Target="settings.xml"/><Relationship Id="rId7" Type="http://schemas.openxmlformats.org/officeDocument/2006/relationships/hyperlink" Target="https://www.okcareertech.org/about/state-agency/divisions/federal-legislation-assistance/carl-perkins/ctims-resources/ctims-carl-perkins-application-and-invoicing-process-guide-s/FLAUsersGuidebookFY2021LOGOS.pdf" TargetMode="External"/><Relationship Id="rId12" Type="http://schemas.openxmlformats.org/officeDocument/2006/relationships/hyperlink" Target="https://oklahoma.gov/content/dam/ok/en/careertech/educators/federal-legislation-assistance/perkins/grant-application/resources/certifications-regarding-lobbying-debarment-etc-lower-tie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lahoma.gov/content/dam/ok/en/careertech/educators/federal-legislation-assistance/perkins/grant-application/resources/perkins-v-assurances-of-compliance.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khouse.gov/Documents/Districts/Congressional%20Delegation.pdf" TargetMode="External"/><Relationship Id="rId4" Type="http://schemas.openxmlformats.org/officeDocument/2006/relationships/webSettings" Target="webSettings.xml"/><Relationship Id="rId9" Type="http://schemas.openxmlformats.org/officeDocument/2006/relationships/hyperlink" Target="https://www.sam.gov/SA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GrantWorksheetRequestIndividualSummaryUser</vt:lpstr>
    </vt:vector>
  </TitlesOfParts>
  <Company>State of Oklahoma</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GrantWorksheetRequestIndividualSummaryUser</dc:title>
  <dc:creator>Debbie Hamble</dc:creator>
  <dc:description/>
  <cp:lastModifiedBy>Jordan Duck</cp:lastModifiedBy>
  <cp:revision>2</cp:revision>
  <cp:lastPrinted>2024-01-30T15:18:00Z</cp:lastPrinted>
  <dcterms:created xsi:type="dcterms:W3CDTF">2024-01-31T15:09:00Z</dcterms:created>
  <dcterms:modified xsi:type="dcterms:W3CDTF">2024-01-31T15:09:00Z</dcterms:modified>
</cp:coreProperties>
</file>