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4CBDA" w14:textId="5AD02609" w:rsidR="002C60E5" w:rsidRPr="00D03B77" w:rsidRDefault="0071714C" w:rsidP="0071714C">
      <w:pPr>
        <w:spacing w:after="0"/>
        <w:rPr>
          <w:rFonts w:ascii="Arial" w:hAnsi="Arial" w:cs="Arial"/>
          <w:b/>
          <w:bCs/>
          <w:sz w:val="48"/>
          <w:szCs w:val="48"/>
        </w:rPr>
      </w:pPr>
      <w:r w:rsidRPr="00D03B77">
        <w:rPr>
          <w:rFonts w:ascii="Arial" w:hAnsi="Arial" w:cs="Arial"/>
          <w:b/>
          <w:bCs/>
          <w:sz w:val="48"/>
          <w:szCs w:val="48"/>
        </w:rPr>
        <w:t>U</w:t>
      </w:r>
      <w:r w:rsidR="002C60E5" w:rsidRPr="00D03B77">
        <w:rPr>
          <w:rFonts w:ascii="Arial" w:hAnsi="Arial" w:cs="Arial"/>
          <w:b/>
          <w:bCs/>
          <w:sz w:val="48"/>
          <w:szCs w:val="48"/>
        </w:rPr>
        <w:t xml:space="preserve">nit </w:t>
      </w:r>
      <w:r w:rsidR="00C52B88">
        <w:rPr>
          <w:rFonts w:ascii="Arial" w:hAnsi="Arial" w:cs="Arial"/>
          <w:b/>
          <w:bCs/>
          <w:sz w:val="48"/>
          <w:szCs w:val="48"/>
        </w:rPr>
        <w:t>1</w:t>
      </w:r>
      <w:r w:rsidR="006E3F56">
        <w:rPr>
          <w:rFonts w:ascii="Arial" w:hAnsi="Arial" w:cs="Arial"/>
          <w:b/>
          <w:bCs/>
          <w:sz w:val="48"/>
          <w:szCs w:val="48"/>
        </w:rPr>
        <w:t>4</w:t>
      </w:r>
    </w:p>
    <w:p w14:paraId="4FFA1E8C" w14:textId="0DB35D69" w:rsidR="0071714C" w:rsidRPr="00D03B77" w:rsidRDefault="00D612C1" w:rsidP="0071714C">
      <w:pPr>
        <w:spacing w:after="0"/>
        <w:rPr>
          <w:rFonts w:ascii="Arial" w:hAnsi="Arial" w:cs="Arial"/>
          <w:b/>
          <w:bCs/>
          <w:sz w:val="48"/>
          <w:szCs w:val="48"/>
        </w:rPr>
      </w:pPr>
      <w:r>
        <w:rPr>
          <w:rFonts w:ascii="Arial" w:hAnsi="Arial" w:cs="Arial"/>
          <w:b/>
          <w:bCs/>
          <w:sz w:val="48"/>
          <w:szCs w:val="48"/>
        </w:rPr>
        <w:t>A</w:t>
      </w:r>
      <w:r w:rsidR="006E3F56">
        <w:rPr>
          <w:rFonts w:ascii="Arial" w:hAnsi="Arial" w:cs="Arial"/>
          <w:b/>
          <w:bCs/>
          <w:sz w:val="48"/>
          <w:szCs w:val="48"/>
        </w:rPr>
        <w:t>RC WELDING AND OXYFUEL CUTTING</w:t>
      </w:r>
    </w:p>
    <w:p w14:paraId="38AD1840" w14:textId="77777777" w:rsidR="0071714C" w:rsidRPr="00D03B77" w:rsidRDefault="0071714C" w:rsidP="0071714C">
      <w:pPr>
        <w:spacing w:after="0"/>
        <w:rPr>
          <w:rFonts w:ascii="Arial" w:hAnsi="Arial" w:cs="Arial"/>
          <w:b/>
          <w:bCs/>
          <w:sz w:val="36"/>
          <w:szCs w:val="36"/>
        </w:rPr>
      </w:pPr>
    </w:p>
    <w:p w14:paraId="36BB8ECB" w14:textId="56C7BF31" w:rsidR="00744CD4" w:rsidRPr="00D03B77" w:rsidRDefault="006816C3" w:rsidP="0071714C">
      <w:pPr>
        <w:spacing w:after="0"/>
        <w:rPr>
          <w:rFonts w:ascii="Arial" w:hAnsi="Arial" w:cs="Arial"/>
          <w:b/>
          <w:bCs/>
          <w:sz w:val="36"/>
          <w:szCs w:val="36"/>
        </w:rPr>
      </w:pPr>
      <w:r w:rsidRPr="00D03B77">
        <w:rPr>
          <w:rFonts w:ascii="Arial" w:hAnsi="Arial" w:cs="Arial"/>
          <w:b/>
          <w:bCs/>
          <w:sz w:val="36"/>
          <w:szCs w:val="36"/>
        </w:rPr>
        <w:t xml:space="preserve">TEACHING </w:t>
      </w:r>
      <w:r w:rsidR="0071714C" w:rsidRPr="00D03B77">
        <w:rPr>
          <w:rFonts w:ascii="Arial" w:hAnsi="Arial" w:cs="Arial"/>
          <w:b/>
          <w:bCs/>
          <w:sz w:val="36"/>
          <w:szCs w:val="36"/>
        </w:rPr>
        <w:t>SUGGESTI</w:t>
      </w:r>
      <w:r w:rsidRPr="00D03B77">
        <w:rPr>
          <w:rFonts w:ascii="Arial" w:hAnsi="Arial" w:cs="Arial"/>
          <w:b/>
          <w:bCs/>
          <w:sz w:val="36"/>
          <w:szCs w:val="36"/>
        </w:rPr>
        <w:t>ON</w:t>
      </w:r>
      <w:r w:rsidR="0071714C" w:rsidRPr="00D03B77">
        <w:rPr>
          <w:rFonts w:ascii="Arial" w:hAnsi="Arial" w:cs="Arial"/>
          <w:b/>
          <w:bCs/>
          <w:sz w:val="36"/>
          <w:szCs w:val="36"/>
        </w:rPr>
        <w:t>S</w:t>
      </w:r>
    </w:p>
    <w:p w14:paraId="78F95065" w14:textId="77777777" w:rsidR="0071714C" w:rsidRPr="00D03B77" w:rsidRDefault="0071714C" w:rsidP="0071714C">
      <w:pPr>
        <w:spacing w:after="0"/>
        <w:rPr>
          <w:rFonts w:ascii="Arial" w:hAnsi="Arial" w:cs="Arial"/>
        </w:rPr>
      </w:pPr>
    </w:p>
    <w:p w14:paraId="5DE7257D" w14:textId="77777777" w:rsidR="0071714C" w:rsidRPr="00D03B77" w:rsidRDefault="0071714C" w:rsidP="0071714C">
      <w:pPr>
        <w:spacing w:after="0"/>
        <w:rPr>
          <w:rFonts w:ascii="Arial" w:hAnsi="Arial" w:cs="Arial"/>
        </w:rPr>
      </w:pPr>
    </w:p>
    <w:p w14:paraId="6EFD885F" w14:textId="685F5343" w:rsidR="004B4876" w:rsidRPr="00D03B77" w:rsidRDefault="00F067E6" w:rsidP="0071714C">
      <w:pPr>
        <w:autoSpaceDE w:val="0"/>
        <w:autoSpaceDN w:val="0"/>
        <w:adjustRightInd w:val="0"/>
        <w:spacing w:after="0" w:line="240" w:lineRule="auto"/>
        <w:rPr>
          <w:rFonts w:ascii="Arial" w:hAnsi="Arial" w:cs="Arial"/>
          <w:b/>
          <w:bCs/>
          <w:kern w:val="0"/>
        </w:rPr>
      </w:pPr>
      <w:r>
        <w:rPr>
          <w:rFonts w:ascii="Arial" w:hAnsi="Arial" w:cs="Arial"/>
          <w:b/>
          <w:bCs/>
          <w:kern w:val="0"/>
        </w:rPr>
        <w:t>Introduction</w:t>
      </w:r>
    </w:p>
    <w:p w14:paraId="46C9508B" w14:textId="77777777" w:rsidR="004B4876" w:rsidRDefault="004B4876" w:rsidP="0071714C">
      <w:pPr>
        <w:autoSpaceDE w:val="0"/>
        <w:autoSpaceDN w:val="0"/>
        <w:adjustRightInd w:val="0"/>
        <w:spacing w:after="0" w:line="240" w:lineRule="auto"/>
        <w:rPr>
          <w:rFonts w:ascii="Arial" w:hAnsi="Arial" w:cs="Arial"/>
          <w:kern w:val="0"/>
        </w:rPr>
      </w:pPr>
    </w:p>
    <w:p w14:paraId="312B1327" w14:textId="77777777" w:rsidR="00A0464D" w:rsidRDefault="00A0464D" w:rsidP="00A0464D">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Note: Individual original Activities may not be accessible to all students. Several external resources exist to help you create accessible activities for all students. Examples of these resources are Quizlet, </w:t>
      </w:r>
      <w:proofErr w:type="spellStart"/>
      <w:r>
        <w:rPr>
          <w:rFonts w:ascii="Arial" w:eastAsia="Times New Roman" w:hAnsi="Arial" w:cs="Arial"/>
          <w:color w:val="000000"/>
          <w:kern w:val="0"/>
          <w14:ligatures w14:val="none"/>
        </w:rPr>
        <w:t>MagicSchool</w:t>
      </w:r>
      <w:proofErr w:type="spellEnd"/>
      <w:r>
        <w:rPr>
          <w:rFonts w:ascii="Arial" w:eastAsia="Times New Roman" w:hAnsi="Arial" w:cs="Arial"/>
          <w:color w:val="000000"/>
          <w:kern w:val="0"/>
          <w14:ligatures w14:val="none"/>
        </w:rPr>
        <w:t>, and Kahoot! You can create your own activities to use with students or involve students in creating their activities. For example, you can use the unit terms and definitions to create various puzzles, flash cards, and more. Fellow teachers might also have resources to suggest. Below are the links to the websites noted above:</w:t>
      </w:r>
    </w:p>
    <w:p w14:paraId="5C8A9901" w14:textId="77777777" w:rsidR="00A0464D" w:rsidRDefault="00A0464D" w:rsidP="00A0464D">
      <w:pPr>
        <w:shd w:val="clear" w:color="auto" w:fill="FFFFFF"/>
        <w:spacing w:after="0" w:line="240" w:lineRule="auto"/>
        <w:textAlignment w:val="baseline"/>
        <w:rPr>
          <w:rFonts w:ascii="Arial" w:eastAsia="Times New Roman" w:hAnsi="Arial" w:cs="Arial"/>
          <w:color w:val="000000"/>
          <w:kern w:val="0"/>
          <w14:ligatures w14:val="none"/>
        </w:rPr>
      </w:pPr>
    </w:p>
    <w:p w14:paraId="4C1CB366" w14:textId="77777777" w:rsidR="00A0464D" w:rsidRDefault="00A0464D" w:rsidP="00A0464D">
      <w:pPr>
        <w:shd w:val="clear" w:color="auto" w:fill="FFFFFF"/>
        <w:spacing w:after="0" w:line="240" w:lineRule="auto"/>
        <w:textAlignment w:val="baseline"/>
        <w:rPr>
          <w:rFonts w:ascii="Arial" w:eastAsia="Times New Roman" w:hAnsi="Arial" w:cs="Arial"/>
          <w:color w:val="000000"/>
          <w:kern w:val="0"/>
          <w14:ligatures w14:val="none"/>
        </w:rPr>
      </w:pPr>
      <w:hyperlink r:id="rId7" w:tgtFrame="_blank" w:tooltip="https://quizlet.com/" w:history="1">
        <w:r>
          <w:rPr>
            <w:rStyle w:val="Hyperlink"/>
            <w:rFonts w:ascii="Arial" w:eastAsia="Times New Roman" w:hAnsi="Arial" w:cs="Arial"/>
            <w:kern w:val="0"/>
            <w:bdr w:val="none" w:sz="0" w:space="0" w:color="auto" w:frame="1"/>
            <w14:ligatures w14:val="none"/>
          </w:rPr>
          <w:t>https://quizlet.com/</w:t>
        </w:r>
      </w:hyperlink>
    </w:p>
    <w:p w14:paraId="041B2973" w14:textId="77777777" w:rsidR="00A0464D" w:rsidRDefault="00A0464D" w:rsidP="00A0464D">
      <w:pPr>
        <w:shd w:val="clear" w:color="auto" w:fill="FFFFFF"/>
        <w:spacing w:after="0" w:line="240" w:lineRule="auto"/>
        <w:textAlignment w:val="baseline"/>
        <w:rPr>
          <w:rFonts w:ascii="Arial" w:eastAsia="Times New Roman" w:hAnsi="Arial" w:cs="Arial"/>
          <w:color w:val="000000"/>
          <w:kern w:val="0"/>
          <w14:ligatures w14:val="none"/>
        </w:rPr>
      </w:pPr>
      <w:hyperlink r:id="rId8" w:tgtFrame="_blank" w:tooltip="https://create.kahoot.it/auth/register" w:history="1">
        <w:r>
          <w:rPr>
            <w:rStyle w:val="Hyperlink"/>
            <w:rFonts w:ascii="Arial" w:eastAsia="Times New Roman" w:hAnsi="Arial" w:cs="Arial"/>
            <w:kern w:val="0"/>
            <w:bdr w:val="none" w:sz="0" w:space="0" w:color="auto" w:frame="1"/>
            <w14:ligatures w14:val="none"/>
          </w:rPr>
          <w:t>https://create.kahoot.it/auth/register</w:t>
        </w:r>
      </w:hyperlink>
    </w:p>
    <w:p w14:paraId="5C93B841" w14:textId="731A6AED" w:rsidR="00A0464D" w:rsidRPr="00A0464D" w:rsidRDefault="00A0464D" w:rsidP="00A0464D">
      <w:pPr>
        <w:shd w:val="clear" w:color="auto" w:fill="FFFFFF"/>
        <w:spacing w:after="0" w:line="240" w:lineRule="auto"/>
        <w:textAlignment w:val="baseline"/>
        <w:rPr>
          <w:rFonts w:ascii="Arial" w:eastAsia="Times New Roman" w:hAnsi="Arial" w:cs="Arial"/>
          <w:color w:val="000000"/>
          <w:kern w:val="0"/>
          <w14:ligatures w14:val="none"/>
        </w:rPr>
      </w:pPr>
      <w:hyperlink r:id="rId9" w:tgtFrame="_blank" w:tooltip="https://app.magicschool.ai/auth/signup" w:history="1">
        <w:r>
          <w:rPr>
            <w:rStyle w:val="Hyperlink"/>
            <w:rFonts w:ascii="Arial" w:eastAsia="Times New Roman" w:hAnsi="Arial" w:cs="Arial"/>
            <w:kern w:val="0"/>
            <w:bdr w:val="none" w:sz="0" w:space="0" w:color="auto" w:frame="1"/>
            <w14:ligatures w14:val="none"/>
          </w:rPr>
          <w:t>https://app.magicschool.ai/auth/signup</w:t>
        </w:r>
      </w:hyperlink>
    </w:p>
    <w:p w14:paraId="543CFF0D" w14:textId="77777777" w:rsidR="00A0464D" w:rsidRPr="00D03B77" w:rsidRDefault="00A0464D" w:rsidP="0071714C">
      <w:pPr>
        <w:autoSpaceDE w:val="0"/>
        <w:autoSpaceDN w:val="0"/>
        <w:adjustRightInd w:val="0"/>
        <w:spacing w:after="0" w:line="240" w:lineRule="auto"/>
        <w:rPr>
          <w:rFonts w:ascii="Arial" w:hAnsi="Arial" w:cs="Arial"/>
          <w:kern w:val="0"/>
        </w:rPr>
      </w:pPr>
    </w:p>
    <w:p w14:paraId="2673FDA2" w14:textId="0F65931C" w:rsidR="0071714C" w:rsidRDefault="0071714C" w:rsidP="00823281">
      <w:pPr>
        <w:pStyle w:val="ListParagraph"/>
        <w:numPr>
          <w:ilvl w:val="0"/>
          <w:numId w:val="1"/>
        </w:numPr>
        <w:autoSpaceDE w:val="0"/>
        <w:autoSpaceDN w:val="0"/>
        <w:adjustRightInd w:val="0"/>
        <w:spacing w:after="0" w:line="240" w:lineRule="auto"/>
        <w:ind w:left="360"/>
        <w:rPr>
          <w:rFonts w:ascii="Arial" w:hAnsi="Arial" w:cs="Arial"/>
          <w:kern w:val="0"/>
        </w:rPr>
      </w:pPr>
      <w:r w:rsidRPr="00823281">
        <w:rPr>
          <w:rFonts w:ascii="Arial" w:hAnsi="Arial" w:cs="Arial"/>
          <w:kern w:val="0"/>
        </w:rPr>
        <w:t xml:space="preserve">Order videos and supplies needed for the unit. </w:t>
      </w:r>
      <w:proofErr w:type="gramStart"/>
      <w:r w:rsidRPr="00823281">
        <w:rPr>
          <w:rFonts w:ascii="Arial" w:hAnsi="Arial" w:cs="Arial"/>
          <w:kern w:val="0"/>
        </w:rPr>
        <w:t>Video</w:t>
      </w:r>
      <w:proofErr w:type="gramEnd"/>
      <w:r w:rsidRPr="00823281">
        <w:rPr>
          <w:rFonts w:ascii="Arial" w:hAnsi="Arial" w:cs="Arial"/>
          <w:kern w:val="0"/>
        </w:rPr>
        <w:t xml:space="preserve"> review is suggested before presenting to your class.</w:t>
      </w:r>
    </w:p>
    <w:p w14:paraId="3D621554" w14:textId="77777777" w:rsidR="00E71012" w:rsidRDefault="00E71012" w:rsidP="00E71012">
      <w:pPr>
        <w:autoSpaceDE w:val="0"/>
        <w:autoSpaceDN w:val="0"/>
        <w:adjustRightInd w:val="0"/>
        <w:spacing w:after="0" w:line="240" w:lineRule="auto"/>
        <w:rPr>
          <w:rFonts w:ascii="Arial" w:hAnsi="Arial" w:cs="Arial"/>
          <w:kern w:val="0"/>
        </w:rPr>
      </w:pPr>
    </w:p>
    <w:p w14:paraId="09DB225A" w14:textId="1F1D185A" w:rsidR="0071714C" w:rsidRPr="00823281" w:rsidRDefault="0071714C" w:rsidP="00823281">
      <w:pPr>
        <w:pStyle w:val="ListParagraph"/>
        <w:numPr>
          <w:ilvl w:val="0"/>
          <w:numId w:val="1"/>
        </w:numPr>
        <w:autoSpaceDE w:val="0"/>
        <w:autoSpaceDN w:val="0"/>
        <w:adjustRightInd w:val="0"/>
        <w:spacing w:after="0" w:line="240" w:lineRule="auto"/>
        <w:ind w:left="360"/>
        <w:rPr>
          <w:rFonts w:ascii="Arial" w:hAnsi="Arial" w:cs="Arial"/>
          <w:kern w:val="0"/>
        </w:rPr>
      </w:pPr>
      <w:r w:rsidRPr="00823281">
        <w:rPr>
          <w:rFonts w:ascii="Arial" w:hAnsi="Arial" w:cs="Arial"/>
          <w:kern w:val="0"/>
        </w:rPr>
        <w:t>Have students define terms from the glossary.</w:t>
      </w:r>
    </w:p>
    <w:p w14:paraId="532C7E4A" w14:textId="77777777" w:rsidR="0071714C" w:rsidRPr="00D03B77" w:rsidRDefault="0071714C" w:rsidP="00823281">
      <w:pPr>
        <w:autoSpaceDE w:val="0"/>
        <w:autoSpaceDN w:val="0"/>
        <w:adjustRightInd w:val="0"/>
        <w:spacing w:after="0" w:line="240" w:lineRule="auto"/>
        <w:rPr>
          <w:rFonts w:ascii="Arial" w:hAnsi="Arial" w:cs="Arial"/>
          <w:kern w:val="0"/>
        </w:rPr>
      </w:pPr>
    </w:p>
    <w:p w14:paraId="5206B2C3" w14:textId="3B9892A5" w:rsidR="00D32EBC" w:rsidRDefault="0071714C" w:rsidP="00D32EBC">
      <w:pPr>
        <w:pStyle w:val="ListParagraph"/>
        <w:numPr>
          <w:ilvl w:val="0"/>
          <w:numId w:val="1"/>
        </w:numPr>
        <w:autoSpaceDE w:val="0"/>
        <w:autoSpaceDN w:val="0"/>
        <w:adjustRightInd w:val="0"/>
        <w:spacing w:after="0" w:line="240" w:lineRule="auto"/>
        <w:ind w:left="360"/>
        <w:rPr>
          <w:rFonts w:ascii="Arial" w:hAnsi="Arial" w:cs="Arial"/>
          <w:kern w:val="0"/>
        </w:rPr>
      </w:pPr>
      <w:r w:rsidRPr="00823281">
        <w:rPr>
          <w:rFonts w:ascii="Arial" w:hAnsi="Arial" w:cs="Arial"/>
          <w:kern w:val="0"/>
        </w:rPr>
        <w:t xml:space="preserve">Activity </w:t>
      </w:r>
      <w:r w:rsidR="002616EC">
        <w:rPr>
          <w:rFonts w:ascii="Arial" w:hAnsi="Arial" w:cs="Arial"/>
          <w:kern w:val="0"/>
        </w:rPr>
        <w:t>1</w:t>
      </w:r>
      <w:r w:rsidR="006E3F56">
        <w:rPr>
          <w:rFonts w:ascii="Arial" w:hAnsi="Arial" w:cs="Arial"/>
          <w:kern w:val="0"/>
        </w:rPr>
        <w:t>4</w:t>
      </w:r>
      <w:r w:rsidRPr="00823281">
        <w:rPr>
          <w:rFonts w:ascii="Arial" w:hAnsi="Arial" w:cs="Arial"/>
          <w:kern w:val="0"/>
        </w:rPr>
        <w:t>.1, Unit Word Search</w:t>
      </w:r>
    </w:p>
    <w:p w14:paraId="34D6CE74" w14:textId="77777777" w:rsidR="003C1246" w:rsidRDefault="003C1246" w:rsidP="0071714C">
      <w:pPr>
        <w:autoSpaceDE w:val="0"/>
        <w:autoSpaceDN w:val="0"/>
        <w:adjustRightInd w:val="0"/>
        <w:spacing w:after="0" w:line="240" w:lineRule="auto"/>
        <w:rPr>
          <w:rFonts w:ascii="Arial" w:hAnsi="Arial" w:cs="Arial"/>
          <w:b/>
          <w:bCs/>
          <w:kern w:val="0"/>
        </w:rPr>
      </w:pPr>
    </w:p>
    <w:p w14:paraId="607F752D" w14:textId="30F8B9C3" w:rsidR="00B51578" w:rsidRPr="00A16A58" w:rsidRDefault="00B51578" w:rsidP="00A16A58">
      <w:pPr>
        <w:pStyle w:val="ListParagraph"/>
        <w:numPr>
          <w:ilvl w:val="0"/>
          <w:numId w:val="1"/>
        </w:numPr>
        <w:autoSpaceDE w:val="0"/>
        <w:autoSpaceDN w:val="0"/>
        <w:adjustRightInd w:val="0"/>
        <w:spacing w:after="0" w:line="240" w:lineRule="auto"/>
        <w:ind w:left="360"/>
        <w:rPr>
          <w:rFonts w:ascii="Arial" w:hAnsi="Arial" w:cs="Arial"/>
          <w:b/>
          <w:bCs/>
          <w:kern w:val="0"/>
        </w:rPr>
      </w:pPr>
      <w:r w:rsidRPr="00A16A58">
        <w:rPr>
          <w:rFonts w:ascii="Arial" w:hAnsi="Arial" w:cs="Arial"/>
          <w:kern w:val="0"/>
        </w:rPr>
        <w:t>Have students volunteer examples of how agricultural mechanics skills are used in their own home, farm, or ranch.</w:t>
      </w:r>
    </w:p>
    <w:p w14:paraId="059A310F" w14:textId="77777777" w:rsidR="00B51578" w:rsidRPr="00A16A58" w:rsidRDefault="00B51578" w:rsidP="00A16A58">
      <w:pPr>
        <w:autoSpaceDE w:val="0"/>
        <w:autoSpaceDN w:val="0"/>
        <w:adjustRightInd w:val="0"/>
        <w:spacing w:after="0" w:line="240" w:lineRule="auto"/>
        <w:rPr>
          <w:rFonts w:ascii="Arial" w:hAnsi="Arial" w:cs="Arial"/>
          <w:b/>
          <w:bCs/>
          <w:kern w:val="0"/>
        </w:rPr>
      </w:pPr>
    </w:p>
    <w:p w14:paraId="2A0F9F82" w14:textId="7C01E76B" w:rsidR="004B4876" w:rsidRPr="00D03B77" w:rsidRDefault="00B51578" w:rsidP="0071714C">
      <w:pPr>
        <w:autoSpaceDE w:val="0"/>
        <w:autoSpaceDN w:val="0"/>
        <w:adjustRightInd w:val="0"/>
        <w:spacing w:after="0" w:line="240" w:lineRule="auto"/>
        <w:rPr>
          <w:rFonts w:ascii="Arial" w:hAnsi="Arial" w:cs="Arial"/>
          <w:b/>
          <w:bCs/>
          <w:kern w:val="0"/>
        </w:rPr>
      </w:pPr>
      <w:r>
        <w:rPr>
          <w:rFonts w:ascii="Arial" w:hAnsi="Arial" w:cs="Arial"/>
          <w:b/>
          <w:bCs/>
          <w:kern w:val="0"/>
        </w:rPr>
        <w:t>Maintaining Shop Safety</w:t>
      </w:r>
    </w:p>
    <w:p w14:paraId="6FE28F10" w14:textId="77777777" w:rsidR="004B4876" w:rsidRDefault="004B4876" w:rsidP="0071714C">
      <w:pPr>
        <w:autoSpaceDE w:val="0"/>
        <w:autoSpaceDN w:val="0"/>
        <w:adjustRightInd w:val="0"/>
        <w:spacing w:after="0" w:line="240" w:lineRule="auto"/>
        <w:rPr>
          <w:rFonts w:ascii="Arial" w:hAnsi="Arial" w:cs="Arial"/>
          <w:kern w:val="0"/>
        </w:rPr>
      </w:pPr>
    </w:p>
    <w:p w14:paraId="048E27F3" w14:textId="77777777" w:rsidR="001F703E" w:rsidRPr="00A16A58" w:rsidRDefault="001F703E" w:rsidP="00A16A58">
      <w:pPr>
        <w:autoSpaceDE w:val="0"/>
        <w:autoSpaceDN w:val="0"/>
        <w:adjustRightInd w:val="0"/>
        <w:spacing w:after="0" w:line="240" w:lineRule="auto"/>
        <w:rPr>
          <w:rFonts w:ascii="Arial" w:hAnsi="Arial" w:cs="Arial"/>
          <w:kern w:val="0"/>
        </w:rPr>
      </w:pPr>
    </w:p>
    <w:p w14:paraId="556CA99C" w14:textId="58C9287F" w:rsidR="00F067E6" w:rsidRPr="00F067E6" w:rsidRDefault="00F067E6" w:rsidP="00144435">
      <w:pPr>
        <w:autoSpaceDE w:val="0"/>
        <w:autoSpaceDN w:val="0"/>
        <w:adjustRightInd w:val="0"/>
        <w:spacing w:after="0" w:line="240" w:lineRule="auto"/>
        <w:rPr>
          <w:rFonts w:ascii="Arial" w:hAnsi="Arial" w:cs="Arial"/>
          <w:b/>
          <w:bCs/>
        </w:rPr>
      </w:pPr>
      <w:r w:rsidRPr="00F067E6">
        <w:rPr>
          <w:rFonts w:ascii="Arial" w:hAnsi="Arial" w:cs="Arial"/>
          <w:b/>
          <w:bCs/>
        </w:rPr>
        <w:t>Unit Summary</w:t>
      </w:r>
    </w:p>
    <w:p w14:paraId="3CA7577C" w14:textId="77777777" w:rsidR="00F067E6" w:rsidRDefault="00F067E6" w:rsidP="00144435">
      <w:pPr>
        <w:autoSpaceDE w:val="0"/>
        <w:autoSpaceDN w:val="0"/>
        <w:adjustRightInd w:val="0"/>
        <w:spacing w:after="0" w:line="240" w:lineRule="auto"/>
        <w:rPr>
          <w:rFonts w:ascii="Arial" w:hAnsi="Arial" w:cs="Arial"/>
        </w:rPr>
      </w:pPr>
    </w:p>
    <w:p w14:paraId="1C057F79" w14:textId="54D764A9" w:rsidR="00FD4CEF" w:rsidRPr="00823281" w:rsidRDefault="005C5C0A" w:rsidP="00823281">
      <w:pPr>
        <w:pStyle w:val="ListParagraph"/>
        <w:numPr>
          <w:ilvl w:val="0"/>
          <w:numId w:val="7"/>
        </w:numPr>
        <w:autoSpaceDE w:val="0"/>
        <w:autoSpaceDN w:val="0"/>
        <w:adjustRightInd w:val="0"/>
        <w:spacing w:after="0" w:line="240" w:lineRule="auto"/>
        <w:ind w:left="360"/>
        <w:rPr>
          <w:rFonts w:ascii="Arial" w:hAnsi="Arial" w:cs="Arial"/>
        </w:rPr>
      </w:pPr>
      <w:r w:rsidRPr="00823281">
        <w:rPr>
          <w:rFonts w:ascii="Arial" w:hAnsi="Arial" w:cs="Arial"/>
        </w:rPr>
        <w:t xml:space="preserve">Activity </w:t>
      </w:r>
      <w:r w:rsidR="003D66BF">
        <w:rPr>
          <w:rFonts w:ascii="Arial" w:hAnsi="Arial" w:cs="Arial"/>
        </w:rPr>
        <w:t>1</w:t>
      </w:r>
      <w:r w:rsidR="00A16A58">
        <w:rPr>
          <w:rFonts w:ascii="Arial" w:hAnsi="Arial" w:cs="Arial"/>
        </w:rPr>
        <w:t>3</w:t>
      </w:r>
      <w:r w:rsidR="003D66BF">
        <w:rPr>
          <w:rFonts w:ascii="Arial" w:hAnsi="Arial" w:cs="Arial"/>
        </w:rPr>
        <w:t>.</w:t>
      </w:r>
      <w:r w:rsidR="00A16A58">
        <w:rPr>
          <w:rFonts w:ascii="Arial" w:hAnsi="Arial" w:cs="Arial"/>
        </w:rPr>
        <w:t>4</w:t>
      </w:r>
      <w:r w:rsidR="003D66BF">
        <w:rPr>
          <w:rFonts w:ascii="Arial" w:hAnsi="Arial" w:cs="Arial"/>
        </w:rPr>
        <w:t xml:space="preserve">, </w:t>
      </w:r>
      <w:r w:rsidRPr="00823281">
        <w:rPr>
          <w:rFonts w:ascii="Arial" w:hAnsi="Arial" w:cs="Arial"/>
        </w:rPr>
        <w:t>Unit Review Crossword</w:t>
      </w:r>
    </w:p>
    <w:p w14:paraId="7B7C96C5" w14:textId="77777777" w:rsidR="005C5C0A" w:rsidRPr="00D03B77" w:rsidRDefault="005C5C0A" w:rsidP="00823281">
      <w:pPr>
        <w:autoSpaceDE w:val="0"/>
        <w:autoSpaceDN w:val="0"/>
        <w:adjustRightInd w:val="0"/>
        <w:spacing w:after="0" w:line="240" w:lineRule="auto"/>
        <w:rPr>
          <w:rFonts w:ascii="Arial" w:hAnsi="Arial" w:cs="Arial"/>
        </w:rPr>
      </w:pPr>
    </w:p>
    <w:p w14:paraId="20BFA75A" w14:textId="471CCC09" w:rsidR="005C5C0A" w:rsidRPr="00823281" w:rsidRDefault="005C5C0A" w:rsidP="00823281">
      <w:pPr>
        <w:pStyle w:val="ListParagraph"/>
        <w:numPr>
          <w:ilvl w:val="0"/>
          <w:numId w:val="7"/>
        </w:numPr>
        <w:autoSpaceDE w:val="0"/>
        <w:autoSpaceDN w:val="0"/>
        <w:adjustRightInd w:val="0"/>
        <w:spacing w:after="0" w:line="240" w:lineRule="auto"/>
        <w:ind w:left="360"/>
        <w:rPr>
          <w:rFonts w:ascii="Arial" w:hAnsi="Arial" w:cs="Arial"/>
        </w:rPr>
      </w:pPr>
      <w:r w:rsidRPr="00823281">
        <w:rPr>
          <w:rFonts w:ascii="Arial" w:hAnsi="Arial" w:cs="Arial"/>
        </w:rPr>
        <w:t xml:space="preserve">Administer Unit </w:t>
      </w:r>
      <w:r w:rsidR="002616EC">
        <w:rPr>
          <w:rFonts w:ascii="Arial" w:hAnsi="Arial" w:cs="Arial"/>
        </w:rPr>
        <w:t>1</w:t>
      </w:r>
      <w:r w:rsidR="00891608">
        <w:rPr>
          <w:rFonts w:ascii="Arial" w:hAnsi="Arial" w:cs="Arial"/>
        </w:rPr>
        <w:t>4</w:t>
      </w:r>
      <w:r w:rsidRPr="00823281">
        <w:rPr>
          <w:rFonts w:ascii="Arial" w:hAnsi="Arial" w:cs="Arial"/>
        </w:rPr>
        <w:t xml:space="preserve"> Test.</w:t>
      </w:r>
    </w:p>
    <w:p w14:paraId="5B86DAF7" w14:textId="77777777" w:rsidR="005C5C0A" w:rsidRPr="00D03B77" w:rsidRDefault="005C5C0A" w:rsidP="00144435">
      <w:pPr>
        <w:autoSpaceDE w:val="0"/>
        <w:autoSpaceDN w:val="0"/>
        <w:adjustRightInd w:val="0"/>
        <w:spacing w:after="0" w:line="240" w:lineRule="auto"/>
        <w:rPr>
          <w:rFonts w:ascii="Arial" w:hAnsi="Arial" w:cs="Arial"/>
        </w:rPr>
      </w:pPr>
    </w:p>
    <w:p w14:paraId="740C6F47" w14:textId="77777777" w:rsidR="005C5C0A" w:rsidRPr="00D03B77" w:rsidRDefault="005C5C0A" w:rsidP="00144435">
      <w:pPr>
        <w:autoSpaceDE w:val="0"/>
        <w:autoSpaceDN w:val="0"/>
        <w:adjustRightInd w:val="0"/>
        <w:spacing w:after="0" w:line="240" w:lineRule="auto"/>
        <w:rPr>
          <w:rFonts w:ascii="Arial" w:hAnsi="Arial" w:cs="Arial"/>
        </w:rPr>
      </w:pPr>
    </w:p>
    <w:sectPr w:rsidR="005C5C0A" w:rsidRPr="00D03B7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996EC" w14:textId="77777777" w:rsidR="007B08E8" w:rsidRDefault="007B08E8" w:rsidP="002C60E5">
      <w:pPr>
        <w:spacing w:after="0" w:line="240" w:lineRule="auto"/>
      </w:pPr>
      <w:r>
        <w:separator/>
      </w:r>
    </w:p>
  </w:endnote>
  <w:endnote w:type="continuationSeparator" w:id="0">
    <w:p w14:paraId="3C458985" w14:textId="77777777" w:rsidR="007B08E8" w:rsidRDefault="007B08E8" w:rsidP="002C6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86D7" w14:textId="77777777" w:rsidR="002C60E5" w:rsidRDefault="002C6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1329" w14:textId="2FBC03E3" w:rsidR="002C60E5" w:rsidRPr="002C60E5" w:rsidRDefault="002C60E5">
    <w:pPr>
      <w:pStyle w:val="Footer"/>
      <w:rPr>
        <w:rFonts w:ascii="Arial" w:hAnsi="Arial" w:cs="Arial"/>
        <w:sz w:val="20"/>
        <w:szCs w:val="20"/>
      </w:rPr>
    </w:pPr>
    <w:r w:rsidRPr="002C60E5">
      <w:rPr>
        <w:rFonts w:ascii="Arial" w:hAnsi="Arial" w:cs="Arial"/>
        <w:i/>
        <w:iCs/>
        <w:sz w:val="20"/>
        <w:szCs w:val="20"/>
      </w:rPr>
      <w:t>Introduction to Agriscience</w:t>
    </w:r>
    <w:r>
      <w:rPr>
        <w:rFonts w:ascii="Arial" w:hAnsi="Arial" w:cs="Arial"/>
        <w:sz w:val="20"/>
        <w:szCs w:val="20"/>
      </w:rPr>
      <w:t xml:space="preserve"> © 2016 </w:t>
    </w:r>
    <w:r w:rsidRPr="002C60E5">
      <w:rPr>
        <w:rFonts w:ascii="Arial" w:hAnsi="Arial" w:cs="Arial"/>
        <w:sz w:val="20"/>
        <w:szCs w:val="20"/>
      </w:rPr>
      <w:t>CIMC</w:t>
    </w:r>
    <w:r w:rsidRPr="002C60E5">
      <w:rPr>
        <w:rFonts w:ascii="Arial" w:hAnsi="Arial" w:cs="Arial"/>
        <w:sz w:val="20"/>
        <w:szCs w:val="20"/>
      </w:rPr>
      <w:ptab w:relativeTo="margin" w:alignment="center" w:leader="none"/>
    </w:r>
    <w:r>
      <w:rPr>
        <w:rFonts w:ascii="Arial" w:hAnsi="Arial" w:cs="Arial"/>
        <w:sz w:val="20"/>
        <w:szCs w:val="20"/>
      </w:rPr>
      <w:t xml:space="preserve">Unit </w:t>
    </w:r>
    <w:r w:rsidR="002616EC">
      <w:rPr>
        <w:rFonts w:ascii="Arial" w:hAnsi="Arial" w:cs="Arial"/>
        <w:sz w:val="20"/>
        <w:szCs w:val="20"/>
      </w:rPr>
      <w:t>1</w:t>
    </w:r>
    <w:r w:rsidR="00891608">
      <w:rPr>
        <w:rFonts w:ascii="Arial" w:hAnsi="Arial" w:cs="Arial"/>
        <w:sz w:val="20"/>
        <w:szCs w:val="20"/>
      </w:rPr>
      <w:t>4</w:t>
    </w:r>
    <w:r w:rsidRPr="002C60E5">
      <w:rPr>
        <w:rFonts w:ascii="Arial" w:hAnsi="Arial" w:cs="Arial"/>
        <w:sz w:val="20"/>
        <w:szCs w:val="20"/>
      </w:rPr>
      <w:ptab w:relativeTo="margin" w:alignment="right" w:leader="none"/>
    </w:r>
    <w:r>
      <w:rPr>
        <w:rFonts w:ascii="Arial" w:hAnsi="Arial" w:cs="Arial"/>
        <w:sz w:val="20"/>
        <w:szCs w:val="20"/>
      </w:rPr>
      <w:t>Teaching Suggestions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0249" w14:textId="77777777" w:rsidR="002C60E5" w:rsidRDefault="002C6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E162" w14:textId="77777777" w:rsidR="007B08E8" w:rsidRDefault="007B08E8" w:rsidP="002C60E5">
      <w:pPr>
        <w:spacing w:after="0" w:line="240" w:lineRule="auto"/>
      </w:pPr>
      <w:r>
        <w:separator/>
      </w:r>
    </w:p>
  </w:footnote>
  <w:footnote w:type="continuationSeparator" w:id="0">
    <w:p w14:paraId="34F6A3EB" w14:textId="77777777" w:rsidR="007B08E8" w:rsidRDefault="007B08E8" w:rsidP="002C6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8B74B" w14:textId="26C7A73C" w:rsidR="002C60E5" w:rsidRDefault="00000000">
    <w:pPr>
      <w:pStyle w:val="Header"/>
    </w:pPr>
    <w:r>
      <w:rPr>
        <w:noProof/>
      </w:rPr>
      <w:pict w14:anchorId="54677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0106938" o:spid="_x0000_s1026" type="#_x0000_t75" style="position:absolute;margin-left:0;margin-top:0;width:467.9pt;height:176.8pt;z-index:-251657216;mso-position-horizontal:center;mso-position-horizontal-relative:margin;mso-position-vertical:center;mso-position-vertical-relative:margin" o:allowincell="f">
          <v:imagedata r:id="rId1" o:title="ok-ct-logo-transpare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A727" w14:textId="21987E10" w:rsidR="002C60E5" w:rsidRDefault="00000000">
    <w:pPr>
      <w:pStyle w:val="Header"/>
    </w:pPr>
    <w:r>
      <w:rPr>
        <w:noProof/>
      </w:rPr>
      <w:pict w14:anchorId="7228E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0106939" o:spid="_x0000_s1027" type="#_x0000_t75" style="position:absolute;margin-left:0;margin-top:0;width:467.9pt;height:176.8pt;z-index:-251656192;mso-position-horizontal:center;mso-position-horizontal-relative:margin;mso-position-vertical:center;mso-position-vertical-relative:margin" o:allowincell="f">
          <v:imagedata r:id="rId1" o:title="ok-ct-logo-transparen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5005" w14:textId="0544D19A" w:rsidR="002C60E5" w:rsidRDefault="00000000">
    <w:pPr>
      <w:pStyle w:val="Header"/>
    </w:pPr>
    <w:r>
      <w:rPr>
        <w:noProof/>
      </w:rPr>
      <w:pict w14:anchorId="3C29B3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0106937" o:spid="_x0000_s1025" type="#_x0000_t75" style="position:absolute;margin-left:0;margin-top:0;width:467.9pt;height:176.8pt;z-index:-251658240;mso-position-horizontal:center;mso-position-horizontal-relative:margin;mso-position-vertical:center;mso-position-vertical-relative:margin" o:allowincell="f">
          <v:imagedata r:id="rId1" o:title="ok-ct-logo-transparen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323"/>
    <w:multiLevelType w:val="hybridMultilevel"/>
    <w:tmpl w:val="B128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46A31"/>
    <w:multiLevelType w:val="hybridMultilevel"/>
    <w:tmpl w:val="430A2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44905"/>
    <w:multiLevelType w:val="hybridMultilevel"/>
    <w:tmpl w:val="02DC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76C6C"/>
    <w:multiLevelType w:val="hybridMultilevel"/>
    <w:tmpl w:val="642E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3450A"/>
    <w:multiLevelType w:val="hybridMultilevel"/>
    <w:tmpl w:val="AFB65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C1253"/>
    <w:multiLevelType w:val="hybridMultilevel"/>
    <w:tmpl w:val="0E08B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1268D"/>
    <w:multiLevelType w:val="hybridMultilevel"/>
    <w:tmpl w:val="5D088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34F2A"/>
    <w:multiLevelType w:val="hybridMultilevel"/>
    <w:tmpl w:val="787A6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892733"/>
    <w:multiLevelType w:val="hybridMultilevel"/>
    <w:tmpl w:val="202E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D159B8"/>
    <w:multiLevelType w:val="hybridMultilevel"/>
    <w:tmpl w:val="AC129D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CE84DD7"/>
    <w:multiLevelType w:val="hybridMultilevel"/>
    <w:tmpl w:val="089E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0471A8"/>
    <w:multiLevelType w:val="hybridMultilevel"/>
    <w:tmpl w:val="12304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047EF0"/>
    <w:multiLevelType w:val="hybridMultilevel"/>
    <w:tmpl w:val="FD9C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FD4A69"/>
    <w:multiLevelType w:val="hybridMultilevel"/>
    <w:tmpl w:val="A118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25A80"/>
    <w:multiLevelType w:val="hybridMultilevel"/>
    <w:tmpl w:val="37E6C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7B1378"/>
    <w:multiLevelType w:val="hybridMultilevel"/>
    <w:tmpl w:val="3B6C2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C6058A"/>
    <w:multiLevelType w:val="hybridMultilevel"/>
    <w:tmpl w:val="3F9A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5B0A8A"/>
    <w:multiLevelType w:val="hybridMultilevel"/>
    <w:tmpl w:val="F70A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BA281F"/>
    <w:multiLevelType w:val="hybridMultilevel"/>
    <w:tmpl w:val="EAE4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37024A"/>
    <w:multiLevelType w:val="hybridMultilevel"/>
    <w:tmpl w:val="0CB8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A733DF"/>
    <w:multiLevelType w:val="hybridMultilevel"/>
    <w:tmpl w:val="585E6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9C3C91"/>
    <w:multiLevelType w:val="hybridMultilevel"/>
    <w:tmpl w:val="6B44A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332F3A"/>
    <w:multiLevelType w:val="hybridMultilevel"/>
    <w:tmpl w:val="13088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6A67EB"/>
    <w:multiLevelType w:val="hybridMultilevel"/>
    <w:tmpl w:val="C6EA7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B077E9"/>
    <w:multiLevelType w:val="hybridMultilevel"/>
    <w:tmpl w:val="A24A6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10190F"/>
    <w:multiLevelType w:val="hybridMultilevel"/>
    <w:tmpl w:val="26DE8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4753D1"/>
    <w:multiLevelType w:val="hybridMultilevel"/>
    <w:tmpl w:val="4674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0B4A1A"/>
    <w:multiLevelType w:val="hybridMultilevel"/>
    <w:tmpl w:val="25B27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3F492C"/>
    <w:multiLevelType w:val="hybridMultilevel"/>
    <w:tmpl w:val="E110A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44607"/>
    <w:multiLevelType w:val="hybridMultilevel"/>
    <w:tmpl w:val="60FE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277BA9"/>
    <w:multiLevelType w:val="hybridMultilevel"/>
    <w:tmpl w:val="CCD6C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89010F"/>
    <w:multiLevelType w:val="hybridMultilevel"/>
    <w:tmpl w:val="8E980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993147"/>
    <w:multiLevelType w:val="hybridMultilevel"/>
    <w:tmpl w:val="8BE8C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5EC4157"/>
    <w:multiLevelType w:val="hybridMultilevel"/>
    <w:tmpl w:val="B7920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0B1BD6"/>
    <w:multiLevelType w:val="hybridMultilevel"/>
    <w:tmpl w:val="0A442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D940C2"/>
    <w:multiLevelType w:val="hybridMultilevel"/>
    <w:tmpl w:val="20D04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4C030A"/>
    <w:multiLevelType w:val="hybridMultilevel"/>
    <w:tmpl w:val="4ADEB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C1F7E45"/>
    <w:multiLevelType w:val="hybridMultilevel"/>
    <w:tmpl w:val="F28A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28669B"/>
    <w:multiLevelType w:val="hybridMultilevel"/>
    <w:tmpl w:val="4FC0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0C1A4F"/>
    <w:multiLevelType w:val="hybridMultilevel"/>
    <w:tmpl w:val="771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9A5DB3"/>
    <w:multiLevelType w:val="hybridMultilevel"/>
    <w:tmpl w:val="EEDE7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B63B4B"/>
    <w:multiLevelType w:val="hybridMultilevel"/>
    <w:tmpl w:val="D7067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E3432E"/>
    <w:multiLevelType w:val="hybridMultilevel"/>
    <w:tmpl w:val="9198E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443B34"/>
    <w:multiLevelType w:val="hybridMultilevel"/>
    <w:tmpl w:val="00E8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6C387D"/>
    <w:multiLevelType w:val="hybridMultilevel"/>
    <w:tmpl w:val="A14EA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1802CF"/>
    <w:multiLevelType w:val="hybridMultilevel"/>
    <w:tmpl w:val="E1D40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620FBB"/>
    <w:multiLevelType w:val="hybridMultilevel"/>
    <w:tmpl w:val="6E4A9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4D73E2"/>
    <w:multiLevelType w:val="hybridMultilevel"/>
    <w:tmpl w:val="057A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B7057F"/>
    <w:multiLevelType w:val="hybridMultilevel"/>
    <w:tmpl w:val="1A48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A36B71"/>
    <w:multiLevelType w:val="hybridMultilevel"/>
    <w:tmpl w:val="B13CF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A66D47"/>
    <w:multiLevelType w:val="hybridMultilevel"/>
    <w:tmpl w:val="14F2E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DF433C"/>
    <w:multiLevelType w:val="hybridMultilevel"/>
    <w:tmpl w:val="47781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2E304F"/>
    <w:multiLevelType w:val="hybridMultilevel"/>
    <w:tmpl w:val="F6F24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6D594A"/>
    <w:multiLevelType w:val="hybridMultilevel"/>
    <w:tmpl w:val="5218C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472AC7"/>
    <w:multiLevelType w:val="hybridMultilevel"/>
    <w:tmpl w:val="795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5710C0"/>
    <w:multiLevelType w:val="hybridMultilevel"/>
    <w:tmpl w:val="B3426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61147D"/>
    <w:multiLevelType w:val="hybridMultilevel"/>
    <w:tmpl w:val="044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F80FD1"/>
    <w:multiLevelType w:val="hybridMultilevel"/>
    <w:tmpl w:val="CF42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D6341AA"/>
    <w:multiLevelType w:val="hybridMultilevel"/>
    <w:tmpl w:val="AEC09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F5321D1"/>
    <w:multiLevelType w:val="hybridMultilevel"/>
    <w:tmpl w:val="23C48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0518A5"/>
    <w:multiLevelType w:val="hybridMultilevel"/>
    <w:tmpl w:val="4F7E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1341873"/>
    <w:multiLevelType w:val="hybridMultilevel"/>
    <w:tmpl w:val="395E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BB5DF4"/>
    <w:multiLevelType w:val="hybridMultilevel"/>
    <w:tmpl w:val="41F8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8811054">
    <w:abstractNumId w:val="24"/>
  </w:num>
  <w:num w:numId="2" w16cid:durableId="1059747692">
    <w:abstractNumId w:val="39"/>
  </w:num>
  <w:num w:numId="3" w16cid:durableId="1697080809">
    <w:abstractNumId w:val="55"/>
  </w:num>
  <w:num w:numId="4" w16cid:durableId="1070230799">
    <w:abstractNumId w:val="21"/>
  </w:num>
  <w:num w:numId="5" w16cid:durableId="1381250931">
    <w:abstractNumId w:val="6"/>
  </w:num>
  <w:num w:numId="6" w16cid:durableId="1146700244">
    <w:abstractNumId w:val="12"/>
  </w:num>
  <w:num w:numId="7" w16cid:durableId="1843229635">
    <w:abstractNumId w:val="41"/>
  </w:num>
  <w:num w:numId="8" w16cid:durableId="1392383886">
    <w:abstractNumId w:val="36"/>
  </w:num>
  <w:num w:numId="9" w16cid:durableId="852308264">
    <w:abstractNumId w:val="9"/>
  </w:num>
  <w:num w:numId="10" w16cid:durableId="2063747997">
    <w:abstractNumId w:val="1"/>
  </w:num>
  <w:num w:numId="11" w16cid:durableId="459886084">
    <w:abstractNumId w:val="26"/>
  </w:num>
  <w:num w:numId="12" w16cid:durableId="95949928">
    <w:abstractNumId w:val="5"/>
  </w:num>
  <w:num w:numId="13" w16cid:durableId="1111127947">
    <w:abstractNumId w:val="42"/>
  </w:num>
  <w:num w:numId="14" w16cid:durableId="375813807">
    <w:abstractNumId w:val="48"/>
  </w:num>
  <w:num w:numId="15" w16cid:durableId="1543707060">
    <w:abstractNumId w:val="37"/>
  </w:num>
  <w:num w:numId="16" w16cid:durableId="1216090683">
    <w:abstractNumId w:val="15"/>
  </w:num>
  <w:num w:numId="17" w16cid:durableId="441653513">
    <w:abstractNumId w:val="20"/>
  </w:num>
  <w:num w:numId="18" w16cid:durableId="1810635319">
    <w:abstractNumId w:val="52"/>
  </w:num>
  <w:num w:numId="19" w16cid:durableId="1090196149">
    <w:abstractNumId w:val="49"/>
  </w:num>
  <w:num w:numId="20" w16cid:durableId="1495291681">
    <w:abstractNumId w:val="56"/>
  </w:num>
  <w:num w:numId="21" w16cid:durableId="867331568">
    <w:abstractNumId w:val="43"/>
  </w:num>
  <w:num w:numId="22" w16cid:durableId="5403304">
    <w:abstractNumId w:val="62"/>
  </w:num>
  <w:num w:numId="23" w16cid:durableId="782189670">
    <w:abstractNumId w:val="35"/>
  </w:num>
  <w:num w:numId="24" w16cid:durableId="960570317">
    <w:abstractNumId w:val="23"/>
  </w:num>
  <w:num w:numId="25" w16cid:durableId="997272373">
    <w:abstractNumId w:val="33"/>
  </w:num>
  <w:num w:numId="26" w16cid:durableId="169756412">
    <w:abstractNumId w:val="58"/>
  </w:num>
  <w:num w:numId="27" w16cid:durableId="2105375265">
    <w:abstractNumId w:val="17"/>
  </w:num>
  <w:num w:numId="28" w16cid:durableId="585766499">
    <w:abstractNumId w:val="10"/>
  </w:num>
  <w:num w:numId="29" w16cid:durableId="1843281105">
    <w:abstractNumId w:val="44"/>
  </w:num>
  <w:num w:numId="30" w16cid:durableId="1841194063">
    <w:abstractNumId w:val="7"/>
  </w:num>
  <w:num w:numId="31" w16cid:durableId="1274171652">
    <w:abstractNumId w:val="32"/>
  </w:num>
  <w:num w:numId="32" w16cid:durableId="769550752">
    <w:abstractNumId w:val="53"/>
  </w:num>
  <w:num w:numId="33" w16cid:durableId="1793673610">
    <w:abstractNumId w:val="54"/>
  </w:num>
  <w:num w:numId="34" w16cid:durableId="680351431">
    <w:abstractNumId w:val="50"/>
  </w:num>
  <w:num w:numId="35" w16cid:durableId="263541248">
    <w:abstractNumId w:val="3"/>
  </w:num>
  <w:num w:numId="36" w16cid:durableId="1092967077">
    <w:abstractNumId w:val="25"/>
  </w:num>
  <w:num w:numId="37" w16cid:durableId="545676453">
    <w:abstractNumId w:val="59"/>
  </w:num>
  <w:num w:numId="38" w16cid:durableId="44332674">
    <w:abstractNumId w:val="22"/>
  </w:num>
  <w:num w:numId="39" w16cid:durableId="46415011">
    <w:abstractNumId w:val="8"/>
  </w:num>
  <w:num w:numId="40" w16cid:durableId="1196846106">
    <w:abstractNumId w:val="51"/>
  </w:num>
  <w:num w:numId="41" w16cid:durableId="1042706434">
    <w:abstractNumId w:val="38"/>
  </w:num>
  <w:num w:numId="42" w16cid:durableId="1348555792">
    <w:abstractNumId w:val="27"/>
  </w:num>
  <w:num w:numId="43" w16cid:durableId="917330145">
    <w:abstractNumId w:val="0"/>
  </w:num>
  <w:num w:numId="44" w16cid:durableId="1522553156">
    <w:abstractNumId w:val="45"/>
  </w:num>
  <w:num w:numId="45" w16cid:durableId="1605570658">
    <w:abstractNumId w:val="29"/>
  </w:num>
  <w:num w:numId="46" w16cid:durableId="1222868797">
    <w:abstractNumId w:val="18"/>
  </w:num>
  <w:num w:numId="47" w16cid:durableId="1645887170">
    <w:abstractNumId w:val="40"/>
  </w:num>
  <w:num w:numId="48" w16cid:durableId="443890567">
    <w:abstractNumId w:val="61"/>
  </w:num>
  <w:num w:numId="49" w16cid:durableId="272709350">
    <w:abstractNumId w:val="47"/>
  </w:num>
  <w:num w:numId="50" w16cid:durableId="455754024">
    <w:abstractNumId w:val="57"/>
  </w:num>
  <w:num w:numId="51" w16cid:durableId="538397024">
    <w:abstractNumId w:val="16"/>
  </w:num>
  <w:num w:numId="52" w16cid:durableId="1980838759">
    <w:abstractNumId w:val="28"/>
  </w:num>
  <w:num w:numId="53" w16cid:durableId="1607349556">
    <w:abstractNumId w:val="34"/>
  </w:num>
  <w:num w:numId="54" w16cid:durableId="717553910">
    <w:abstractNumId w:val="4"/>
  </w:num>
  <w:num w:numId="55" w16cid:durableId="1244804286">
    <w:abstractNumId w:val="19"/>
  </w:num>
  <w:num w:numId="56" w16cid:durableId="379208704">
    <w:abstractNumId w:val="2"/>
  </w:num>
  <w:num w:numId="57" w16cid:durableId="1582594623">
    <w:abstractNumId w:val="11"/>
  </w:num>
  <w:num w:numId="58" w16cid:durableId="1322155934">
    <w:abstractNumId w:val="14"/>
  </w:num>
  <w:num w:numId="59" w16cid:durableId="1752851218">
    <w:abstractNumId w:val="60"/>
  </w:num>
  <w:num w:numId="60" w16cid:durableId="1697467782">
    <w:abstractNumId w:val="31"/>
  </w:num>
  <w:num w:numId="61" w16cid:durableId="1890609782">
    <w:abstractNumId w:val="13"/>
  </w:num>
  <w:num w:numId="62" w16cid:durableId="170029115">
    <w:abstractNumId w:val="46"/>
  </w:num>
  <w:num w:numId="63" w16cid:durableId="58689022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4C"/>
    <w:rsid w:val="00026CA8"/>
    <w:rsid w:val="00032A7C"/>
    <w:rsid w:val="000601BA"/>
    <w:rsid w:val="000747F0"/>
    <w:rsid w:val="000826DE"/>
    <w:rsid w:val="00084D5C"/>
    <w:rsid w:val="00086AA6"/>
    <w:rsid w:val="00087C19"/>
    <w:rsid w:val="00090ED3"/>
    <w:rsid w:val="000B18B1"/>
    <w:rsid w:val="000C14EC"/>
    <w:rsid w:val="000C5BB3"/>
    <w:rsid w:val="000D620C"/>
    <w:rsid w:val="000E10F7"/>
    <w:rsid w:val="00126E91"/>
    <w:rsid w:val="00144435"/>
    <w:rsid w:val="00161CFA"/>
    <w:rsid w:val="0016697B"/>
    <w:rsid w:val="00176FAF"/>
    <w:rsid w:val="00194C9D"/>
    <w:rsid w:val="00197C32"/>
    <w:rsid w:val="001B4806"/>
    <w:rsid w:val="001F703E"/>
    <w:rsid w:val="002026F0"/>
    <w:rsid w:val="00224767"/>
    <w:rsid w:val="00242295"/>
    <w:rsid w:val="002447AB"/>
    <w:rsid w:val="00251C6E"/>
    <w:rsid w:val="00256D65"/>
    <w:rsid w:val="002616EC"/>
    <w:rsid w:val="00271956"/>
    <w:rsid w:val="00271CD7"/>
    <w:rsid w:val="002742C9"/>
    <w:rsid w:val="00275B91"/>
    <w:rsid w:val="00282A75"/>
    <w:rsid w:val="00291D06"/>
    <w:rsid w:val="00294C4B"/>
    <w:rsid w:val="002A115C"/>
    <w:rsid w:val="002A1A3B"/>
    <w:rsid w:val="002C60E5"/>
    <w:rsid w:val="002F00BE"/>
    <w:rsid w:val="00304941"/>
    <w:rsid w:val="003262AC"/>
    <w:rsid w:val="00330180"/>
    <w:rsid w:val="00335F7C"/>
    <w:rsid w:val="00357148"/>
    <w:rsid w:val="00361F88"/>
    <w:rsid w:val="00363814"/>
    <w:rsid w:val="003655E5"/>
    <w:rsid w:val="00366ECA"/>
    <w:rsid w:val="00371022"/>
    <w:rsid w:val="0037255D"/>
    <w:rsid w:val="003771BC"/>
    <w:rsid w:val="00382C9A"/>
    <w:rsid w:val="00390AE2"/>
    <w:rsid w:val="00391278"/>
    <w:rsid w:val="003912EF"/>
    <w:rsid w:val="003951D2"/>
    <w:rsid w:val="003A4834"/>
    <w:rsid w:val="003B0B10"/>
    <w:rsid w:val="003C0903"/>
    <w:rsid w:val="003C1246"/>
    <w:rsid w:val="003C2AC7"/>
    <w:rsid w:val="003C7561"/>
    <w:rsid w:val="003C7839"/>
    <w:rsid w:val="003D52FA"/>
    <w:rsid w:val="003D66BF"/>
    <w:rsid w:val="003E40C8"/>
    <w:rsid w:val="00403E0D"/>
    <w:rsid w:val="00406429"/>
    <w:rsid w:val="00407BCC"/>
    <w:rsid w:val="0041157F"/>
    <w:rsid w:val="004117DC"/>
    <w:rsid w:val="00437D39"/>
    <w:rsid w:val="004510E2"/>
    <w:rsid w:val="00452C4B"/>
    <w:rsid w:val="00464AE5"/>
    <w:rsid w:val="00467BF0"/>
    <w:rsid w:val="00480A53"/>
    <w:rsid w:val="00482C8D"/>
    <w:rsid w:val="00483893"/>
    <w:rsid w:val="00493D95"/>
    <w:rsid w:val="004A1369"/>
    <w:rsid w:val="004B0B61"/>
    <w:rsid w:val="004B1757"/>
    <w:rsid w:val="004B2B78"/>
    <w:rsid w:val="004B4876"/>
    <w:rsid w:val="004C4282"/>
    <w:rsid w:val="004C4475"/>
    <w:rsid w:val="004C6F65"/>
    <w:rsid w:val="004D2EE0"/>
    <w:rsid w:val="004E259A"/>
    <w:rsid w:val="004E5A3C"/>
    <w:rsid w:val="004E613B"/>
    <w:rsid w:val="004F0950"/>
    <w:rsid w:val="0051064E"/>
    <w:rsid w:val="00517949"/>
    <w:rsid w:val="005454C7"/>
    <w:rsid w:val="005468D5"/>
    <w:rsid w:val="00551652"/>
    <w:rsid w:val="00551F14"/>
    <w:rsid w:val="005528C0"/>
    <w:rsid w:val="005708BF"/>
    <w:rsid w:val="00571956"/>
    <w:rsid w:val="00575AE7"/>
    <w:rsid w:val="0059341D"/>
    <w:rsid w:val="00596584"/>
    <w:rsid w:val="005969A4"/>
    <w:rsid w:val="005A46E6"/>
    <w:rsid w:val="005B0E56"/>
    <w:rsid w:val="005C08FB"/>
    <w:rsid w:val="005C5C0A"/>
    <w:rsid w:val="005C759F"/>
    <w:rsid w:val="005E143B"/>
    <w:rsid w:val="005F4755"/>
    <w:rsid w:val="00604CA1"/>
    <w:rsid w:val="00612068"/>
    <w:rsid w:val="00612DE5"/>
    <w:rsid w:val="00616A1C"/>
    <w:rsid w:val="00616D6E"/>
    <w:rsid w:val="00622E9D"/>
    <w:rsid w:val="00630ED4"/>
    <w:rsid w:val="00651116"/>
    <w:rsid w:val="0066340E"/>
    <w:rsid w:val="006729DC"/>
    <w:rsid w:val="006816C3"/>
    <w:rsid w:val="00692614"/>
    <w:rsid w:val="0069299C"/>
    <w:rsid w:val="006A56CF"/>
    <w:rsid w:val="006A7B0C"/>
    <w:rsid w:val="006B1327"/>
    <w:rsid w:val="006B721C"/>
    <w:rsid w:val="006C2045"/>
    <w:rsid w:val="006D5788"/>
    <w:rsid w:val="006D57AA"/>
    <w:rsid w:val="006E3F56"/>
    <w:rsid w:val="006E471D"/>
    <w:rsid w:val="006E6AE8"/>
    <w:rsid w:val="006F0CD1"/>
    <w:rsid w:val="006F4E3B"/>
    <w:rsid w:val="00700E07"/>
    <w:rsid w:val="0071714C"/>
    <w:rsid w:val="00726FDA"/>
    <w:rsid w:val="007355F0"/>
    <w:rsid w:val="00744CD4"/>
    <w:rsid w:val="00771900"/>
    <w:rsid w:val="00771B9E"/>
    <w:rsid w:val="00773B84"/>
    <w:rsid w:val="00781655"/>
    <w:rsid w:val="007902FB"/>
    <w:rsid w:val="00796284"/>
    <w:rsid w:val="007A0BE2"/>
    <w:rsid w:val="007A0CCF"/>
    <w:rsid w:val="007A404F"/>
    <w:rsid w:val="007A588F"/>
    <w:rsid w:val="007B08E8"/>
    <w:rsid w:val="007B13EE"/>
    <w:rsid w:val="007B19C2"/>
    <w:rsid w:val="007B45D5"/>
    <w:rsid w:val="007B6CE1"/>
    <w:rsid w:val="007C553C"/>
    <w:rsid w:val="007C78A4"/>
    <w:rsid w:val="007F5B94"/>
    <w:rsid w:val="008139D2"/>
    <w:rsid w:val="00823281"/>
    <w:rsid w:val="00834AE0"/>
    <w:rsid w:val="00835EAA"/>
    <w:rsid w:val="00845B27"/>
    <w:rsid w:val="00853486"/>
    <w:rsid w:val="0085533B"/>
    <w:rsid w:val="00855540"/>
    <w:rsid w:val="008618CB"/>
    <w:rsid w:val="008654AB"/>
    <w:rsid w:val="00886D15"/>
    <w:rsid w:val="00886D22"/>
    <w:rsid w:val="008906EC"/>
    <w:rsid w:val="00891608"/>
    <w:rsid w:val="00891D26"/>
    <w:rsid w:val="00894916"/>
    <w:rsid w:val="008A4B8D"/>
    <w:rsid w:val="008A63FE"/>
    <w:rsid w:val="008D0DF7"/>
    <w:rsid w:val="008E1409"/>
    <w:rsid w:val="008E5FB7"/>
    <w:rsid w:val="00903E83"/>
    <w:rsid w:val="00912F56"/>
    <w:rsid w:val="0091370E"/>
    <w:rsid w:val="0091644C"/>
    <w:rsid w:val="009313C8"/>
    <w:rsid w:val="00935A18"/>
    <w:rsid w:val="00967CDF"/>
    <w:rsid w:val="0098415E"/>
    <w:rsid w:val="009A2CCE"/>
    <w:rsid w:val="009A3D7F"/>
    <w:rsid w:val="009A5826"/>
    <w:rsid w:val="009A59D6"/>
    <w:rsid w:val="009B50EC"/>
    <w:rsid w:val="009B599D"/>
    <w:rsid w:val="009E5B47"/>
    <w:rsid w:val="009E7899"/>
    <w:rsid w:val="009F1CE2"/>
    <w:rsid w:val="009F6E6C"/>
    <w:rsid w:val="00A00F96"/>
    <w:rsid w:val="00A0464D"/>
    <w:rsid w:val="00A07331"/>
    <w:rsid w:val="00A14DE8"/>
    <w:rsid w:val="00A16A58"/>
    <w:rsid w:val="00A43835"/>
    <w:rsid w:val="00A44C52"/>
    <w:rsid w:val="00A464A3"/>
    <w:rsid w:val="00A55898"/>
    <w:rsid w:val="00A61C65"/>
    <w:rsid w:val="00A97F10"/>
    <w:rsid w:val="00AE3E9C"/>
    <w:rsid w:val="00AF4DBB"/>
    <w:rsid w:val="00B1355A"/>
    <w:rsid w:val="00B1608E"/>
    <w:rsid w:val="00B22E0A"/>
    <w:rsid w:val="00B37E72"/>
    <w:rsid w:val="00B402C5"/>
    <w:rsid w:val="00B40F1E"/>
    <w:rsid w:val="00B4768C"/>
    <w:rsid w:val="00B51395"/>
    <w:rsid w:val="00B51578"/>
    <w:rsid w:val="00B64BCB"/>
    <w:rsid w:val="00B77C0A"/>
    <w:rsid w:val="00B868F1"/>
    <w:rsid w:val="00BA363A"/>
    <w:rsid w:val="00BB7DA0"/>
    <w:rsid w:val="00BD02C1"/>
    <w:rsid w:val="00BD4ADC"/>
    <w:rsid w:val="00BE018B"/>
    <w:rsid w:val="00BE2FB3"/>
    <w:rsid w:val="00BE3AD6"/>
    <w:rsid w:val="00BE79AC"/>
    <w:rsid w:val="00BF38BA"/>
    <w:rsid w:val="00C06B82"/>
    <w:rsid w:val="00C10CD1"/>
    <w:rsid w:val="00C126FB"/>
    <w:rsid w:val="00C14B71"/>
    <w:rsid w:val="00C16B5F"/>
    <w:rsid w:val="00C27726"/>
    <w:rsid w:val="00C27F2A"/>
    <w:rsid w:val="00C322C0"/>
    <w:rsid w:val="00C3354E"/>
    <w:rsid w:val="00C41F8F"/>
    <w:rsid w:val="00C46627"/>
    <w:rsid w:val="00C52B88"/>
    <w:rsid w:val="00C5717A"/>
    <w:rsid w:val="00C602FC"/>
    <w:rsid w:val="00C74990"/>
    <w:rsid w:val="00C7547B"/>
    <w:rsid w:val="00C84DD6"/>
    <w:rsid w:val="00C97BDA"/>
    <w:rsid w:val="00CA7522"/>
    <w:rsid w:val="00CC2CDE"/>
    <w:rsid w:val="00CC55FA"/>
    <w:rsid w:val="00CE35C4"/>
    <w:rsid w:val="00CF10FC"/>
    <w:rsid w:val="00D033B8"/>
    <w:rsid w:val="00D03B77"/>
    <w:rsid w:val="00D16E58"/>
    <w:rsid w:val="00D32608"/>
    <w:rsid w:val="00D32EBC"/>
    <w:rsid w:val="00D35345"/>
    <w:rsid w:val="00D52D69"/>
    <w:rsid w:val="00D612C1"/>
    <w:rsid w:val="00D663BA"/>
    <w:rsid w:val="00D70BB7"/>
    <w:rsid w:val="00D73312"/>
    <w:rsid w:val="00D915E8"/>
    <w:rsid w:val="00D92FD4"/>
    <w:rsid w:val="00DB3B5A"/>
    <w:rsid w:val="00DD6605"/>
    <w:rsid w:val="00DD6908"/>
    <w:rsid w:val="00DD7CB1"/>
    <w:rsid w:val="00DE2B54"/>
    <w:rsid w:val="00DF3F9C"/>
    <w:rsid w:val="00E02533"/>
    <w:rsid w:val="00E25F5E"/>
    <w:rsid w:val="00E32CD6"/>
    <w:rsid w:val="00E456C9"/>
    <w:rsid w:val="00E47D60"/>
    <w:rsid w:val="00E51240"/>
    <w:rsid w:val="00E557CA"/>
    <w:rsid w:val="00E578D7"/>
    <w:rsid w:val="00E71012"/>
    <w:rsid w:val="00E73BA6"/>
    <w:rsid w:val="00E82545"/>
    <w:rsid w:val="00E961B6"/>
    <w:rsid w:val="00EA4E65"/>
    <w:rsid w:val="00EB013C"/>
    <w:rsid w:val="00EC129D"/>
    <w:rsid w:val="00EC3003"/>
    <w:rsid w:val="00EE7CC4"/>
    <w:rsid w:val="00EF7832"/>
    <w:rsid w:val="00F007CC"/>
    <w:rsid w:val="00F067E6"/>
    <w:rsid w:val="00F243A5"/>
    <w:rsid w:val="00F2484D"/>
    <w:rsid w:val="00F37C0D"/>
    <w:rsid w:val="00F4404A"/>
    <w:rsid w:val="00F5634F"/>
    <w:rsid w:val="00F6180D"/>
    <w:rsid w:val="00F74998"/>
    <w:rsid w:val="00F773F1"/>
    <w:rsid w:val="00F77C94"/>
    <w:rsid w:val="00FC6643"/>
    <w:rsid w:val="00FD4CEF"/>
    <w:rsid w:val="00FF20D4"/>
    <w:rsid w:val="00FF2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84DC9"/>
  <w15:chartTrackingRefBased/>
  <w15:docId w15:val="{19A94CC5-7B67-4ECC-A366-AF404F08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1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1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1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1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1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1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1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1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1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1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1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1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14C"/>
    <w:rPr>
      <w:rFonts w:eastAsiaTheme="majorEastAsia" w:cstheme="majorBidi"/>
      <w:color w:val="272727" w:themeColor="text1" w:themeTint="D8"/>
    </w:rPr>
  </w:style>
  <w:style w:type="paragraph" w:styleId="Title">
    <w:name w:val="Title"/>
    <w:basedOn w:val="Normal"/>
    <w:next w:val="Normal"/>
    <w:link w:val="TitleChar"/>
    <w:uiPriority w:val="10"/>
    <w:qFormat/>
    <w:rsid w:val="00717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14C"/>
    <w:pPr>
      <w:spacing w:before="160"/>
      <w:jc w:val="center"/>
    </w:pPr>
    <w:rPr>
      <w:i/>
      <w:iCs/>
      <w:color w:val="404040" w:themeColor="text1" w:themeTint="BF"/>
    </w:rPr>
  </w:style>
  <w:style w:type="character" w:customStyle="1" w:styleId="QuoteChar">
    <w:name w:val="Quote Char"/>
    <w:basedOn w:val="DefaultParagraphFont"/>
    <w:link w:val="Quote"/>
    <w:uiPriority w:val="29"/>
    <w:rsid w:val="0071714C"/>
    <w:rPr>
      <w:i/>
      <w:iCs/>
      <w:color w:val="404040" w:themeColor="text1" w:themeTint="BF"/>
    </w:rPr>
  </w:style>
  <w:style w:type="paragraph" w:styleId="ListParagraph">
    <w:name w:val="List Paragraph"/>
    <w:basedOn w:val="Normal"/>
    <w:uiPriority w:val="34"/>
    <w:qFormat/>
    <w:rsid w:val="0071714C"/>
    <w:pPr>
      <w:ind w:left="720"/>
      <w:contextualSpacing/>
    </w:pPr>
  </w:style>
  <w:style w:type="character" w:styleId="IntenseEmphasis">
    <w:name w:val="Intense Emphasis"/>
    <w:basedOn w:val="DefaultParagraphFont"/>
    <w:uiPriority w:val="21"/>
    <w:qFormat/>
    <w:rsid w:val="0071714C"/>
    <w:rPr>
      <w:i/>
      <w:iCs/>
      <w:color w:val="0F4761" w:themeColor="accent1" w:themeShade="BF"/>
    </w:rPr>
  </w:style>
  <w:style w:type="paragraph" w:styleId="IntenseQuote">
    <w:name w:val="Intense Quote"/>
    <w:basedOn w:val="Normal"/>
    <w:next w:val="Normal"/>
    <w:link w:val="IntenseQuoteChar"/>
    <w:uiPriority w:val="30"/>
    <w:qFormat/>
    <w:rsid w:val="00717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14C"/>
    <w:rPr>
      <w:i/>
      <w:iCs/>
      <w:color w:val="0F4761" w:themeColor="accent1" w:themeShade="BF"/>
    </w:rPr>
  </w:style>
  <w:style w:type="character" w:styleId="IntenseReference">
    <w:name w:val="Intense Reference"/>
    <w:basedOn w:val="DefaultParagraphFont"/>
    <w:uiPriority w:val="32"/>
    <w:qFormat/>
    <w:rsid w:val="0071714C"/>
    <w:rPr>
      <w:b/>
      <w:bCs/>
      <w:smallCaps/>
      <w:color w:val="0F4761" w:themeColor="accent1" w:themeShade="BF"/>
      <w:spacing w:val="5"/>
    </w:rPr>
  </w:style>
  <w:style w:type="character" w:styleId="Hyperlink">
    <w:name w:val="Hyperlink"/>
    <w:basedOn w:val="DefaultParagraphFont"/>
    <w:uiPriority w:val="99"/>
    <w:unhideWhenUsed/>
    <w:rsid w:val="000826DE"/>
    <w:rPr>
      <w:color w:val="467886" w:themeColor="hyperlink"/>
      <w:u w:val="single"/>
    </w:rPr>
  </w:style>
  <w:style w:type="character" w:styleId="UnresolvedMention">
    <w:name w:val="Unresolved Mention"/>
    <w:basedOn w:val="DefaultParagraphFont"/>
    <w:uiPriority w:val="99"/>
    <w:semiHidden/>
    <w:unhideWhenUsed/>
    <w:rsid w:val="000826DE"/>
    <w:rPr>
      <w:color w:val="605E5C"/>
      <w:shd w:val="clear" w:color="auto" w:fill="E1DFDD"/>
    </w:rPr>
  </w:style>
  <w:style w:type="paragraph" w:styleId="Header">
    <w:name w:val="header"/>
    <w:basedOn w:val="Normal"/>
    <w:link w:val="HeaderChar"/>
    <w:uiPriority w:val="99"/>
    <w:unhideWhenUsed/>
    <w:rsid w:val="002C6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0E5"/>
  </w:style>
  <w:style w:type="paragraph" w:styleId="Footer">
    <w:name w:val="footer"/>
    <w:basedOn w:val="Normal"/>
    <w:link w:val="FooterChar"/>
    <w:uiPriority w:val="99"/>
    <w:unhideWhenUsed/>
    <w:rsid w:val="002C6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96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e.kahoot.it/auth/register"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quizlet.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app.magicschool.ai/auth/signup"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57DC9334779F4484B1DE211734260A" ma:contentTypeVersion="18" ma:contentTypeDescription="Create a new document." ma:contentTypeScope="" ma:versionID="1046ba5904619e4fe80067ebfc436557">
  <xsd:schema xmlns:xsd="http://www.w3.org/2001/XMLSchema" xmlns:xs="http://www.w3.org/2001/XMLSchema" xmlns:p="http://schemas.microsoft.com/office/2006/metadata/properties" xmlns:ns1="http://schemas.microsoft.com/sharepoint/v3" xmlns:ns2="3d332c68-577e-4284-b32e-25afa46c4d78" xmlns:ns3="3fe9b475-31be-4736-a2a6-b3ae63264f59" targetNamespace="http://schemas.microsoft.com/office/2006/metadata/properties" ma:root="true" ma:fieldsID="9cc30df75da10eabeb24660ab309de85" ns1:_="" ns2:_="" ns3:_="">
    <xsd:import namespace="http://schemas.microsoft.com/sharepoint/v3"/>
    <xsd:import namespace="3d332c68-577e-4284-b32e-25afa46c4d78"/>
    <xsd:import namespace="3fe9b475-31be-4736-a2a6-b3ae63264f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32c68-577e-4284-b32e-25afa46c4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9b475-31be-4736-a2a6-b3ae63264f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5b9dfa9-da1e-4cdf-9d25-703e8f1d0098}" ma:internalName="TaxCatchAll" ma:showField="CatchAllData" ma:web="3fe9b475-31be-4736-a2a6-b3ae63264f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fe9b475-31be-4736-a2a6-b3ae63264f59" xsi:nil="true"/>
    <_ip_UnifiedCompliancePolicyProperties xmlns="http://schemas.microsoft.com/sharepoint/v3" xsi:nil="true"/>
    <lcf76f155ced4ddcb4097134ff3c332f xmlns="3d332c68-577e-4284-b32e-25afa46c4d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B5DF0E-F2F2-41A8-8F50-F9BCB3DBFBA0}"/>
</file>

<file path=customXml/itemProps2.xml><?xml version="1.0" encoding="utf-8"?>
<ds:datastoreItem xmlns:ds="http://schemas.openxmlformats.org/officeDocument/2006/customXml" ds:itemID="{47DA0924-6F03-41F7-B86C-F5F9707D4F56}"/>
</file>

<file path=customXml/itemProps3.xml><?xml version="1.0" encoding="utf-8"?>
<ds:datastoreItem xmlns:ds="http://schemas.openxmlformats.org/officeDocument/2006/customXml" ds:itemID="{E2254BCC-F283-42EE-A734-606DCD8E47F2}"/>
</file>

<file path=docProps/app.xml><?xml version="1.0" encoding="utf-8"?>
<Properties xmlns="http://schemas.openxmlformats.org/officeDocument/2006/extended-properties" xmlns:vt="http://schemas.openxmlformats.org/officeDocument/2006/docPropsVTypes">
  <Template>Normal.dotm</Template>
  <TotalTime>2</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Maile</dc:creator>
  <cp:keywords/>
  <dc:description/>
  <cp:lastModifiedBy>Craig Maile</cp:lastModifiedBy>
  <cp:revision>4</cp:revision>
  <dcterms:created xsi:type="dcterms:W3CDTF">2025-05-16T21:01:00Z</dcterms:created>
  <dcterms:modified xsi:type="dcterms:W3CDTF">2025-05-19T20:32:00Z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0x0101002A57DC9334779F4484B1DE211734260A</vt:lpwstr>
  </property>
</Properties>
</file>