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92B3" w14:textId="17C4241A" w:rsidR="006E55FC" w:rsidRDefault="006E55FC" w:rsidP="006E55FC">
      <w:pPr>
        <w:pStyle w:val="Title"/>
        <w:jc w:val="left"/>
        <w:rPr>
          <w:sz w:val="24"/>
          <w:szCs w:val="24"/>
          <w:u w:val="single"/>
        </w:rPr>
      </w:pPr>
      <w:r>
        <w:rPr>
          <w:sz w:val="24"/>
          <w:szCs w:val="24"/>
          <w:u w:val="single"/>
        </w:rPr>
        <w:t>POSTED</w:t>
      </w:r>
    </w:p>
    <w:p w14:paraId="3D8EE68C" w14:textId="49A7B7A3" w:rsidR="006E55FC" w:rsidRDefault="006E55FC" w:rsidP="006E55FC">
      <w:pPr>
        <w:pStyle w:val="Title"/>
        <w:jc w:val="left"/>
        <w:rPr>
          <w:sz w:val="24"/>
          <w:szCs w:val="24"/>
        </w:rPr>
      </w:pPr>
      <w:r>
        <w:rPr>
          <w:sz w:val="24"/>
          <w:szCs w:val="24"/>
        </w:rPr>
        <w:t>January 2026</w:t>
      </w:r>
    </w:p>
    <w:p w14:paraId="2E411807" w14:textId="77777777" w:rsidR="006E55FC" w:rsidRPr="006E55FC" w:rsidRDefault="006E55FC" w:rsidP="006E55FC">
      <w:pPr>
        <w:pStyle w:val="Title"/>
        <w:jc w:val="left"/>
        <w:rPr>
          <w:sz w:val="24"/>
          <w:szCs w:val="24"/>
        </w:rPr>
      </w:pPr>
    </w:p>
    <w:p w14:paraId="243338C2" w14:textId="7633B974" w:rsidR="00872C28" w:rsidRPr="009D0F19" w:rsidRDefault="00872C28" w:rsidP="009D0F19">
      <w:pPr>
        <w:pStyle w:val="Title"/>
        <w:rPr>
          <w:b w:val="0"/>
          <w:sz w:val="24"/>
          <w:szCs w:val="24"/>
        </w:rPr>
      </w:pPr>
      <w:r w:rsidRPr="009D0F19">
        <w:rPr>
          <w:sz w:val="24"/>
          <w:szCs w:val="24"/>
        </w:rPr>
        <w:t>OKLAHOMA DEPARTMENT OF CAREER AND</w:t>
      </w:r>
      <w:r w:rsidR="009D0F19">
        <w:rPr>
          <w:sz w:val="24"/>
          <w:szCs w:val="24"/>
        </w:rPr>
        <w:t xml:space="preserve"> </w:t>
      </w:r>
      <w:r w:rsidRPr="009D0F19">
        <w:rPr>
          <w:sz w:val="24"/>
          <w:szCs w:val="24"/>
        </w:rPr>
        <w:t>TECHNOLOGY EDUCATION</w:t>
      </w:r>
    </w:p>
    <w:p w14:paraId="5C1524FF" w14:textId="77777777" w:rsidR="00872C28" w:rsidRPr="009D0F19" w:rsidRDefault="00872C28">
      <w:pPr>
        <w:jc w:val="center"/>
        <w:rPr>
          <w:b/>
          <w:sz w:val="24"/>
          <w:szCs w:val="24"/>
        </w:rPr>
      </w:pPr>
    </w:p>
    <w:p w14:paraId="32391F28" w14:textId="3EF2576C" w:rsidR="00872C28" w:rsidRPr="009D0F19" w:rsidRDefault="00872C28">
      <w:pPr>
        <w:pStyle w:val="Heading1"/>
        <w:rPr>
          <w:sz w:val="24"/>
          <w:szCs w:val="24"/>
        </w:rPr>
      </w:pPr>
      <w:r w:rsidRPr="009D0F19">
        <w:rPr>
          <w:sz w:val="24"/>
          <w:szCs w:val="24"/>
        </w:rPr>
        <w:t xml:space="preserve">JOB </w:t>
      </w:r>
      <w:r w:rsidR="006E55FC">
        <w:rPr>
          <w:sz w:val="24"/>
          <w:szCs w:val="24"/>
        </w:rPr>
        <w:t>ANNOUNCEMENT</w:t>
      </w:r>
    </w:p>
    <w:p w14:paraId="546D172C" w14:textId="77777777" w:rsidR="00872C28" w:rsidRDefault="00872C28">
      <w:pPr>
        <w:jc w:val="center"/>
        <w:rPr>
          <w:sz w:val="24"/>
        </w:rPr>
      </w:pPr>
    </w:p>
    <w:p w14:paraId="781EE46C" w14:textId="1679045C" w:rsidR="00872C28" w:rsidRPr="00E50648" w:rsidRDefault="00140F22">
      <w:pPr>
        <w:pStyle w:val="Heading2"/>
      </w:pPr>
      <w:r>
        <w:t>TECHNOLOGY CENTER FINANCIAL SUPPORT SPECIALIST</w:t>
      </w:r>
      <w:r w:rsidR="0012165C">
        <w:t>/D14C</w:t>
      </w:r>
    </w:p>
    <w:p w14:paraId="542E0396" w14:textId="77777777" w:rsidR="00872C28" w:rsidRDefault="00872C28">
      <w:pPr>
        <w:jc w:val="center"/>
        <w:rPr>
          <w:b/>
          <w:sz w:val="24"/>
        </w:rPr>
      </w:pPr>
      <w:r>
        <w:rPr>
          <w:b/>
          <w:bCs/>
          <w:sz w:val="24"/>
        </w:rPr>
        <w:t>Financ</w:t>
      </w:r>
      <w:r w:rsidR="005C00AA">
        <w:rPr>
          <w:b/>
          <w:bCs/>
          <w:sz w:val="24"/>
        </w:rPr>
        <w:t>ial Services</w:t>
      </w:r>
    </w:p>
    <w:p w14:paraId="044C712E" w14:textId="77777777" w:rsidR="00872C28" w:rsidRDefault="00872C28">
      <w:pPr>
        <w:jc w:val="center"/>
        <w:rPr>
          <w:b/>
          <w:sz w:val="24"/>
        </w:rPr>
      </w:pPr>
    </w:p>
    <w:p w14:paraId="039EA378" w14:textId="23EEB51E" w:rsidR="00872C28" w:rsidRDefault="00872C28">
      <w:pPr>
        <w:rPr>
          <w:sz w:val="24"/>
        </w:rPr>
      </w:pPr>
      <w:r>
        <w:rPr>
          <w:b/>
          <w:sz w:val="24"/>
        </w:rPr>
        <w:t>FLSA CLASSIFICATION:</w:t>
      </w:r>
      <w:r>
        <w:rPr>
          <w:sz w:val="24"/>
        </w:rPr>
        <w:t xml:space="preserve"> Exempt</w:t>
      </w:r>
    </w:p>
    <w:p w14:paraId="6D4D6A58" w14:textId="77777777" w:rsidR="00924E5F" w:rsidRDefault="00924E5F" w:rsidP="00924E5F">
      <w:pPr>
        <w:rPr>
          <w:sz w:val="24"/>
        </w:rPr>
      </w:pPr>
      <w:r>
        <w:rPr>
          <w:b/>
          <w:sz w:val="24"/>
        </w:rPr>
        <w:t>PAYBAND</w:t>
      </w:r>
      <w:r>
        <w:rPr>
          <w:sz w:val="24"/>
        </w:rPr>
        <w:t>: 13</w:t>
      </w:r>
    </w:p>
    <w:p w14:paraId="13D52C14" w14:textId="77777777" w:rsidR="00707C78" w:rsidRPr="002C359C" w:rsidRDefault="00707C78">
      <w:pPr>
        <w:rPr>
          <w:b/>
          <w:sz w:val="24"/>
        </w:rPr>
      </w:pPr>
    </w:p>
    <w:p w14:paraId="7408C105" w14:textId="23CB266C" w:rsidR="00603204" w:rsidRDefault="00872C28" w:rsidP="00603204">
      <w:pPr>
        <w:rPr>
          <w:sz w:val="24"/>
        </w:rPr>
      </w:pPr>
      <w:r w:rsidRPr="002C359C">
        <w:rPr>
          <w:b/>
          <w:sz w:val="24"/>
          <w:u w:val="single"/>
        </w:rPr>
        <w:t>SUMMARY</w:t>
      </w:r>
      <w:r w:rsidRPr="002C359C">
        <w:rPr>
          <w:sz w:val="24"/>
        </w:rPr>
        <w:t xml:space="preserve">: </w:t>
      </w:r>
      <w:r w:rsidR="00603204" w:rsidRPr="002C359C">
        <w:rPr>
          <w:sz w:val="24"/>
        </w:rPr>
        <w:t>Provide accounting and financial support in preparing a variety of monthly and annual financial reports</w:t>
      </w:r>
      <w:r w:rsidR="00603204">
        <w:rPr>
          <w:sz w:val="24"/>
        </w:rPr>
        <w:t>;</w:t>
      </w:r>
      <w:r w:rsidR="00603204" w:rsidRPr="002C359C">
        <w:rPr>
          <w:sz w:val="24"/>
        </w:rPr>
        <w:t xml:space="preserve"> maintain school funding formulas and calculations</w:t>
      </w:r>
      <w:r w:rsidR="00603204">
        <w:rPr>
          <w:sz w:val="24"/>
        </w:rPr>
        <w:t>;</w:t>
      </w:r>
      <w:r w:rsidR="00603204" w:rsidRPr="002C359C">
        <w:rPr>
          <w:sz w:val="24"/>
        </w:rPr>
        <w:t xml:space="preserve"> and monitor various financial requirements</w:t>
      </w:r>
      <w:r w:rsidR="00603204">
        <w:rPr>
          <w:sz w:val="24"/>
        </w:rPr>
        <w:t xml:space="preserve"> to ensure compliance.</w:t>
      </w:r>
      <w:r w:rsidR="00523C6B">
        <w:rPr>
          <w:sz w:val="24"/>
        </w:rPr>
        <w:t xml:space="preserve"> Provide technical assistance and professional development to technology center Business Managers.</w:t>
      </w:r>
    </w:p>
    <w:p w14:paraId="0EE1E125" w14:textId="77777777" w:rsidR="00872C28" w:rsidRDefault="00872C28">
      <w:pPr>
        <w:rPr>
          <w:sz w:val="24"/>
        </w:rPr>
      </w:pPr>
    </w:p>
    <w:p w14:paraId="75B7C9BC" w14:textId="77777777" w:rsidR="0012165C" w:rsidRDefault="0012165C" w:rsidP="0012165C">
      <w:pPr>
        <w:rPr>
          <w:sz w:val="24"/>
        </w:rPr>
      </w:pPr>
      <w:r>
        <w:rPr>
          <w:b/>
          <w:sz w:val="24"/>
          <w:u w:val="single"/>
        </w:rPr>
        <w:t>EDUCATION AND EXPERIENCE</w:t>
      </w:r>
      <w:r>
        <w:rPr>
          <w:sz w:val="24"/>
        </w:rPr>
        <w:t xml:space="preserve">:  </w:t>
      </w:r>
    </w:p>
    <w:p w14:paraId="26C3353F" w14:textId="77777777" w:rsidR="0012165C" w:rsidRPr="00222076" w:rsidRDefault="0012165C" w:rsidP="0012165C">
      <w:pPr>
        <w:rPr>
          <w:b/>
          <w:bCs/>
          <w:sz w:val="24"/>
        </w:rPr>
      </w:pPr>
      <w:r w:rsidRPr="00222076">
        <w:rPr>
          <w:b/>
          <w:bCs/>
          <w:sz w:val="24"/>
        </w:rPr>
        <w:t>REQUIRED:</w:t>
      </w:r>
    </w:p>
    <w:p w14:paraId="29DE86C8" w14:textId="0E413EE2" w:rsidR="0012165C" w:rsidRDefault="0012165C" w:rsidP="0012165C">
      <w:pPr>
        <w:numPr>
          <w:ilvl w:val="0"/>
          <w:numId w:val="3"/>
        </w:numPr>
        <w:rPr>
          <w:sz w:val="24"/>
        </w:rPr>
      </w:pPr>
      <w:r>
        <w:rPr>
          <w:sz w:val="24"/>
        </w:rPr>
        <w:t xml:space="preserve"> Minimum of three years’ experience in accounting or related field</w:t>
      </w:r>
    </w:p>
    <w:p w14:paraId="58E578C7" w14:textId="77777777" w:rsidR="0012165C" w:rsidRDefault="0012165C" w:rsidP="0012165C">
      <w:pPr>
        <w:rPr>
          <w:sz w:val="24"/>
        </w:rPr>
      </w:pPr>
      <w:r w:rsidRPr="00222076">
        <w:rPr>
          <w:sz w:val="24"/>
        </w:rPr>
        <w:t xml:space="preserve"> </w:t>
      </w:r>
    </w:p>
    <w:p w14:paraId="76574720" w14:textId="77777777" w:rsidR="0012165C" w:rsidRDefault="0012165C" w:rsidP="0012165C">
      <w:pPr>
        <w:rPr>
          <w:sz w:val="24"/>
        </w:rPr>
      </w:pPr>
      <w:r w:rsidRPr="00222076">
        <w:rPr>
          <w:b/>
          <w:bCs/>
          <w:sz w:val="24"/>
        </w:rPr>
        <w:t>PREFERRED</w:t>
      </w:r>
      <w:r>
        <w:rPr>
          <w:sz w:val="24"/>
        </w:rPr>
        <w:t>:</w:t>
      </w:r>
    </w:p>
    <w:p w14:paraId="1C64345D" w14:textId="224270D1" w:rsidR="0012165C" w:rsidRPr="0012165C" w:rsidRDefault="0012165C" w:rsidP="0012165C">
      <w:pPr>
        <w:pStyle w:val="ListParagraph"/>
        <w:numPr>
          <w:ilvl w:val="0"/>
          <w:numId w:val="3"/>
        </w:numPr>
        <w:rPr>
          <w:sz w:val="24"/>
        </w:rPr>
      </w:pPr>
      <w:r>
        <w:rPr>
          <w:sz w:val="24"/>
        </w:rPr>
        <w:t>Bachelor’s degree in accounting/finance or related field.  School financial knowledge</w:t>
      </w:r>
      <w:r w:rsidR="00924E5F">
        <w:rPr>
          <w:sz w:val="24"/>
        </w:rPr>
        <w:t>.</w:t>
      </w:r>
    </w:p>
    <w:p w14:paraId="0B684DF1" w14:textId="77777777" w:rsidR="0012165C" w:rsidRDefault="0012165C">
      <w:pPr>
        <w:rPr>
          <w:b/>
          <w:sz w:val="24"/>
          <w:u w:val="single"/>
        </w:rPr>
      </w:pPr>
    </w:p>
    <w:p w14:paraId="0A86F387" w14:textId="1187377C" w:rsidR="00872C28" w:rsidRDefault="00872C28">
      <w:pPr>
        <w:rPr>
          <w:sz w:val="24"/>
        </w:rPr>
      </w:pPr>
      <w:r>
        <w:rPr>
          <w:b/>
          <w:sz w:val="24"/>
          <w:u w:val="single"/>
        </w:rPr>
        <w:t>ESSENTIAL DUTIES AND RESPONSIBILITIES</w:t>
      </w:r>
      <w:r>
        <w:rPr>
          <w:sz w:val="24"/>
        </w:rPr>
        <w:t>:</w:t>
      </w:r>
    </w:p>
    <w:p w14:paraId="76394686" w14:textId="77777777" w:rsidR="00603204" w:rsidRDefault="00603204" w:rsidP="0012165C">
      <w:pPr>
        <w:numPr>
          <w:ilvl w:val="0"/>
          <w:numId w:val="4"/>
        </w:numPr>
        <w:rPr>
          <w:sz w:val="24"/>
        </w:rPr>
      </w:pPr>
      <w:r w:rsidRPr="00421D87">
        <w:rPr>
          <w:sz w:val="24"/>
        </w:rPr>
        <w:t>Maintain technology center equalization, redistribution and funding reduction formulas.</w:t>
      </w:r>
    </w:p>
    <w:p w14:paraId="0E5383A2" w14:textId="220212EF" w:rsidR="008565C9" w:rsidRDefault="00603204" w:rsidP="0012165C">
      <w:pPr>
        <w:numPr>
          <w:ilvl w:val="0"/>
          <w:numId w:val="4"/>
        </w:numPr>
        <w:rPr>
          <w:sz w:val="24"/>
        </w:rPr>
      </w:pPr>
      <w:r w:rsidRPr="00A5497D">
        <w:rPr>
          <w:sz w:val="24"/>
        </w:rPr>
        <w:t>Primary contact between agency and technology center business managers</w:t>
      </w:r>
      <w:r w:rsidR="0024431C">
        <w:rPr>
          <w:sz w:val="24"/>
        </w:rPr>
        <w:t xml:space="preserve">. </w:t>
      </w:r>
      <w:r>
        <w:rPr>
          <w:sz w:val="24"/>
        </w:rPr>
        <w:t xml:space="preserve"> </w:t>
      </w:r>
      <w:r w:rsidR="0024431C">
        <w:rPr>
          <w:sz w:val="24"/>
        </w:rPr>
        <w:t>P</w:t>
      </w:r>
      <w:r>
        <w:rPr>
          <w:sz w:val="24"/>
        </w:rPr>
        <w:t>rovide technical assistance and guidance to business managers throughout the year.</w:t>
      </w:r>
    </w:p>
    <w:p w14:paraId="78290FCB" w14:textId="77777777" w:rsidR="007F1019" w:rsidRDefault="00603204" w:rsidP="0012165C">
      <w:pPr>
        <w:numPr>
          <w:ilvl w:val="0"/>
          <w:numId w:val="4"/>
        </w:numPr>
        <w:rPr>
          <w:sz w:val="24"/>
        </w:rPr>
      </w:pPr>
      <w:r>
        <w:rPr>
          <w:sz w:val="24"/>
        </w:rPr>
        <w:t>C</w:t>
      </w:r>
      <w:r w:rsidRPr="00A5497D">
        <w:rPr>
          <w:sz w:val="24"/>
        </w:rPr>
        <w:t>oordinat</w:t>
      </w:r>
      <w:r>
        <w:rPr>
          <w:sz w:val="24"/>
        </w:rPr>
        <w:t xml:space="preserve">e, </w:t>
      </w:r>
      <w:r w:rsidRPr="00A5497D">
        <w:rPr>
          <w:sz w:val="24"/>
        </w:rPr>
        <w:t>facilitat</w:t>
      </w:r>
      <w:r>
        <w:rPr>
          <w:sz w:val="24"/>
        </w:rPr>
        <w:t xml:space="preserve">e and provide professional development to business managers at </w:t>
      </w:r>
      <w:r w:rsidR="00834289">
        <w:rPr>
          <w:sz w:val="24"/>
        </w:rPr>
        <w:t>Oklahoma Summit</w:t>
      </w:r>
      <w:r>
        <w:rPr>
          <w:sz w:val="24"/>
        </w:rPr>
        <w:t xml:space="preserve">. </w:t>
      </w:r>
    </w:p>
    <w:p w14:paraId="6B5744BF" w14:textId="77777777" w:rsidR="007F1019" w:rsidRDefault="007F1019" w:rsidP="0012165C">
      <w:pPr>
        <w:numPr>
          <w:ilvl w:val="0"/>
          <w:numId w:val="4"/>
        </w:numPr>
        <w:rPr>
          <w:sz w:val="24"/>
        </w:rPr>
      </w:pPr>
      <w:r>
        <w:rPr>
          <w:sz w:val="24"/>
        </w:rPr>
        <w:t xml:space="preserve">Analyze all Cost Per Program Reports from technology centers by compiling data, developing appropriate calculations and ensuring compliance for the </w:t>
      </w:r>
      <w:proofErr w:type="gramStart"/>
      <w:r>
        <w:rPr>
          <w:sz w:val="24"/>
        </w:rPr>
        <w:t>All Federal</w:t>
      </w:r>
      <w:proofErr w:type="gramEnd"/>
      <w:r>
        <w:rPr>
          <w:sz w:val="24"/>
        </w:rPr>
        <w:t xml:space="preserve"> Report.</w:t>
      </w:r>
    </w:p>
    <w:p w14:paraId="68AA2E73" w14:textId="438DD187" w:rsidR="007F1019" w:rsidRDefault="007F1019" w:rsidP="0012165C">
      <w:pPr>
        <w:numPr>
          <w:ilvl w:val="0"/>
          <w:numId w:val="4"/>
        </w:numPr>
        <w:rPr>
          <w:sz w:val="24"/>
        </w:rPr>
      </w:pPr>
      <w:r>
        <w:rPr>
          <w:sz w:val="24"/>
        </w:rPr>
        <w:t xml:space="preserve">Coordinate, facilitate and provide professional development via </w:t>
      </w:r>
      <w:proofErr w:type="spellStart"/>
      <w:r>
        <w:rPr>
          <w:sz w:val="24"/>
        </w:rPr>
        <w:t>TechCENT</w:t>
      </w:r>
      <w:proofErr w:type="spellEnd"/>
      <w:r>
        <w:rPr>
          <w:sz w:val="24"/>
        </w:rPr>
        <w:t>$ to technology center staff</w:t>
      </w:r>
      <w:r w:rsidR="00523C6B">
        <w:rPr>
          <w:sz w:val="24"/>
        </w:rPr>
        <w:t xml:space="preserve">. </w:t>
      </w:r>
    </w:p>
    <w:p w14:paraId="34EDA88E" w14:textId="1CBBE6F3" w:rsidR="00603204" w:rsidRPr="00A5497D" w:rsidRDefault="007F1019" w:rsidP="0012165C">
      <w:pPr>
        <w:numPr>
          <w:ilvl w:val="0"/>
          <w:numId w:val="4"/>
        </w:numPr>
        <w:rPr>
          <w:sz w:val="24"/>
        </w:rPr>
      </w:pPr>
      <w:r>
        <w:rPr>
          <w:sz w:val="24"/>
        </w:rPr>
        <w:t>Calculate and maintain technology center operations/budget</w:t>
      </w:r>
      <w:r w:rsidR="00523C6B">
        <w:rPr>
          <w:sz w:val="24"/>
        </w:rPr>
        <w:t xml:space="preserve"> including calculation of technology center flexible benefit allowance requirements.</w:t>
      </w:r>
      <w:r w:rsidR="00603204" w:rsidRPr="00A5497D">
        <w:rPr>
          <w:sz w:val="24"/>
        </w:rPr>
        <w:t xml:space="preserve">  </w:t>
      </w:r>
    </w:p>
    <w:p w14:paraId="6396E5EE" w14:textId="1417314E" w:rsidR="00F30C3C" w:rsidRDefault="00603204" w:rsidP="0012165C">
      <w:pPr>
        <w:numPr>
          <w:ilvl w:val="0"/>
          <w:numId w:val="4"/>
        </w:numPr>
        <w:rPr>
          <w:sz w:val="24"/>
        </w:rPr>
      </w:pPr>
      <w:r w:rsidRPr="00F30C3C">
        <w:rPr>
          <w:sz w:val="24"/>
        </w:rPr>
        <w:t xml:space="preserve">Prepare on-going financial reports for management; provide analysis and consultation to agency management on </w:t>
      </w:r>
      <w:r w:rsidR="00523C6B">
        <w:rPr>
          <w:sz w:val="24"/>
        </w:rPr>
        <w:t xml:space="preserve">technology center </w:t>
      </w:r>
      <w:r w:rsidRPr="00F30C3C">
        <w:rPr>
          <w:sz w:val="24"/>
        </w:rPr>
        <w:t>financial trends.</w:t>
      </w:r>
    </w:p>
    <w:p w14:paraId="2EFFD11A" w14:textId="0C40D85D" w:rsidR="00F30C3C" w:rsidRDefault="00F30C3C" w:rsidP="0012165C">
      <w:pPr>
        <w:numPr>
          <w:ilvl w:val="0"/>
          <w:numId w:val="4"/>
        </w:numPr>
        <w:rPr>
          <w:sz w:val="24"/>
        </w:rPr>
      </w:pPr>
      <w:r>
        <w:rPr>
          <w:sz w:val="24"/>
        </w:rPr>
        <w:t xml:space="preserve">Assist with portions of the </w:t>
      </w:r>
      <w:proofErr w:type="gramStart"/>
      <w:r>
        <w:rPr>
          <w:sz w:val="24"/>
        </w:rPr>
        <w:t>budget</w:t>
      </w:r>
      <w:r w:rsidR="00834289">
        <w:rPr>
          <w:sz w:val="24"/>
        </w:rPr>
        <w:t xml:space="preserve"> </w:t>
      </w:r>
      <w:r>
        <w:rPr>
          <w:sz w:val="24"/>
        </w:rPr>
        <w:t>process</w:t>
      </w:r>
      <w:proofErr w:type="gramEnd"/>
      <w:r>
        <w:rPr>
          <w:sz w:val="24"/>
        </w:rPr>
        <w:t xml:space="preserve"> as needed. </w:t>
      </w:r>
    </w:p>
    <w:p w14:paraId="27058CAB" w14:textId="49533C37" w:rsidR="00603204" w:rsidRPr="00F30C3C" w:rsidRDefault="00523C6B" w:rsidP="0012165C">
      <w:pPr>
        <w:numPr>
          <w:ilvl w:val="0"/>
          <w:numId w:val="4"/>
        </w:numPr>
        <w:rPr>
          <w:sz w:val="24"/>
        </w:rPr>
      </w:pPr>
      <w:r>
        <w:rPr>
          <w:sz w:val="24"/>
        </w:rPr>
        <w:t>Review technology center lottery claims and maternity leave claims for allowability; prepare claims for payment; and pr</w:t>
      </w:r>
      <w:r w:rsidR="00603204" w:rsidRPr="00F30C3C">
        <w:rPr>
          <w:sz w:val="24"/>
        </w:rPr>
        <w:t xml:space="preserve">epare </w:t>
      </w:r>
      <w:r>
        <w:rPr>
          <w:sz w:val="24"/>
        </w:rPr>
        <w:t>r</w:t>
      </w:r>
      <w:r w:rsidR="00603204" w:rsidRPr="00F30C3C">
        <w:rPr>
          <w:sz w:val="24"/>
        </w:rPr>
        <w:t>eports and financial analysis</w:t>
      </w:r>
      <w:r>
        <w:rPr>
          <w:sz w:val="24"/>
        </w:rPr>
        <w:t xml:space="preserve"> for management</w:t>
      </w:r>
      <w:r w:rsidR="00603204" w:rsidRPr="00F30C3C">
        <w:rPr>
          <w:sz w:val="24"/>
        </w:rPr>
        <w:t>.</w:t>
      </w:r>
    </w:p>
    <w:p w14:paraId="04416B76" w14:textId="4729366B" w:rsidR="00603204" w:rsidRDefault="00AE14F4" w:rsidP="0012165C">
      <w:pPr>
        <w:numPr>
          <w:ilvl w:val="0"/>
          <w:numId w:val="4"/>
        </w:numPr>
        <w:rPr>
          <w:sz w:val="24"/>
        </w:rPr>
      </w:pPr>
      <w:r>
        <w:rPr>
          <w:sz w:val="24"/>
        </w:rPr>
        <w:t>Provide backup services</w:t>
      </w:r>
      <w:r w:rsidR="00140F22">
        <w:rPr>
          <w:sz w:val="24"/>
        </w:rPr>
        <w:t>,</w:t>
      </w:r>
      <w:r>
        <w:rPr>
          <w:sz w:val="24"/>
        </w:rPr>
        <w:t xml:space="preserve"> as needed</w:t>
      </w:r>
      <w:r w:rsidR="00140F22">
        <w:rPr>
          <w:sz w:val="24"/>
        </w:rPr>
        <w:t>,</w:t>
      </w:r>
      <w:r>
        <w:rPr>
          <w:sz w:val="24"/>
        </w:rPr>
        <w:t xml:space="preserve"> to</w:t>
      </w:r>
      <w:r w:rsidR="00603204" w:rsidRPr="00A5497D">
        <w:rPr>
          <w:sz w:val="24"/>
        </w:rPr>
        <w:t xml:space="preserve"> Financial Services division.  </w:t>
      </w:r>
    </w:p>
    <w:p w14:paraId="5CC44F94" w14:textId="77777777" w:rsidR="00872C28" w:rsidRPr="002C359C" w:rsidRDefault="00872C28">
      <w:pPr>
        <w:tabs>
          <w:tab w:val="left" w:pos="540"/>
        </w:tabs>
        <w:rPr>
          <w:b/>
          <w:sz w:val="24"/>
          <w:u w:val="single"/>
        </w:rPr>
      </w:pPr>
    </w:p>
    <w:p w14:paraId="3ABD5F88" w14:textId="5CA031D9" w:rsidR="0077485C" w:rsidRPr="008E77DB" w:rsidRDefault="0077485C" w:rsidP="0077485C">
      <w:pPr>
        <w:ind w:right="699"/>
        <w:rPr>
          <w:sz w:val="24"/>
        </w:rPr>
      </w:pPr>
      <w:bookmarkStart w:id="0" w:name="_Hlk182487719"/>
      <w:r w:rsidRPr="00114848">
        <w:rPr>
          <w:b/>
          <w:sz w:val="24"/>
          <w:u w:val="single"/>
        </w:rPr>
        <w:t>SALARY/BENEFITS</w:t>
      </w:r>
      <w:r w:rsidRPr="008E77DB">
        <w:rPr>
          <w:sz w:val="24"/>
        </w:rPr>
        <w:t>: $56,985.95 - $7</w:t>
      </w:r>
      <w:r>
        <w:rPr>
          <w:sz w:val="24"/>
        </w:rPr>
        <w:t>3</w:t>
      </w:r>
      <w:r w:rsidRPr="008E77DB">
        <w:rPr>
          <w:sz w:val="24"/>
        </w:rPr>
        <w:t>,</w:t>
      </w:r>
      <w:r>
        <w:rPr>
          <w:sz w:val="24"/>
        </w:rPr>
        <w:t>000.00</w:t>
      </w:r>
      <w:r w:rsidRPr="008E77DB">
        <w:rPr>
          <w:sz w:val="24"/>
        </w:rPr>
        <w:t xml:space="preserve"> commensurate with education or experience.</w:t>
      </w:r>
    </w:p>
    <w:p w14:paraId="0E06B0FD" w14:textId="77777777" w:rsidR="0077485C" w:rsidRPr="008E77DB" w:rsidRDefault="0077485C" w:rsidP="0077485C">
      <w:pPr>
        <w:pStyle w:val="ListParagraph"/>
        <w:numPr>
          <w:ilvl w:val="0"/>
          <w:numId w:val="5"/>
        </w:numPr>
        <w:ind w:right="699"/>
        <w:rPr>
          <w:sz w:val="24"/>
        </w:rPr>
      </w:pPr>
      <w:r w:rsidRPr="008E77DB">
        <w:rPr>
          <w:sz w:val="24"/>
        </w:rPr>
        <w:t>The state provides a benefit allowance to help you pay for insurance premiums which include health, dental, life and disability insurance.</w:t>
      </w:r>
    </w:p>
    <w:p w14:paraId="31C07F73" w14:textId="77777777" w:rsidR="0077485C" w:rsidRPr="008E77DB" w:rsidRDefault="0077485C" w:rsidP="0077485C">
      <w:pPr>
        <w:ind w:right="699"/>
        <w:rPr>
          <w:sz w:val="24"/>
        </w:rPr>
      </w:pPr>
      <w:r w:rsidRPr="008E77DB">
        <w:rPr>
          <w:sz w:val="24"/>
        </w:rPr>
        <w:lastRenderedPageBreak/>
        <w:t>The amount of your allowance, $9000-$20000, is determined based upon the dependents you choose to include in health coverage.</w:t>
      </w:r>
    </w:p>
    <w:p w14:paraId="40E638B1" w14:textId="77777777" w:rsidR="0077485C" w:rsidRDefault="0077485C" w:rsidP="0077485C">
      <w:pPr>
        <w:pStyle w:val="ListParagraph"/>
        <w:numPr>
          <w:ilvl w:val="0"/>
          <w:numId w:val="5"/>
        </w:numPr>
        <w:ind w:right="699"/>
        <w:rPr>
          <w:sz w:val="24"/>
        </w:rPr>
      </w:pPr>
      <w:r w:rsidRPr="008E77DB">
        <w:rPr>
          <w:sz w:val="24"/>
        </w:rPr>
        <w:t xml:space="preserve">State paid teacher’s retirement pension and flexible benefits plan. </w:t>
      </w:r>
    </w:p>
    <w:p w14:paraId="5B19B6F1" w14:textId="77777777" w:rsidR="0077485C" w:rsidRDefault="0077485C" w:rsidP="0077485C">
      <w:pPr>
        <w:pStyle w:val="ListParagraph"/>
        <w:numPr>
          <w:ilvl w:val="0"/>
          <w:numId w:val="5"/>
        </w:numPr>
        <w:ind w:right="699"/>
        <w:rPr>
          <w:sz w:val="24"/>
        </w:rPr>
      </w:pPr>
      <w:r w:rsidRPr="008E77DB">
        <w:rPr>
          <w:sz w:val="24"/>
        </w:rPr>
        <w:t>Vacation leave and 15 days sick leave and 11 paid holidays.</w:t>
      </w:r>
    </w:p>
    <w:p w14:paraId="048C10D3" w14:textId="77777777" w:rsidR="0077485C" w:rsidRPr="008E77DB" w:rsidRDefault="0077485C" w:rsidP="0077485C">
      <w:pPr>
        <w:pStyle w:val="ListParagraph"/>
        <w:numPr>
          <w:ilvl w:val="0"/>
          <w:numId w:val="5"/>
        </w:numPr>
        <w:ind w:right="699"/>
        <w:rPr>
          <w:sz w:val="24"/>
        </w:rPr>
      </w:pPr>
      <w:r w:rsidRPr="008E77DB">
        <w:rPr>
          <w:sz w:val="24"/>
        </w:rPr>
        <w:t xml:space="preserve">Employee assistance program and flex-time work schedule options.  </w:t>
      </w:r>
    </w:p>
    <w:p w14:paraId="0C6E16E4" w14:textId="2876969D" w:rsidR="0077485C" w:rsidRPr="008E77DB" w:rsidRDefault="0077485C" w:rsidP="0077485C">
      <w:pPr>
        <w:ind w:right="699"/>
        <w:rPr>
          <w:sz w:val="24"/>
        </w:rPr>
      </w:pPr>
      <w:r w:rsidRPr="008E77DB">
        <w:rPr>
          <w:sz w:val="24"/>
        </w:rPr>
        <w:t>Total salary and benefits package valued at $71,991.72 - $</w:t>
      </w:r>
      <w:r w:rsidR="00924E5F">
        <w:rPr>
          <w:sz w:val="24"/>
        </w:rPr>
        <w:t>89</w:t>
      </w:r>
      <w:r w:rsidRPr="008E77DB">
        <w:rPr>
          <w:sz w:val="24"/>
        </w:rPr>
        <w:t>,</w:t>
      </w:r>
      <w:r w:rsidR="00924E5F">
        <w:rPr>
          <w:sz w:val="24"/>
        </w:rPr>
        <w:t>220</w:t>
      </w:r>
      <w:r w:rsidRPr="008E77DB">
        <w:rPr>
          <w:sz w:val="24"/>
        </w:rPr>
        <w:t>.4</w:t>
      </w:r>
      <w:r w:rsidR="00924E5F">
        <w:rPr>
          <w:sz w:val="24"/>
        </w:rPr>
        <w:t>2</w:t>
      </w:r>
      <w:r w:rsidRPr="008E77DB">
        <w:rPr>
          <w:sz w:val="24"/>
        </w:rPr>
        <w:t>.</w:t>
      </w:r>
      <w:bookmarkEnd w:id="0"/>
    </w:p>
    <w:p w14:paraId="088D5EC5" w14:textId="77777777" w:rsidR="004B26FE" w:rsidRDefault="004B26FE">
      <w:pPr>
        <w:rPr>
          <w:b/>
          <w:sz w:val="24"/>
          <w:u w:val="single"/>
        </w:rPr>
      </w:pPr>
    </w:p>
    <w:p w14:paraId="7AC5F1F7" w14:textId="182618AD" w:rsidR="0077485C" w:rsidRDefault="004B26FE">
      <w:pPr>
        <w:rPr>
          <w:b/>
          <w:sz w:val="24"/>
          <w:u w:val="single"/>
        </w:rPr>
      </w:pPr>
      <w:r w:rsidRPr="002C359C">
        <w:rPr>
          <w:b/>
          <w:sz w:val="24"/>
          <w:u w:val="single"/>
        </w:rPr>
        <w:t>MANAGEMENT RESPONSIBILITY</w:t>
      </w:r>
      <w:r w:rsidRPr="002C359C">
        <w:rPr>
          <w:sz w:val="24"/>
        </w:rPr>
        <w:t>: No</w:t>
      </w:r>
      <w:r>
        <w:rPr>
          <w:sz w:val="24"/>
        </w:rPr>
        <w:t xml:space="preserve"> direct management responsibilities.</w:t>
      </w:r>
    </w:p>
    <w:p w14:paraId="7798BFA3" w14:textId="77777777" w:rsidR="004B26FE" w:rsidRDefault="004B26FE">
      <w:pPr>
        <w:rPr>
          <w:b/>
          <w:sz w:val="24"/>
          <w:u w:val="single"/>
        </w:rPr>
      </w:pPr>
    </w:p>
    <w:p w14:paraId="1F7FD764" w14:textId="32796EB4" w:rsidR="00872C28" w:rsidRDefault="00872C28">
      <w:pPr>
        <w:rPr>
          <w:sz w:val="24"/>
        </w:rPr>
      </w:pPr>
      <w:r>
        <w:rPr>
          <w:b/>
          <w:sz w:val="24"/>
          <w:u w:val="single"/>
        </w:rPr>
        <w:t>COMMUNICATION SKILLS</w:t>
      </w:r>
      <w:r w:rsidR="0012165C">
        <w:rPr>
          <w:sz w:val="24"/>
        </w:rPr>
        <w:t>: A</w:t>
      </w:r>
      <w:r>
        <w:rPr>
          <w:sz w:val="24"/>
        </w:rPr>
        <w:t>bility to read, analyze, and interpret professional journals, financial reports, and legal documents as neces</w:t>
      </w:r>
      <w:r w:rsidR="00D16399">
        <w:rPr>
          <w:sz w:val="24"/>
        </w:rPr>
        <w:t>sary.  Ability to write reports and</w:t>
      </w:r>
      <w:r>
        <w:rPr>
          <w:sz w:val="24"/>
        </w:rPr>
        <w:t xml:space="preserve"> business correspondence.  Ability to effectively present information and respond to questions from</w:t>
      </w:r>
      <w:r w:rsidR="005D3A10">
        <w:rPr>
          <w:sz w:val="24"/>
        </w:rPr>
        <w:t xml:space="preserve"> group settings</w:t>
      </w:r>
      <w:r>
        <w:rPr>
          <w:sz w:val="24"/>
        </w:rPr>
        <w:t>.  Ability to</w:t>
      </w:r>
      <w:r w:rsidR="005D3A10">
        <w:rPr>
          <w:sz w:val="24"/>
        </w:rPr>
        <w:t xml:space="preserve"> </w:t>
      </w:r>
      <w:r>
        <w:rPr>
          <w:sz w:val="24"/>
        </w:rPr>
        <w:t>communicate technical concepts and thoughts to management.</w:t>
      </w:r>
    </w:p>
    <w:p w14:paraId="0676E063" w14:textId="77777777" w:rsidR="00DB27CB" w:rsidRDefault="00DB27CB">
      <w:pPr>
        <w:rPr>
          <w:sz w:val="24"/>
        </w:rPr>
      </w:pPr>
    </w:p>
    <w:p w14:paraId="198AED44" w14:textId="4ACAA84F" w:rsidR="00872C28" w:rsidRDefault="00872C28">
      <w:pPr>
        <w:rPr>
          <w:sz w:val="24"/>
        </w:rPr>
      </w:pPr>
      <w:r>
        <w:rPr>
          <w:b/>
          <w:sz w:val="24"/>
          <w:u w:val="single"/>
        </w:rPr>
        <w:t>MATHEMATICAL SKILLS</w:t>
      </w:r>
      <w:r>
        <w:rPr>
          <w:sz w:val="24"/>
        </w:rPr>
        <w:t xml:space="preserve">: </w:t>
      </w:r>
      <w:r w:rsidR="0012165C">
        <w:rPr>
          <w:sz w:val="24"/>
        </w:rPr>
        <w:t>A</w:t>
      </w:r>
      <w:r>
        <w:rPr>
          <w:sz w:val="24"/>
        </w:rPr>
        <w:t>bility to apply moderately complex mathematical concepts as applicable.  (For example: calculating discounts, interest, commissions, proportions, percentages and volume, and applying concepts of basic algebra and geometry).</w:t>
      </w:r>
    </w:p>
    <w:p w14:paraId="01BCFF22" w14:textId="77777777" w:rsidR="00872C28" w:rsidRDefault="00872C28">
      <w:pPr>
        <w:rPr>
          <w:sz w:val="24"/>
        </w:rPr>
      </w:pPr>
    </w:p>
    <w:p w14:paraId="4A945C05" w14:textId="77DA2243" w:rsidR="00872C28" w:rsidRDefault="00872C28">
      <w:pPr>
        <w:rPr>
          <w:sz w:val="24"/>
        </w:rPr>
      </w:pPr>
      <w:r>
        <w:rPr>
          <w:b/>
          <w:sz w:val="24"/>
          <w:u w:val="single"/>
        </w:rPr>
        <w:t>REASONING SKILLS</w:t>
      </w:r>
      <w:r w:rsidR="0012165C">
        <w:rPr>
          <w:sz w:val="24"/>
        </w:rPr>
        <w:t>: A</w:t>
      </w:r>
      <w:r>
        <w:rPr>
          <w:sz w:val="24"/>
        </w:rPr>
        <w:t>bility to define problems, collect data, establish facts, and draw solid conclusions.  Ability to interpret an extensive variety of technical instructions and deal with several abstract and concrete variables.</w:t>
      </w:r>
    </w:p>
    <w:p w14:paraId="389B0D27" w14:textId="77777777" w:rsidR="008A1BAE" w:rsidRDefault="008A1BAE">
      <w:pPr>
        <w:rPr>
          <w:sz w:val="24"/>
        </w:rPr>
      </w:pPr>
    </w:p>
    <w:p w14:paraId="2F5459C6" w14:textId="4D18843C" w:rsidR="00872C28" w:rsidRDefault="0012165C">
      <w:pPr>
        <w:rPr>
          <w:sz w:val="24"/>
        </w:rPr>
      </w:pPr>
      <w:r>
        <w:rPr>
          <w:b/>
          <w:sz w:val="24"/>
          <w:u w:val="single"/>
        </w:rPr>
        <w:t>OTHER JOB-RELATED KNOWLEDGE, SKILLS AND ABILITIES</w:t>
      </w:r>
      <w:r w:rsidR="00872C28">
        <w:rPr>
          <w:sz w:val="24"/>
        </w:rPr>
        <w:t xml:space="preserve">: </w:t>
      </w:r>
      <w:r>
        <w:rPr>
          <w:sz w:val="24"/>
        </w:rPr>
        <w:t>A</w:t>
      </w:r>
      <w:r w:rsidR="00872C28">
        <w:rPr>
          <w:sz w:val="24"/>
        </w:rPr>
        <w:t xml:space="preserve">bility to operate ten-key calculator by touch. </w:t>
      </w:r>
      <w:r>
        <w:rPr>
          <w:sz w:val="24"/>
        </w:rPr>
        <w:t>E</w:t>
      </w:r>
      <w:r w:rsidR="00872C28">
        <w:rPr>
          <w:sz w:val="24"/>
        </w:rPr>
        <w:t>xperience in Microsoft Office Suite or comparable software.</w:t>
      </w:r>
      <w:r w:rsidR="00D16399">
        <w:rPr>
          <w:sz w:val="24"/>
        </w:rPr>
        <w:t xml:space="preserve"> Must be proficient working with Excel.</w:t>
      </w:r>
      <w:r w:rsidR="00872C28">
        <w:rPr>
          <w:sz w:val="24"/>
        </w:rPr>
        <w:t xml:space="preserve"> </w:t>
      </w:r>
      <w:r w:rsidR="000A5220">
        <w:rPr>
          <w:sz w:val="24"/>
        </w:rPr>
        <w:t xml:space="preserve">Experience with </w:t>
      </w:r>
      <w:r w:rsidR="001F2E91">
        <w:rPr>
          <w:sz w:val="24"/>
        </w:rPr>
        <w:t>State’s Accounting system</w:t>
      </w:r>
      <w:r w:rsidR="000A5220">
        <w:rPr>
          <w:sz w:val="24"/>
        </w:rPr>
        <w:t xml:space="preserve"> is helpful. </w:t>
      </w:r>
      <w:r w:rsidR="00D16399">
        <w:rPr>
          <w:sz w:val="24"/>
        </w:rPr>
        <w:t xml:space="preserve">May require some knowledge of </w:t>
      </w:r>
      <w:r w:rsidR="00A40594">
        <w:rPr>
          <w:sz w:val="24"/>
        </w:rPr>
        <w:t xml:space="preserve">Uniform Grant Guidance for </w:t>
      </w:r>
      <w:r w:rsidR="00D16399">
        <w:rPr>
          <w:sz w:val="24"/>
        </w:rPr>
        <w:t>federal administrat</w:t>
      </w:r>
      <w:r w:rsidR="00A40594">
        <w:rPr>
          <w:sz w:val="24"/>
        </w:rPr>
        <w:t xml:space="preserve">ion. </w:t>
      </w:r>
      <w:r w:rsidR="005D3A10">
        <w:rPr>
          <w:sz w:val="24"/>
        </w:rPr>
        <w:t>Valid driver’s license required.</w:t>
      </w:r>
    </w:p>
    <w:p w14:paraId="5204DB24" w14:textId="77777777" w:rsidR="00872C28" w:rsidRDefault="00872C28">
      <w:pPr>
        <w:rPr>
          <w:sz w:val="24"/>
        </w:rPr>
      </w:pPr>
    </w:p>
    <w:p w14:paraId="1F57E898" w14:textId="0FE99E14" w:rsidR="00872C28" w:rsidRDefault="00872C28">
      <w:pPr>
        <w:rPr>
          <w:sz w:val="24"/>
        </w:rPr>
      </w:pPr>
      <w:r>
        <w:rPr>
          <w:b/>
          <w:sz w:val="24"/>
          <w:u w:val="single"/>
        </w:rPr>
        <w:t>PHYSICAL DEMANDS</w:t>
      </w:r>
      <w:r>
        <w:rPr>
          <w:sz w:val="24"/>
        </w:rPr>
        <w:t>:</w:t>
      </w:r>
      <w:r w:rsidR="0012165C">
        <w:rPr>
          <w:sz w:val="24"/>
        </w:rPr>
        <w:t xml:space="preserve"> Abilit</w:t>
      </w:r>
      <w:r w:rsidR="0094641B">
        <w:rPr>
          <w:sz w:val="24"/>
        </w:rPr>
        <w:t xml:space="preserve">y </w:t>
      </w:r>
      <w:r w:rsidR="0012165C">
        <w:rPr>
          <w:sz w:val="24"/>
        </w:rPr>
        <w:t xml:space="preserve">to lift </w:t>
      </w:r>
      <w:r w:rsidR="005F52CD">
        <w:rPr>
          <w:sz w:val="24"/>
        </w:rPr>
        <w:t xml:space="preserve">25 </w:t>
      </w:r>
      <w:r w:rsidR="001C3464">
        <w:rPr>
          <w:sz w:val="24"/>
        </w:rPr>
        <w:t>pounds</w:t>
      </w:r>
      <w:r w:rsidR="0012165C">
        <w:rPr>
          <w:sz w:val="24"/>
        </w:rPr>
        <w:t xml:space="preserve"> with or without reasonable accommodation.</w:t>
      </w:r>
    </w:p>
    <w:p w14:paraId="0A82D402" w14:textId="77777777" w:rsidR="00872C28" w:rsidRDefault="00872C28">
      <w:pPr>
        <w:rPr>
          <w:sz w:val="24"/>
        </w:rPr>
      </w:pPr>
    </w:p>
    <w:p w14:paraId="62543633" w14:textId="77777777" w:rsidR="0012165C" w:rsidRDefault="00872C28" w:rsidP="0012165C">
      <w:pPr>
        <w:rPr>
          <w:sz w:val="24"/>
        </w:rPr>
      </w:pPr>
      <w:r>
        <w:rPr>
          <w:b/>
          <w:sz w:val="24"/>
          <w:u w:val="single"/>
        </w:rPr>
        <w:t>WORK ENVIRONMENT</w:t>
      </w:r>
      <w:r>
        <w:rPr>
          <w:sz w:val="24"/>
        </w:rPr>
        <w:t xml:space="preserve">: </w:t>
      </w:r>
      <w:r w:rsidR="0012165C">
        <w:rPr>
          <w:sz w:val="24"/>
        </w:rPr>
        <w:t xml:space="preserve">Position officed on-site at </w:t>
      </w:r>
      <w:proofErr w:type="spellStart"/>
      <w:r w:rsidR="0012165C">
        <w:rPr>
          <w:sz w:val="24"/>
        </w:rPr>
        <w:t>CareerTech</w:t>
      </w:r>
      <w:proofErr w:type="spellEnd"/>
      <w:r w:rsidR="0012165C">
        <w:rPr>
          <w:sz w:val="24"/>
        </w:rPr>
        <w:t xml:space="preserve"> in Stillwater, OK.  </w:t>
      </w:r>
    </w:p>
    <w:p w14:paraId="2E2C8C1A" w14:textId="77777777" w:rsidR="006E55FC" w:rsidRDefault="006E55FC" w:rsidP="0012165C">
      <w:pPr>
        <w:rPr>
          <w:sz w:val="24"/>
        </w:rPr>
      </w:pPr>
    </w:p>
    <w:p w14:paraId="5E946160" w14:textId="0219ADC8" w:rsidR="00AD48A5" w:rsidRDefault="0012165C" w:rsidP="0012165C">
      <w:pPr>
        <w:rPr>
          <w:sz w:val="24"/>
        </w:rPr>
      </w:pPr>
      <w:r>
        <w:rPr>
          <w:sz w:val="24"/>
        </w:rPr>
        <w:t>Hiring contingent upon successful completion of background check.</w:t>
      </w:r>
    </w:p>
    <w:p w14:paraId="502F2052" w14:textId="77777777" w:rsidR="0012165C" w:rsidRDefault="0012165C" w:rsidP="0012165C">
      <w:pPr>
        <w:rPr>
          <w:sz w:val="24"/>
        </w:rPr>
      </w:pPr>
    </w:p>
    <w:p w14:paraId="46A5A0A5" w14:textId="77777777" w:rsidR="006E55FC" w:rsidRDefault="006E55FC" w:rsidP="006E55FC">
      <w:pPr>
        <w:rPr>
          <w:sz w:val="24"/>
        </w:rPr>
      </w:pPr>
      <w:r>
        <w:rPr>
          <w:b/>
          <w:sz w:val="24"/>
        </w:rPr>
        <w:t xml:space="preserve">Position posted for a minimum of 10 calendar days or until position is filled.   </w:t>
      </w:r>
      <w:r>
        <w:rPr>
          <w:sz w:val="24"/>
        </w:rPr>
        <w:br/>
        <w:t xml:space="preserve">Send cover letter, including job title, and resume to: </w:t>
      </w:r>
    </w:p>
    <w:p w14:paraId="5B10BC3F" w14:textId="77777777" w:rsidR="006E55FC" w:rsidRDefault="006E55FC" w:rsidP="006E55FC">
      <w:pPr>
        <w:tabs>
          <w:tab w:val="left" w:pos="2970"/>
          <w:tab w:val="left" w:pos="3780"/>
          <w:tab w:val="left" w:pos="3870"/>
        </w:tabs>
        <w:rPr>
          <w:sz w:val="24"/>
        </w:rPr>
      </w:pPr>
      <w:r>
        <w:rPr>
          <w:b/>
          <w:sz w:val="24"/>
        </w:rPr>
        <w:t xml:space="preserve">Mail: </w:t>
      </w:r>
      <w:r>
        <w:rPr>
          <w:bCs/>
          <w:sz w:val="24"/>
        </w:rPr>
        <w:t>Oklahoma Department of Career and Technology Education</w:t>
      </w:r>
      <w:r>
        <w:rPr>
          <w:b/>
          <w:sz w:val="24"/>
        </w:rPr>
        <w:t xml:space="preserve">, </w:t>
      </w:r>
      <w:r>
        <w:rPr>
          <w:bCs/>
          <w:sz w:val="24"/>
        </w:rPr>
        <w:t>Attn: Rebecca,</w:t>
      </w:r>
      <w:r>
        <w:rPr>
          <w:b/>
          <w:sz w:val="24"/>
        </w:rPr>
        <w:t xml:space="preserve"> </w:t>
      </w:r>
      <w:r>
        <w:rPr>
          <w:bCs/>
          <w:sz w:val="24"/>
        </w:rPr>
        <w:t>1500 West Seventh Ave</w:t>
      </w:r>
      <w:r>
        <w:rPr>
          <w:b/>
          <w:sz w:val="24"/>
        </w:rPr>
        <w:t>.,</w:t>
      </w:r>
      <w:r>
        <w:rPr>
          <w:sz w:val="24"/>
        </w:rPr>
        <w:t xml:space="preserve"> Stillwater, OK  74074. </w:t>
      </w:r>
    </w:p>
    <w:p w14:paraId="2C12A2B7" w14:textId="77777777" w:rsidR="006E55FC" w:rsidRDefault="006E55FC" w:rsidP="006E55FC">
      <w:pPr>
        <w:tabs>
          <w:tab w:val="left" w:pos="2970"/>
          <w:tab w:val="left" w:pos="3780"/>
          <w:tab w:val="left" w:pos="3870"/>
        </w:tabs>
        <w:rPr>
          <w:sz w:val="24"/>
        </w:rPr>
      </w:pPr>
      <w:r>
        <w:rPr>
          <w:b/>
          <w:sz w:val="24"/>
        </w:rPr>
        <w:t xml:space="preserve">Fax: </w:t>
      </w:r>
      <w:r>
        <w:rPr>
          <w:sz w:val="24"/>
        </w:rPr>
        <w:t xml:space="preserve">405/743-5186. </w:t>
      </w:r>
    </w:p>
    <w:p w14:paraId="61F91A8C" w14:textId="77777777" w:rsidR="006E55FC" w:rsidRDefault="006E55FC" w:rsidP="006E55FC">
      <w:pPr>
        <w:tabs>
          <w:tab w:val="left" w:pos="2970"/>
          <w:tab w:val="left" w:pos="3780"/>
          <w:tab w:val="left" w:pos="3870"/>
        </w:tabs>
        <w:rPr>
          <w:bCs/>
          <w:sz w:val="24"/>
        </w:rPr>
      </w:pPr>
      <w:r>
        <w:rPr>
          <w:b/>
          <w:sz w:val="24"/>
        </w:rPr>
        <w:t>Em</w:t>
      </w:r>
      <w:r w:rsidRPr="00E332E6">
        <w:rPr>
          <w:b/>
          <w:bCs/>
          <w:sz w:val="24"/>
        </w:rPr>
        <w:t>ail:</w:t>
      </w:r>
      <w:r>
        <w:rPr>
          <w:bCs/>
          <w:sz w:val="24"/>
        </w:rPr>
        <w:t xml:space="preserve"> </w:t>
      </w:r>
      <w:hyperlink r:id="rId6" w:history="1">
        <w:r w:rsidRPr="004564D5">
          <w:rPr>
            <w:rStyle w:val="Hyperlink"/>
            <w:bCs/>
            <w:sz w:val="24"/>
          </w:rPr>
          <w:t>applicant@careertech.ok.gov</w:t>
        </w:r>
      </w:hyperlink>
      <w:r>
        <w:rPr>
          <w:bCs/>
          <w:sz w:val="24"/>
        </w:rPr>
        <w:t xml:space="preserve">. </w:t>
      </w:r>
    </w:p>
    <w:p w14:paraId="2C7C656C" w14:textId="77777777" w:rsidR="006E55FC" w:rsidRDefault="006E55FC" w:rsidP="006E55FC">
      <w:pPr>
        <w:tabs>
          <w:tab w:val="left" w:pos="2970"/>
          <w:tab w:val="left" w:pos="3780"/>
          <w:tab w:val="left" w:pos="3870"/>
        </w:tabs>
        <w:rPr>
          <w:bCs/>
          <w:sz w:val="24"/>
        </w:rPr>
      </w:pPr>
    </w:p>
    <w:p w14:paraId="3B4B9DAD" w14:textId="77777777" w:rsidR="006E55FC" w:rsidRDefault="006E55FC" w:rsidP="006E55FC">
      <w:pPr>
        <w:tabs>
          <w:tab w:val="left" w:pos="2970"/>
          <w:tab w:val="left" w:pos="3780"/>
          <w:tab w:val="left" w:pos="3870"/>
        </w:tabs>
        <w:rPr>
          <w:bCs/>
          <w:sz w:val="24"/>
        </w:rPr>
      </w:pPr>
      <w:r>
        <w:rPr>
          <w:bCs/>
          <w:sz w:val="24"/>
        </w:rPr>
        <w:t xml:space="preserve">For questions concerning recent applications, please contact </w:t>
      </w:r>
      <w:hyperlink r:id="rId7" w:history="1">
        <w:r w:rsidRPr="0077773E">
          <w:rPr>
            <w:rStyle w:val="Hyperlink"/>
            <w:bCs/>
            <w:sz w:val="24"/>
          </w:rPr>
          <w:t>Rebecca.Clapp@careertech.ok.gov</w:t>
        </w:r>
      </w:hyperlink>
    </w:p>
    <w:p w14:paraId="20430864" w14:textId="77777777" w:rsidR="006E55FC" w:rsidRDefault="006E55FC" w:rsidP="0012165C">
      <w:pPr>
        <w:pStyle w:val="NormalWeb"/>
        <w:shd w:val="clear" w:color="auto" w:fill="FFFFFF"/>
        <w:spacing w:before="0" w:beforeAutospacing="0" w:after="0" w:afterAutospacing="0"/>
        <w:textAlignment w:val="baseline"/>
        <w:rPr>
          <w:rFonts w:ascii="Times New Roman" w:hAnsi="Times New Roman" w:cs="Times New Roman"/>
          <w:b/>
          <w:bCs/>
          <w:color w:val="000000"/>
          <w:sz w:val="20"/>
          <w:szCs w:val="20"/>
          <w:u w:val="single"/>
          <w:bdr w:val="none" w:sz="0" w:space="0" w:color="auto" w:frame="1"/>
        </w:rPr>
      </w:pPr>
    </w:p>
    <w:p w14:paraId="1D8949C7" w14:textId="3E460BE4" w:rsidR="0012165C" w:rsidRPr="006E55FC" w:rsidRDefault="0012165C" w:rsidP="0012165C">
      <w:pPr>
        <w:pStyle w:val="NormalWeb"/>
        <w:shd w:val="clear" w:color="auto" w:fill="FFFFFF"/>
        <w:spacing w:before="0" w:beforeAutospacing="0" w:after="0" w:afterAutospacing="0"/>
        <w:textAlignment w:val="baseline"/>
        <w:rPr>
          <w:rFonts w:ascii="Times New Roman" w:hAnsi="Times New Roman" w:cs="Times New Roman"/>
          <w:b/>
          <w:bCs/>
          <w:i/>
          <w:iCs/>
          <w:color w:val="000000"/>
          <w:sz w:val="20"/>
          <w:szCs w:val="20"/>
          <w:u w:val="single"/>
          <w:bdr w:val="none" w:sz="0" w:space="0" w:color="auto" w:frame="1"/>
        </w:rPr>
      </w:pPr>
      <w:r w:rsidRPr="006E55FC">
        <w:rPr>
          <w:rFonts w:ascii="Times New Roman" w:hAnsi="Times New Roman" w:cs="Times New Roman"/>
          <w:b/>
          <w:bCs/>
          <w:i/>
          <w:iCs/>
          <w:color w:val="000000"/>
          <w:sz w:val="20"/>
          <w:szCs w:val="20"/>
          <w:u w:val="single"/>
          <w:bdr w:val="none" w:sz="0" w:space="0" w:color="auto" w:frame="1"/>
        </w:rPr>
        <w:t>Equal Opportunity Employment</w:t>
      </w:r>
    </w:p>
    <w:p w14:paraId="7D6877EA" w14:textId="36E01602" w:rsidR="00872C28" w:rsidRPr="006E55FC" w:rsidRDefault="0012165C" w:rsidP="0077485C">
      <w:pPr>
        <w:rPr>
          <w:i/>
          <w:iCs/>
        </w:rPr>
      </w:pPr>
      <w:r w:rsidRPr="006E55FC">
        <w:rPr>
          <w:i/>
          <w:iCs/>
        </w:rPr>
        <w:t>Oklahoma Department of Career and Technology Education is an equal opportunity organization and will not allow discrimination based upon race, color, national origin, sex, disability, age or veteran status or any other status prohibited by applicable law.  Any comments should be made to Gina Hubbard 405-743-5167.  1500 West Seventh Avenue, Stillwater, OK 74074-4398</w:t>
      </w:r>
      <w:r w:rsidR="00872C28" w:rsidRPr="006E55FC">
        <w:rPr>
          <w:i/>
          <w:iCs/>
        </w:rPr>
        <w:t>.</w:t>
      </w:r>
    </w:p>
    <w:p w14:paraId="694D1CB4" w14:textId="77777777" w:rsidR="002D5B52" w:rsidRDefault="002D5B52" w:rsidP="00924E5F">
      <w:pPr>
        <w:pStyle w:val="BodyText2"/>
        <w:rPr>
          <w:sz w:val="22"/>
          <w:szCs w:val="18"/>
        </w:rPr>
      </w:pPr>
    </w:p>
    <w:p w14:paraId="1EE121E4" w14:textId="49E33192" w:rsidR="00872C28" w:rsidRDefault="00872C28">
      <w:pPr>
        <w:pStyle w:val="BodyText2"/>
        <w:rPr>
          <w:i w:val="0"/>
          <w:iCs/>
        </w:rPr>
      </w:pPr>
    </w:p>
    <w:sectPr w:rsidR="00872C28" w:rsidSect="00924E5F">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73"/>
    <w:multiLevelType w:val="singleLevel"/>
    <w:tmpl w:val="6100D8D2"/>
    <w:lvl w:ilvl="0">
      <w:start w:val="1"/>
      <w:numFmt w:val="decimal"/>
      <w:lvlText w:val="%1."/>
      <w:lvlJc w:val="left"/>
      <w:pPr>
        <w:tabs>
          <w:tab w:val="num" w:pos="540"/>
        </w:tabs>
        <w:ind w:left="540" w:hanging="540"/>
      </w:pPr>
      <w:rPr>
        <w:rFonts w:hint="default"/>
      </w:rPr>
    </w:lvl>
  </w:abstractNum>
  <w:abstractNum w:abstractNumId="1" w15:restartNumberingAfterBreak="0">
    <w:nsid w:val="45744722"/>
    <w:multiLevelType w:val="hybridMultilevel"/>
    <w:tmpl w:val="C0F2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85546D"/>
    <w:multiLevelType w:val="singleLevel"/>
    <w:tmpl w:val="39AABD0E"/>
    <w:lvl w:ilvl="0">
      <w:start w:val="1"/>
      <w:numFmt w:val="decimal"/>
      <w:lvlText w:val="%1."/>
      <w:lvlJc w:val="left"/>
      <w:pPr>
        <w:tabs>
          <w:tab w:val="num" w:pos="540"/>
        </w:tabs>
        <w:ind w:left="540" w:hanging="540"/>
      </w:pPr>
      <w:rPr>
        <w:rFonts w:hint="default"/>
      </w:rPr>
    </w:lvl>
  </w:abstractNum>
  <w:abstractNum w:abstractNumId="3" w15:restartNumberingAfterBreak="0">
    <w:nsid w:val="5EC75331"/>
    <w:multiLevelType w:val="hybridMultilevel"/>
    <w:tmpl w:val="7630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21C85"/>
    <w:multiLevelType w:val="hybridMultilevel"/>
    <w:tmpl w:val="CA5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479905">
    <w:abstractNumId w:val="0"/>
  </w:num>
  <w:num w:numId="2" w16cid:durableId="1312979882">
    <w:abstractNumId w:val="2"/>
  </w:num>
  <w:num w:numId="3" w16cid:durableId="491141716">
    <w:abstractNumId w:val="1"/>
  </w:num>
  <w:num w:numId="4" w16cid:durableId="1348017652">
    <w:abstractNumId w:val="3"/>
  </w:num>
  <w:num w:numId="5" w16cid:durableId="2129817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D2"/>
    <w:rsid w:val="0007145C"/>
    <w:rsid w:val="0007367E"/>
    <w:rsid w:val="00085267"/>
    <w:rsid w:val="000A5220"/>
    <w:rsid w:val="0012165C"/>
    <w:rsid w:val="00140F22"/>
    <w:rsid w:val="0019549D"/>
    <w:rsid w:val="001B1487"/>
    <w:rsid w:val="001C3464"/>
    <w:rsid w:val="001F2E91"/>
    <w:rsid w:val="00211ECB"/>
    <w:rsid w:val="002437A5"/>
    <w:rsid w:val="0024431C"/>
    <w:rsid w:val="00260672"/>
    <w:rsid w:val="002C359C"/>
    <w:rsid w:val="002D405B"/>
    <w:rsid w:val="002D5B52"/>
    <w:rsid w:val="003601AA"/>
    <w:rsid w:val="00364EB1"/>
    <w:rsid w:val="00376CD6"/>
    <w:rsid w:val="003E1A28"/>
    <w:rsid w:val="00402A1B"/>
    <w:rsid w:val="00477443"/>
    <w:rsid w:val="004A460B"/>
    <w:rsid w:val="004B26FE"/>
    <w:rsid w:val="00523C6B"/>
    <w:rsid w:val="00537E50"/>
    <w:rsid w:val="00546DFD"/>
    <w:rsid w:val="00590005"/>
    <w:rsid w:val="005C00AA"/>
    <w:rsid w:val="005D3A10"/>
    <w:rsid w:val="005F52CD"/>
    <w:rsid w:val="00603204"/>
    <w:rsid w:val="00653341"/>
    <w:rsid w:val="00673F8C"/>
    <w:rsid w:val="00684E56"/>
    <w:rsid w:val="006B5F9C"/>
    <w:rsid w:val="006E55FC"/>
    <w:rsid w:val="00707C78"/>
    <w:rsid w:val="00741C11"/>
    <w:rsid w:val="00745611"/>
    <w:rsid w:val="0077485C"/>
    <w:rsid w:val="00775281"/>
    <w:rsid w:val="007D5538"/>
    <w:rsid w:val="007F1019"/>
    <w:rsid w:val="00805F67"/>
    <w:rsid w:val="0081305D"/>
    <w:rsid w:val="00831C59"/>
    <w:rsid w:val="00834289"/>
    <w:rsid w:val="008565C9"/>
    <w:rsid w:val="00872C28"/>
    <w:rsid w:val="008A1BAE"/>
    <w:rsid w:val="008D2A5E"/>
    <w:rsid w:val="00924E5F"/>
    <w:rsid w:val="009303ED"/>
    <w:rsid w:val="00943055"/>
    <w:rsid w:val="0094641B"/>
    <w:rsid w:val="0099314E"/>
    <w:rsid w:val="009A7CCF"/>
    <w:rsid w:val="009B552C"/>
    <w:rsid w:val="009D0F19"/>
    <w:rsid w:val="009E4169"/>
    <w:rsid w:val="00A40594"/>
    <w:rsid w:val="00A70448"/>
    <w:rsid w:val="00AD2012"/>
    <w:rsid w:val="00AD48A5"/>
    <w:rsid w:val="00AE14F4"/>
    <w:rsid w:val="00AE32A6"/>
    <w:rsid w:val="00B027A6"/>
    <w:rsid w:val="00B06D23"/>
    <w:rsid w:val="00B62A3B"/>
    <w:rsid w:val="00BD5C18"/>
    <w:rsid w:val="00BF7D99"/>
    <w:rsid w:val="00D04437"/>
    <w:rsid w:val="00D16399"/>
    <w:rsid w:val="00D776A1"/>
    <w:rsid w:val="00DA4DD2"/>
    <w:rsid w:val="00DB27CB"/>
    <w:rsid w:val="00DC7FA7"/>
    <w:rsid w:val="00DE06BC"/>
    <w:rsid w:val="00DF7D39"/>
    <w:rsid w:val="00E50648"/>
    <w:rsid w:val="00E51F07"/>
    <w:rsid w:val="00E909B1"/>
    <w:rsid w:val="00ED683A"/>
    <w:rsid w:val="00F30C3C"/>
    <w:rsid w:val="00FB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C2881"/>
  <w15:chartTrackingRefBased/>
  <w15:docId w15:val="{AF268E9E-1513-49CB-AEA0-1542AA4A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emiHidden/>
    <w:rPr>
      <w:b/>
      <w:sz w:val="24"/>
    </w:rPr>
  </w:style>
  <w:style w:type="paragraph" w:styleId="BodyText2">
    <w:name w:val="Body Text 2"/>
    <w:basedOn w:val="Normal"/>
    <w:semiHidden/>
    <w:rPr>
      <w:i/>
      <w:sz w:val="24"/>
    </w:rPr>
  </w:style>
  <w:style w:type="paragraph" w:styleId="BalloonText">
    <w:name w:val="Balloon Text"/>
    <w:basedOn w:val="Normal"/>
    <w:link w:val="BalloonTextChar"/>
    <w:uiPriority w:val="99"/>
    <w:semiHidden/>
    <w:unhideWhenUsed/>
    <w:rsid w:val="00B62A3B"/>
    <w:rPr>
      <w:rFonts w:ascii="Segoe UI" w:hAnsi="Segoe UI" w:cs="Segoe UI"/>
      <w:sz w:val="18"/>
      <w:szCs w:val="18"/>
    </w:rPr>
  </w:style>
  <w:style w:type="character" w:customStyle="1" w:styleId="BalloonTextChar">
    <w:name w:val="Balloon Text Char"/>
    <w:link w:val="BalloonText"/>
    <w:uiPriority w:val="99"/>
    <w:semiHidden/>
    <w:rsid w:val="00B62A3B"/>
    <w:rPr>
      <w:rFonts w:ascii="Segoe UI" w:hAnsi="Segoe UI" w:cs="Segoe UI"/>
      <w:sz w:val="18"/>
      <w:szCs w:val="18"/>
    </w:rPr>
  </w:style>
  <w:style w:type="paragraph" w:styleId="ListParagraph">
    <w:name w:val="List Paragraph"/>
    <w:basedOn w:val="Normal"/>
    <w:uiPriority w:val="34"/>
    <w:qFormat/>
    <w:rsid w:val="0012165C"/>
    <w:pPr>
      <w:ind w:left="720"/>
      <w:contextualSpacing/>
    </w:pPr>
  </w:style>
  <w:style w:type="paragraph" w:styleId="NormalWeb">
    <w:name w:val="Normal (Web)"/>
    <w:basedOn w:val="Normal"/>
    <w:uiPriority w:val="99"/>
    <w:semiHidden/>
    <w:unhideWhenUsed/>
    <w:rsid w:val="0012165C"/>
    <w:pPr>
      <w:spacing w:before="100" w:beforeAutospacing="1" w:after="100" w:afterAutospacing="1"/>
    </w:pPr>
    <w:rPr>
      <w:rFonts w:ascii="Calibri" w:eastAsia="Calibri" w:hAnsi="Calibri" w:cs="Calibri"/>
      <w:sz w:val="22"/>
      <w:szCs w:val="22"/>
    </w:rPr>
  </w:style>
  <w:style w:type="character" w:styleId="Hyperlink">
    <w:name w:val="Hyperlink"/>
    <w:semiHidden/>
    <w:rsid w:val="006E5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becca.Clapp@careertech.ok.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plicant@careertech.ok.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CF5B3-F252-4CD0-A932-A875F753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OKLAHOMA DEPARTMENT OF VOCATIONAL AND</vt:lpstr>
    </vt:vector>
  </TitlesOfParts>
  <Company>Oklahoma Dept. of Vo-Tech Ed.</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OKLAHOMA DEPARTMENT OF VOCATIONAL AND</dc:title>
  <dc:subject/>
  <dc:creator>dkenn</dc:creator>
  <cp:keywords/>
  <cp:lastModifiedBy>Rebecca Clapp</cp:lastModifiedBy>
  <cp:revision>3</cp:revision>
  <cp:lastPrinted>2026-01-07T13:45:00Z</cp:lastPrinted>
  <dcterms:created xsi:type="dcterms:W3CDTF">2026-01-07T15:18:00Z</dcterms:created>
  <dcterms:modified xsi:type="dcterms:W3CDTF">2026-01-07T15:23:00Z</dcterms:modified>
</cp:coreProperties>
</file>